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C6" w:rsidRPr="009804C6" w:rsidRDefault="009804C6" w:rsidP="00586227">
      <w:pPr>
        <w:spacing w:after="0"/>
        <w:jc w:val="center"/>
        <w:rPr>
          <w:rFonts w:ascii="Times New Roman" w:hAnsi="Times New Roman"/>
          <w:b/>
          <w:sz w:val="32"/>
          <w:szCs w:val="40"/>
        </w:rPr>
      </w:pPr>
      <w:r w:rsidRPr="009804C6">
        <w:rPr>
          <w:rFonts w:ascii="Times New Roman" w:hAnsi="Times New Roman"/>
          <w:b/>
          <w:sz w:val="32"/>
          <w:szCs w:val="40"/>
        </w:rPr>
        <w:t>Rajiv Gandhi University of Knowledge Technologies-AP</w:t>
      </w:r>
    </w:p>
    <w:p w:rsidR="009804C6" w:rsidRPr="009804C6" w:rsidRDefault="009804C6" w:rsidP="009804C6">
      <w:pPr>
        <w:jc w:val="center"/>
        <w:rPr>
          <w:rFonts w:ascii="Times New Roman" w:hAnsi="Times New Roman"/>
          <w:sz w:val="28"/>
          <w:szCs w:val="32"/>
        </w:rPr>
      </w:pPr>
      <w:r w:rsidRPr="009804C6">
        <w:rPr>
          <w:rFonts w:ascii="Times New Roman" w:hAnsi="Times New Roman"/>
          <w:sz w:val="28"/>
          <w:szCs w:val="32"/>
        </w:rPr>
        <w:t>NUZVID</w:t>
      </w:r>
      <w:r w:rsidRPr="009804C6">
        <w:rPr>
          <w:rFonts w:ascii="Times New Roman" w:hAnsi="Times New Roman"/>
          <w:sz w:val="28"/>
          <w:szCs w:val="32"/>
          <w:vertAlign w:val="subscript"/>
        </w:rPr>
        <w:t>***</w:t>
      </w:r>
      <w:r w:rsidRPr="009804C6">
        <w:rPr>
          <w:rFonts w:ascii="Times New Roman" w:hAnsi="Times New Roman"/>
          <w:sz w:val="28"/>
          <w:szCs w:val="32"/>
        </w:rPr>
        <w:t>RK VALLEY</w:t>
      </w:r>
      <w:r w:rsidRPr="009804C6">
        <w:rPr>
          <w:rFonts w:ascii="Times New Roman" w:hAnsi="Times New Roman"/>
          <w:sz w:val="28"/>
          <w:szCs w:val="32"/>
          <w:vertAlign w:val="subscript"/>
        </w:rPr>
        <w:t>***</w:t>
      </w:r>
      <w:r w:rsidRPr="009804C6">
        <w:rPr>
          <w:rFonts w:ascii="Times New Roman" w:hAnsi="Times New Roman"/>
          <w:sz w:val="28"/>
          <w:szCs w:val="32"/>
        </w:rPr>
        <w:t>SRIKAKULAM</w:t>
      </w:r>
      <w:r w:rsidRPr="009804C6">
        <w:rPr>
          <w:rFonts w:ascii="Times New Roman" w:hAnsi="Times New Roman"/>
          <w:sz w:val="28"/>
          <w:szCs w:val="32"/>
          <w:vertAlign w:val="subscript"/>
        </w:rPr>
        <w:t>***</w:t>
      </w:r>
      <w:r w:rsidRPr="009804C6">
        <w:rPr>
          <w:rFonts w:ascii="Times New Roman" w:hAnsi="Times New Roman"/>
          <w:sz w:val="28"/>
          <w:szCs w:val="32"/>
        </w:rPr>
        <w:t>ONGOLE</w:t>
      </w:r>
    </w:p>
    <w:p w:rsidR="00B26131" w:rsidRPr="00733D6F" w:rsidRDefault="00B26131" w:rsidP="009228C4">
      <w:pPr>
        <w:jc w:val="center"/>
        <w:rPr>
          <w:rFonts w:ascii="Times New Roman" w:hAnsi="Times New Roman"/>
          <w:b/>
          <w:sz w:val="24"/>
          <w:szCs w:val="24"/>
        </w:rPr>
      </w:pPr>
    </w:p>
    <w:p w:rsidR="00B26131" w:rsidRPr="00733D6F" w:rsidRDefault="00B26131" w:rsidP="009228C4">
      <w:pPr>
        <w:jc w:val="center"/>
        <w:rPr>
          <w:rFonts w:ascii="Times New Roman" w:hAnsi="Times New Roman"/>
          <w:b/>
          <w:sz w:val="24"/>
          <w:szCs w:val="24"/>
        </w:rPr>
      </w:pPr>
    </w:p>
    <w:p w:rsidR="00B26131" w:rsidRPr="00733D6F" w:rsidRDefault="00437EDF" w:rsidP="009228C4">
      <w:pPr>
        <w:jc w:val="center"/>
        <w:rPr>
          <w:rFonts w:ascii="Times New Roman" w:hAnsi="Times New Roman"/>
          <w:b/>
          <w:sz w:val="24"/>
          <w:szCs w:val="24"/>
        </w:rPr>
      </w:pPr>
      <w:r>
        <w:rPr>
          <w:rFonts w:ascii="Times New Roman" w:hAnsi="Times New Roman"/>
          <w:b/>
          <w:noProof/>
          <w:sz w:val="24"/>
          <w:szCs w:val="24"/>
        </w:rPr>
        <w:drawing>
          <wp:inline distT="0" distB="0" distL="0" distR="0">
            <wp:extent cx="1228309" cy="1844303"/>
            <wp:effectExtent l="114300" t="95250" r="86141" b="98797"/>
            <wp:docPr id="1" name="Picture 1" descr="RGUKT-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GUKT-N Logo"/>
                    <pic:cNvPicPr>
                      <a:picLocks noChangeAspect="1" noChangeArrowheads="1"/>
                    </pic:cNvPicPr>
                  </pic:nvPicPr>
                  <pic:blipFill>
                    <a:blip r:embed="rId8" cstate="print"/>
                    <a:srcRect/>
                    <a:stretch>
                      <a:fillRect/>
                    </a:stretch>
                  </pic:blipFill>
                  <pic:spPr bwMode="auto">
                    <a:xfrm>
                      <a:off x="0" y="0"/>
                      <a:ext cx="1228309" cy="18443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B26131" w:rsidRPr="00733D6F" w:rsidRDefault="00B26131" w:rsidP="009228C4">
      <w:pPr>
        <w:jc w:val="center"/>
        <w:rPr>
          <w:rFonts w:ascii="Times New Roman" w:hAnsi="Times New Roman"/>
          <w:b/>
          <w:sz w:val="24"/>
          <w:szCs w:val="24"/>
        </w:rPr>
      </w:pPr>
    </w:p>
    <w:p w:rsidR="00B26131" w:rsidRPr="00733D6F" w:rsidRDefault="00B26131" w:rsidP="009228C4">
      <w:pPr>
        <w:jc w:val="center"/>
        <w:rPr>
          <w:rFonts w:ascii="Times New Roman" w:hAnsi="Times New Roman"/>
          <w:b/>
          <w:sz w:val="24"/>
          <w:szCs w:val="24"/>
        </w:rPr>
      </w:pPr>
    </w:p>
    <w:p w:rsidR="00B26131" w:rsidRPr="00733D6F" w:rsidRDefault="00B26131" w:rsidP="009228C4">
      <w:pPr>
        <w:jc w:val="center"/>
        <w:rPr>
          <w:rFonts w:ascii="Times New Roman" w:hAnsi="Times New Roman"/>
          <w:b/>
          <w:sz w:val="24"/>
          <w:szCs w:val="24"/>
        </w:rPr>
      </w:pPr>
    </w:p>
    <w:p w:rsidR="00B26131" w:rsidRPr="00733D6F" w:rsidRDefault="00B26131" w:rsidP="009228C4">
      <w:pPr>
        <w:jc w:val="center"/>
        <w:rPr>
          <w:rFonts w:ascii="Times New Roman" w:hAnsi="Times New Roman"/>
          <w:b/>
          <w:sz w:val="24"/>
          <w:szCs w:val="24"/>
        </w:rPr>
      </w:pPr>
    </w:p>
    <w:p w:rsidR="00B26131" w:rsidRPr="00733D6F" w:rsidRDefault="00B26131" w:rsidP="009228C4">
      <w:pPr>
        <w:jc w:val="center"/>
        <w:rPr>
          <w:rFonts w:ascii="Times New Roman" w:hAnsi="Times New Roman"/>
          <w:b/>
          <w:sz w:val="24"/>
          <w:szCs w:val="24"/>
        </w:rPr>
      </w:pPr>
    </w:p>
    <w:p w:rsidR="009804C6" w:rsidRPr="009804C6" w:rsidRDefault="00D14016" w:rsidP="009804C6">
      <w:pPr>
        <w:jc w:val="center"/>
        <w:rPr>
          <w:rFonts w:ascii="Times New Roman" w:hAnsi="Times New Roman"/>
          <w:sz w:val="28"/>
          <w:szCs w:val="32"/>
        </w:rPr>
      </w:pPr>
      <w:r>
        <w:rPr>
          <w:rFonts w:ascii="Times New Roman" w:hAnsi="Times New Roman"/>
          <w:sz w:val="28"/>
          <w:szCs w:val="32"/>
        </w:rPr>
        <w:t>DEPARTMENT OF CHEMICAL</w:t>
      </w:r>
      <w:r w:rsidR="009804C6" w:rsidRPr="009804C6">
        <w:rPr>
          <w:rFonts w:ascii="Times New Roman" w:hAnsi="Times New Roman"/>
          <w:sz w:val="28"/>
          <w:szCs w:val="32"/>
        </w:rPr>
        <w:t xml:space="preserve"> ENGINEERING</w:t>
      </w:r>
    </w:p>
    <w:p w:rsidR="009804C6" w:rsidRPr="009804C6" w:rsidRDefault="009804C6" w:rsidP="009804C6">
      <w:pPr>
        <w:jc w:val="center"/>
        <w:rPr>
          <w:rFonts w:ascii="Times New Roman" w:hAnsi="Times New Roman"/>
          <w:sz w:val="28"/>
          <w:szCs w:val="32"/>
        </w:rPr>
      </w:pPr>
      <w:r w:rsidRPr="009804C6">
        <w:rPr>
          <w:rFonts w:ascii="Times New Roman" w:hAnsi="Times New Roman"/>
          <w:sz w:val="28"/>
          <w:szCs w:val="32"/>
        </w:rPr>
        <w:t>COURSE STRUCTURE</w:t>
      </w:r>
    </w:p>
    <w:p w:rsidR="009804C6" w:rsidRPr="009804C6" w:rsidRDefault="009804C6" w:rsidP="009804C6">
      <w:pPr>
        <w:jc w:val="center"/>
        <w:rPr>
          <w:rFonts w:ascii="Times New Roman" w:hAnsi="Times New Roman"/>
          <w:sz w:val="28"/>
          <w:szCs w:val="32"/>
        </w:rPr>
      </w:pPr>
      <w:r w:rsidRPr="009804C6">
        <w:rPr>
          <w:rFonts w:ascii="Times New Roman" w:hAnsi="Times New Roman"/>
          <w:sz w:val="28"/>
          <w:szCs w:val="32"/>
        </w:rPr>
        <w:t>AND DETAILED SYLLABI OF</w:t>
      </w:r>
    </w:p>
    <w:p w:rsidR="009804C6" w:rsidRPr="009804C6" w:rsidRDefault="008C3DB0" w:rsidP="009804C6">
      <w:pPr>
        <w:jc w:val="center"/>
        <w:rPr>
          <w:rFonts w:ascii="Times New Roman" w:hAnsi="Times New Roman"/>
          <w:sz w:val="28"/>
          <w:szCs w:val="32"/>
        </w:rPr>
      </w:pPr>
      <w:r>
        <w:rPr>
          <w:rFonts w:ascii="Times New Roman" w:hAnsi="Times New Roman"/>
          <w:sz w:val="28"/>
          <w:szCs w:val="32"/>
        </w:rPr>
        <w:t>B.TECH PROGRAM IN CHEMICAL</w:t>
      </w:r>
      <w:r w:rsidR="009804C6" w:rsidRPr="009804C6">
        <w:rPr>
          <w:rFonts w:ascii="Times New Roman" w:hAnsi="Times New Roman"/>
          <w:sz w:val="28"/>
          <w:szCs w:val="32"/>
        </w:rPr>
        <w:t xml:space="preserve"> ENGINEERING</w:t>
      </w:r>
    </w:p>
    <w:p w:rsidR="009804C6" w:rsidRDefault="009804C6" w:rsidP="009804C6">
      <w:pPr>
        <w:jc w:val="center"/>
        <w:rPr>
          <w:rFonts w:ascii="Times New Roman" w:hAnsi="Times New Roman"/>
          <w:sz w:val="32"/>
          <w:szCs w:val="32"/>
        </w:rPr>
      </w:pPr>
    </w:p>
    <w:p w:rsidR="009804C6" w:rsidRDefault="009804C6" w:rsidP="009804C6">
      <w:pPr>
        <w:jc w:val="center"/>
        <w:rPr>
          <w:rFonts w:ascii="Times New Roman" w:hAnsi="Times New Roman"/>
          <w:sz w:val="32"/>
          <w:szCs w:val="32"/>
        </w:rPr>
      </w:pPr>
    </w:p>
    <w:p w:rsidR="009804C6" w:rsidRDefault="009804C6" w:rsidP="009804C6">
      <w:pPr>
        <w:jc w:val="center"/>
        <w:rPr>
          <w:rFonts w:ascii="Times New Roman" w:hAnsi="Times New Roman"/>
          <w:sz w:val="32"/>
          <w:szCs w:val="32"/>
        </w:rPr>
      </w:pPr>
    </w:p>
    <w:p w:rsidR="009804C6" w:rsidRPr="009804C6" w:rsidRDefault="009804C6" w:rsidP="009804C6">
      <w:pPr>
        <w:jc w:val="center"/>
        <w:rPr>
          <w:rFonts w:ascii="Times New Roman" w:hAnsi="Times New Roman"/>
          <w:sz w:val="28"/>
          <w:szCs w:val="32"/>
        </w:rPr>
      </w:pPr>
      <w:r w:rsidRPr="009804C6">
        <w:rPr>
          <w:rFonts w:ascii="Arial" w:hAnsi="Arial" w:cs="Arial"/>
          <w:sz w:val="24"/>
          <w:szCs w:val="25"/>
        </w:rPr>
        <w:t xml:space="preserve"> </w:t>
      </w:r>
      <w:r w:rsidRPr="009804C6">
        <w:rPr>
          <w:rFonts w:ascii="Times New Roman" w:hAnsi="Times New Roman"/>
          <w:sz w:val="24"/>
          <w:szCs w:val="28"/>
        </w:rPr>
        <w:t>Effective from the batches admitte</w:t>
      </w:r>
      <w:r w:rsidR="006F1FCE">
        <w:rPr>
          <w:rFonts w:ascii="Times New Roman" w:hAnsi="Times New Roman"/>
          <w:sz w:val="24"/>
          <w:szCs w:val="28"/>
        </w:rPr>
        <w:t xml:space="preserve">d in </w:t>
      </w:r>
      <w:r w:rsidR="00EA384E" w:rsidRPr="00F33841">
        <w:rPr>
          <w:rFonts w:ascii="Times New Roman" w:hAnsi="Times New Roman"/>
          <w:b/>
          <w:sz w:val="24"/>
          <w:szCs w:val="28"/>
        </w:rPr>
        <w:t>202</w:t>
      </w:r>
      <w:r w:rsidR="00623471">
        <w:rPr>
          <w:rFonts w:ascii="Times New Roman" w:hAnsi="Times New Roman"/>
          <w:b/>
          <w:sz w:val="24"/>
          <w:szCs w:val="28"/>
        </w:rPr>
        <w:t>3</w:t>
      </w:r>
      <w:r w:rsidR="00F547CB" w:rsidRPr="00F33841">
        <w:rPr>
          <w:rFonts w:ascii="Times New Roman" w:hAnsi="Times New Roman"/>
          <w:b/>
          <w:sz w:val="24"/>
          <w:szCs w:val="28"/>
        </w:rPr>
        <w:t>-202</w:t>
      </w:r>
      <w:r w:rsidR="00623471">
        <w:rPr>
          <w:rFonts w:ascii="Times New Roman" w:hAnsi="Times New Roman"/>
          <w:b/>
          <w:sz w:val="24"/>
          <w:szCs w:val="28"/>
        </w:rPr>
        <w:t>4</w:t>
      </w:r>
      <w:r w:rsidRPr="009804C6">
        <w:rPr>
          <w:rFonts w:ascii="Times New Roman" w:hAnsi="Times New Roman"/>
          <w:sz w:val="24"/>
          <w:szCs w:val="28"/>
        </w:rPr>
        <w:t xml:space="preserve"> and onwards</w:t>
      </w:r>
    </w:p>
    <w:p w:rsidR="00F40390" w:rsidRPr="00733D6F" w:rsidRDefault="00F40390" w:rsidP="00586227">
      <w:pPr>
        <w:spacing w:after="0" w:line="240" w:lineRule="auto"/>
        <w:jc w:val="center"/>
        <w:rPr>
          <w:rFonts w:ascii="Times New Roman" w:hAnsi="Times New Roman"/>
          <w:b/>
          <w:sz w:val="24"/>
          <w:szCs w:val="24"/>
        </w:rPr>
      </w:pPr>
      <w:r w:rsidRPr="00733D6F">
        <w:rPr>
          <w:rFonts w:ascii="Times New Roman" w:hAnsi="Times New Roman"/>
          <w:b/>
          <w:sz w:val="24"/>
          <w:szCs w:val="24"/>
        </w:rPr>
        <w:lastRenderedPageBreak/>
        <w:t>CONTENTS</w:t>
      </w: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0"/>
        <w:gridCol w:w="1138"/>
        <w:gridCol w:w="7290"/>
      </w:tblGrid>
      <w:tr w:rsidR="00F40390" w:rsidRPr="00733D6F" w:rsidTr="00586227">
        <w:trPr>
          <w:trHeight w:val="377"/>
          <w:jc w:val="center"/>
        </w:trPr>
        <w:tc>
          <w:tcPr>
            <w:tcW w:w="770" w:type="dxa"/>
          </w:tcPr>
          <w:p w:rsidR="00F40390" w:rsidRPr="00733D6F" w:rsidRDefault="00F40390" w:rsidP="00586227">
            <w:pPr>
              <w:tabs>
                <w:tab w:val="left" w:pos="1080"/>
              </w:tabs>
              <w:jc w:val="center"/>
              <w:rPr>
                <w:rFonts w:ascii="Times New Roman" w:hAnsi="Times New Roman"/>
                <w:b/>
                <w:sz w:val="24"/>
                <w:szCs w:val="24"/>
              </w:rPr>
            </w:pPr>
            <w:r w:rsidRPr="00733D6F">
              <w:rPr>
                <w:rFonts w:ascii="Times New Roman" w:hAnsi="Times New Roman"/>
                <w:b/>
                <w:sz w:val="24"/>
                <w:szCs w:val="24"/>
              </w:rPr>
              <w:t>Sl.No</w:t>
            </w:r>
          </w:p>
        </w:tc>
        <w:tc>
          <w:tcPr>
            <w:tcW w:w="1138" w:type="dxa"/>
          </w:tcPr>
          <w:p w:rsidR="00F40390" w:rsidRPr="00733D6F" w:rsidRDefault="00F40390" w:rsidP="00586227">
            <w:pPr>
              <w:tabs>
                <w:tab w:val="left" w:pos="1080"/>
              </w:tabs>
              <w:jc w:val="center"/>
              <w:rPr>
                <w:rFonts w:ascii="Times New Roman" w:hAnsi="Times New Roman"/>
                <w:b/>
                <w:sz w:val="24"/>
                <w:szCs w:val="24"/>
              </w:rPr>
            </w:pPr>
            <w:r w:rsidRPr="00733D6F">
              <w:rPr>
                <w:rFonts w:ascii="Times New Roman" w:hAnsi="Times New Roman"/>
                <w:b/>
                <w:sz w:val="24"/>
                <w:szCs w:val="24"/>
              </w:rPr>
              <w:t>Chapter</w:t>
            </w:r>
          </w:p>
        </w:tc>
        <w:tc>
          <w:tcPr>
            <w:tcW w:w="7290" w:type="dxa"/>
          </w:tcPr>
          <w:p w:rsidR="00F40390" w:rsidRPr="00051E21" w:rsidRDefault="00F40390" w:rsidP="00586227">
            <w:pPr>
              <w:tabs>
                <w:tab w:val="left" w:pos="1080"/>
              </w:tabs>
              <w:jc w:val="center"/>
              <w:rPr>
                <w:rFonts w:ascii="Times New Roman" w:hAnsi="Times New Roman"/>
                <w:b/>
                <w:color w:val="000000"/>
                <w:sz w:val="24"/>
                <w:szCs w:val="24"/>
              </w:rPr>
            </w:pPr>
            <w:r w:rsidRPr="00051E21">
              <w:rPr>
                <w:rFonts w:ascii="Times New Roman" w:hAnsi="Times New Roman"/>
                <w:b/>
                <w:color w:val="000000"/>
                <w:sz w:val="24"/>
                <w:szCs w:val="24"/>
              </w:rPr>
              <w:t>Title</w:t>
            </w:r>
          </w:p>
        </w:tc>
      </w:tr>
      <w:tr w:rsidR="00F40390" w:rsidRPr="00733D6F" w:rsidTr="00586227">
        <w:trPr>
          <w:jc w:val="center"/>
        </w:trPr>
        <w:tc>
          <w:tcPr>
            <w:tcW w:w="770" w:type="dxa"/>
          </w:tcPr>
          <w:p w:rsidR="00F40390" w:rsidRPr="00733D6F" w:rsidRDefault="00F40390" w:rsidP="00586227">
            <w:pPr>
              <w:tabs>
                <w:tab w:val="left" w:pos="1080"/>
              </w:tabs>
              <w:jc w:val="center"/>
              <w:rPr>
                <w:rFonts w:ascii="Times New Roman" w:hAnsi="Times New Roman"/>
                <w:sz w:val="24"/>
                <w:szCs w:val="24"/>
              </w:rPr>
            </w:pPr>
            <w:r w:rsidRPr="00733D6F">
              <w:rPr>
                <w:rFonts w:ascii="Times New Roman" w:hAnsi="Times New Roman"/>
                <w:sz w:val="24"/>
                <w:szCs w:val="24"/>
              </w:rPr>
              <w:t>1</w:t>
            </w:r>
          </w:p>
        </w:tc>
        <w:tc>
          <w:tcPr>
            <w:tcW w:w="1138" w:type="dxa"/>
          </w:tcPr>
          <w:p w:rsidR="00F40390" w:rsidRPr="00733D6F" w:rsidRDefault="00F40390" w:rsidP="00586227">
            <w:pPr>
              <w:tabs>
                <w:tab w:val="left" w:pos="1080"/>
              </w:tabs>
              <w:jc w:val="center"/>
              <w:rPr>
                <w:rFonts w:ascii="Times New Roman" w:hAnsi="Times New Roman"/>
                <w:sz w:val="24"/>
                <w:szCs w:val="24"/>
              </w:rPr>
            </w:pPr>
            <w:r w:rsidRPr="00733D6F">
              <w:rPr>
                <w:rFonts w:ascii="Times New Roman" w:hAnsi="Times New Roman"/>
                <w:sz w:val="24"/>
                <w:szCs w:val="24"/>
              </w:rPr>
              <w:t>1</w:t>
            </w:r>
          </w:p>
        </w:tc>
        <w:tc>
          <w:tcPr>
            <w:tcW w:w="7290" w:type="dxa"/>
          </w:tcPr>
          <w:p w:rsidR="00F40390" w:rsidRPr="00051E21" w:rsidRDefault="00F40390"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General, Course Structure, Theme &amp; Semester-wise credit distribution</w:t>
            </w:r>
          </w:p>
        </w:tc>
      </w:tr>
      <w:tr w:rsidR="00F40390" w:rsidRPr="00733D6F" w:rsidTr="00586227">
        <w:trPr>
          <w:jc w:val="center"/>
        </w:trPr>
        <w:tc>
          <w:tcPr>
            <w:tcW w:w="770" w:type="dxa"/>
          </w:tcPr>
          <w:p w:rsidR="00F40390" w:rsidRPr="00733D6F" w:rsidRDefault="00F40390" w:rsidP="00586227">
            <w:pPr>
              <w:tabs>
                <w:tab w:val="left" w:pos="1080"/>
              </w:tabs>
              <w:jc w:val="center"/>
              <w:rPr>
                <w:rFonts w:ascii="Times New Roman" w:hAnsi="Times New Roman"/>
                <w:b/>
                <w:sz w:val="24"/>
                <w:szCs w:val="24"/>
              </w:rPr>
            </w:pPr>
            <w:r w:rsidRPr="00733D6F">
              <w:rPr>
                <w:rFonts w:ascii="Times New Roman" w:hAnsi="Times New Roman"/>
                <w:b/>
                <w:sz w:val="24"/>
                <w:szCs w:val="24"/>
              </w:rPr>
              <w:t>2</w:t>
            </w:r>
          </w:p>
        </w:tc>
        <w:tc>
          <w:tcPr>
            <w:tcW w:w="1138" w:type="dxa"/>
          </w:tcPr>
          <w:p w:rsidR="00F40390" w:rsidRPr="00733D6F" w:rsidRDefault="00F40390" w:rsidP="00586227">
            <w:pPr>
              <w:tabs>
                <w:tab w:val="left" w:pos="1080"/>
              </w:tabs>
              <w:jc w:val="center"/>
              <w:rPr>
                <w:rFonts w:ascii="Times New Roman" w:hAnsi="Times New Roman"/>
                <w:b/>
                <w:sz w:val="24"/>
                <w:szCs w:val="24"/>
              </w:rPr>
            </w:pPr>
            <w:r w:rsidRPr="00733D6F">
              <w:rPr>
                <w:rFonts w:ascii="Times New Roman" w:hAnsi="Times New Roman"/>
                <w:b/>
                <w:sz w:val="24"/>
                <w:szCs w:val="24"/>
              </w:rPr>
              <w:t>2</w:t>
            </w:r>
          </w:p>
        </w:tc>
        <w:tc>
          <w:tcPr>
            <w:tcW w:w="7290" w:type="dxa"/>
          </w:tcPr>
          <w:p w:rsidR="00F40390" w:rsidRPr="00051E21" w:rsidRDefault="005B4B11"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Detailed syllabus of 4-year curriculum</w:t>
            </w:r>
            <w:r w:rsidR="0091015C" w:rsidRPr="00051E21">
              <w:rPr>
                <w:rFonts w:ascii="Times New Roman" w:hAnsi="Times New Roman"/>
                <w:b/>
                <w:color w:val="000000"/>
                <w:sz w:val="24"/>
                <w:szCs w:val="24"/>
              </w:rPr>
              <w:t xml:space="preserve"> </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r w:rsidRPr="00733D6F">
              <w:rPr>
                <w:rFonts w:ascii="Times New Roman" w:hAnsi="Times New Roman"/>
                <w:b/>
                <w:sz w:val="24"/>
                <w:szCs w:val="24"/>
              </w:rPr>
              <w:t>(i)</w:t>
            </w:r>
          </w:p>
        </w:tc>
        <w:tc>
          <w:tcPr>
            <w:tcW w:w="7290" w:type="dxa"/>
          </w:tcPr>
          <w:p w:rsidR="00E56B40" w:rsidRPr="00051E21" w:rsidRDefault="00E56B40"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Basic Science Courses</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p>
        </w:tc>
        <w:tc>
          <w:tcPr>
            <w:tcW w:w="7290" w:type="dxa"/>
          </w:tcPr>
          <w:p w:rsidR="00E56B40" w:rsidRPr="00051E21" w:rsidRDefault="009804C6" w:rsidP="00586227">
            <w:pPr>
              <w:tabs>
                <w:tab w:val="left" w:pos="1080"/>
              </w:tabs>
              <w:rPr>
                <w:rFonts w:ascii="Times New Roman" w:hAnsi="Times New Roman"/>
                <w:b/>
                <w:color w:val="000000"/>
                <w:sz w:val="24"/>
                <w:szCs w:val="24"/>
              </w:rPr>
            </w:pPr>
            <w:r w:rsidRPr="00051E21">
              <w:rPr>
                <w:rFonts w:ascii="Times New Roman" w:hAnsi="Times New Roman"/>
                <w:color w:val="000000"/>
                <w:sz w:val="24"/>
                <w:szCs w:val="24"/>
              </w:rPr>
              <w:t>1.</w:t>
            </w:r>
            <w:r w:rsidR="00DB580E" w:rsidRPr="00051E21">
              <w:rPr>
                <w:rFonts w:ascii="Times New Roman" w:hAnsi="Times New Roman"/>
                <w:color w:val="000000"/>
                <w:sz w:val="24"/>
                <w:szCs w:val="24"/>
              </w:rPr>
              <w:t xml:space="preserve"> </w:t>
            </w:r>
            <w:r w:rsidR="00CD169B" w:rsidRPr="00051E21">
              <w:rPr>
                <w:rFonts w:ascii="Times New Roman" w:hAnsi="Times New Roman"/>
                <w:color w:val="000000"/>
                <w:sz w:val="24"/>
                <w:szCs w:val="24"/>
              </w:rPr>
              <w:t>Biology for Engineers</w:t>
            </w:r>
          </w:p>
        </w:tc>
      </w:tr>
      <w:tr w:rsidR="00236CDC" w:rsidRPr="00733D6F" w:rsidTr="00586227">
        <w:trPr>
          <w:jc w:val="center"/>
        </w:trPr>
        <w:tc>
          <w:tcPr>
            <w:tcW w:w="770" w:type="dxa"/>
          </w:tcPr>
          <w:p w:rsidR="00236CDC" w:rsidRPr="00733D6F" w:rsidRDefault="00236CDC" w:rsidP="00586227">
            <w:pPr>
              <w:tabs>
                <w:tab w:val="left" w:pos="1080"/>
              </w:tabs>
              <w:jc w:val="center"/>
              <w:rPr>
                <w:rFonts w:ascii="Times New Roman" w:hAnsi="Times New Roman"/>
                <w:b/>
                <w:sz w:val="24"/>
                <w:szCs w:val="24"/>
              </w:rPr>
            </w:pPr>
          </w:p>
        </w:tc>
        <w:tc>
          <w:tcPr>
            <w:tcW w:w="1138" w:type="dxa"/>
          </w:tcPr>
          <w:p w:rsidR="00236CDC" w:rsidRPr="00733D6F" w:rsidRDefault="00236CDC" w:rsidP="00586227">
            <w:pPr>
              <w:tabs>
                <w:tab w:val="left" w:pos="1080"/>
              </w:tabs>
              <w:jc w:val="center"/>
              <w:rPr>
                <w:rFonts w:ascii="Times New Roman" w:hAnsi="Times New Roman"/>
                <w:b/>
                <w:sz w:val="24"/>
                <w:szCs w:val="24"/>
              </w:rPr>
            </w:pPr>
          </w:p>
        </w:tc>
        <w:tc>
          <w:tcPr>
            <w:tcW w:w="7290" w:type="dxa"/>
          </w:tcPr>
          <w:p w:rsidR="00236CDC" w:rsidRPr="00051E21" w:rsidRDefault="009804C6"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2.</w:t>
            </w:r>
            <w:r w:rsidR="003B5A77" w:rsidRPr="00051E21">
              <w:rPr>
                <w:rFonts w:ascii="Times New Roman" w:hAnsi="Times New Roman"/>
                <w:color w:val="000000"/>
                <w:sz w:val="24"/>
                <w:szCs w:val="24"/>
              </w:rPr>
              <w:t xml:space="preserve"> Physical and Organic Chemistry</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p>
        </w:tc>
        <w:tc>
          <w:tcPr>
            <w:tcW w:w="7290" w:type="dxa"/>
          </w:tcPr>
          <w:p w:rsidR="00E56B40" w:rsidRPr="00051E21" w:rsidRDefault="009804C6" w:rsidP="00586227">
            <w:pPr>
              <w:rPr>
                <w:rFonts w:ascii="Times New Roman" w:hAnsi="Times New Roman"/>
                <w:color w:val="000000"/>
                <w:sz w:val="24"/>
                <w:szCs w:val="24"/>
              </w:rPr>
            </w:pPr>
            <w:r w:rsidRPr="00051E21">
              <w:rPr>
                <w:rFonts w:ascii="Times New Roman" w:hAnsi="Times New Roman"/>
                <w:color w:val="000000"/>
                <w:sz w:val="24"/>
                <w:szCs w:val="24"/>
              </w:rPr>
              <w:t>3.</w:t>
            </w:r>
            <w:r w:rsidR="00FD743F" w:rsidRPr="00051E21">
              <w:rPr>
                <w:rFonts w:ascii="Times New Roman" w:hAnsi="Times New Roman"/>
                <w:color w:val="000000"/>
                <w:sz w:val="24"/>
                <w:szCs w:val="24"/>
              </w:rPr>
              <w:t xml:space="preserve"> Differential Equations and Multivariable Calculus</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p>
        </w:tc>
        <w:tc>
          <w:tcPr>
            <w:tcW w:w="7290" w:type="dxa"/>
          </w:tcPr>
          <w:p w:rsidR="00E56B40" w:rsidRPr="00051E21" w:rsidRDefault="009804C6"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4.</w:t>
            </w:r>
            <w:r w:rsidR="005C2012" w:rsidRPr="00051E21">
              <w:rPr>
                <w:rFonts w:ascii="Times New Roman" w:hAnsi="Times New Roman"/>
                <w:color w:val="000000"/>
                <w:sz w:val="24"/>
                <w:szCs w:val="24"/>
              </w:rPr>
              <w:t xml:space="preserve"> Physical </w:t>
            </w:r>
            <w:r w:rsidR="00E36FE9">
              <w:rPr>
                <w:rFonts w:ascii="Times New Roman" w:hAnsi="Times New Roman"/>
                <w:color w:val="000000"/>
                <w:sz w:val="24"/>
                <w:szCs w:val="24"/>
              </w:rPr>
              <w:t>and Organic Chemistry Lab</w:t>
            </w:r>
          </w:p>
        </w:tc>
      </w:tr>
      <w:tr w:rsidR="007C770B" w:rsidRPr="00733D6F" w:rsidTr="00586227">
        <w:trPr>
          <w:jc w:val="center"/>
        </w:trPr>
        <w:tc>
          <w:tcPr>
            <w:tcW w:w="770" w:type="dxa"/>
          </w:tcPr>
          <w:p w:rsidR="007C770B" w:rsidRPr="00733D6F" w:rsidRDefault="007C770B" w:rsidP="00586227">
            <w:pPr>
              <w:tabs>
                <w:tab w:val="left" w:pos="1080"/>
              </w:tabs>
              <w:jc w:val="center"/>
              <w:rPr>
                <w:rFonts w:ascii="Times New Roman" w:hAnsi="Times New Roman"/>
                <w:b/>
                <w:sz w:val="24"/>
                <w:szCs w:val="24"/>
              </w:rPr>
            </w:pPr>
          </w:p>
        </w:tc>
        <w:tc>
          <w:tcPr>
            <w:tcW w:w="1138" w:type="dxa"/>
          </w:tcPr>
          <w:p w:rsidR="007C770B" w:rsidRPr="00733D6F" w:rsidRDefault="007C770B" w:rsidP="00586227">
            <w:pPr>
              <w:tabs>
                <w:tab w:val="left" w:pos="1080"/>
              </w:tabs>
              <w:jc w:val="center"/>
              <w:rPr>
                <w:rFonts w:ascii="Times New Roman" w:hAnsi="Times New Roman"/>
                <w:b/>
                <w:sz w:val="24"/>
                <w:szCs w:val="24"/>
              </w:rPr>
            </w:pPr>
          </w:p>
        </w:tc>
        <w:tc>
          <w:tcPr>
            <w:tcW w:w="7290" w:type="dxa"/>
          </w:tcPr>
          <w:p w:rsidR="007C770B" w:rsidRPr="00051E21" w:rsidRDefault="009804C6"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5.</w:t>
            </w:r>
            <w:r w:rsidR="00D33766" w:rsidRPr="00051E21">
              <w:rPr>
                <w:rFonts w:ascii="Times New Roman" w:hAnsi="Times New Roman"/>
                <w:b/>
                <w:color w:val="000000"/>
                <w:sz w:val="24"/>
                <w:szCs w:val="24"/>
              </w:rPr>
              <w:t xml:space="preserve"> </w:t>
            </w:r>
            <w:r w:rsidR="00E36FE9">
              <w:rPr>
                <w:rFonts w:ascii="Times New Roman" w:hAnsi="Times New Roman"/>
                <w:color w:val="000000"/>
                <w:sz w:val="24"/>
                <w:szCs w:val="24"/>
              </w:rPr>
              <w:t>Engineering P</w:t>
            </w:r>
            <w:r w:rsidR="006367B0">
              <w:rPr>
                <w:rFonts w:ascii="Times New Roman" w:hAnsi="Times New Roman"/>
                <w:color w:val="000000"/>
                <w:sz w:val="24"/>
                <w:szCs w:val="24"/>
              </w:rPr>
              <w:t>hysics</w:t>
            </w:r>
          </w:p>
        </w:tc>
      </w:tr>
      <w:tr w:rsidR="008A4EC3" w:rsidRPr="00733D6F" w:rsidTr="00586227">
        <w:trPr>
          <w:jc w:val="center"/>
        </w:trPr>
        <w:tc>
          <w:tcPr>
            <w:tcW w:w="770" w:type="dxa"/>
          </w:tcPr>
          <w:p w:rsidR="008A4EC3" w:rsidRPr="00733D6F" w:rsidRDefault="008A4EC3" w:rsidP="00586227">
            <w:pPr>
              <w:tabs>
                <w:tab w:val="left" w:pos="1080"/>
              </w:tabs>
              <w:jc w:val="center"/>
              <w:rPr>
                <w:rFonts w:ascii="Times New Roman" w:hAnsi="Times New Roman"/>
                <w:b/>
                <w:sz w:val="24"/>
                <w:szCs w:val="24"/>
              </w:rPr>
            </w:pPr>
          </w:p>
        </w:tc>
        <w:tc>
          <w:tcPr>
            <w:tcW w:w="1138" w:type="dxa"/>
          </w:tcPr>
          <w:p w:rsidR="008A4EC3" w:rsidRPr="00733D6F" w:rsidRDefault="008A4EC3" w:rsidP="00586227">
            <w:pPr>
              <w:tabs>
                <w:tab w:val="left" w:pos="1080"/>
              </w:tabs>
              <w:jc w:val="center"/>
              <w:rPr>
                <w:rFonts w:ascii="Times New Roman" w:hAnsi="Times New Roman"/>
                <w:b/>
                <w:sz w:val="24"/>
                <w:szCs w:val="24"/>
              </w:rPr>
            </w:pPr>
          </w:p>
        </w:tc>
        <w:tc>
          <w:tcPr>
            <w:tcW w:w="7290" w:type="dxa"/>
          </w:tcPr>
          <w:p w:rsidR="008A4EC3" w:rsidRPr="00051E21" w:rsidRDefault="009804C6" w:rsidP="00586227">
            <w:pPr>
              <w:rPr>
                <w:rFonts w:ascii="Times New Roman" w:hAnsi="Times New Roman"/>
                <w:color w:val="000000"/>
                <w:sz w:val="24"/>
                <w:szCs w:val="24"/>
              </w:rPr>
            </w:pPr>
            <w:r w:rsidRPr="00051E21">
              <w:rPr>
                <w:rFonts w:ascii="Times New Roman" w:hAnsi="Times New Roman"/>
                <w:color w:val="000000"/>
                <w:sz w:val="24"/>
                <w:szCs w:val="24"/>
              </w:rPr>
              <w:t>6.</w:t>
            </w:r>
            <w:r w:rsidR="00640261" w:rsidRPr="00051E21">
              <w:rPr>
                <w:rFonts w:ascii="Times New Roman" w:hAnsi="Times New Roman"/>
                <w:b/>
                <w:color w:val="000000"/>
                <w:sz w:val="20"/>
                <w:szCs w:val="20"/>
              </w:rPr>
              <w:t xml:space="preserve"> </w:t>
            </w:r>
            <w:r w:rsidR="00E36FE9">
              <w:rPr>
                <w:rFonts w:ascii="Times New Roman" w:hAnsi="Times New Roman"/>
                <w:color w:val="000000"/>
                <w:sz w:val="24"/>
                <w:szCs w:val="24"/>
              </w:rPr>
              <w:t>Mathematical M</w:t>
            </w:r>
            <w:r w:rsidR="00640261" w:rsidRPr="00051E21">
              <w:rPr>
                <w:rFonts w:ascii="Times New Roman" w:hAnsi="Times New Roman"/>
                <w:color w:val="000000"/>
                <w:sz w:val="24"/>
                <w:szCs w:val="24"/>
              </w:rPr>
              <w:t>ethods</w:t>
            </w:r>
          </w:p>
        </w:tc>
      </w:tr>
      <w:tr w:rsidR="00BA199E" w:rsidRPr="00733D6F" w:rsidTr="00586227">
        <w:trPr>
          <w:jc w:val="center"/>
        </w:trPr>
        <w:tc>
          <w:tcPr>
            <w:tcW w:w="770" w:type="dxa"/>
          </w:tcPr>
          <w:p w:rsidR="00BA199E" w:rsidRPr="00733D6F" w:rsidRDefault="00BA199E" w:rsidP="00586227">
            <w:pPr>
              <w:tabs>
                <w:tab w:val="left" w:pos="1080"/>
              </w:tabs>
              <w:jc w:val="center"/>
              <w:rPr>
                <w:rFonts w:ascii="Times New Roman" w:hAnsi="Times New Roman"/>
                <w:b/>
                <w:sz w:val="24"/>
                <w:szCs w:val="24"/>
              </w:rPr>
            </w:pPr>
          </w:p>
        </w:tc>
        <w:tc>
          <w:tcPr>
            <w:tcW w:w="1138" w:type="dxa"/>
          </w:tcPr>
          <w:p w:rsidR="00BA199E" w:rsidRPr="00733D6F" w:rsidRDefault="00BA199E" w:rsidP="00586227">
            <w:pPr>
              <w:tabs>
                <w:tab w:val="left" w:pos="1080"/>
              </w:tabs>
              <w:jc w:val="center"/>
              <w:rPr>
                <w:rFonts w:ascii="Times New Roman" w:hAnsi="Times New Roman"/>
                <w:b/>
                <w:sz w:val="24"/>
                <w:szCs w:val="24"/>
              </w:rPr>
            </w:pPr>
          </w:p>
        </w:tc>
        <w:tc>
          <w:tcPr>
            <w:tcW w:w="7290" w:type="dxa"/>
          </w:tcPr>
          <w:p w:rsidR="00BA199E" w:rsidRPr="00051E21" w:rsidRDefault="009804C6"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7.</w:t>
            </w:r>
            <w:r w:rsidR="00366774" w:rsidRPr="00051E21">
              <w:rPr>
                <w:rFonts w:ascii="Times New Roman" w:hAnsi="Times New Roman"/>
                <w:color w:val="000000"/>
                <w:sz w:val="24"/>
                <w:szCs w:val="24"/>
              </w:rPr>
              <w:t>Transform Calculus</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r w:rsidRPr="00733D6F">
              <w:rPr>
                <w:rFonts w:ascii="Times New Roman" w:hAnsi="Times New Roman"/>
                <w:b/>
                <w:sz w:val="24"/>
                <w:szCs w:val="24"/>
              </w:rPr>
              <w:t>(ii)</w:t>
            </w:r>
          </w:p>
        </w:tc>
        <w:tc>
          <w:tcPr>
            <w:tcW w:w="7290" w:type="dxa"/>
          </w:tcPr>
          <w:p w:rsidR="00E56B40" w:rsidRPr="00051E21" w:rsidRDefault="00E56B40"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Engineering Science Courses</w:t>
            </w:r>
          </w:p>
        </w:tc>
      </w:tr>
      <w:tr w:rsidR="007C770B" w:rsidRPr="00733D6F" w:rsidTr="00586227">
        <w:trPr>
          <w:jc w:val="center"/>
        </w:trPr>
        <w:tc>
          <w:tcPr>
            <w:tcW w:w="770" w:type="dxa"/>
          </w:tcPr>
          <w:p w:rsidR="007C770B" w:rsidRPr="00733D6F" w:rsidRDefault="007C770B" w:rsidP="00586227">
            <w:pPr>
              <w:tabs>
                <w:tab w:val="left" w:pos="1080"/>
              </w:tabs>
              <w:jc w:val="center"/>
              <w:rPr>
                <w:rFonts w:ascii="Times New Roman" w:hAnsi="Times New Roman"/>
                <w:b/>
                <w:sz w:val="24"/>
                <w:szCs w:val="24"/>
              </w:rPr>
            </w:pPr>
          </w:p>
        </w:tc>
        <w:tc>
          <w:tcPr>
            <w:tcW w:w="1138" w:type="dxa"/>
          </w:tcPr>
          <w:p w:rsidR="007C770B" w:rsidRPr="00733D6F" w:rsidRDefault="007C770B" w:rsidP="00586227">
            <w:pPr>
              <w:tabs>
                <w:tab w:val="left" w:pos="1080"/>
              </w:tabs>
              <w:jc w:val="center"/>
              <w:rPr>
                <w:rFonts w:ascii="Times New Roman" w:hAnsi="Times New Roman"/>
                <w:b/>
                <w:sz w:val="24"/>
                <w:szCs w:val="24"/>
              </w:rPr>
            </w:pPr>
          </w:p>
        </w:tc>
        <w:tc>
          <w:tcPr>
            <w:tcW w:w="7290" w:type="dxa"/>
          </w:tcPr>
          <w:p w:rsidR="007C770B"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w:t>
            </w:r>
            <w:r w:rsidR="007C770B" w:rsidRPr="00051E21">
              <w:rPr>
                <w:rFonts w:ascii="Times New Roman" w:hAnsi="Times New Roman"/>
                <w:color w:val="000000"/>
                <w:sz w:val="24"/>
                <w:szCs w:val="24"/>
              </w:rPr>
              <w:t>Introduction to Chemical Engineering</w:t>
            </w:r>
          </w:p>
        </w:tc>
      </w:tr>
      <w:tr w:rsidR="00236CDC" w:rsidRPr="00733D6F" w:rsidTr="00586227">
        <w:trPr>
          <w:jc w:val="center"/>
        </w:trPr>
        <w:tc>
          <w:tcPr>
            <w:tcW w:w="770" w:type="dxa"/>
          </w:tcPr>
          <w:p w:rsidR="00236CDC" w:rsidRPr="00733D6F" w:rsidRDefault="00236CDC" w:rsidP="00586227">
            <w:pPr>
              <w:tabs>
                <w:tab w:val="left" w:pos="1080"/>
              </w:tabs>
              <w:jc w:val="center"/>
              <w:rPr>
                <w:rFonts w:ascii="Times New Roman" w:hAnsi="Times New Roman"/>
                <w:b/>
                <w:sz w:val="24"/>
                <w:szCs w:val="24"/>
              </w:rPr>
            </w:pPr>
          </w:p>
        </w:tc>
        <w:tc>
          <w:tcPr>
            <w:tcW w:w="1138" w:type="dxa"/>
          </w:tcPr>
          <w:p w:rsidR="00236CDC" w:rsidRPr="00733D6F" w:rsidRDefault="00236CDC" w:rsidP="00586227">
            <w:pPr>
              <w:tabs>
                <w:tab w:val="left" w:pos="1080"/>
              </w:tabs>
              <w:jc w:val="center"/>
              <w:rPr>
                <w:rFonts w:ascii="Times New Roman" w:hAnsi="Times New Roman"/>
                <w:b/>
                <w:sz w:val="24"/>
                <w:szCs w:val="24"/>
              </w:rPr>
            </w:pPr>
          </w:p>
        </w:tc>
        <w:tc>
          <w:tcPr>
            <w:tcW w:w="7290" w:type="dxa"/>
          </w:tcPr>
          <w:p w:rsidR="00236CDC"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2.</w:t>
            </w:r>
            <w:r w:rsidR="00BA199E" w:rsidRPr="00051E21">
              <w:rPr>
                <w:rFonts w:ascii="Times New Roman" w:hAnsi="Times New Roman"/>
                <w:color w:val="000000"/>
                <w:sz w:val="24"/>
                <w:szCs w:val="24"/>
              </w:rPr>
              <w:t>Engineering and Solid Mechanics</w:t>
            </w:r>
          </w:p>
        </w:tc>
      </w:tr>
      <w:tr w:rsidR="00236CDC" w:rsidRPr="00733D6F" w:rsidTr="00586227">
        <w:trPr>
          <w:jc w:val="center"/>
        </w:trPr>
        <w:tc>
          <w:tcPr>
            <w:tcW w:w="770" w:type="dxa"/>
          </w:tcPr>
          <w:p w:rsidR="00236CDC" w:rsidRPr="00733D6F" w:rsidRDefault="00236CDC" w:rsidP="00586227">
            <w:pPr>
              <w:tabs>
                <w:tab w:val="left" w:pos="1080"/>
              </w:tabs>
              <w:jc w:val="center"/>
              <w:rPr>
                <w:rFonts w:ascii="Times New Roman" w:hAnsi="Times New Roman"/>
                <w:b/>
                <w:sz w:val="24"/>
                <w:szCs w:val="24"/>
              </w:rPr>
            </w:pPr>
          </w:p>
        </w:tc>
        <w:tc>
          <w:tcPr>
            <w:tcW w:w="1138" w:type="dxa"/>
          </w:tcPr>
          <w:p w:rsidR="00236CDC" w:rsidRPr="00733D6F" w:rsidRDefault="00236CDC" w:rsidP="00586227">
            <w:pPr>
              <w:tabs>
                <w:tab w:val="left" w:pos="1080"/>
              </w:tabs>
              <w:jc w:val="center"/>
              <w:rPr>
                <w:rFonts w:ascii="Times New Roman" w:hAnsi="Times New Roman"/>
                <w:b/>
                <w:sz w:val="24"/>
                <w:szCs w:val="24"/>
              </w:rPr>
            </w:pPr>
          </w:p>
        </w:tc>
        <w:tc>
          <w:tcPr>
            <w:tcW w:w="7290" w:type="dxa"/>
          </w:tcPr>
          <w:p w:rsidR="00236CDC"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3.</w:t>
            </w:r>
            <w:r w:rsidR="00265F6C">
              <w:rPr>
                <w:rFonts w:ascii="Times New Roman" w:hAnsi="Times New Roman"/>
                <w:color w:val="000000"/>
                <w:sz w:val="24"/>
                <w:szCs w:val="24"/>
              </w:rPr>
              <w:t>Workshop</w:t>
            </w:r>
          </w:p>
        </w:tc>
      </w:tr>
      <w:tr w:rsidR="00236CDC" w:rsidRPr="00733D6F" w:rsidTr="00586227">
        <w:trPr>
          <w:jc w:val="center"/>
        </w:trPr>
        <w:tc>
          <w:tcPr>
            <w:tcW w:w="770" w:type="dxa"/>
          </w:tcPr>
          <w:p w:rsidR="00236CDC" w:rsidRPr="00733D6F" w:rsidRDefault="00236CDC" w:rsidP="00586227">
            <w:pPr>
              <w:tabs>
                <w:tab w:val="left" w:pos="1080"/>
              </w:tabs>
              <w:jc w:val="center"/>
              <w:rPr>
                <w:rFonts w:ascii="Times New Roman" w:hAnsi="Times New Roman"/>
                <w:b/>
                <w:sz w:val="24"/>
                <w:szCs w:val="24"/>
              </w:rPr>
            </w:pPr>
          </w:p>
        </w:tc>
        <w:tc>
          <w:tcPr>
            <w:tcW w:w="1138" w:type="dxa"/>
          </w:tcPr>
          <w:p w:rsidR="00236CDC" w:rsidRPr="00733D6F" w:rsidRDefault="00236CDC" w:rsidP="00586227">
            <w:pPr>
              <w:tabs>
                <w:tab w:val="left" w:pos="1080"/>
              </w:tabs>
              <w:jc w:val="center"/>
              <w:rPr>
                <w:rFonts w:ascii="Times New Roman" w:hAnsi="Times New Roman"/>
                <w:b/>
                <w:sz w:val="24"/>
                <w:szCs w:val="24"/>
              </w:rPr>
            </w:pPr>
          </w:p>
        </w:tc>
        <w:tc>
          <w:tcPr>
            <w:tcW w:w="7290" w:type="dxa"/>
          </w:tcPr>
          <w:p w:rsidR="00236CDC"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4.</w:t>
            </w:r>
            <w:r w:rsidR="006D69E4" w:rsidRPr="00051E21">
              <w:rPr>
                <w:rFonts w:ascii="Times New Roman" w:hAnsi="Times New Roman"/>
                <w:color w:val="000000"/>
                <w:sz w:val="24"/>
                <w:szCs w:val="24"/>
              </w:rPr>
              <w:t>Engineering Graphics a</w:t>
            </w:r>
            <w:r w:rsidR="009303C1" w:rsidRPr="00051E21">
              <w:rPr>
                <w:rFonts w:ascii="Times New Roman" w:hAnsi="Times New Roman"/>
                <w:color w:val="000000"/>
                <w:sz w:val="24"/>
                <w:szCs w:val="24"/>
              </w:rPr>
              <w:t>nd Computer Drafting</w:t>
            </w:r>
          </w:p>
        </w:tc>
      </w:tr>
      <w:tr w:rsidR="008A4EC3" w:rsidRPr="00733D6F" w:rsidTr="00586227">
        <w:trPr>
          <w:jc w:val="center"/>
        </w:trPr>
        <w:tc>
          <w:tcPr>
            <w:tcW w:w="770" w:type="dxa"/>
          </w:tcPr>
          <w:p w:rsidR="008A4EC3" w:rsidRPr="00733D6F" w:rsidRDefault="008A4EC3" w:rsidP="00586227">
            <w:pPr>
              <w:tabs>
                <w:tab w:val="left" w:pos="1080"/>
              </w:tabs>
              <w:jc w:val="center"/>
              <w:rPr>
                <w:rFonts w:ascii="Times New Roman" w:hAnsi="Times New Roman"/>
                <w:b/>
                <w:sz w:val="24"/>
                <w:szCs w:val="24"/>
              </w:rPr>
            </w:pPr>
          </w:p>
        </w:tc>
        <w:tc>
          <w:tcPr>
            <w:tcW w:w="1138" w:type="dxa"/>
          </w:tcPr>
          <w:p w:rsidR="008A4EC3" w:rsidRPr="00733D6F" w:rsidRDefault="008A4EC3" w:rsidP="00586227">
            <w:pPr>
              <w:tabs>
                <w:tab w:val="left" w:pos="1080"/>
              </w:tabs>
              <w:jc w:val="center"/>
              <w:rPr>
                <w:rFonts w:ascii="Times New Roman" w:hAnsi="Times New Roman"/>
                <w:b/>
                <w:sz w:val="24"/>
                <w:szCs w:val="24"/>
              </w:rPr>
            </w:pPr>
          </w:p>
        </w:tc>
        <w:tc>
          <w:tcPr>
            <w:tcW w:w="7290" w:type="dxa"/>
          </w:tcPr>
          <w:p w:rsidR="008A4EC3"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5.</w:t>
            </w:r>
            <w:r w:rsidR="00893F16" w:rsidRPr="00051E21">
              <w:rPr>
                <w:rFonts w:ascii="Times New Roman" w:hAnsi="Times New Roman"/>
                <w:color w:val="000000"/>
                <w:sz w:val="24"/>
                <w:szCs w:val="24"/>
              </w:rPr>
              <w:t>Programming and Data S</w:t>
            </w:r>
            <w:r w:rsidR="008A4EC3" w:rsidRPr="00051E21">
              <w:rPr>
                <w:rFonts w:ascii="Times New Roman" w:hAnsi="Times New Roman"/>
                <w:color w:val="000000"/>
                <w:sz w:val="24"/>
                <w:szCs w:val="24"/>
              </w:rPr>
              <w:t xml:space="preserve">tructures </w:t>
            </w:r>
          </w:p>
        </w:tc>
      </w:tr>
      <w:tr w:rsidR="008A4EC3" w:rsidRPr="00733D6F" w:rsidTr="00586227">
        <w:trPr>
          <w:jc w:val="center"/>
        </w:trPr>
        <w:tc>
          <w:tcPr>
            <w:tcW w:w="770" w:type="dxa"/>
          </w:tcPr>
          <w:p w:rsidR="008A4EC3" w:rsidRPr="00733D6F" w:rsidRDefault="008A4EC3" w:rsidP="00586227">
            <w:pPr>
              <w:tabs>
                <w:tab w:val="left" w:pos="1080"/>
              </w:tabs>
              <w:jc w:val="center"/>
              <w:rPr>
                <w:rFonts w:ascii="Times New Roman" w:hAnsi="Times New Roman"/>
                <w:b/>
                <w:sz w:val="24"/>
                <w:szCs w:val="24"/>
              </w:rPr>
            </w:pPr>
          </w:p>
        </w:tc>
        <w:tc>
          <w:tcPr>
            <w:tcW w:w="1138" w:type="dxa"/>
          </w:tcPr>
          <w:p w:rsidR="008A4EC3" w:rsidRPr="00733D6F" w:rsidRDefault="008A4EC3" w:rsidP="00586227">
            <w:pPr>
              <w:tabs>
                <w:tab w:val="left" w:pos="1080"/>
              </w:tabs>
              <w:jc w:val="center"/>
              <w:rPr>
                <w:rFonts w:ascii="Times New Roman" w:hAnsi="Times New Roman"/>
                <w:b/>
                <w:sz w:val="24"/>
                <w:szCs w:val="24"/>
              </w:rPr>
            </w:pPr>
          </w:p>
        </w:tc>
        <w:tc>
          <w:tcPr>
            <w:tcW w:w="7290" w:type="dxa"/>
          </w:tcPr>
          <w:p w:rsidR="008A4EC3"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6.</w:t>
            </w:r>
            <w:r w:rsidR="00893F16" w:rsidRPr="00051E21">
              <w:rPr>
                <w:rFonts w:ascii="Times New Roman" w:hAnsi="Times New Roman"/>
                <w:color w:val="000000"/>
                <w:sz w:val="24"/>
                <w:szCs w:val="24"/>
              </w:rPr>
              <w:t>Programming and Data S</w:t>
            </w:r>
            <w:r w:rsidR="005A09DD" w:rsidRPr="00051E21">
              <w:rPr>
                <w:rFonts w:ascii="Times New Roman" w:hAnsi="Times New Roman"/>
                <w:color w:val="000000"/>
                <w:sz w:val="24"/>
                <w:szCs w:val="24"/>
              </w:rPr>
              <w:t>tructures Lab</w:t>
            </w:r>
          </w:p>
        </w:tc>
      </w:tr>
      <w:tr w:rsidR="007C770B" w:rsidRPr="00733D6F" w:rsidTr="00586227">
        <w:trPr>
          <w:jc w:val="center"/>
        </w:trPr>
        <w:tc>
          <w:tcPr>
            <w:tcW w:w="770" w:type="dxa"/>
          </w:tcPr>
          <w:p w:rsidR="007C770B" w:rsidRPr="00733D6F" w:rsidRDefault="007C770B" w:rsidP="00586227">
            <w:pPr>
              <w:tabs>
                <w:tab w:val="left" w:pos="1080"/>
              </w:tabs>
              <w:jc w:val="center"/>
              <w:rPr>
                <w:rFonts w:ascii="Times New Roman" w:hAnsi="Times New Roman"/>
                <w:b/>
                <w:sz w:val="24"/>
                <w:szCs w:val="24"/>
              </w:rPr>
            </w:pPr>
          </w:p>
        </w:tc>
        <w:tc>
          <w:tcPr>
            <w:tcW w:w="1138" w:type="dxa"/>
          </w:tcPr>
          <w:p w:rsidR="007C770B" w:rsidRPr="00733D6F" w:rsidRDefault="007C770B" w:rsidP="00586227">
            <w:pPr>
              <w:tabs>
                <w:tab w:val="left" w:pos="1080"/>
              </w:tabs>
              <w:jc w:val="center"/>
              <w:rPr>
                <w:rFonts w:ascii="Times New Roman" w:hAnsi="Times New Roman"/>
                <w:b/>
                <w:sz w:val="24"/>
                <w:szCs w:val="24"/>
              </w:rPr>
            </w:pPr>
          </w:p>
        </w:tc>
        <w:tc>
          <w:tcPr>
            <w:tcW w:w="7290" w:type="dxa"/>
          </w:tcPr>
          <w:p w:rsidR="007C770B"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7.</w:t>
            </w:r>
            <w:r w:rsidR="007C770B" w:rsidRPr="00051E21">
              <w:rPr>
                <w:rFonts w:ascii="Times New Roman" w:hAnsi="Times New Roman"/>
                <w:color w:val="000000"/>
                <w:sz w:val="24"/>
                <w:szCs w:val="24"/>
              </w:rPr>
              <w:t>Mechanical Technology</w:t>
            </w:r>
          </w:p>
        </w:tc>
      </w:tr>
      <w:tr w:rsidR="008A4EC3" w:rsidRPr="00733D6F" w:rsidTr="00586227">
        <w:trPr>
          <w:jc w:val="center"/>
        </w:trPr>
        <w:tc>
          <w:tcPr>
            <w:tcW w:w="770" w:type="dxa"/>
          </w:tcPr>
          <w:p w:rsidR="008A4EC3" w:rsidRPr="00733D6F" w:rsidRDefault="008A4EC3" w:rsidP="00586227">
            <w:pPr>
              <w:tabs>
                <w:tab w:val="left" w:pos="1080"/>
              </w:tabs>
              <w:jc w:val="center"/>
              <w:rPr>
                <w:rFonts w:ascii="Times New Roman" w:hAnsi="Times New Roman"/>
                <w:b/>
                <w:sz w:val="24"/>
                <w:szCs w:val="24"/>
              </w:rPr>
            </w:pPr>
          </w:p>
        </w:tc>
        <w:tc>
          <w:tcPr>
            <w:tcW w:w="1138" w:type="dxa"/>
          </w:tcPr>
          <w:p w:rsidR="008A4EC3" w:rsidRPr="00733D6F" w:rsidRDefault="008A4EC3" w:rsidP="00586227">
            <w:pPr>
              <w:tabs>
                <w:tab w:val="left" w:pos="1080"/>
              </w:tabs>
              <w:jc w:val="center"/>
              <w:rPr>
                <w:rFonts w:ascii="Times New Roman" w:hAnsi="Times New Roman"/>
                <w:b/>
                <w:sz w:val="24"/>
                <w:szCs w:val="24"/>
              </w:rPr>
            </w:pPr>
          </w:p>
        </w:tc>
        <w:tc>
          <w:tcPr>
            <w:tcW w:w="7290" w:type="dxa"/>
          </w:tcPr>
          <w:p w:rsidR="008A4EC3"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8.</w:t>
            </w:r>
            <w:r w:rsidR="00893F16" w:rsidRPr="00051E21">
              <w:rPr>
                <w:rFonts w:ascii="Times New Roman" w:hAnsi="Times New Roman"/>
                <w:color w:val="000000"/>
                <w:sz w:val="24"/>
                <w:szCs w:val="24"/>
              </w:rPr>
              <w:t>Thermo D</w:t>
            </w:r>
            <w:r w:rsidR="006D69E4" w:rsidRPr="00051E21">
              <w:rPr>
                <w:rFonts w:ascii="Times New Roman" w:hAnsi="Times New Roman"/>
                <w:color w:val="000000"/>
                <w:sz w:val="24"/>
                <w:szCs w:val="24"/>
              </w:rPr>
              <w:t>ynamics-I</w:t>
            </w:r>
          </w:p>
        </w:tc>
      </w:tr>
      <w:tr w:rsidR="006D69E4" w:rsidRPr="00733D6F" w:rsidTr="00586227">
        <w:trPr>
          <w:jc w:val="center"/>
        </w:trPr>
        <w:tc>
          <w:tcPr>
            <w:tcW w:w="770" w:type="dxa"/>
          </w:tcPr>
          <w:p w:rsidR="006D69E4" w:rsidRPr="00733D6F" w:rsidRDefault="006D69E4" w:rsidP="00586227">
            <w:pPr>
              <w:tabs>
                <w:tab w:val="left" w:pos="1080"/>
              </w:tabs>
              <w:jc w:val="center"/>
              <w:rPr>
                <w:rFonts w:ascii="Times New Roman" w:hAnsi="Times New Roman"/>
                <w:b/>
                <w:sz w:val="24"/>
                <w:szCs w:val="24"/>
              </w:rPr>
            </w:pPr>
          </w:p>
        </w:tc>
        <w:tc>
          <w:tcPr>
            <w:tcW w:w="1138" w:type="dxa"/>
          </w:tcPr>
          <w:p w:rsidR="006D69E4" w:rsidRPr="00733D6F" w:rsidRDefault="006D69E4" w:rsidP="00586227">
            <w:pPr>
              <w:tabs>
                <w:tab w:val="left" w:pos="1080"/>
              </w:tabs>
              <w:jc w:val="center"/>
              <w:rPr>
                <w:rFonts w:ascii="Times New Roman" w:hAnsi="Times New Roman"/>
                <w:b/>
                <w:sz w:val="24"/>
                <w:szCs w:val="24"/>
              </w:rPr>
            </w:pPr>
          </w:p>
        </w:tc>
        <w:tc>
          <w:tcPr>
            <w:tcW w:w="7290" w:type="dxa"/>
          </w:tcPr>
          <w:p w:rsidR="006D69E4"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9.</w:t>
            </w:r>
            <w:r w:rsidR="006D69E4" w:rsidRPr="00051E21">
              <w:rPr>
                <w:rFonts w:ascii="Times New Roman" w:hAnsi="Times New Roman"/>
                <w:color w:val="000000"/>
                <w:sz w:val="24"/>
                <w:szCs w:val="24"/>
              </w:rPr>
              <w:t>Basics of Electrical and Electronics Engineering</w:t>
            </w:r>
          </w:p>
        </w:tc>
      </w:tr>
      <w:tr w:rsidR="007C770B" w:rsidRPr="00733D6F" w:rsidTr="00586227">
        <w:trPr>
          <w:jc w:val="center"/>
        </w:trPr>
        <w:tc>
          <w:tcPr>
            <w:tcW w:w="770" w:type="dxa"/>
          </w:tcPr>
          <w:p w:rsidR="007C770B" w:rsidRPr="00733D6F" w:rsidRDefault="007C770B" w:rsidP="00586227">
            <w:pPr>
              <w:tabs>
                <w:tab w:val="left" w:pos="1080"/>
              </w:tabs>
              <w:jc w:val="center"/>
              <w:rPr>
                <w:rFonts w:ascii="Times New Roman" w:hAnsi="Times New Roman"/>
                <w:b/>
                <w:sz w:val="24"/>
                <w:szCs w:val="24"/>
              </w:rPr>
            </w:pPr>
          </w:p>
        </w:tc>
        <w:tc>
          <w:tcPr>
            <w:tcW w:w="1138" w:type="dxa"/>
          </w:tcPr>
          <w:p w:rsidR="007C770B" w:rsidRPr="00733D6F" w:rsidRDefault="007C770B" w:rsidP="00586227">
            <w:pPr>
              <w:tabs>
                <w:tab w:val="left" w:pos="1080"/>
              </w:tabs>
              <w:jc w:val="center"/>
              <w:rPr>
                <w:rFonts w:ascii="Times New Roman" w:hAnsi="Times New Roman"/>
                <w:b/>
                <w:sz w:val="24"/>
                <w:szCs w:val="24"/>
              </w:rPr>
            </w:pPr>
          </w:p>
        </w:tc>
        <w:tc>
          <w:tcPr>
            <w:tcW w:w="7290" w:type="dxa"/>
          </w:tcPr>
          <w:p w:rsidR="007C770B"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10.</w:t>
            </w:r>
            <w:r w:rsidR="007C770B" w:rsidRPr="00051E21">
              <w:rPr>
                <w:rFonts w:ascii="Times New Roman" w:hAnsi="Times New Roman"/>
                <w:color w:val="000000"/>
                <w:sz w:val="24"/>
                <w:szCs w:val="24"/>
              </w:rPr>
              <w:t>Object Oriented programming through JAVA</w:t>
            </w:r>
            <w:r w:rsidR="002933E4" w:rsidRPr="00051E21">
              <w:rPr>
                <w:rFonts w:ascii="Times New Roman" w:hAnsi="Times New Roman"/>
                <w:color w:val="000000"/>
                <w:sz w:val="24"/>
                <w:szCs w:val="24"/>
              </w:rPr>
              <w:t xml:space="preserve"> </w:t>
            </w:r>
          </w:p>
        </w:tc>
      </w:tr>
      <w:tr w:rsidR="007C770B" w:rsidRPr="00733D6F" w:rsidTr="00586227">
        <w:trPr>
          <w:jc w:val="center"/>
        </w:trPr>
        <w:tc>
          <w:tcPr>
            <w:tcW w:w="770" w:type="dxa"/>
          </w:tcPr>
          <w:p w:rsidR="007C770B" w:rsidRPr="00733D6F" w:rsidRDefault="007C770B" w:rsidP="00586227">
            <w:pPr>
              <w:tabs>
                <w:tab w:val="left" w:pos="1080"/>
              </w:tabs>
              <w:jc w:val="center"/>
              <w:rPr>
                <w:rFonts w:ascii="Times New Roman" w:hAnsi="Times New Roman"/>
                <w:b/>
                <w:sz w:val="24"/>
                <w:szCs w:val="24"/>
              </w:rPr>
            </w:pPr>
          </w:p>
        </w:tc>
        <w:tc>
          <w:tcPr>
            <w:tcW w:w="1138" w:type="dxa"/>
          </w:tcPr>
          <w:p w:rsidR="007C770B" w:rsidRPr="00733D6F" w:rsidRDefault="007C770B" w:rsidP="00586227">
            <w:pPr>
              <w:tabs>
                <w:tab w:val="left" w:pos="1080"/>
              </w:tabs>
              <w:jc w:val="center"/>
              <w:rPr>
                <w:rFonts w:ascii="Times New Roman" w:hAnsi="Times New Roman"/>
                <w:b/>
                <w:sz w:val="24"/>
                <w:szCs w:val="24"/>
              </w:rPr>
            </w:pPr>
          </w:p>
        </w:tc>
        <w:tc>
          <w:tcPr>
            <w:tcW w:w="7290" w:type="dxa"/>
          </w:tcPr>
          <w:p w:rsidR="007C770B"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11.</w:t>
            </w:r>
            <w:r w:rsidR="007C770B" w:rsidRPr="00051E21">
              <w:rPr>
                <w:rFonts w:ascii="Times New Roman" w:hAnsi="Times New Roman"/>
                <w:color w:val="000000"/>
                <w:sz w:val="24"/>
                <w:szCs w:val="24"/>
              </w:rPr>
              <w:t>Object Oriented programming through JAVA Lab</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r w:rsidRPr="00733D6F">
              <w:rPr>
                <w:rFonts w:ascii="Times New Roman" w:hAnsi="Times New Roman"/>
                <w:b/>
                <w:sz w:val="24"/>
                <w:szCs w:val="24"/>
              </w:rPr>
              <w:t>(iii)</w:t>
            </w:r>
          </w:p>
        </w:tc>
        <w:tc>
          <w:tcPr>
            <w:tcW w:w="7290" w:type="dxa"/>
          </w:tcPr>
          <w:p w:rsidR="00E56B40" w:rsidRPr="00051E21" w:rsidRDefault="00E56B40"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Humanities and Social Sciences including Management courses</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w:t>
            </w:r>
            <w:r w:rsidR="00537C57" w:rsidRPr="00051E21">
              <w:rPr>
                <w:rFonts w:ascii="Times New Roman" w:hAnsi="Times New Roman"/>
                <w:b/>
                <w:color w:val="000000"/>
                <w:sz w:val="24"/>
                <w:szCs w:val="24"/>
              </w:rPr>
              <w:t xml:space="preserve"> </w:t>
            </w:r>
            <w:r w:rsidR="00BB216D" w:rsidRPr="00BB216D">
              <w:rPr>
                <w:rFonts w:ascii="Times New Roman" w:hAnsi="Times New Roman"/>
                <w:sz w:val="24"/>
                <w:szCs w:val="24"/>
              </w:rPr>
              <w:t>English Language Communication Skills</w:t>
            </w:r>
            <w:r w:rsidR="00BB216D">
              <w:rPr>
                <w:rFonts w:ascii="Times New Roman" w:hAnsi="Times New Roman"/>
                <w:sz w:val="24"/>
                <w:szCs w:val="24"/>
              </w:rPr>
              <w:t xml:space="preserve"> Lab</w:t>
            </w:r>
            <w:r w:rsidR="00537C57" w:rsidRPr="00051E21">
              <w:rPr>
                <w:rFonts w:ascii="Times New Roman" w:hAnsi="Times New Roman"/>
                <w:color w:val="000000"/>
                <w:sz w:val="20"/>
                <w:szCs w:val="20"/>
              </w:rPr>
              <w:t>-I</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2.</w:t>
            </w:r>
            <w:r w:rsidR="001B13E2" w:rsidRPr="00051E21">
              <w:rPr>
                <w:rFonts w:ascii="Times New Roman" w:hAnsi="Times New Roman"/>
                <w:color w:val="000000"/>
                <w:sz w:val="24"/>
                <w:szCs w:val="24"/>
              </w:rPr>
              <w:t>Managerial Economics and Financial Analysis</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3.</w:t>
            </w:r>
            <w:r w:rsidR="00D36CCE" w:rsidRPr="00051E21">
              <w:rPr>
                <w:rFonts w:ascii="Times New Roman" w:hAnsi="Times New Roman"/>
                <w:color w:val="000000"/>
                <w:sz w:val="24"/>
                <w:szCs w:val="24"/>
              </w:rPr>
              <w:t xml:space="preserve"> </w:t>
            </w:r>
            <w:r w:rsidR="00BB216D" w:rsidRPr="00BB216D">
              <w:rPr>
                <w:rFonts w:ascii="Times New Roman" w:hAnsi="Times New Roman"/>
                <w:sz w:val="24"/>
                <w:szCs w:val="24"/>
              </w:rPr>
              <w:t>English Language Communication Skills Lab</w:t>
            </w:r>
            <w:r w:rsidR="00BB216D" w:rsidRPr="00051E21">
              <w:rPr>
                <w:rFonts w:ascii="Times New Roman" w:hAnsi="Times New Roman"/>
                <w:color w:val="000000"/>
                <w:sz w:val="20"/>
                <w:szCs w:val="20"/>
              </w:rPr>
              <w:t xml:space="preserve"> </w:t>
            </w:r>
            <w:r w:rsidR="00D36CCE" w:rsidRPr="00051E21">
              <w:rPr>
                <w:rFonts w:ascii="Times New Roman" w:hAnsi="Times New Roman"/>
                <w:color w:val="000000"/>
                <w:sz w:val="20"/>
                <w:szCs w:val="20"/>
              </w:rPr>
              <w:t>-II</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4.</w:t>
            </w:r>
            <w:r w:rsidR="001166B6" w:rsidRPr="00051E21">
              <w:rPr>
                <w:rFonts w:ascii="Times New Roman" w:hAnsi="Times New Roman"/>
                <w:b/>
                <w:color w:val="000000"/>
                <w:sz w:val="24"/>
                <w:szCs w:val="24"/>
              </w:rPr>
              <w:t xml:space="preserve"> </w:t>
            </w:r>
            <w:r w:rsidR="00BB216D" w:rsidRPr="00BB216D">
              <w:rPr>
                <w:rFonts w:ascii="Times New Roman" w:hAnsi="Times New Roman"/>
                <w:sz w:val="24"/>
                <w:szCs w:val="24"/>
              </w:rPr>
              <w:t>English Language Communication Skills Lab</w:t>
            </w:r>
            <w:r w:rsidR="00BB216D" w:rsidRPr="00051E21">
              <w:rPr>
                <w:rFonts w:ascii="Times New Roman" w:hAnsi="Times New Roman"/>
                <w:color w:val="000000"/>
                <w:sz w:val="20"/>
                <w:szCs w:val="20"/>
              </w:rPr>
              <w:t xml:space="preserve"> </w:t>
            </w:r>
            <w:r w:rsidR="001166B6" w:rsidRPr="00051E21">
              <w:rPr>
                <w:rFonts w:ascii="Times New Roman" w:hAnsi="Times New Roman"/>
                <w:color w:val="000000"/>
                <w:sz w:val="20"/>
                <w:szCs w:val="20"/>
              </w:rPr>
              <w:t>-III</w:t>
            </w:r>
          </w:p>
        </w:tc>
      </w:tr>
      <w:tr w:rsidR="00AD030E" w:rsidRPr="00733D6F" w:rsidTr="00586227">
        <w:trPr>
          <w:jc w:val="center"/>
        </w:trPr>
        <w:tc>
          <w:tcPr>
            <w:tcW w:w="770" w:type="dxa"/>
          </w:tcPr>
          <w:p w:rsidR="00AD030E" w:rsidRPr="00733D6F" w:rsidRDefault="00AD030E" w:rsidP="00586227">
            <w:pPr>
              <w:tabs>
                <w:tab w:val="left" w:pos="1080"/>
              </w:tabs>
              <w:jc w:val="center"/>
              <w:rPr>
                <w:rFonts w:ascii="Times New Roman" w:hAnsi="Times New Roman"/>
                <w:b/>
                <w:sz w:val="24"/>
                <w:szCs w:val="24"/>
              </w:rPr>
            </w:pPr>
          </w:p>
        </w:tc>
        <w:tc>
          <w:tcPr>
            <w:tcW w:w="1138" w:type="dxa"/>
          </w:tcPr>
          <w:p w:rsidR="00AD030E" w:rsidRPr="00733D6F" w:rsidRDefault="00AD030E" w:rsidP="00586227">
            <w:pPr>
              <w:tabs>
                <w:tab w:val="left" w:pos="1080"/>
              </w:tabs>
              <w:jc w:val="center"/>
              <w:rPr>
                <w:rFonts w:ascii="Times New Roman" w:hAnsi="Times New Roman"/>
                <w:b/>
                <w:sz w:val="24"/>
                <w:szCs w:val="24"/>
              </w:rPr>
            </w:pPr>
          </w:p>
        </w:tc>
        <w:tc>
          <w:tcPr>
            <w:tcW w:w="7290" w:type="dxa"/>
          </w:tcPr>
          <w:p w:rsidR="00AD030E"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5.</w:t>
            </w:r>
            <w:r w:rsidR="00AD030E" w:rsidRPr="00051E21">
              <w:rPr>
                <w:rFonts w:ascii="Times New Roman" w:hAnsi="Times New Roman"/>
                <w:color w:val="000000"/>
                <w:sz w:val="24"/>
                <w:szCs w:val="24"/>
              </w:rPr>
              <w:t>Indian Community Services</w:t>
            </w:r>
          </w:p>
        </w:tc>
      </w:tr>
      <w:tr w:rsidR="00E56B40" w:rsidRPr="00733D6F" w:rsidTr="00586227">
        <w:trPr>
          <w:jc w:val="center"/>
        </w:trPr>
        <w:tc>
          <w:tcPr>
            <w:tcW w:w="770" w:type="dxa"/>
          </w:tcPr>
          <w:p w:rsidR="00E56B40" w:rsidRPr="00733D6F" w:rsidRDefault="00E56B40" w:rsidP="00586227">
            <w:pPr>
              <w:tabs>
                <w:tab w:val="left" w:pos="1080"/>
              </w:tabs>
              <w:jc w:val="center"/>
              <w:rPr>
                <w:rFonts w:ascii="Times New Roman" w:hAnsi="Times New Roman"/>
                <w:b/>
                <w:sz w:val="24"/>
                <w:szCs w:val="24"/>
              </w:rPr>
            </w:pPr>
          </w:p>
        </w:tc>
        <w:tc>
          <w:tcPr>
            <w:tcW w:w="1138" w:type="dxa"/>
          </w:tcPr>
          <w:p w:rsidR="00E56B40" w:rsidRPr="00733D6F" w:rsidRDefault="00E56B40" w:rsidP="00586227">
            <w:pPr>
              <w:tabs>
                <w:tab w:val="left" w:pos="1080"/>
              </w:tabs>
              <w:jc w:val="center"/>
              <w:rPr>
                <w:rFonts w:ascii="Times New Roman" w:hAnsi="Times New Roman"/>
                <w:b/>
                <w:sz w:val="24"/>
                <w:szCs w:val="24"/>
              </w:rPr>
            </w:pPr>
            <w:r w:rsidRPr="00733D6F">
              <w:rPr>
                <w:rFonts w:ascii="Times New Roman" w:hAnsi="Times New Roman"/>
                <w:b/>
                <w:sz w:val="24"/>
                <w:szCs w:val="24"/>
              </w:rPr>
              <w:t>(iv)</w:t>
            </w:r>
          </w:p>
        </w:tc>
        <w:tc>
          <w:tcPr>
            <w:tcW w:w="7290" w:type="dxa"/>
          </w:tcPr>
          <w:p w:rsidR="00E56B40" w:rsidRPr="00051E21" w:rsidRDefault="00E56B40"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Mandatory Courses</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w:t>
            </w:r>
            <w:r w:rsidR="00F203CD">
              <w:rPr>
                <w:rFonts w:ascii="Times New Roman" w:hAnsi="Times New Roman"/>
                <w:color w:val="000000"/>
                <w:sz w:val="24"/>
                <w:szCs w:val="24"/>
              </w:rPr>
              <w:t>Environmental Science</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2.</w:t>
            </w:r>
            <w:r w:rsidR="00137187" w:rsidRPr="00051E21">
              <w:rPr>
                <w:rFonts w:ascii="Times New Roman" w:hAnsi="Times New Roman"/>
                <w:color w:val="000000"/>
                <w:sz w:val="24"/>
                <w:szCs w:val="24"/>
              </w:rPr>
              <w:t xml:space="preserve">Indian constitution </w:t>
            </w:r>
          </w:p>
        </w:tc>
      </w:tr>
      <w:tr w:rsidR="00395548" w:rsidRPr="00733D6F" w:rsidTr="00586227">
        <w:trPr>
          <w:jc w:val="center"/>
        </w:trPr>
        <w:tc>
          <w:tcPr>
            <w:tcW w:w="770" w:type="dxa"/>
          </w:tcPr>
          <w:p w:rsidR="00395548" w:rsidRPr="00733D6F" w:rsidRDefault="00395548" w:rsidP="00586227">
            <w:pPr>
              <w:tabs>
                <w:tab w:val="left" w:pos="1080"/>
              </w:tabs>
              <w:jc w:val="center"/>
              <w:rPr>
                <w:rFonts w:ascii="Times New Roman" w:hAnsi="Times New Roman"/>
                <w:b/>
                <w:sz w:val="24"/>
                <w:szCs w:val="24"/>
              </w:rPr>
            </w:pPr>
          </w:p>
        </w:tc>
        <w:tc>
          <w:tcPr>
            <w:tcW w:w="1138" w:type="dxa"/>
          </w:tcPr>
          <w:p w:rsidR="00395548" w:rsidRPr="00733D6F" w:rsidRDefault="00395548" w:rsidP="00586227">
            <w:pPr>
              <w:tabs>
                <w:tab w:val="left" w:pos="1080"/>
              </w:tabs>
              <w:jc w:val="center"/>
              <w:rPr>
                <w:rFonts w:ascii="Times New Roman" w:hAnsi="Times New Roman"/>
                <w:b/>
                <w:sz w:val="24"/>
                <w:szCs w:val="24"/>
              </w:rPr>
            </w:pPr>
          </w:p>
        </w:tc>
        <w:tc>
          <w:tcPr>
            <w:tcW w:w="7290" w:type="dxa"/>
          </w:tcPr>
          <w:p w:rsidR="00395548" w:rsidRPr="00051E21" w:rsidRDefault="002E3B4A"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3.</w:t>
            </w:r>
            <w:r w:rsidR="00A635B6" w:rsidRPr="00026A54">
              <w:rPr>
                <w:rFonts w:ascii="Times New Roman" w:hAnsi="Times New Roman"/>
                <w:sz w:val="24"/>
                <w:szCs w:val="24"/>
              </w:rPr>
              <w:t xml:space="preserve"> Aptitude and Reasoning</w:t>
            </w:r>
          </w:p>
        </w:tc>
      </w:tr>
      <w:tr w:rsidR="00F40390" w:rsidRPr="00733D6F" w:rsidTr="00586227">
        <w:trPr>
          <w:jc w:val="center"/>
        </w:trPr>
        <w:tc>
          <w:tcPr>
            <w:tcW w:w="770" w:type="dxa"/>
          </w:tcPr>
          <w:p w:rsidR="00F40390" w:rsidRPr="00733D6F" w:rsidRDefault="00F40390" w:rsidP="00586227">
            <w:pPr>
              <w:tabs>
                <w:tab w:val="left" w:pos="1080"/>
              </w:tabs>
              <w:jc w:val="center"/>
              <w:rPr>
                <w:rFonts w:ascii="Times New Roman" w:hAnsi="Times New Roman"/>
                <w:b/>
                <w:sz w:val="24"/>
                <w:szCs w:val="24"/>
              </w:rPr>
            </w:pPr>
          </w:p>
        </w:tc>
        <w:tc>
          <w:tcPr>
            <w:tcW w:w="1138" w:type="dxa"/>
          </w:tcPr>
          <w:p w:rsidR="00F40390" w:rsidRPr="00733D6F" w:rsidRDefault="00C268AB" w:rsidP="00586227">
            <w:pPr>
              <w:tabs>
                <w:tab w:val="left" w:pos="1080"/>
              </w:tabs>
              <w:jc w:val="center"/>
              <w:rPr>
                <w:rFonts w:ascii="Times New Roman" w:hAnsi="Times New Roman"/>
                <w:b/>
                <w:sz w:val="24"/>
                <w:szCs w:val="24"/>
              </w:rPr>
            </w:pPr>
            <w:r w:rsidRPr="00733D6F">
              <w:rPr>
                <w:rFonts w:ascii="Times New Roman" w:hAnsi="Times New Roman"/>
                <w:b/>
                <w:sz w:val="24"/>
                <w:szCs w:val="24"/>
              </w:rPr>
              <w:t>(v</w:t>
            </w:r>
            <w:r w:rsidR="00F40390" w:rsidRPr="00733D6F">
              <w:rPr>
                <w:rFonts w:ascii="Times New Roman" w:hAnsi="Times New Roman"/>
                <w:b/>
                <w:sz w:val="24"/>
                <w:szCs w:val="24"/>
              </w:rPr>
              <w:t>)</w:t>
            </w:r>
          </w:p>
        </w:tc>
        <w:tc>
          <w:tcPr>
            <w:tcW w:w="7290" w:type="dxa"/>
          </w:tcPr>
          <w:p w:rsidR="00F40390" w:rsidRPr="00051E21" w:rsidRDefault="002424E9"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Professional</w:t>
            </w:r>
            <w:r w:rsidR="00F40390" w:rsidRPr="00051E21">
              <w:rPr>
                <w:rFonts w:ascii="Times New Roman" w:hAnsi="Times New Roman"/>
                <w:b/>
                <w:color w:val="000000"/>
                <w:sz w:val="24"/>
                <w:szCs w:val="24"/>
              </w:rPr>
              <w:t xml:space="preserve"> Core Courses</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2424E9" w:rsidRPr="00051E21">
              <w:rPr>
                <w:rFonts w:ascii="Times New Roman" w:hAnsi="Times New Roman"/>
                <w:color w:val="000000"/>
                <w:sz w:val="24"/>
                <w:szCs w:val="24"/>
              </w:rPr>
              <w:t>Chemical Process Calculations</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2</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Fluid Mechanics</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3</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Heat Transfer</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4</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Mechanical Unit Operations</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5</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Fluid Mechanics Lab</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6</w:t>
            </w:r>
            <w:r w:rsidR="002E3B4A" w:rsidRPr="00051E21">
              <w:rPr>
                <w:rFonts w:ascii="Times New Roman" w:hAnsi="Times New Roman"/>
                <w:color w:val="000000"/>
                <w:sz w:val="24"/>
                <w:szCs w:val="24"/>
              </w:rPr>
              <w:t>.</w:t>
            </w:r>
            <w:r w:rsidR="00750128" w:rsidRPr="00051E21">
              <w:rPr>
                <w:rFonts w:ascii="Times New Roman" w:hAnsi="Times New Roman"/>
                <w:color w:val="000000"/>
                <w:sz w:val="24"/>
                <w:szCs w:val="24"/>
              </w:rPr>
              <w:t xml:space="preserve">Chemical Reaction Engineering </w:t>
            </w:r>
            <w:r w:rsidR="00AD030E" w:rsidRPr="00051E21">
              <w:rPr>
                <w:rFonts w:ascii="Times New Roman" w:hAnsi="Times New Roman"/>
                <w:color w:val="000000"/>
                <w:sz w:val="24"/>
                <w:szCs w:val="24"/>
              </w:rPr>
              <w:t>–</w:t>
            </w:r>
            <w:r w:rsidR="00750128" w:rsidRPr="00051E21">
              <w:rPr>
                <w:rFonts w:ascii="Times New Roman" w:hAnsi="Times New Roman"/>
                <w:color w:val="000000"/>
                <w:sz w:val="24"/>
                <w:szCs w:val="24"/>
              </w:rPr>
              <w:t xml:space="preserve"> I</w:t>
            </w:r>
          </w:p>
        </w:tc>
      </w:tr>
      <w:tr w:rsidR="00750128" w:rsidRPr="00733D6F" w:rsidTr="00586227">
        <w:trPr>
          <w:jc w:val="center"/>
        </w:trPr>
        <w:tc>
          <w:tcPr>
            <w:tcW w:w="770" w:type="dxa"/>
          </w:tcPr>
          <w:p w:rsidR="00750128" w:rsidRPr="00733D6F" w:rsidRDefault="00750128" w:rsidP="00586227">
            <w:pPr>
              <w:tabs>
                <w:tab w:val="left" w:pos="1080"/>
              </w:tabs>
              <w:jc w:val="center"/>
              <w:rPr>
                <w:rFonts w:ascii="Times New Roman" w:hAnsi="Times New Roman"/>
                <w:b/>
                <w:sz w:val="24"/>
                <w:szCs w:val="24"/>
              </w:rPr>
            </w:pPr>
          </w:p>
        </w:tc>
        <w:tc>
          <w:tcPr>
            <w:tcW w:w="1138" w:type="dxa"/>
          </w:tcPr>
          <w:p w:rsidR="00750128" w:rsidRPr="00733D6F" w:rsidRDefault="00750128" w:rsidP="00586227">
            <w:pPr>
              <w:tabs>
                <w:tab w:val="left" w:pos="1080"/>
              </w:tabs>
              <w:jc w:val="center"/>
              <w:rPr>
                <w:rFonts w:ascii="Times New Roman" w:hAnsi="Times New Roman"/>
                <w:b/>
                <w:sz w:val="24"/>
                <w:szCs w:val="24"/>
              </w:rPr>
            </w:pPr>
          </w:p>
        </w:tc>
        <w:tc>
          <w:tcPr>
            <w:tcW w:w="7290" w:type="dxa"/>
          </w:tcPr>
          <w:p w:rsidR="00750128" w:rsidRPr="00051E21" w:rsidRDefault="008D2B51" w:rsidP="00586227">
            <w:pPr>
              <w:rPr>
                <w:rFonts w:ascii="Times New Roman" w:hAnsi="Times New Roman"/>
                <w:color w:val="000000"/>
                <w:sz w:val="24"/>
                <w:szCs w:val="24"/>
              </w:rPr>
            </w:pPr>
            <w:r>
              <w:rPr>
                <w:rFonts w:ascii="Times New Roman" w:hAnsi="Times New Roman"/>
                <w:color w:val="000000"/>
                <w:sz w:val="24"/>
                <w:szCs w:val="24"/>
              </w:rPr>
              <w:t>7</w:t>
            </w:r>
            <w:r w:rsidR="002E3B4A" w:rsidRPr="00051E21">
              <w:rPr>
                <w:rFonts w:ascii="Times New Roman" w:hAnsi="Times New Roman"/>
                <w:color w:val="000000"/>
                <w:sz w:val="24"/>
                <w:szCs w:val="24"/>
              </w:rPr>
              <w:t>.</w:t>
            </w:r>
            <w:r w:rsidR="00750128" w:rsidRPr="00051E21">
              <w:rPr>
                <w:rFonts w:ascii="Times New Roman" w:hAnsi="Times New Roman"/>
                <w:color w:val="000000"/>
                <w:sz w:val="24"/>
                <w:szCs w:val="24"/>
              </w:rPr>
              <w:t>Mass Transfer Operations-I</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8</w:t>
            </w:r>
            <w:r w:rsidR="002E3B4A" w:rsidRPr="00051E21">
              <w:rPr>
                <w:rFonts w:ascii="Times New Roman" w:hAnsi="Times New Roman"/>
                <w:color w:val="000000"/>
                <w:sz w:val="24"/>
                <w:szCs w:val="24"/>
              </w:rPr>
              <w:t>.</w:t>
            </w:r>
            <w:r w:rsidR="00750128" w:rsidRPr="00051E21">
              <w:rPr>
                <w:rFonts w:ascii="Times New Roman" w:hAnsi="Times New Roman"/>
                <w:color w:val="000000"/>
                <w:sz w:val="24"/>
                <w:szCs w:val="24"/>
              </w:rPr>
              <w:t>Thermo</w:t>
            </w:r>
            <w:r w:rsidR="007A7609">
              <w:rPr>
                <w:rFonts w:ascii="Times New Roman" w:hAnsi="Times New Roman"/>
                <w:color w:val="000000"/>
                <w:sz w:val="24"/>
                <w:szCs w:val="24"/>
              </w:rPr>
              <w:t>d</w:t>
            </w:r>
            <w:r w:rsidR="00750128" w:rsidRPr="00051E21">
              <w:rPr>
                <w:rFonts w:ascii="Times New Roman" w:hAnsi="Times New Roman"/>
                <w:color w:val="000000"/>
                <w:sz w:val="24"/>
                <w:szCs w:val="24"/>
              </w:rPr>
              <w:t>ynamics-II</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9</w:t>
            </w:r>
            <w:r w:rsidR="002E3B4A" w:rsidRPr="00051E21">
              <w:rPr>
                <w:rFonts w:ascii="Times New Roman" w:hAnsi="Times New Roman"/>
                <w:color w:val="000000"/>
                <w:sz w:val="24"/>
                <w:szCs w:val="24"/>
              </w:rPr>
              <w:t>.</w:t>
            </w:r>
            <w:r>
              <w:rPr>
                <w:rFonts w:ascii="Times New Roman" w:hAnsi="Times New Roman"/>
                <w:color w:val="000000"/>
                <w:sz w:val="24"/>
                <w:szCs w:val="24"/>
              </w:rPr>
              <w:t xml:space="preserve"> </w:t>
            </w:r>
            <w:r w:rsidR="002424E9" w:rsidRPr="00051E21">
              <w:rPr>
                <w:rFonts w:ascii="Times New Roman" w:hAnsi="Times New Roman"/>
                <w:color w:val="000000"/>
                <w:sz w:val="24"/>
                <w:szCs w:val="24"/>
              </w:rPr>
              <w:t>H</w:t>
            </w:r>
            <w:r w:rsidR="00893F16" w:rsidRPr="00051E21">
              <w:rPr>
                <w:rFonts w:ascii="Times New Roman" w:hAnsi="Times New Roman"/>
                <w:color w:val="000000"/>
                <w:sz w:val="24"/>
                <w:szCs w:val="24"/>
              </w:rPr>
              <w:t xml:space="preserve">eat </w:t>
            </w:r>
            <w:r w:rsidR="002424E9" w:rsidRPr="00051E21">
              <w:rPr>
                <w:rFonts w:ascii="Times New Roman" w:hAnsi="Times New Roman"/>
                <w:color w:val="000000"/>
                <w:sz w:val="24"/>
                <w:szCs w:val="24"/>
              </w:rPr>
              <w:t>T</w:t>
            </w:r>
            <w:r w:rsidR="00893F16" w:rsidRPr="00051E21">
              <w:rPr>
                <w:rFonts w:ascii="Times New Roman" w:hAnsi="Times New Roman"/>
                <w:color w:val="000000"/>
                <w:sz w:val="24"/>
                <w:szCs w:val="24"/>
              </w:rPr>
              <w:t>ransfer</w:t>
            </w:r>
            <w:r w:rsidR="002424E9" w:rsidRPr="00051E21">
              <w:rPr>
                <w:rFonts w:ascii="Times New Roman" w:hAnsi="Times New Roman"/>
                <w:color w:val="000000"/>
                <w:sz w:val="24"/>
                <w:szCs w:val="24"/>
              </w:rPr>
              <w:t xml:space="preserve"> Lab</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D26238" w:rsidP="00586227">
            <w:pPr>
              <w:rPr>
                <w:rFonts w:ascii="Times New Roman" w:hAnsi="Times New Roman"/>
                <w:color w:val="000000"/>
                <w:sz w:val="24"/>
                <w:szCs w:val="24"/>
              </w:rPr>
            </w:pPr>
            <w:r>
              <w:rPr>
                <w:rFonts w:ascii="Times New Roman" w:hAnsi="Times New Roman"/>
                <w:color w:val="000000"/>
                <w:sz w:val="24"/>
                <w:szCs w:val="24"/>
              </w:rPr>
              <w:t>1</w:t>
            </w:r>
            <w:r w:rsidR="008D2B51">
              <w:rPr>
                <w:rFonts w:ascii="Times New Roman" w:hAnsi="Times New Roman"/>
                <w:color w:val="000000"/>
                <w:sz w:val="24"/>
                <w:szCs w:val="24"/>
              </w:rPr>
              <w:t>0</w:t>
            </w:r>
            <w:r w:rsidR="002E3B4A" w:rsidRPr="00051E21">
              <w:rPr>
                <w:rFonts w:ascii="Times New Roman" w:hAnsi="Times New Roman"/>
                <w:color w:val="000000"/>
                <w:sz w:val="24"/>
                <w:szCs w:val="24"/>
              </w:rPr>
              <w:t>.</w:t>
            </w:r>
            <w:r w:rsidR="00893F16" w:rsidRPr="00051E21">
              <w:rPr>
                <w:rFonts w:ascii="Times New Roman" w:hAnsi="Times New Roman"/>
                <w:color w:val="000000"/>
                <w:sz w:val="24"/>
                <w:szCs w:val="24"/>
              </w:rPr>
              <w:t xml:space="preserve">Mechanical Unit Operations </w:t>
            </w:r>
            <w:r w:rsidR="002424E9" w:rsidRPr="00051E21">
              <w:rPr>
                <w:rFonts w:ascii="Times New Roman" w:hAnsi="Times New Roman"/>
                <w:color w:val="000000"/>
                <w:sz w:val="24"/>
                <w:szCs w:val="24"/>
              </w:rPr>
              <w:t>Lab</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11</w:t>
            </w:r>
            <w:r w:rsidR="002E3B4A" w:rsidRPr="00051E21">
              <w:rPr>
                <w:rFonts w:ascii="Times New Roman" w:hAnsi="Times New Roman"/>
                <w:color w:val="000000"/>
                <w:sz w:val="24"/>
                <w:szCs w:val="24"/>
              </w:rPr>
              <w:t>.</w:t>
            </w:r>
            <w:r w:rsidR="00893F16" w:rsidRPr="00051E21">
              <w:rPr>
                <w:rFonts w:ascii="Times New Roman" w:hAnsi="Times New Roman"/>
                <w:color w:val="000000"/>
                <w:sz w:val="24"/>
                <w:szCs w:val="24"/>
              </w:rPr>
              <w:t>Chemical Process Dynamics and C</w:t>
            </w:r>
            <w:r w:rsidR="002424E9" w:rsidRPr="00051E21">
              <w:rPr>
                <w:rFonts w:ascii="Times New Roman" w:hAnsi="Times New Roman"/>
                <w:color w:val="000000"/>
                <w:sz w:val="24"/>
                <w:szCs w:val="24"/>
              </w:rPr>
              <w:t>ontrol</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2</w:t>
            </w:r>
            <w:r w:rsidRPr="00051E21">
              <w:rPr>
                <w:rFonts w:ascii="Times New Roman" w:hAnsi="Times New Roman"/>
                <w:color w:val="000000"/>
                <w:sz w:val="24"/>
                <w:szCs w:val="24"/>
              </w:rPr>
              <w:t>.</w:t>
            </w:r>
            <w:r w:rsidR="00D947FC" w:rsidRPr="00051E21">
              <w:rPr>
                <w:rFonts w:ascii="Times New Roman" w:hAnsi="Times New Roman"/>
                <w:color w:val="000000"/>
                <w:sz w:val="24"/>
                <w:szCs w:val="24"/>
              </w:rPr>
              <w:t xml:space="preserve">Chemical </w:t>
            </w:r>
            <w:r w:rsidR="002424E9" w:rsidRPr="00051E21">
              <w:rPr>
                <w:rFonts w:ascii="Times New Roman" w:hAnsi="Times New Roman"/>
                <w:color w:val="000000"/>
                <w:sz w:val="24"/>
                <w:szCs w:val="24"/>
              </w:rPr>
              <w:t xml:space="preserve">Technology </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3</w:t>
            </w:r>
            <w:r w:rsidRPr="00051E21">
              <w:rPr>
                <w:rFonts w:ascii="Times New Roman" w:hAnsi="Times New Roman"/>
                <w:color w:val="000000"/>
                <w:sz w:val="24"/>
                <w:szCs w:val="24"/>
              </w:rPr>
              <w:t>.</w:t>
            </w:r>
            <w:r w:rsidR="002424E9" w:rsidRPr="00051E21">
              <w:rPr>
                <w:rFonts w:ascii="Times New Roman" w:hAnsi="Times New Roman"/>
                <w:color w:val="000000"/>
                <w:sz w:val="24"/>
                <w:szCs w:val="24"/>
              </w:rPr>
              <w:t>Chemical Reaction Engineering-I</w:t>
            </w:r>
            <w:r w:rsidR="00750128" w:rsidRPr="00051E21">
              <w:rPr>
                <w:rFonts w:ascii="Times New Roman" w:hAnsi="Times New Roman"/>
                <w:color w:val="000000"/>
                <w:sz w:val="24"/>
                <w:szCs w:val="24"/>
              </w:rPr>
              <w:t>I</w:t>
            </w:r>
            <w:r w:rsidR="002424E9" w:rsidRPr="00051E21">
              <w:rPr>
                <w:rFonts w:ascii="Times New Roman" w:hAnsi="Times New Roman"/>
                <w:color w:val="000000"/>
                <w:sz w:val="24"/>
                <w:szCs w:val="24"/>
              </w:rPr>
              <w:t xml:space="preserve"> </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4</w:t>
            </w:r>
            <w:r w:rsidRPr="00051E21">
              <w:rPr>
                <w:rFonts w:ascii="Times New Roman" w:hAnsi="Times New Roman"/>
                <w:color w:val="000000"/>
                <w:sz w:val="24"/>
                <w:szCs w:val="24"/>
              </w:rPr>
              <w:t>.</w:t>
            </w:r>
            <w:r w:rsidR="002424E9" w:rsidRPr="00051E21">
              <w:rPr>
                <w:rFonts w:ascii="Times New Roman" w:hAnsi="Times New Roman"/>
                <w:color w:val="000000"/>
                <w:sz w:val="24"/>
                <w:szCs w:val="24"/>
              </w:rPr>
              <w:t>Mass Transfer Operations-II</w:t>
            </w:r>
          </w:p>
        </w:tc>
      </w:tr>
      <w:tr w:rsidR="00750128" w:rsidRPr="00733D6F" w:rsidTr="00586227">
        <w:trPr>
          <w:jc w:val="center"/>
        </w:trPr>
        <w:tc>
          <w:tcPr>
            <w:tcW w:w="770" w:type="dxa"/>
          </w:tcPr>
          <w:p w:rsidR="00750128" w:rsidRPr="00733D6F" w:rsidRDefault="00750128" w:rsidP="00586227">
            <w:pPr>
              <w:tabs>
                <w:tab w:val="left" w:pos="1080"/>
              </w:tabs>
              <w:jc w:val="center"/>
              <w:rPr>
                <w:rFonts w:ascii="Times New Roman" w:hAnsi="Times New Roman"/>
                <w:b/>
                <w:sz w:val="24"/>
                <w:szCs w:val="24"/>
              </w:rPr>
            </w:pPr>
          </w:p>
        </w:tc>
        <w:tc>
          <w:tcPr>
            <w:tcW w:w="1138" w:type="dxa"/>
          </w:tcPr>
          <w:p w:rsidR="00750128" w:rsidRPr="00733D6F" w:rsidRDefault="00750128" w:rsidP="00586227">
            <w:pPr>
              <w:tabs>
                <w:tab w:val="left" w:pos="1080"/>
              </w:tabs>
              <w:jc w:val="center"/>
              <w:rPr>
                <w:rFonts w:ascii="Times New Roman" w:hAnsi="Times New Roman"/>
                <w:b/>
                <w:sz w:val="24"/>
                <w:szCs w:val="24"/>
              </w:rPr>
            </w:pPr>
          </w:p>
        </w:tc>
        <w:tc>
          <w:tcPr>
            <w:tcW w:w="7290" w:type="dxa"/>
          </w:tcPr>
          <w:p w:rsidR="00750128"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5</w:t>
            </w:r>
            <w:r w:rsidRPr="00051E21">
              <w:rPr>
                <w:rFonts w:ascii="Times New Roman" w:hAnsi="Times New Roman"/>
                <w:color w:val="000000"/>
                <w:sz w:val="24"/>
                <w:szCs w:val="24"/>
              </w:rPr>
              <w:t>.</w:t>
            </w:r>
            <w:r w:rsidR="00750128" w:rsidRPr="00051E21">
              <w:rPr>
                <w:rFonts w:ascii="Times New Roman" w:hAnsi="Times New Roman"/>
                <w:color w:val="000000"/>
                <w:sz w:val="24"/>
                <w:szCs w:val="24"/>
              </w:rPr>
              <w:t>Numerical Methods in Chemical Engineering</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6</w:t>
            </w:r>
            <w:r w:rsidRPr="00051E21">
              <w:rPr>
                <w:rFonts w:ascii="Times New Roman" w:hAnsi="Times New Roman"/>
                <w:color w:val="000000"/>
                <w:sz w:val="24"/>
                <w:szCs w:val="24"/>
              </w:rPr>
              <w:t>.</w:t>
            </w:r>
            <w:r w:rsidR="00750128" w:rsidRPr="00051E21">
              <w:rPr>
                <w:rFonts w:ascii="Times New Roman" w:hAnsi="Times New Roman"/>
                <w:color w:val="000000"/>
                <w:sz w:val="24"/>
                <w:szCs w:val="24"/>
              </w:rPr>
              <w:t xml:space="preserve">Chemical Reaction Engineering Lab </w:t>
            </w:r>
          </w:p>
        </w:tc>
      </w:tr>
      <w:tr w:rsidR="00750128" w:rsidRPr="00733D6F" w:rsidTr="00586227">
        <w:trPr>
          <w:jc w:val="center"/>
        </w:trPr>
        <w:tc>
          <w:tcPr>
            <w:tcW w:w="770" w:type="dxa"/>
          </w:tcPr>
          <w:p w:rsidR="00750128" w:rsidRPr="00733D6F" w:rsidRDefault="00750128" w:rsidP="00586227">
            <w:pPr>
              <w:tabs>
                <w:tab w:val="left" w:pos="1080"/>
              </w:tabs>
              <w:jc w:val="center"/>
              <w:rPr>
                <w:rFonts w:ascii="Times New Roman" w:hAnsi="Times New Roman"/>
                <w:b/>
                <w:sz w:val="24"/>
                <w:szCs w:val="24"/>
              </w:rPr>
            </w:pPr>
          </w:p>
        </w:tc>
        <w:tc>
          <w:tcPr>
            <w:tcW w:w="1138" w:type="dxa"/>
          </w:tcPr>
          <w:p w:rsidR="00750128" w:rsidRPr="00733D6F" w:rsidRDefault="00750128" w:rsidP="00586227">
            <w:pPr>
              <w:tabs>
                <w:tab w:val="left" w:pos="1080"/>
              </w:tabs>
              <w:jc w:val="center"/>
              <w:rPr>
                <w:rFonts w:ascii="Times New Roman" w:hAnsi="Times New Roman"/>
                <w:b/>
                <w:sz w:val="24"/>
                <w:szCs w:val="24"/>
              </w:rPr>
            </w:pPr>
          </w:p>
        </w:tc>
        <w:tc>
          <w:tcPr>
            <w:tcW w:w="7290" w:type="dxa"/>
          </w:tcPr>
          <w:p w:rsidR="00750128" w:rsidRPr="00051E21" w:rsidRDefault="002E3B4A" w:rsidP="00586227">
            <w:pPr>
              <w:rPr>
                <w:rFonts w:ascii="Times New Roman" w:hAnsi="Times New Roman"/>
                <w:color w:val="000000"/>
                <w:sz w:val="24"/>
                <w:szCs w:val="24"/>
              </w:rPr>
            </w:pPr>
            <w:r w:rsidRPr="00051E21">
              <w:rPr>
                <w:rFonts w:ascii="Times New Roman" w:hAnsi="Times New Roman"/>
                <w:color w:val="000000"/>
                <w:sz w:val="24"/>
                <w:szCs w:val="24"/>
              </w:rPr>
              <w:t>1</w:t>
            </w:r>
            <w:r w:rsidR="008D2B51">
              <w:rPr>
                <w:rFonts w:ascii="Times New Roman" w:hAnsi="Times New Roman"/>
                <w:color w:val="000000"/>
                <w:sz w:val="24"/>
                <w:szCs w:val="24"/>
              </w:rPr>
              <w:t>7</w:t>
            </w:r>
            <w:r w:rsidRPr="00051E21">
              <w:rPr>
                <w:rFonts w:ascii="Times New Roman" w:hAnsi="Times New Roman"/>
                <w:color w:val="000000"/>
                <w:sz w:val="24"/>
                <w:szCs w:val="24"/>
              </w:rPr>
              <w:t>.</w:t>
            </w:r>
            <w:r w:rsidR="00750128" w:rsidRPr="00051E21">
              <w:rPr>
                <w:rFonts w:ascii="Times New Roman" w:hAnsi="Times New Roman"/>
                <w:color w:val="000000"/>
                <w:sz w:val="24"/>
                <w:szCs w:val="24"/>
              </w:rPr>
              <w:t>Numerical Methods in Chemical Engineering Lab</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8D2B51" w:rsidP="00586227">
            <w:pPr>
              <w:rPr>
                <w:rFonts w:ascii="Times New Roman" w:hAnsi="Times New Roman"/>
                <w:color w:val="000000"/>
                <w:sz w:val="24"/>
                <w:szCs w:val="24"/>
              </w:rPr>
            </w:pPr>
            <w:r>
              <w:rPr>
                <w:rFonts w:ascii="Times New Roman" w:hAnsi="Times New Roman"/>
                <w:color w:val="000000"/>
                <w:sz w:val="24"/>
                <w:szCs w:val="24"/>
              </w:rPr>
              <w:t>18</w:t>
            </w:r>
            <w:r w:rsidR="002E3B4A" w:rsidRPr="00051E21">
              <w:rPr>
                <w:rFonts w:ascii="Times New Roman" w:hAnsi="Times New Roman"/>
                <w:color w:val="000000"/>
                <w:sz w:val="24"/>
                <w:szCs w:val="24"/>
              </w:rPr>
              <w:t>.</w:t>
            </w:r>
            <w:r w:rsidR="00750128" w:rsidRPr="00051E21">
              <w:rPr>
                <w:rFonts w:ascii="Times New Roman" w:hAnsi="Times New Roman"/>
                <w:color w:val="000000"/>
                <w:sz w:val="24"/>
                <w:szCs w:val="24"/>
              </w:rPr>
              <w:t>Process Equipment</w:t>
            </w:r>
            <w:r w:rsidR="00264A03" w:rsidRPr="00051E21">
              <w:rPr>
                <w:rFonts w:ascii="Times New Roman" w:hAnsi="Times New Roman"/>
                <w:color w:val="000000"/>
                <w:sz w:val="24"/>
                <w:szCs w:val="24"/>
              </w:rPr>
              <w:t xml:space="preserve"> Design</w:t>
            </w:r>
          </w:p>
        </w:tc>
      </w:tr>
      <w:tr w:rsidR="00E4362F" w:rsidRPr="00733D6F" w:rsidTr="00586227">
        <w:trPr>
          <w:jc w:val="center"/>
        </w:trPr>
        <w:tc>
          <w:tcPr>
            <w:tcW w:w="770" w:type="dxa"/>
          </w:tcPr>
          <w:p w:rsidR="00E4362F" w:rsidRPr="00733D6F" w:rsidRDefault="00E4362F" w:rsidP="00586227">
            <w:pPr>
              <w:tabs>
                <w:tab w:val="left" w:pos="1080"/>
              </w:tabs>
              <w:jc w:val="center"/>
              <w:rPr>
                <w:rFonts w:ascii="Times New Roman" w:hAnsi="Times New Roman"/>
                <w:b/>
                <w:sz w:val="24"/>
                <w:szCs w:val="24"/>
              </w:rPr>
            </w:pPr>
          </w:p>
        </w:tc>
        <w:tc>
          <w:tcPr>
            <w:tcW w:w="1138" w:type="dxa"/>
          </w:tcPr>
          <w:p w:rsidR="00E4362F" w:rsidRPr="00733D6F" w:rsidRDefault="00E4362F" w:rsidP="00586227">
            <w:pPr>
              <w:tabs>
                <w:tab w:val="left" w:pos="1080"/>
              </w:tabs>
              <w:jc w:val="center"/>
              <w:rPr>
                <w:rFonts w:ascii="Times New Roman" w:hAnsi="Times New Roman"/>
                <w:b/>
                <w:sz w:val="24"/>
                <w:szCs w:val="24"/>
              </w:rPr>
            </w:pPr>
          </w:p>
        </w:tc>
        <w:tc>
          <w:tcPr>
            <w:tcW w:w="7290" w:type="dxa"/>
          </w:tcPr>
          <w:p w:rsidR="00E4362F" w:rsidRPr="00051E21" w:rsidRDefault="008D2B51" w:rsidP="00586227">
            <w:pPr>
              <w:rPr>
                <w:rFonts w:ascii="Times New Roman" w:hAnsi="Times New Roman"/>
                <w:color w:val="000000"/>
                <w:sz w:val="24"/>
                <w:szCs w:val="24"/>
              </w:rPr>
            </w:pPr>
            <w:r>
              <w:rPr>
                <w:rFonts w:ascii="Times New Roman" w:hAnsi="Times New Roman"/>
                <w:color w:val="000000"/>
                <w:sz w:val="24"/>
                <w:szCs w:val="24"/>
              </w:rPr>
              <w:t>19</w:t>
            </w:r>
            <w:r w:rsidR="00E4362F" w:rsidRPr="00051E21">
              <w:rPr>
                <w:rFonts w:ascii="Times New Roman" w:hAnsi="Times New Roman"/>
                <w:color w:val="000000"/>
                <w:sz w:val="24"/>
                <w:szCs w:val="24"/>
              </w:rPr>
              <w:t>. Plant Design and Economics</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E4362F" w:rsidP="00586227">
            <w:pPr>
              <w:rPr>
                <w:rFonts w:ascii="Times New Roman" w:hAnsi="Times New Roman"/>
                <w:color w:val="000000"/>
                <w:sz w:val="24"/>
                <w:szCs w:val="24"/>
              </w:rPr>
            </w:pPr>
            <w:r w:rsidRPr="00051E21">
              <w:rPr>
                <w:rFonts w:ascii="Times New Roman" w:hAnsi="Times New Roman"/>
                <w:color w:val="000000"/>
                <w:sz w:val="24"/>
                <w:szCs w:val="24"/>
              </w:rPr>
              <w:t>2</w:t>
            </w:r>
            <w:r w:rsidR="008D2B51">
              <w:rPr>
                <w:rFonts w:ascii="Times New Roman" w:hAnsi="Times New Roman"/>
                <w:color w:val="000000"/>
                <w:sz w:val="24"/>
                <w:szCs w:val="24"/>
              </w:rPr>
              <w:t>0</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Transport Phenomena</w:t>
            </w:r>
            <w:r w:rsidR="002933E4" w:rsidRPr="00051E21">
              <w:rPr>
                <w:rFonts w:ascii="Times New Roman" w:hAnsi="Times New Roman"/>
                <w:color w:val="000000"/>
                <w:sz w:val="24"/>
                <w:szCs w:val="24"/>
              </w:rPr>
              <w:t xml:space="preserve"> </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D26238" w:rsidP="00586227">
            <w:pPr>
              <w:rPr>
                <w:rFonts w:ascii="Times New Roman" w:hAnsi="Times New Roman"/>
                <w:color w:val="000000"/>
                <w:sz w:val="24"/>
                <w:szCs w:val="24"/>
              </w:rPr>
            </w:pPr>
            <w:r>
              <w:rPr>
                <w:rFonts w:ascii="Times New Roman" w:hAnsi="Times New Roman"/>
                <w:color w:val="000000"/>
                <w:sz w:val="24"/>
                <w:szCs w:val="24"/>
              </w:rPr>
              <w:t>2</w:t>
            </w:r>
            <w:r w:rsidR="008D2B51">
              <w:rPr>
                <w:rFonts w:ascii="Times New Roman" w:hAnsi="Times New Roman"/>
                <w:color w:val="000000"/>
                <w:sz w:val="24"/>
                <w:szCs w:val="24"/>
              </w:rPr>
              <w:t>1</w:t>
            </w:r>
            <w:r w:rsidR="002E3B4A" w:rsidRPr="00051E21">
              <w:rPr>
                <w:rFonts w:ascii="Times New Roman" w:hAnsi="Times New Roman"/>
                <w:color w:val="000000"/>
                <w:sz w:val="24"/>
                <w:szCs w:val="24"/>
              </w:rPr>
              <w:t>.</w:t>
            </w:r>
            <w:r w:rsidR="00893F16" w:rsidRPr="00051E21">
              <w:rPr>
                <w:rFonts w:ascii="Times New Roman" w:hAnsi="Times New Roman"/>
                <w:color w:val="000000"/>
                <w:sz w:val="24"/>
                <w:szCs w:val="24"/>
              </w:rPr>
              <w:t>Chemical Process D</w:t>
            </w:r>
            <w:r w:rsidR="002424E9" w:rsidRPr="00051E21">
              <w:rPr>
                <w:rFonts w:ascii="Times New Roman" w:hAnsi="Times New Roman"/>
                <w:color w:val="000000"/>
                <w:sz w:val="24"/>
                <w:szCs w:val="24"/>
              </w:rPr>
              <w:t xml:space="preserve">ynamics and Control Lab </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p>
        </w:tc>
        <w:tc>
          <w:tcPr>
            <w:tcW w:w="7290" w:type="dxa"/>
          </w:tcPr>
          <w:p w:rsidR="002424E9" w:rsidRPr="00051E21" w:rsidRDefault="00E4362F" w:rsidP="00586227">
            <w:pPr>
              <w:rPr>
                <w:rFonts w:ascii="Times New Roman" w:hAnsi="Times New Roman"/>
                <w:color w:val="000000"/>
                <w:sz w:val="24"/>
                <w:szCs w:val="24"/>
              </w:rPr>
            </w:pPr>
            <w:r w:rsidRPr="00051E21">
              <w:rPr>
                <w:rFonts w:ascii="Times New Roman" w:hAnsi="Times New Roman"/>
                <w:color w:val="000000"/>
                <w:sz w:val="24"/>
                <w:szCs w:val="24"/>
              </w:rPr>
              <w:t>2</w:t>
            </w:r>
            <w:r w:rsidR="008D2B51">
              <w:rPr>
                <w:rFonts w:ascii="Times New Roman" w:hAnsi="Times New Roman"/>
                <w:color w:val="000000"/>
                <w:sz w:val="24"/>
                <w:szCs w:val="24"/>
              </w:rPr>
              <w:t>2</w:t>
            </w:r>
            <w:r w:rsidR="002E3B4A" w:rsidRPr="00051E21">
              <w:rPr>
                <w:rFonts w:ascii="Times New Roman" w:hAnsi="Times New Roman"/>
                <w:color w:val="000000"/>
                <w:sz w:val="24"/>
                <w:szCs w:val="24"/>
              </w:rPr>
              <w:t>.</w:t>
            </w:r>
            <w:r w:rsidR="002424E9" w:rsidRPr="00051E21">
              <w:rPr>
                <w:rFonts w:ascii="Times New Roman" w:hAnsi="Times New Roman"/>
                <w:color w:val="000000"/>
                <w:sz w:val="24"/>
                <w:szCs w:val="24"/>
              </w:rPr>
              <w:t>Mass Transfer Operations Lab</w:t>
            </w:r>
          </w:p>
        </w:tc>
      </w:tr>
      <w:tr w:rsidR="002424E9" w:rsidRPr="00733D6F" w:rsidTr="00586227">
        <w:trPr>
          <w:jc w:val="center"/>
        </w:trPr>
        <w:tc>
          <w:tcPr>
            <w:tcW w:w="770" w:type="dxa"/>
          </w:tcPr>
          <w:p w:rsidR="002424E9" w:rsidRPr="00733D6F" w:rsidRDefault="002424E9" w:rsidP="00586227">
            <w:pPr>
              <w:tabs>
                <w:tab w:val="left" w:pos="1080"/>
              </w:tabs>
              <w:jc w:val="center"/>
              <w:rPr>
                <w:rFonts w:ascii="Times New Roman" w:hAnsi="Times New Roman"/>
                <w:b/>
                <w:sz w:val="24"/>
                <w:szCs w:val="24"/>
              </w:rPr>
            </w:pPr>
          </w:p>
        </w:tc>
        <w:tc>
          <w:tcPr>
            <w:tcW w:w="1138" w:type="dxa"/>
          </w:tcPr>
          <w:p w:rsidR="002424E9" w:rsidRPr="00733D6F" w:rsidRDefault="002424E9" w:rsidP="00586227">
            <w:pPr>
              <w:tabs>
                <w:tab w:val="left" w:pos="1080"/>
              </w:tabs>
              <w:jc w:val="center"/>
              <w:rPr>
                <w:rFonts w:ascii="Times New Roman" w:hAnsi="Times New Roman"/>
                <w:b/>
                <w:sz w:val="24"/>
                <w:szCs w:val="24"/>
              </w:rPr>
            </w:pPr>
            <w:r w:rsidRPr="00733D6F">
              <w:rPr>
                <w:rFonts w:ascii="Times New Roman" w:hAnsi="Times New Roman"/>
                <w:b/>
                <w:sz w:val="24"/>
                <w:szCs w:val="24"/>
              </w:rPr>
              <w:t>(vi)</w:t>
            </w:r>
          </w:p>
        </w:tc>
        <w:tc>
          <w:tcPr>
            <w:tcW w:w="7290" w:type="dxa"/>
          </w:tcPr>
          <w:p w:rsidR="002424E9" w:rsidRPr="00051E21" w:rsidRDefault="002424E9"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 xml:space="preserve">Professional  Elective Courses </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Advanced Mathematical Techniques in Chemical Engineering</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Computational Fluid Dynamics</w:t>
            </w:r>
            <w:r w:rsidR="002933E4" w:rsidRPr="00051E21">
              <w:rPr>
                <w:rFonts w:ascii="Times New Roman" w:hAnsi="Times New Roman"/>
                <w:color w:val="000000"/>
                <w:sz w:val="24"/>
                <w:szCs w:val="24"/>
              </w:rPr>
              <w:t xml:space="preserve"> </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rPr>
                <w:rFonts w:ascii="Times New Roman" w:hAnsi="Times New Roman"/>
                <w:color w:val="000000"/>
                <w:sz w:val="24"/>
                <w:szCs w:val="24"/>
              </w:rPr>
            </w:pPr>
            <w:r w:rsidRPr="00051E21">
              <w:rPr>
                <w:rFonts w:ascii="Times New Roman" w:hAnsi="Times New Roman"/>
                <w:color w:val="000000"/>
                <w:sz w:val="24"/>
                <w:szCs w:val="24"/>
              </w:rPr>
              <w:t xml:space="preserve">Fluidization Engineering </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53A3C" w:rsidP="00586227">
            <w:pPr>
              <w:numPr>
                <w:ilvl w:val="0"/>
                <w:numId w:val="153"/>
              </w:numPr>
              <w:ind w:left="0"/>
              <w:rPr>
                <w:rFonts w:ascii="Times New Roman" w:hAnsi="Times New Roman"/>
                <w:color w:val="000000"/>
                <w:sz w:val="24"/>
                <w:szCs w:val="24"/>
              </w:rPr>
            </w:pPr>
            <w:r>
              <w:rPr>
                <w:rFonts w:ascii="Times New Roman" w:hAnsi="Times New Roman"/>
                <w:color w:val="000000"/>
                <w:sz w:val="24"/>
                <w:szCs w:val="24"/>
              </w:rPr>
              <w:t>Food Process</w:t>
            </w:r>
            <w:r w:rsidR="00DE576C" w:rsidRPr="00051E21">
              <w:rPr>
                <w:rFonts w:ascii="Times New Roman" w:hAnsi="Times New Roman"/>
                <w:color w:val="000000"/>
                <w:sz w:val="24"/>
                <w:szCs w:val="24"/>
              </w:rPr>
              <w:t xml:space="preserve"> Engineering</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Fuel Technology</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Industrial Safety and Hazard Management</w:t>
            </w:r>
          </w:p>
        </w:tc>
      </w:tr>
      <w:tr w:rsidR="006D2DE9" w:rsidRPr="00733D6F" w:rsidTr="00586227">
        <w:trPr>
          <w:jc w:val="center"/>
        </w:trPr>
        <w:tc>
          <w:tcPr>
            <w:tcW w:w="770" w:type="dxa"/>
          </w:tcPr>
          <w:p w:rsidR="006D2DE9" w:rsidRPr="00733D6F" w:rsidRDefault="006D2DE9" w:rsidP="00586227">
            <w:pPr>
              <w:tabs>
                <w:tab w:val="left" w:pos="1080"/>
              </w:tabs>
              <w:jc w:val="center"/>
              <w:rPr>
                <w:rFonts w:ascii="Times New Roman" w:hAnsi="Times New Roman"/>
                <w:b/>
                <w:sz w:val="24"/>
                <w:szCs w:val="24"/>
              </w:rPr>
            </w:pPr>
          </w:p>
        </w:tc>
        <w:tc>
          <w:tcPr>
            <w:tcW w:w="1138" w:type="dxa"/>
          </w:tcPr>
          <w:p w:rsidR="006D2DE9" w:rsidRPr="00733D6F" w:rsidRDefault="006D2DE9" w:rsidP="00586227">
            <w:pPr>
              <w:tabs>
                <w:tab w:val="left" w:pos="1080"/>
              </w:tabs>
              <w:jc w:val="center"/>
              <w:rPr>
                <w:rFonts w:ascii="Times New Roman" w:hAnsi="Times New Roman"/>
                <w:b/>
                <w:sz w:val="24"/>
                <w:szCs w:val="24"/>
              </w:rPr>
            </w:pPr>
          </w:p>
        </w:tc>
        <w:tc>
          <w:tcPr>
            <w:tcW w:w="7290" w:type="dxa"/>
          </w:tcPr>
          <w:p w:rsidR="006D2DE9" w:rsidRPr="00051E21" w:rsidRDefault="006D2DE9"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Material Science for Chemical Engineers</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numPr>
                <w:ilvl w:val="0"/>
                <w:numId w:val="153"/>
              </w:numPr>
              <w:ind w:left="0"/>
              <w:rPr>
                <w:rFonts w:ascii="Times New Roman" w:hAnsi="Times New Roman"/>
                <w:color w:val="000000"/>
                <w:sz w:val="24"/>
                <w:szCs w:val="24"/>
              </w:rPr>
            </w:pPr>
            <w:r w:rsidRPr="00051E21">
              <w:rPr>
                <w:rFonts w:ascii="Times New Roman" w:hAnsi="Times New Roman"/>
                <w:color w:val="000000"/>
                <w:sz w:val="24"/>
                <w:szCs w:val="24"/>
              </w:rPr>
              <w:t xml:space="preserve">Multiphase Flow </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numPr>
                <w:ilvl w:val="0"/>
                <w:numId w:val="153"/>
              </w:numPr>
              <w:ind w:left="0"/>
              <w:rPr>
                <w:rFonts w:ascii="Times New Roman" w:hAnsi="Times New Roman"/>
                <w:b/>
                <w:color w:val="000000"/>
                <w:sz w:val="24"/>
                <w:szCs w:val="24"/>
                <w:u w:val="single"/>
              </w:rPr>
            </w:pPr>
            <w:r w:rsidRPr="00051E21">
              <w:rPr>
                <w:rFonts w:ascii="Times New Roman" w:hAnsi="Times New Roman"/>
                <w:color w:val="000000"/>
                <w:sz w:val="24"/>
                <w:szCs w:val="24"/>
              </w:rPr>
              <w:t xml:space="preserve">Novel Separation Processes </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rPr>
                <w:rFonts w:ascii="Times New Roman" w:hAnsi="Times New Roman"/>
                <w:color w:val="000000"/>
                <w:sz w:val="24"/>
                <w:szCs w:val="24"/>
              </w:rPr>
            </w:pPr>
            <w:r w:rsidRPr="00051E21">
              <w:rPr>
                <w:rFonts w:ascii="Times New Roman" w:hAnsi="Times New Roman"/>
                <w:color w:val="000000"/>
                <w:sz w:val="24"/>
                <w:szCs w:val="24"/>
              </w:rPr>
              <w:t>Optimization Methods for Chemical Engineering</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rPr>
                <w:rFonts w:ascii="Times New Roman" w:hAnsi="Times New Roman"/>
                <w:color w:val="000000"/>
                <w:sz w:val="24"/>
                <w:szCs w:val="24"/>
              </w:rPr>
            </w:pPr>
            <w:r w:rsidRPr="00051E21">
              <w:rPr>
                <w:rFonts w:ascii="Times New Roman" w:hAnsi="Times New Roman"/>
                <w:color w:val="000000"/>
                <w:sz w:val="24"/>
                <w:szCs w:val="24"/>
              </w:rPr>
              <w:t>Petrochemical Technology</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rPr>
                <w:rFonts w:ascii="Times New Roman" w:hAnsi="Times New Roman"/>
                <w:color w:val="000000"/>
                <w:sz w:val="24"/>
                <w:szCs w:val="24"/>
              </w:rPr>
            </w:pPr>
            <w:r w:rsidRPr="00051E21">
              <w:rPr>
                <w:rFonts w:ascii="Times New Roman" w:hAnsi="Times New Roman"/>
                <w:color w:val="000000"/>
                <w:sz w:val="24"/>
                <w:szCs w:val="24"/>
              </w:rPr>
              <w:t xml:space="preserve">Petroleum Refinery Engineering </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rPr>
                <w:rFonts w:ascii="Times New Roman" w:hAnsi="Times New Roman"/>
                <w:color w:val="000000"/>
                <w:sz w:val="24"/>
                <w:szCs w:val="24"/>
              </w:rPr>
            </w:pPr>
            <w:r w:rsidRPr="00051E21">
              <w:rPr>
                <w:rFonts w:ascii="Times New Roman" w:hAnsi="Times New Roman"/>
                <w:color w:val="000000"/>
                <w:sz w:val="24"/>
                <w:szCs w:val="24"/>
              </w:rPr>
              <w:t>Polymer Engineering</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spacing w:after="0"/>
              <w:rPr>
                <w:rFonts w:ascii="Times New Roman" w:hAnsi="Times New Roman"/>
                <w:color w:val="000000"/>
                <w:sz w:val="24"/>
                <w:szCs w:val="24"/>
              </w:rPr>
            </w:pPr>
            <w:r w:rsidRPr="00051E21">
              <w:rPr>
                <w:rFonts w:ascii="Times New Roman" w:hAnsi="Times New Roman"/>
                <w:color w:val="000000"/>
                <w:sz w:val="24"/>
                <w:szCs w:val="24"/>
              </w:rPr>
              <w:t>Process Instrumentation and Instrumental Methods of</w:t>
            </w:r>
            <w:r w:rsidR="00893F16" w:rsidRPr="00051E21">
              <w:rPr>
                <w:rFonts w:ascii="Times New Roman" w:hAnsi="Times New Roman"/>
                <w:color w:val="000000"/>
                <w:sz w:val="24"/>
                <w:szCs w:val="24"/>
              </w:rPr>
              <w:t xml:space="preserve">   </w:t>
            </w:r>
            <w:r w:rsidRPr="00051E21">
              <w:rPr>
                <w:rFonts w:ascii="Times New Roman" w:hAnsi="Times New Roman"/>
                <w:color w:val="000000"/>
                <w:sz w:val="24"/>
                <w:szCs w:val="24"/>
              </w:rPr>
              <w:t xml:space="preserve"> </w:t>
            </w:r>
            <w:r w:rsidR="00893F16" w:rsidRPr="00051E21">
              <w:rPr>
                <w:rFonts w:ascii="Times New Roman" w:hAnsi="Times New Roman"/>
                <w:color w:val="000000"/>
                <w:sz w:val="24"/>
                <w:szCs w:val="24"/>
              </w:rPr>
              <w:t xml:space="preserve"> </w:t>
            </w:r>
            <w:r w:rsidRPr="00051E21">
              <w:rPr>
                <w:rFonts w:ascii="Times New Roman" w:hAnsi="Times New Roman"/>
                <w:color w:val="000000"/>
                <w:sz w:val="24"/>
                <w:szCs w:val="24"/>
              </w:rPr>
              <w:t xml:space="preserve">Analysis </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spacing w:after="0"/>
              <w:rPr>
                <w:rFonts w:ascii="Times New Roman" w:hAnsi="Times New Roman"/>
                <w:color w:val="000000"/>
                <w:sz w:val="24"/>
                <w:szCs w:val="24"/>
              </w:rPr>
            </w:pPr>
            <w:r w:rsidRPr="00051E21">
              <w:rPr>
                <w:rFonts w:ascii="Times New Roman" w:hAnsi="Times New Roman"/>
                <w:color w:val="000000"/>
                <w:sz w:val="24"/>
                <w:szCs w:val="24"/>
              </w:rPr>
              <w:t>Process Integration</w:t>
            </w:r>
          </w:p>
        </w:tc>
      </w:tr>
      <w:tr w:rsidR="005F5C92" w:rsidRPr="00733D6F" w:rsidTr="00586227">
        <w:trPr>
          <w:jc w:val="center"/>
        </w:trPr>
        <w:tc>
          <w:tcPr>
            <w:tcW w:w="770" w:type="dxa"/>
          </w:tcPr>
          <w:p w:rsidR="005F5C92" w:rsidRPr="00733D6F" w:rsidRDefault="005F5C92" w:rsidP="00586227">
            <w:pPr>
              <w:tabs>
                <w:tab w:val="left" w:pos="1080"/>
              </w:tabs>
              <w:jc w:val="center"/>
              <w:rPr>
                <w:rFonts w:ascii="Times New Roman" w:hAnsi="Times New Roman"/>
                <w:b/>
                <w:sz w:val="24"/>
                <w:szCs w:val="24"/>
              </w:rPr>
            </w:pPr>
          </w:p>
        </w:tc>
        <w:tc>
          <w:tcPr>
            <w:tcW w:w="1138" w:type="dxa"/>
          </w:tcPr>
          <w:p w:rsidR="005F5C92" w:rsidRPr="00733D6F" w:rsidRDefault="005F5C92" w:rsidP="00586227">
            <w:pPr>
              <w:tabs>
                <w:tab w:val="left" w:pos="1080"/>
              </w:tabs>
              <w:jc w:val="center"/>
              <w:rPr>
                <w:rFonts w:ascii="Times New Roman" w:hAnsi="Times New Roman"/>
                <w:b/>
                <w:sz w:val="24"/>
                <w:szCs w:val="24"/>
              </w:rPr>
            </w:pPr>
          </w:p>
        </w:tc>
        <w:tc>
          <w:tcPr>
            <w:tcW w:w="7290" w:type="dxa"/>
          </w:tcPr>
          <w:p w:rsidR="005F5C92" w:rsidRPr="00051E21" w:rsidRDefault="005F5C92" w:rsidP="00586227">
            <w:pPr>
              <w:rPr>
                <w:rFonts w:ascii="Times New Roman" w:hAnsi="Times New Roman"/>
                <w:color w:val="000000"/>
                <w:sz w:val="24"/>
                <w:szCs w:val="24"/>
              </w:rPr>
            </w:pPr>
            <w:r w:rsidRPr="00051E21">
              <w:rPr>
                <w:rFonts w:ascii="Times New Roman" w:hAnsi="Times New Roman"/>
                <w:bCs/>
                <w:color w:val="000000"/>
                <w:sz w:val="24"/>
                <w:szCs w:val="24"/>
              </w:rPr>
              <w:t>Process Modeling and Simulation</w:t>
            </w:r>
          </w:p>
        </w:tc>
      </w:tr>
      <w:tr w:rsidR="00DE576C" w:rsidRPr="00733D6F" w:rsidTr="00586227">
        <w:trPr>
          <w:jc w:val="center"/>
        </w:trPr>
        <w:tc>
          <w:tcPr>
            <w:tcW w:w="770" w:type="dxa"/>
          </w:tcPr>
          <w:p w:rsidR="00DE576C" w:rsidRPr="00733D6F" w:rsidRDefault="00DE576C" w:rsidP="00586227">
            <w:pPr>
              <w:tabs>
                <w:tab w:val="left" w:pos="1080"/>
              </w:tabs>
              <w:jc w:val="center"/>
              <w:rPr>
                <w:rFonts w:ascii="Times New Roman" w:hAnsi="Times New Roman"/>
                <w:b/>
                <w:sz w:val="24"/>
                <w:szCs w:val="24"/>
              </w:rPr>
            </w:pPr>
          </w:p>
        </w:tc>
        <w:tc>
          <w:tcPr>
            <w:tcW w:w="1138" w:type="dxa"/>
          </w:tcPr>
          <w:p w:rsidR="00DE576C" w:rsidRPr="00733D6F" w:rsidRDefault="00DE576C" w:rsidP="00586227">
            <w:pPr>
              <w:tabs>
                <w:tab w:val="left" w:pos="1080"/>
              </w:tabs>
              <w:jc w:val="center"/>
              <w:rPr>
                <w:rFonts w:ascii="Times New Roman" w:hAnsi="Times New Roman"/>
                <w:b/>
                <w:sz w:val="24"/>
                <w:szCs w:val="24"/>
              </w:rPr>
            </w:pPr>
          </w:p>
        </w:tc>
        <w:tc>
          <w:tcPr>
            <w:tcW w:w="7290" w:type="dxa"/>
          </w:tcPr>
          <w:p w:rsidR="00DE576C" w:rsidRPr="00051E21" w:rsidRDefault="00DE576C" w:rsidP="00586227">
            <w:pPr>
              <w:rPr>
                <w:rFonts w:ascii="Times New Roman" w:hAnsi="Times New Roman"/>
                <w:bCs/>
                <w:color w:val="000000"/>
                <w:sz w:val="24"/>
                <w:szCs w:val="24"/>
              </w:rPr>
            </w:pPr>
            <w:r w:rsidRPr="00051E21">
              <w:rPr>
                <w:rFonts w:ascii="Times New Roman" w:hAnsi="Times New Roman"/>
                <w:color w:val="000000"/>
                <w:sz w:val="24"/>
                <w:szCs w:val="24"/>
              </w:rPr>
              <w:t>Technology of Oils and Fats</w:t>
            </w:r>
          </w:p>
        </w:tc>
      </w:tr>
      <w:tr w:rsidR="002933E4" w:rsidRPr="00733D6F" w:rsidTr="00586227">
        <w:trPr>
          <w:jc w:val="center"/>
        </w:trPr>
        <w:tc>
          <w:tcPr>
            <w:tcW w:w="770" w:type="dxa"/>
          </w:tcPr>
          <w:p w:rsidR="002933E4" w:rsidRPr="00733D6F" w:rsidRDefault="002933E4" w:rsidP="00586227">
            <w:pPr>
              <w:tabs>
                <w:tab w:val="left" w:pos="1080"/>
              </w:tabs>
              <w:jc w:val="center"/>
              <w:rPr>
                <w:rFonts w:ascii="Times New Roman" w:hAnsi="Times New Roman"/>
                <w:b/>
                <w:sz w:val="24"/>
                <w:szCs w:val="24"/>
              </w:rPr>
            </w:pPr>
          </w:p>
        </w:tc>
        <w:tc>
          <w:tcPr>
            <w:tcW w:w="1138" w:type="dxa"/>
          </w:tcPr>
          <w:p w:rsidR="002933E4" w:rsidRPr="00733D6F" w:rsidRDefault="002933E4" w:rsidP="00586227">
            <w:pPr>
              <w:tabs>
                <w:tab w:val="left" w:pos="1080"/>
              </w:tabs>
              <w:jc w:val="center"/>
              <w:rPr>
                <w:rFonts w:ascii="Times New Roman" w:hAnsi="Times New Roman"/>
                <w:b/>
                <w:sz w:val="24"/>
                <w:szCs w:val="24"/>
              </w:rPr>
            </w:pPr>
          </w:p>
        </w:tc>
        <w:tc>
          <w:tcPr>
            <w:tcW w:w="7290" w:type="dxa"/>
          </w:tcPr>
          <w:p w:rsidR="00D503B3" w:rsidRPr="00051E21" w:rsidRDefault="00C32680"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Pharmaceuticals and Fine Chemicals</w:t>
            </w:r>
          </w:p>
        </w:tc>
      </w:tr>
      <w:tr w:rsidR="002933E4" w:rsidRPr="00733D6F" w:rsidTr="00586227">
        <w:trPr>
          <w:jc w:val="center"/>
        </w:trPr>
        <w:tc>
          <w:tcPr>
            <w:tcW w:w="770" w:type="dxa"/>
          </w:tcPr>
          <w:p w:rsidR="002933E4" w:rsidRPr="00733D6F" w:rsidRDefault="002933E4" w:rsidP="00586227">
            <w:pPr>
              <w:tabs>
                <w:tab w:val="left" w:pos="1080"/>
              </w:tabs>
              <w:jc w:val="center"/>
              <w:rPr>
                <w:rFonts w:ascii="Times New Roman" w:hAnsi="Times New Roman"/>
                <w:b/>
                <w:sz w:val="24"/>
                <w:szCs w:val="24"/>
              </w:rPr>
            </w:pPr>
          </w:p>
        </w:tc>
        <w:tc>
          <w:tcPr>
            <w:tcW w:w="1138" w:type="dxa"/>
          </w:tcPr>
          <w:p w:rsidR="002933E4" w:rsidRPr="00733D6F" w:rsidRDefault="002933E4" w:rsidP="00586227">
            <w:pPr>
              <w:tabs>
                <w:tab w:val="left" w:pos="1080"/>
              </w:tabs>
              <w:jc w:val="center"/>
              <w:rPr>
                <w:rFonts w:ascii="Times New Roman" w:hAnsi="Times New Roman"/>
                <w:b/>
                <w:sz w:val="24"/>
                <w:szCs w:val="24"/>
              </w:rPr>
            </w:pPr>
          </w:p>
        </w:tc>
        <w:tc>
          <w:tcPr>
            <w:tcW w:w="7290" w:type="dxa"/>
          </w:tcPr>
          <w:p w:rsidR="002933E4" w:rsidRPr="00051E21" w:rsidRDefault="00C32680"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Fuel cells and Flow Batteries</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C32680"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Fertilizer Technology</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C32680"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Green Technology</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C32680"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CO2 capture and Utilization</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367B1A"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 xml:space="preserve">Sustainable Process Engineering </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367B1A"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Process Intensification</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F761DE" w:rsidP="00586227">
            <w:pPr>
              <w:suppressAutoHyphens/>
              <w:spacing w:after="0" w:line="360" w:lineRule="auto"/>
              <w:jc w:val="both"/>
              <w:rPr>
                <w:rFonts w:ascii="Times New Roman" w:hAnsi="Times New Roman"/>
                <w:color w:val="000000"/>
                <w:sz w:val="24"/>
                <w:szCs w:val="24"/>
              </w:rPr>
            </w:pPr>
            <w:r w:rsidRPr="00051E21">
              <w:rPr>
                <w:rFonts w:ascii="Times New Roman" w:hAnsi="Times New Roman"/>
                <w:color w:val="000000"/>
                <w:sz w:val="24"/>
                <w:szCs w:val="24"/>
              </w:rPr>
              <w:t>Solid Waste Management</w:t>
            </w:r>
          </w:p>
        </w:tc>
      </w:tr>
      <w:tr w:rsidR="005D48A5" w:rsidRPr="00733D6F" w:rsidTr="00586227">
        <w:trPr>
          <w:jc w:val="center"/>
        </w:trPr>
        <w:tc>
          <w:tcPr>
            <w:tcW w:w="770" w:type="dxa"/>
          </w:tcPr>
          <w:p w:rsidR="005D48A5" w:rsidRPr="00733D6F" w:rsidRDefault="005D48A5" w:rsidP="00586227">
            <w:pPr>
              <w:tabs>
                <w:tab w:val="left" w:pos="1080"/>
              </w:tabs>
              <w:jc w:val="center"/>
              <w:rPr>
                <w:rFonts w:ascii="Times New Roman" w:hAnsi="Times New Roman"/>
                <w:b/>
                <w:sz w:val="24"/>
                <w:szCs w:val="24"/>
              </w:rPr>
            </w:pPr>
          </w:p>
        </w:tc>
        <w:tc>
          <w:tcPr>
            <w:tcW w:w="1138" w:type="dxa"/>
          </w:tcPr>
          <w:p w:rsidR="005D48A5" w:rsidRPr="00733D6F" w:rsidRDefault="005D48A5" w:rsidP="00586227">
            <w:pPr>
              <w:tabs>
                <w:tab w:val="left" w:pos="1080"/>
              </w:tabs>
              <w:jc w:val="center"/>
              <w:rPr>
                <w:rFonts w:ascii="Times New Roman" w:hAnsi="Times New Roman"/>
                <w:b/>
                <w:sz w:val="24"/>
                <w:szCs w:val="24"/>
              </w:rPr>
            </w:pPr>
          </w:p>
        </w:tc>
        <w:tc>
          <w:tcPr>
            <w:tcW w:w="7290" w:type="dxa"/>
          </w:tcPr>
          <w:p w:rsidR="005D48A5" w:rsidRPr="005D48A5" w:rsidRDefault="005D48A5" w:rsidP="00586227">
            <w:pPr>
              <w:suppressAutoHyphens/>
              <w:spacing w:after="0" w:line="360" w:lineRule="auto"/>
              <w:jc w:val="both"/>
              <w:rPr>
                <w:rFonts w:ascii="Times New Roman" w:hAnsi="Times New Roman"/>
                <w:color w:val="000000"/>
              </w:rPr>
            </w:pPr>
            <w:r w:rsidRPr="005D48A5">
              <w:rPr>
                <w:rFonts w:ascii="Times New Roman" w:hAnsi="Times New Roman"/>
                <w:color w:val="000000"/>
              </w:rPr>
              <w:t>SCALE-UP METHODS</w:t>
            </w:r>
          </w:p>
        </w:tc>
      </w:tr>
      <w:tr w:rsidR="005D48A5" w:rsidRPr="00733D6F" w:rsidTr="00586227">
        <w:trPr>
          <w:jc w:val="center"/>
        </w:trPr>
        <w:tc>
          <w:tcPr>
            <w:tcW w:w="770" w:type="dxa"/>
          </w:tcPr>
          <w:p w:rsidR="005D48A5" w:rsidRPr="00733D6F" w:rsidRDefault="005D48A5" w:rsidP="00586227">
            <w:pPr>
              <w:tabs>
                <w:tab w:val="left" w:pos="1080"/>
              </w:tabs>
              <w:jc w:val="center"/>
              <w:rPr>
                <w:rFonts w:ascii="Times New Roman" w:hAnsi="Times New Roman"/>
                <w:b/>
                <w:sz w:val="24"/>
                <w:szCs w:val="24"/>
              </w:rPr>
            </w:pPr>
          </w:p>
        </w:tc>
        <w:tc>
          <w:tcPr>
            <w:tcW w:w="1138" w:type="dxa"/>
          </w:tcPr>
          <w:p w:rsidR="005D48A5" w:rsidRPr="00733D6F" w:rsidRDefault="005D48A5" w:rsidP="00586227">
            <w:pPr>
              <w:tabs>
                <w:tab w:val="left" w:pos="1080"/>
              </w:tabs>
              <w:jc w:val="center"/>
              <w:rPr>
                <w:rFonts w:ascii="Times New Roman" w:hAnsi="Times New Roman"/>
                <w:b/>
                <w:sz w:val="24"/>
                <w:szCs w:val="24"/>
              </w:rPr>
            </w:pPr>
          </w:p>
        </w:tc>
        <w:tc>
          <w:tcPr>
            <w:tcW w:w="7290" w:type="dxa"/>
          </w:tcPr>
          <w:p w:rsidR="005D48A5" w:rsidRPr="005D48A5" w:rsidRDefault="005D48A5" w:rsidP="00586227">
            <w:pPr>
              <w:suppressAutoHyphens/>
              <w:spacing w:after="0" w:line="360" w:lineRule="auto"/>
              <w:jc w:val="both"/>
              <w:rPr>
                <w:rFonts w:ascii="Times New Roman" w:hAnsi="Times New Roman"/>
                <w:color w:val="000000"/>
              </w:rPr>
            </w:pPr>
            <w:r w:rsidRPr="005D48A5">
              <w:rPr>
                <w:rFonts w:ascii="Times New Roman" w:hAnsi="Times New Roman"/>
                <w:color w:val="000000"/>
              </w:rPr>
              <w:t>PLANT UTILITIES</w:t>
            </w:r>
          </w:p>
        </w:tc>
      </w:tr>
      <w:tr w:rsidR="005D48A5" w:rsidRPr="00733D6F" w:rsidTr="00586227">
        <w:trPr>
          <w:jc w:val="center"/>
        </w:trPr>
        <w:tc>
          <w:tcPr>
            <w:tcW w:w="770" w:type="dxa"/>
          </w:tcPr>
          <w:p w:rsidR="005D48A5" w:rsidRPr="00733D6F" w:rsidRDefault="005D48A5" w:rsidP="00586227">
            <w:pPr>
              <w:tabs>
                <w:tab w:val="left" w:pos="1080"/>
              </w:tabs>
              <w:jc w:val="center"/>
              <w:rPr>
                <w:rFonts w:ascii="Times New Roman" w:hAnsi="Times New Roman"/>
                <w:b/>
                <w:sz w:val="24"/>
                <w:szCs w:val="24"/>
              </w:rPr>
            </w:pPr>
          </w:p>
        </w:tc>
        <w:tc>
          <w:tcPr>
            <w:tcW w:w="1138" w:type="dxa"/>
          </w:tcPr>
          <w:p w:rsidR="005D48A5" w:rsidRPr="00733D6F" w:rsidRDefault="005D48A5" w:rsidP="00586227">
            <w:pPr>
              <w:tabs>
                <w:tab w:val="left" w:pos="1080"/>
              </w:tabs>
              <w:jc w:val="center"/>
              <w:rPr>
                <w:rFonts w:ascii="Times New Roman" w:hAnsi="Times New Roman"/>
                <w:b/>
                <w:sz w:val="24"/>
                <w:szCs w:val="24"/>
              </w:rPr>
            </w:pPr>
          </w:p>
        </w:tc>
        <w:tc>
          <w:tcPr>
            <w:tcW w:w="7290" w:type="dxa"/>
          </w:tcPr>
          <w:p w:rsidR="005D48A5" w:rsidRPr="005D48A5" w:rsidRDefault="005D48A5" w:rsidP="00586227">
            <w:pPr>
              <w:suppressAutoHyphens/>
              <w:spacing w:after="0" w:line="360" w:lineRule="auto"/>
              <w:jc w:val="both"/>
              <w:rPr>
                <w:rFonts w:ascii="Times New Roman" w:hAnsi="Times New Roman"/>
                <w:color w:val="000000"/>
              </w:rPr>
            </w:pPr>
            <w:r w:rsidRPr="00733D6F">
              <w:rPr>
                <w:rFonts w:ascii="Times New Roman" w:hAnsi="Times New Roman"/>
                <w:sz w:val="24"/>
                <w:szCs w:val="24"/>
              </w:rPr>
              <w:t>Environmental Pollution and Control</w:t>
            </w:r>
            <w:r>
              <w:rPr>
                <w:rFonts w:ascii="Times New Roman" w:hAnsi="Times New Roman"/>
                <w:sz w:val="24"/>
                <w:szCs w:val="24"/>
              </w:rPr>
              <w:t xml:space="preserve"> For Chemical Engineers</w:t>
            </w:r>
          </w:p>
        </w:tc>
      </w:tr>
      <w:tr w:rsidR="005D48A5" w:rsidRPr="00733D6F" w:rsidTr="00586227">
        <w:trPr>
          <w:jc w:val="center"/>
        </w:trPr>
        <w:tc>
          <w:tcPr>
            <w:tcW w:w="770" w:type="dxa"/>
          </w:tcPr>
          <w:p w:rsidR="005D48A5" w:rsidRPr="00733D6F" w:rsidRDefault="005D48A5" w:rsidP="00586227">
            <w:pPr>
              <w:tabs>
                <w:tab w:val="left" w:pos="1080"/>
              </w:tabs>
              <w:jc w:val="center"/>
              <w:rPr>
                <w:rFonts w:ascii="Times New Roman" w:hAnsi="Times New Roman"/>
                <w:b/>
                <w:sz w:val="24"/>
                <w:szCs w:val="24"/>
              </w:rPr>
            </w:pPr>
          </w:p>
        </w:tc>
        <w:tc>
          <w:tcPr>
            <w:tcW w:w="1138" w:type="dxa"/>
          </w:tcPr>
          <w:p w:rsidR="005D48A5" w:rsidRPr="00733D6F" w:rsidRDefault="005D48A5" w:rsidP="00586227">
            <w:pPr>
              <w:tabs>
                <w:tab w:val="left" w:pos="1080"/>
              </w:tabs>
              <w:jc w:val="center"/>
              <w:rPr>
                <w:rFonts w:ascii="Times New Roman" w:hAnsi="Times New Roman"/>
                <w:b/>
                <w:sz w:val="24"/>
                <w:szCs w:val="24"/>
              </w:rPr>
            </w:pPr>
          </w:p>
        </w:tc>
        <w:tc>
          <w:tcPr>
            <w:tcW w:w="7290" w:type="dxa"/>
          </w:tcPr>
          <w:p w:rsidR="005D48A5" w:rsidRPr="005D48A5" w:rsidRDefault="005D48A5" w:rsidP="00586227">
            <w:pPr>
              <w:suppressAutoHyphens/>
              <w:spacing w:after="0" w:line="360" w:lineRule="auto"/>
              <w:jc w:val="both"/>
              <w:rPr>
                <w:rFonts w:ascii="Times New Roman" w:hAnsi="Times New Roman"/>
                <w:color w:val="000000"/>
              </w:rPr>
            </w:pPr>
            <w:r>
              <w:rPr>
                <w:rFonts w:ascii="Times New Roman" w:hAnsi="Times New Roman"/>
                <w:sz w:val="24"/>
                <w:szCs w:val="24"/>
              </w:rPr>
              <w:t xml:space="preserve">Solid </w:t>
            </w:r>
            <w:r w:rsidRPr="00733D6F">
              <w:rPr>
                <w:rFonts w:ascii="Times New Roman" w:hAnsi="Times New Roman"/>
                <w:sz w:val="24"/>
                <w:szCs w:val="24"/>
              </w:rPr>
              <w:t>Waste to Energy Conversion</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r w:rsidRPr="00733D6F">
              <w:rPr>
                <w:rFonts w:ascii="Times New Roman" w:hAnsi="Times New Roman"/>
                <w:b/>
                <w:sz w:val="24"/>
                <w:szCs w:val="24"/>
              </w:rPr>
              <w:t>(vii)</w:t>
            </w:r>
          </w:p>
        </w:tc>
        <w:tc>
          <w:tcPr>
            <w:tcW w:w="7290" w:type="dxa"/>
          </w:tcPr>
          <w:p w:rsidR="00D503B3" w:rsidRPr="00051E21" w:rsidRDefault="00D503B3"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 xml:space="preserve">Open Elective Courses </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numPr>
                <w:ilvl w:val="0"/>
                <w:numId w:val="154"/>
              </w:numPr>
              <w:ind w:left="0"/>
              <w:rPr>
                <w:rFonts w:ascii="Times New Roman" w:hAnsi="Times New Roman"/>
                <w:b/>
                <w:color w:val="000000"/>
                <w:sz w:val="24"/>
                <w:szCs w:val="24"/>
                <w:u w:val="single"/>
              </w:rPr>
            </w:pPr>
            <w:r w:rsidRPr="00051E21">
              <w:rPr>
                <w:rFonts w:ascii="Times New Roman" w:hAnsi="Times New Roman"/>
                <w:color w:val="000000"/>
                <w:sz w:val="24"/>
                <w:szCs w:val="24"/>
              </w:rPr>
              <w:t>1.Corrosion Engineering</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numPr>
                <w:ilvl w:val="0"/>
                <w:numId w:val="154"/>
              </w:numPr>
              <w:ind w:left="0"/>
              <w:rPr>
                <w:rFonts w:ascii="Times New Roman" w:hAnsi="Times New Roman"/>
                <w:color w:val="000000"/>
                <w:sz w:val="24"/>
                <w:szCs w:val="24"/>
              </w:rPr>
            </w:pPr>
            <w:r w:rsidRPr="00051E21">
              <w:rPr>
                <w:rFonts w:ascii="Times New Roman" w:hAnsi="Times New Roman"/>
                <w:color w:val="000000"/>
                <w:sz w:val="24"/>
                <w:szCs w:val="24"/>
              </w:rPr>
              <w:t>2.Environmental Pollution and Control</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numPr>
                <w:ilvl w:val="0"/>
                <w:numId w:val="154"/>
              </w:numPr>
              <w:ind w:left="0"/>
              <w:rPr>
                <w:rFonts w:ascii="Times New Roman" w:hAnsi="Times New Roman"/>
                <w:b/>
                <w:color w:val="000000"/>
                <w:sz w:val="24"/>
                <w:szCs w:val="24"/>
                <w:u w:val="single"/>
              </w:rPr>
            </w:pPr>
            <w:r w:rsidRPr="00051E21">
              <w:rPr>
                <w:rFonts w:ascii="Times New Roman" w:hAnsi="Times New Roman"/>
                <w:color w:val="000000"/>
                <w:sz w:val="24"/>
                <w:szCs w:val="24"/>
              </w:rPr>
              <w:t>3.Introduction to Nano Technology</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numPr>
                <w:ilvl w:val="0"/>
                <w:numId w:val="154"/>
              </w:numPr>
              <w:ind w:left="0"/>
              <w:rPr>
                <w:rFonts w:ascii="Times New Roman" w:hAnsi="Times New Roman"/>
                <w:color w:val="000000"/>
                <w:sz w:val="24"/>
                <w:szCs w:val="24"/>
              </w:rPr>
            </w:pPr>
            <w:r w:rsidRPr="00051E21">
              <w:rPr>
                <w:rFonts w:ascii="Times New Roman" w:hAnsi="Times New Roman"/>
                <w:color w:val="000000"/>
                <w:sz w:val="24"/>
                <w:szCs w:val="24"/>
              </w:rPr>
              <w:t>4.Renewable Energy</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numPr>
                <w:ilvl w:val="0"/>
                <w:numId w:val="154"/>
              </w:numPr>
              <w:ind w:left="0"/>
              <w:rPr>
                <w:rFonts w:ascii="Times New Roman" w:hAnsi="Times New Roman"/>
                <w:color w:val="000000"/>
                <w:sz w:val="24"/>
                <w:szCs w:val="24"/>
              </w:rPr>
            </w:pPr>
            <w:r w:rsidRPr="00051E21">
              <w:rPr>
                <w:rFonts w:ascii="Times New Roman" w:hAnsi="Times New Roman"/>
                <w:color w:val="000000"/>
                <w:sz w:val="24"/>
                <w:szCs w:val="24"/>
              </w:rPr>
              <w:t>5.Waste to Energy Conversion</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r w:rsidRPr="00733D6F">
              <w:rPr>
                <w:rFonts w:ascii="Times New Roman" w:hAnsi="Times New Roman"/>
                <w:b/>
                <w:sz w:val="24"/>
                <w:szCs w:val="24"/>
              </w:rPr>
              <w:t>(viii)</w:t>
            </w:r>
          </w:p>
        </w:tc>
        <w:tc>
          <w:tcPr>
            <w:tcW w:w="7290" w:type="dxa"/>
          </w:tcPr>
          <w:p w:rsidR="00D503B3" w:rsidRPr="00051E21" w:rsidRDefault="00D503B3" w:rsidP="00586227">
            <w:pPr>
              <w:tabs>
                <w:tab w:val="left" w:pos="1080"/>
              </w:tabs>
              <w:rPr>
                <w:rFonts w:ascii="Times New Roman" w:hAnsi="Times New Roman"/>
                <w:b/>
                <w:color w:val="000000"/>
                <w:sz w:val="24"/>
                <w:szCs w:val="24"/>
              </w:rPr>
            </w:pPr>
            <w:r w:rsidRPr="00051E21">
              <w:rPr>
                <w:rFonts w:ascii="Times New Roman" w:hAnsi="Times New Roman"/>
                <w:b/>
                <w:color w:val="000000"/>
                <w:sz w:val="24"/>
                <w:szCs w:val="24"/>
              </w:rPr>
              <w:t>Summer Internship/Projects</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1.Summer Internship</w:t>
            </w:r>
          </w:p>
        </w:tc>
      </w:tr>
      <w:tr w:rsidR="00D503B3" w:rsidRPr="00733D6F" w:rsidTr="00586227">
        <w:trPr>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2.Project-I</w:t>
            </w:r>
          </w:p>
        </w:tc>
      </w:tr>
      <w:tr w:rsidR="00D503B3" w:rsidRPr="00733D6F" w:rsidTr="00586227">
        <w:trPr>
          <w:trHeight w:val="80"/>
          <w:jc w:val="center"/>
        </w:trPr>
        <w:tc>
          <w:tcPr>
            <w:tcW w:w="770" w:type="dxa"/>
          </w:tcPr>
          <w:p w:rsidR="00D503B3" w:rsidRPr="00733D6F" w:rsidRDefault="00D503B3" w:rsidP="00586227">
            <w:pPr>
              <w:tabs>
                <w:tab w:val="left" w:pos="1080"/>
              </w:tabs>
              <w:jc w:val="center"/>
              <w:rPr>
                <w:rFonts w:ascii="Times New Roman" w:hAnsi="Times New Roman"/>
                <w:b/>
                <w:sz w:val="24"/>
                <w:szCs w:val="24"/>
              </w:rPr>
            </w:pPr>
          </w:p>
        </w:tc>
        <w:tc>
          <w:tcPr>
            <w:tcW w:w="1138" w:type="dxa"/>
          </w:tcPr>
          <w:p w:rsidR="00D503B3" w:rsidRPr="00733D6F" w:rsidRDefault="00D503B3" w:rsidP="00586227">
            <w:pPr>
              <w:tabs>
                <w:tab w:val="left" w:pos="1080"/>
              </w:tabs>
              <w:jc w:val="center"/>
              <w:rPr>
                <w:rFonts w:ascii="Times New Roman" w:hAnsi="Times New Roman"/>
                <w:b/>
                <w:sz w:val="24"/>
                <w:szCs w:val="24"/>
              </w:rPr>
            </w:pPr>
          </w:p>
        </w:tc>
        <w:tc>
          <w:tcPr>
            <w:tcW w:w="7290" w:type="dxa"/>
          </w:tcPr>
          <w:p w:rsidR="00D503B3" w:rsidRPr="00051E21" w:rsidRDefault="00D503B3" w:rsidP="00586227">
            <w:pPr>
              <w:tabs>
                <w:tab w:val="left" w:pos="1080"/>
              </w:tabs>
              <w:rPr>
                <w:rFonts w:ascii="Times New Roman" w:hAnsi="Times New Roman"/>
                <w:color w:val="000000"/>
                <w:sz w:val="24"/>
                <w:szCs w:val="24"/>
              </w:rPr>
            </w:pPr>
            <w:r w:rsidRPr="00051E21">
              <w:rPr>
                <w:rFonts w:ascii="Times New Roman" w:hAnsi="Times New Roman"/>
                <w:color w:val="000000"/>
                <w:sz w:val="24"/>
                <w:szCs w:val="24"/>
              </w:rPr>
              <w:t>3.Project-II</w:t>
            </w:r>
          </w:p>
        </w:tc>
      </w:tr>
    </w:tbl>
    <w:p w:rsidR="004812A2" w:rsidRPr="00733D6F" w:rsidRDefault="004812A2" w:rsidP="009228C4">
      <w:pPr>
        <w:tabs>
          <w:tab w:val="left" w:pos="1080"/>
        </w:tabs>
        <w:rPr>
          <w:rFonts w:ascii="Times New Roman" w:hAnsi="Times New Roman"/>
          <w:b/>
          <w:sz w:val="24"/>
          <w:szCs w:val="24"/>
        </w:rPr>
      </w:pPr>
    </w:p>
    <w:p w:rsidR="00FA0953" w:rsidRPr="00733D6F" w:rsidRDefault="00FA0953" w:rsidP="009228C4">
      <w:pPr>
        <w:tabs>
          <w:tab w:val="left" w:pos="1080"/>
        </w:tabs>
        <w:jc w:val="center"/>
        <w:rPr>
          <w:rFonts w:ascii="Times New Roman" w:hAnsi="Times New Roman"/>
          <w:b/>
          <w:sz w:val="24"/>
          <w:szCs w:val="24"/>
        </w:rPr>
      </w:pPr>
      <w:r w:rsidRPr="00733D6F">
        <w:rPr>
          <w:rFonts w:ascii="Times New Roman" w:hAnsi="Times New Roman"/>
          <w:b/>
          <w:sz w:val="24"/>
          <w:szCs w:val="24"/>
        </w:rPr>
        <w:lastRenderedPageBreak/>
        <w:t>Chapter-1</w:t>
      </w:r>
    </w:p>
    <w:p w:rsidR="00FA0953" w:rsidRPr="00733D6F" w:rsidRDefault="00FA0953" w:rsidP="009228C4">
      <w:pPr>
        <w:tabs>
          <w:tab w:val="left" w:pos="750"/>
          <w:tab w:val="left" w:pos="1080"/>
        </w:tabs>
        <w:jc w:val="both"/>
        <w:rPr>
          <w:rFonts w:ascii="Times New Roman" w:hAnsi="Times New Roman"/>
          <w:b/>
          <w:sz w:val="24"/>
          <w:szCs w:val="24"/>
        </w:rPr>
      </w:pPr>
      <w:r w:rsidRPr="00733D6F">
        <w:rPr>
          <w:rFonts w:ascii="Times New Roman" w:hAnsi="Times New Roman"/>
          <w:b/>
          <w:sz w:val="24"/>
          <w:szCs w:val="24"/>
        </w:rPr>
        <w:tab/>
        <w:t>General, Course structure, Theme and semester-wise credit distribution</w:t>
      </w:r>
    </w:p>
    <w:p w:rsidR="00FA0953" w:rsidRPr="00733D6F" w:rsidRDefault="00FA0953" w:rsidP="009228C4">
      <w:pPr>
        <w:tabs>
          <w:tab w:val="left" w:pos="750"/>
          <w:tab w:val="left" w:pos="1080"/>
        </w:tabs>
        <w:jc w:val="both"/>
        <w:rPr>
          <w:rFonts w:ascii="Times New Roman" w:hAnsi="Times New Roman"/>
          <w:b/>
          <w:sz w:val="24"/>
          <w:szCs w:val="24"/>
        </w:rPr>
      </w:pPr>
      <w:r w:rsidRPr="00733D6F">
        <w:rPr>
          <w:rFonts w:ascii="Times New Roman" w:hAnsi="Times New Roman"/>
          <w:b/>
          <w:sz w:val="24"/>
          <w:szCs w:val="24"/>
        </w:rPr>
        <w:t xml:space="preserve">A. Definition of Credit: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FA0953" w:rsidRPr="00733D6F" w:rsidTr="00FC39D6">
        <w:trPr>
          <w:jc w:val="center"/>
        </w:trPr>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1 Hour Lecture(L) per week</w:t>
            </w:r>
          </w:p>
        </w:tc>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1 credit</w:t>
            </w:r>
          </w:p>
        </w:tc>
      </w:tr>
      <w:tr w:rsidR="00FA0953" w:rsidRPr="00733D6F" w:rsidTr="00FC39D6">
        <w:trPr>
          <w:jc w:val="center"/>
        </w:trPr>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1 Hour Tutorial(T) per week</w:t>
            </w:r>
          </w:p>
        </w:tc>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1 credit</w:t>
            </w:r>
          </w:p>
        </w:tc>
      </w:tr>
      <w:tr w:rsidR="00FA0953" w:rsidRPr="00733D6F" w:rsidTr="00FC39D6">
        <w:trPr>
          <w:jc w:val="center"/>
        </w:trPr>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3 Hours Practical(Lab)/week</w:t>
            </w:r>
          </w:p>
        </w:tc>
        <w:tc>
          <w:tcPr>
            <w:tcW w:w="4428" w:type="dxa"/>
          </w:tcPr>
          <w:p w:rsidR="00FA0953" w:rsidRPr="00733D6F" w:rsidRDefault="00FA0953" w:rsidP="009228C4">
            <w:pPr>
              <w:tabs>
                <w:tab w:val="left" w:pos="750"/>
                <w:tab w:val="left" w:pos="1080"/>
              </w:tabs>
              <w:spacing w:after="0"/>
              <w:rPr>
                <w:rFonts w:ascii="Times New Roman" w:hAnsi="Times New Roman"/>
                <w:sz w:val="24"/>
                <w:szCs w:val="24"/>
              </w:rPr>
            </w:pPr>
            <w:r w:rsidRPr="00733D6F">
              <w:rPr>
                <w:rFonts w:ascii="Times New Roman" w:hAnsi="Times New Roman"/>
                <w:sz w:val="24"/>
                <w:szCs w:val="24"/>
              </w:rPr>
              <w:t>1.5 credits</w:t>
            </w:r>
          </w:p>
        </w:tc>
      </w:tr>
    </w:tbl>
    <w:p w:rsidR="00FA0953" w:rsidRPr="00733D6F" w:rsidRDefault="00FA0953" w:rsidP="002E3B4A">
      <w:pPr>
        <w:tabs>
          <w:tab w:val="left" w:pos="750"/>
          <w:tab w:val="left" w:pos="1080"/>
        </w:tabs>
        <w:spacing w:after="0"/>
        <w:jc w:val="both"/>
        <w:rPr>
          <w:rFonts w:ascii="Times New Roman" w:hAnsi="Times New Roman"/>
          <w:sz w:val="24"/>
          <w:szCs w:val="24"/>
        </w:rPr>
      </w:pPr>
    </w:p>
    <w:p w:rsidR="00FA0953" w:rsidRPr="00733D6F" w:rsidRDefault="00FA0953" w:rsidP="009228C4">
      <w:pPr>
        <w:tabs>
          <w:tab w:val="left" w:pos="750"/>
          <w:tab w:val="left" w:pos="1080"/>
        </w:tabs>
        <w:spacing w:after="0" w:line="360" w:lineRule="auto"/>
        <w:rPr>
          <w:rFonts w:ascii="Times New Roman" w:hAnsi="Times New Roman"/>
          <w:b/>
          <w:sz w:val="24"/>
          <w:szCs w:val="24"/>
        </w:rPr>
      </w:pPr>
      <w:r w:rsidRPr="00733D6F">
        <w:rPr>
          <w:rFonts w:ascii="Times New Roman" w:hAnsi="Times New Roman"/>
          <w:b/>
          <w:sz w:val="24"/>
          <w:szCs w:val="24"/>
        </w:rPr>
        <w:t>B. Total number of credits: 160</w:t>
      </w:r>
    </w:p>
    <w:p w:rsidR="00FA0953" w:rsidRPr="00733D6F" w:rsidRDefault="00FA0953" w:rsidP="009228C4">
      <w:pPr>
        <w:tabs>
          <w:tab w:val="left" w:pos="750"/>
          <w:tab w:val="left" w:pos="1080"/>
        </w:tabs>
        <w:spacing w:after="0" w:line="360" w:lineRule="auto"/>
        <w:rPr>
          <w:rFonts w:ascii="Times New Roman" w:hAnsi="Times New Roman"/>
          <w:b/>
          <w:sz w:val="24"/>
          <w:szCs w:val="24"/>
        </w:rPr>
      </w:pPr>
      <w:r w:rsidRPr="00733D6F">
        <w:rPr>
          <w:rFonts w:ascii="Times New Roman" w:hAnsi="Times New Roman"/>
          <w:b/>
          <w:sz w:val="24"/>
          <w:szCs w:val="24"/>
        </w:rPr>
        <w:t xml:space="preserve">C. Minimum number of contact hours/weeks per semester: 15 weeks of teaching </w:t>
      </w:r>
    </w:p>
    <w:p w:rsidR="00FA0953" w:rsidRPr="00733D6F" w:rsidRDefault="00FA0953" w:rsidP="002E3B4A">
      <w:pPr>
        <w:numPr>
          <w:ilvl w:val="0"/>
          <w:numId w:val="1"/>
        </w:numPr>
        <w:tabs>
          <w:tab w:val="left" w:pos="750"/>
          <w:tab w:val="left" w:pos="1080"/>
        </w:tabs>
        <w:spacing w:after="0" w:line="360" w:lineRule="auto"/>
        <w:ind w:left="630"/>
        <w:rPr>
          <w:rFonts w:ascii="Times New Roman" w:hAnsi="Times New Roman"/>
          <w:sz w:val="24"/>
          <w:szCs w:val="24"/>
        </w:rPr>
      </w:pPr>
      <w:r w:rsidRPr="00733D6F">
        <w:rPr>
          <w:rFonts w:ascii="Times New Roman" w:hAnsi="Times New Roman"/>
          <w:sz w:val="24"/>
          <w:szCs w:val="24"/>
        </w:rPr>
        <w:t>For 1 credit course: 15 contact hours per semester</w:t>
      </w:r>
    </w:p>
    <w:p w:rsidR="00FA0953" w:rsidRPr="00733D6F" w:rsidRDefault="00FA0953" w:rsidP="002E3B4A">
      <w:pPr>
        <w:numPr>
          <w:ilvl w:val="0"/>
          <w:numId w:val="1"/>
        </w:numPr>
        <w:tabs>
          <w:tab w:val="left" w:pos="750"/>
          <w:tab w:val="left" w:pos="1080"/>
        </w:tabs>
        <w:spacing w:after="0" w:line="360" w:lineRule="auto"/>
        <w:ind w:left="630"/>
        <w:rPr>
          <w:rFonts w:ascii="Times New Roman" w:hAnsi="Times New Roman"/>
          <w:sz w:val="24"/>
          <w:szCs w:val="24"/>
        </w:rPr>
      </w:pPr>
      <w:r w:rsidRPr="00733D6F">
        <w:rPr>
          <w:rFonts w:ascii="Times New Roman" w:hAnsi="Times New Roman"/>
          <w:sz w:val="24"/>
          <w:szCs w:val="24"/>
        </w:rPr>
        <w:t xml:space="preserve">For 2 credit course: 30 contact hours per semester                   </w:t>
      </w:r>
    </w:p>
    <w:p w:rsidR="00FA0953" w:rsidRPr="00733D6F" w:rsidRDefault="00FA0953" w:rsidP="002E3B4A">
      <w:pPr>
        <w:numPr>
          <w:ilvl w:val="0"/>
          <w:numId w:val="1"/>
        </w:numPr>
        <w:tabs>
          <w:tab w:val="left" w:pos="750"/>
          <w:tab w:val="left" w:pos="1080"/>
        </w:tabs>
        <w:spacing w:after="0" w:line="360" w:lineRule="auto"/>
        <w:ind w:left="630"/>
        <w:rPr>
          <w:rFonts w:ascii="Times New Roman" w:hAnsi="Times New Roman"/>
          <w:sz w:val="24"/>
          <w:szCs w:val="24"/>
        </w:rPr>
      </w:pPr>
      <w:r w:rsidRPr="00733D6F">
        <w:rPr>
          <w:rFonts w:ascii="Times New Roman" w:hAnsi="Times New Roman"/>
          <w:sz w:val="24"/>
          <w:szCs w:val="24"/>
        </w:rPr>
        <w:t>For 3 credit course: 45 contact hours per semester</w:t>
      </w:r>
    </w:p>
    <w:p w:rsidR="00FA0953" w:rsidRPr="00733D6F" w:rsidRDefault="00FA0953" w:rsidP="002E3B4A">
      <w:pPr>
        <w:numPr>
          <w:ilvl w:val="0"/>
          <w:numId w:val="1"/>
        </w:numPr>
        <w:tabs>
          <w:tab w:val="left" w:pos="750"/>
          <w:tab w:val="left" w:pos="1080"/>
        </w:tabs>
        <w:spacing w:after="0" w:line="360" w:lineRule="auto"/>
        <w:ind w:left="630"/>
        <w:rPr>
          <w:rFonts w:ascii="Times New Roman" w:hAnsi="Times New Roman"/>
          <w:sz w:val="24"/>
          <w:szCs w:val="24"/>
        </w:rPr>
      </w:pPr>
      <w:r w:rsidRPr="00733D6F">
        <w:rPr>
          <w:rFonts w:ascii="Times New Roman" w:hAnsi="Times New Roman"/>
          <w:sz w:val="24"/>
          <w:szCs w:val="24"/>
        </w:rPr>
        <w:t xml:space="preserve">For 4 credit course: 60 contact hours per semester </w:t>
      </w:r>
    </w:p>
    <w:p w:rsidR="00FA0953" w:rsidRPr="00733D6F" w:rsidRDefault="00FA0953" w:rsidP="009228C4">
      <w:pPr>
        <w:tabs>
          <w:tab w:val="left" w:pos="1080"/>
        </w:tabs>
        <w:spacing w:after="0" w:line="360" w:lineRule="auto"/>
        <w:jc w:val="both"/>
        <w:rPr>
          <w:rFonts w:ascii="Times New Roman" w:hAnsi="Times New Roman"/>
          <w:b/>
          <w:sz w:val="24"/>
          <w:szCs w:val="24"/>
        </w:rPr>
      </w:pPr>
      <w:r w:rsidRPr="00733D6F">
        <w:rPr>
          <w:rFonts w:ascii="Times New Roman" w:hAnsi="Times New Roman"/>
          <w:b/>
          <w:sz w:val="24"/>
          <w:szCs w:val="24"/>
        </w:rPr>
        <w:t>D. Course co</w:t>
      </w:r>
      <w:r w:rsidR="009A36E5" w:rsidRPr="00733D6F">
        <w:rPr>
          <w:rFonts w:ascii="Times New Roman" w:hAnsi="Times New Roman"/>
          <w:b/>
          <w:sz w:val="24"/>
          <w:szCs w:val="24"/>
        </w:rPr>
        <w:t>de and definition</w:t>
      </w:r>
      <w:r w:rsidRPr="00733D6F">
        <w:rPr>
          <w:rFonts w:ascii="Times New Roman" w:hAnsi="Times New Roman"/>
          <w:b/>
          <w:sz w:val="24"/>
          <w:szCs w:val="24"/>
        </w:rPr>
        <w:t xml:space="preserve"> </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0"/>
        <w:gridCol w:w="6188"/>
      </w:tblGrid>
      <w:tr w:rsidR="00FA0953" w:rsidRPr="00733D6F" w:rsidTr="0058014C">
        <w:trPr>
          <w:trHeight w:val="398"/>
          <w:jc w:val="center"/>
        </w:trPr>
        <w:tc>
          <w:tcPr>
            <w:tcW w:w="2740" w:type="dxa"/>
          </w:tcPr>
          <w:p w:rsidR="00FA0953" w:rsidRPr="00733D6F" w:rsidRDefault="00FA0953" w:rsidP="009228C4">
            <w:pPr>
              <w:tabs>
                <w:tab w:val="left" w:pos="1080"/>
              </w:tabs>
              <w:spacing w:after="0" w:line="360" w:lineRule="auto"/>
              <w:jc w:val="center"/>
              <w:rPr>
                <w:rFonts w:ascii="Times New Roman" w:hAnsi="Times New Roman"/>
                <w:b/>
                <w:sz w:val="24"/>
                <w:szCs w:val="24"/>
              </w:rPr>
            </w:pPr>
            <w:r w:rsidRPr="00733D6F">
              <w:rPr>
                <w:rFonts w:ascii="Times New Roman" w:hAnsi="Times New Roman"/>
                <w:b/>
                <w:sz w:val="24"/>
                <w:szCs w:val="24"/>
              </w:rPr>
              <w:t>Course code</w:t>
            </w:r>
          </w:p>
        </w:tc>
        <w:tc>
          <w:tcPr>
            <w:tcW w:w="6188" w:type="dxa"/>
          </w:tcPr>
          <w:p w:rsidR="00FA0953" w:rsidRPr="00733D6F" w:rsidRDefault="00FA0953" w:rsidP="009228C4">
            <w:pPr>
              <w:tabs>
                <w:tab w:val="left" w:pos="1080"/>
              </w:tabs>
              <w:spacing w:after="0" w:line="360" w:lineRule="auto"/>
              <w:jc w:val="center"/>
              <w:rPr>
                <w:rFonts w:ascii="Times New Roman" w:hAnsi="Times New Roman"/>
                <w:b/>
                <w:sz w:val="24"/>
                <w:szCs w:val="24"/>
              </w:rPr>
            </w:pPr>
            <w:r w:rsidRPr="00733D6F">
              <w:rPr>
                <w:rFonts w:ascii="Times New Roman" w:hAnsi="Times New Roman"/>
                <w:b/>
                <w:sz w:val="24"/>
                <w:szCs w:val="24"/>
              </w:rPr>
              <w:t>Definitions</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BSC</w:t>
            </w:r>
          </w:p>
        </w:tc>
        <w:tc>
          <w:tcPr>
            <w:tcW w:w="6188" w:type="dxa"/>
          </w:tcPr>
          <w:p w:rsidR="00FA0953" w:rsidRPr="00733D6F" w:rsidRDefault="00B95CB1"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BASIC SCIENCE COURSE</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ESC</w:t>
            </w:r>
          </w:p>
        </w:tc>
        <w:tc>
          <w:tcPr>
            <w:tcW w:w="6188" w:type="dxa"/>
          </w:tcPr>
          <w:p w:rsidR="00FA0953" w:rsidRPr="00733D6F" w:rsidRDefault="00B95CB1"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ENGINEERING SCIENCE COURSE</w:t>
            </w:r>
          </w:p>
        </w:tc>
      </w:tr>
      <w:tr w:rsidR="00FA0953" w:rsidRPr="00733D6F" w:rsidTr="0058014C">
        <w:trPr>
          <w:trHeight w:val="797"/>
          <w:jc w:val="center"/>
        </w:trPr>
        <w:tc>
          <w:tcPr>
            <w:tcW w:w="2740" w:type="dxa"/>
          </w:tcPr>
          <w:p w:rsidR="00FA0953" w:rsidRPr="00733D6F" w:rsidRDefault="00E36772" w:rsidP="009228C4">
            <w:pPr>
              <w:tabs>
                <w:tab w:val="left" w:pos="8220"/>
              </w:tabs>
              <w:spacing w:after="0" w:line="360" w:lineRule="auto"/>
              <w:jc w:val="center"/>
              <w:rPr>
                <w:rFonts w:ascii="Times New Roman" w:hAnsi="Times New Roman"/>
                <w:sz w:val="24"/>
                <w:szCs w:val="24"/>
              </w:rPr>
            </w:pPr>
            <w:r>
              <w:rPr>
                <w:rFonts w:ascii="Times New Roman" w:hAnsi="Times New Roman"/>
                <w:sz w:val="24"/>
                <w:szCs w:val="24"/>
              </w:rPr>
              <w:t>HSC</w:t>
            </w:r>
          </w:p>
        </w:tc>
        <w:tc>
          <w:tcPr>
            <w:tcW w:w="6188" w:type="dxa"/>
          </w:tcPr>
          <w:p w:rsidR="00FA0953" w:rsidRPr="00733D6F" w:rsidRDefault="00FA0953"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HUMANITIES, SOCIAL</w:t>
            </w:r>
            <w:r w:rsidR="00B95CB1" w:rsidRPr="00733D6F">
              <w:rPr>
                <w:rFonts w:ascii="Times New Roman" w:hAnsi="Times New Roman"/>
                <w:sz w:val="24"/>
                <w:szCs w:val="24"/>
              </w:rPr>
              <w:t xml:space="preserve"> SCIENCES AND MANAGEMENT COURSE</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PCC</w:t>
            </w:r>
          </w:p>
        </w:tc>
        <w:tc>
          <w:tcPr>
            <w:tcW w:w="6188" w:type="dxa"/>
          </w:tcPr>
          <w:p w:rsidR="00FA0953" w:rsidRPr="00733D6F" w:rsidRDefault="00FA0953"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PROFESSIONAL COR</w:t>
            </w:r>
            <w:r w:rsidR="00B95CB1" w:rsidRPr="00733D6F">
              <w:rPr>
                <w:rFonts w:ascii="Times New Roman" w:hAnsi="Times New Roman"/>
                <w:sz w:val="24"/>
                <w:szCs w:val="24"/>
              </w:rPr>
              <w:t>E COURSE</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PEC</w:t>
            </w:r>
          </w:p>
        </w:tc>
        <w:tc>
          <w:tcPr>
            <w:tcW w:w="6188" w:type="dxa"/>
          </w:tcPr>
          <w:p w:rsidR="00FA0953" w:rsidRPr="00733D6F" w:rsidRDefault="00B95CB1"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PROFESSIONAL ELECTIVE COURSE</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OEC</w:t>
            </w:r>
          </w:p>
        </w:tc>
        <w:tc>
          <w:tcPr>
            <w:tcW w:w="6188" w:type="dxa"/>
          </w:tcPr>
          <w:p w:rsidR="00FA0953" w:rsidRPr="00733D6F" w:rsidRDefault="00B95CB1"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OPEN ELECTIVE COURSE</w:t>
            </w:r>
          </w:p>
        </w:tc>
      </w:tr>
      <w:tr w:rsidR="00FA0953" w:rsidRPr="00733D6F" w:rsidTr="0058014C">
        <w:trPr>
          <w:trHeight w:val="398"/>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MC</w:t>
            </w:r>
          </w:p>
        </w:tc>
        <w:tc>
          <w:tcPr>
            <w:tcW w:w="6188" w:type="dxa"/>
          </w:tcPr>
          <w:p w:rsidR="00FA0953" w:rsidRPr="00733D6F" w:rsidRDefault="00FA0953"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MANDATORY COURSE</w:t>
            </w:r>
          </w:p>
        </w:tc>
      </w:tr>
      <w:tr w:rsidR="00FA0953" w:rsidRPr="00733D6F" w:rsidTr="0058014C">
        <w:trPr>
          <w:trHeight w:val="242"/>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SI</w:t>
            </w:r>
          </w:p>
        </w:tc>
        <w:tc>
          <w:tcPr>
            <w:tcW w:w="6188" w:type="dxa"/>
          </w:tcPr>
          <w:p w:rsidR="00FA0953" w:rsidRPr="00733D6F" w:rsidRDefault="00FA0953"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SUMMER INTERNSHIP</w:t>
            </w:r>
          </w:p>
        </w:tc>
      </w:tr>
      <w:tr w:rsidR="00FA0953" w:rsidRPr="00733D6F" w:rsidTr="0058014C">
        <w:trPr>
          <w:trHeight w:val="411"/>
          <w:jc w:val="center"/>
        </w:trPr>
        <w:tc>
          <w:tcPr>
            <w:tcW w:w="2740" w:type="dxa"/>
          </w:tcPr>
          <w:p w:rsidR="00FA0953" w:rsidRPr="00733D6F" w:rsidRDefault="00FA0953" w:rsidP="009228C4">
            <w:pPr>
              <w:tabs>
                <w:tab w:val="left" w:pos="8220"/>
              </w:tabs>
              <w:spacing w:after="0" w:line="360" w:lineRule="auto"/>
              <w:jc w:val="center"/>
              <w:rPr>
                <w:rFonts w:ascii="Times New Roman" w:hAnsi="Times New Roman"/>
                <w:sz w:val="24"/>
                <w:szCs w:val="24"/>
              </w:rPr>
            </w:pPr>
            <w:r w:rsidRPr="00733D6F">
              <w:rPr>
                <w:rFonts w:ascii="Times New Roman" w:hAnsi="Times New Roman"/>
                <w:sz w:val="24"/>
                <w:szCs w:val="24"/>
              </w:rPr>
              <w:t>PROJ</w:t>
            </w:r>
          </w:p>
        </w:tc>
        <w:tc>
          <w:tcPr>
            <w:tcW w:w="6188" w:type="dxa"/>
          </w:tcPr>
          <w:p w:rsidR="00FA0953" w:rsidRPr="00733D6F" w:rsidRDefault="00FA0953" w:rsidP="002E3B4A">
            <w:pPr>
              <w:tabs>
                <w:tab w:val="left" w:pos="8220"/>
              </w:tabs>
              <w:spacing w:after="0" w:line="360" w:lineRule="auto"/>
              <w:jc w:val="both"/>
              <w:rPr>
                <w:rFonts w:ascii="Times New Roman" w:hAnsi="Times New Roman"/>
                <w:sz w:val="24"/>
                <w:szCs w:val="24"/>
              </w:rPr>
            </w:pPr>
            <w:r w:rsidRPr="00733D6F">
              <w:rPr>
                <w:rFonts w:ascii="Times New Roman" w:hAnsi="Times New Roman"/>
                <w:sz w:val="24"/>
                <w:szCs w:val="24"/>
              </w:rPr>
              <w:t>PROJECT</w:t>
            </w:r>
          </w:p>
        </w:tc>
      </w:tr>
    </w:tbl>
    <w:p w:rsidR="00EB1BC7" w:rsidRDefault="00EB1BC7" w:rsidP="009228C4">
      <w:pPr>
        <w:tabs>
          <w:tab w:val="left" w:pos="750"/>
          <w:tab w:val="left" w:pos="1080"/>
        </w:tabs>
        <w:spacing w:after="0" w:line="360" w:lineRule="auto"/>
        <w:jc w:val="both"/>
        <w:rPr>
          <w:rFonts w:ascii="Times New Roman" w:hAnsi="Times New Roman"/>
          <w:b/>
          <w:sz w:val="24"/>
          <w:szCs w:val="24"/>
        </w:rPr>
      </w:pPr>
    </w:p>
    <w:p w:rsidR="00D1256E" w:rsidRDefault="00EB1BC7" w:rsidP="009228C4">
      <w:pPr>
        <w:tabs>
          <w:tab w:val="left" w:pos="750"/>
          <w:tab w:val="left" w:pos="1080"/>
        </w:tabs>
        <w:spacing w:after="0" w:line="360" w:lineRule="auto"/>
        <w:jc w:val="both"/>
        <w:rPr>
          <w:rFonts w:ascii="Times New Roman" w:hAnsi="Times New Roman"/>
          <w:b/>
          <w:sz w:val="24"/>
          <w:szCs w:val="24"/>
        </w:rPr>
      </w:pPr>
      <w:r>
        <w:rPr>
          <w:rFonts w:ascii="Times New Roman" w:hAnsi="Times New Roman"/>
          <w:b/>
          <w:sz w:val="24"/>
          <w:szCs w:val="24"/>
        </w:rPr>
        <w:br w:type="page"/>
      </w:r>
      <w:r w:rsidR="00D1256E" w:rsidRPr="00733D6F">
        <w:rPr>
          <w:rFonts w:ascii="Times New Roman" w:hAnsi="Times New Roman"/>
          <w:b/>
          <w:sz w:val="24"/>
          <w:szCs w:val="24"/>
        </w:rPr>
        <w:lastRenderedPageBreak/>
        <w:t xml:space="preserve">E. Structure of Program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9"/>
        <w:gridCol w:w="6853"/>
        <w:gridCol w:w="1237"/>
      </w:tblGrid>
      <w:tr w:rsidR="00D1256E" w:rsidRPr="00733D6F" w:rsidTr="0058014C">
        <w:trPr>
          <w:trHeight w:val="330"/>
        </w:trPr>
        <w:tc>
          <w:tcPr>
            <w:tcW w:w="749" w:type="dxa"/>
          </w:tcPr>
          <w:p w:rsidR="00D1256E" w:rsidRPr="00733D6F" w:rsidRDefault="00D1256E"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S.No</w:t>
            </w:r>
          </w:p>
        </w:tc>
        <w:tc>
          <w:tcPr>
            <w:tcW w:w="6853" w:type="dxa"/>
          </w:tcPr>
          <w:p w:rsidR="00D1256E" w:rsidRPr="00733D6F" w:rsidRDefault="00D1256E"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Category</w:t>
            </w:r>
          </w:p>
        </w:tc>
        <w:tc>
          <w:tcPr>
            <w:tcW w:w="1237" w:type="dxa"/>
          </w:tcPr>
          <w:p w:rsidR="00D1256E" w:rsidRPr="00733D6F" w:rsidRDefault="00D1256E"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Break up of credits</w:t>
            </w:r>
          </w:p>
        </w:tc>
      </w:tr>
      <w:tr w:rsidR="00D1256E" w:rsidRPr="00733D6F" w:rsidTr="0058014C">
        <w:trPr>
          <w:trHeight w:val="315"/>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1</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Basic Science Courses</w:t>
            </w:r>
          </w:p>
        </w:tc>
        <w:tc>
          <w:tcPr>
            <w:tcW w:w="1237" w:type="dxa"/>
          </w:tcPr>
          <w:p w:rsidR="00D1256E" w:rsidRPr="00733D6F" w:rsidRDefault="00A63E4A" w:rsidP="009228C4">
            <w:pPr>
              <w:tabs>
                <w:tab w:val="left" w:pos="750"/>
                <w:tab w:val="left" w:pos="1080"/>
              </w:tabs>
              <w:spacing w:after="0"/>
              <w:jc w:val="center"/>
              <w:rPr>
                <w:rFonts w:ascii="Times New Roman" w:hAnsi="Times New Roman"/>
                <w:sz w:val="24"/>
                <w:szCs w:val="24"/>
              </w:rPr>
            </w:pPr>
            <w:r>
              <w:rPr>
                <w:rFonts w:ascii="Times New Roman" w:hAnsi="Times New Roman"/>
                <w:b/>
                <w:bCs/>
                <w:color w:val="000000"/>
                <w:sz w:val="24"/>
                <w:szCs w:val="24"/>
              </w:rPr>
              <w:t>22</w:t>
            </w:r>
            <w:r w:rsidR="00646B53" w:rsidRPr="00733D6F">
              <w:rPr>
                <w:rFonts w:ascii="Times New Roman" w:hAnsi="Times New Roman"/>
                <w:b/>
                <w:bCs/>
                <w:color w:val="000000"/>
                <w:sz w:val="24"/>
                <w:szCs w:val="24"/>
              </w:rPr>
              <w:t>.5</w:t>
            </w:r>
          </w:p>
        </w:tc>
      </w:tr>
      <w:tr w:rsidR="00D1256E" w:rsidRPr="00733D6F" w:rsidTr="0058014C">
        <w:trPr>
          <w:trHeight w:val="330"/>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2</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Engineering Science Courses</w:t>
            </w:r>
          </w:p>
        </w:tc>
        <w:tc>
          <w:tcPr>
            <w:tcW w:w="1237" w:type="dxa"/>
          </w:tcPr>
          <w:p w:rsidR="00D1256E" w:rsidRPr="00733D6F" w:rsidRDefault="00646B53" w:rsidP="009228C4">
            <w:pPr>
              <w:tabs>
                <w:tab w:val="left" w:pos="750"/>
                <w:tab w:val="left" w:pos="1080"/>
              </w:tabs>
              <w:spacing w:after="0"/>
              <w:jc w:val="center"/>
              <w:rPr>
                <w:rFonts w:ascii="Times New Roman" w:hAnsi="Times New Roman"/>
                <w:sz w:val="24"/>
                <w:szCs w:val="24"/>
              </w:rPr>
            </w:pPr>
            <w:r w:rsidRPr="00733D6F">
              <w:rPr>
                <w:rFonts w:ascii="Times New Roman" w:hAnsi="Times New Roman"/>
                <w:b/>
                <w:bCs/>
                <w:color w:val="000000"/>
                <w:sz w:val="24"/>
                <w:szCs w:val="24"/>
              </w:rPr>
              <w:t>27</w:t>
            </w:r>
          </w:p>
        </w:tc>
      </w:tr>
      <w:tr w:rsidR="00D1256E" w:rsidRPr="00733D6F" w:rsidTr="0058014C">
        <w:trPr>
          <w:trHeight w:val="330"/>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3</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Humanities and Social Sciences including Management courses</w:t>
            </w:r>
          </w:p>
        </w:tc>
        <w:tc>
          <w:tcPr>
            <w:tcW w:w="1237" w:type="dxa"/>
          </w:tcPr>
          <w:p w:rsidR="00D1256E" w:rsidRPr="00733D6F" w:rsidRDefault="00646B53" w:rsidP="009228C4">
            <w:pPr>
              <w:tabs>
                <w:tab w:val="left" w:pos="750"/>
                <w:tab w:val="left" w:pos="1080"/>
              </w:tabs>
              <w:spacing w:after="0"/>
              <w:jc w:val="center"/>
              <w:rPr>
                <w:rFonts w:ascii="Times New Roman" w:hAnsi="Times New Roman"/>
                <w:sz w:val="24"/>
                <w:szCs w:val="24"/>
              </w:rPr>
            </w:pPr>
            <w:r w:rsidRPr="00733D6F">
              <w:rPr>
                <w:rFonts w:ascii="Times New Roman" w:hAnsi="Times New Roman"/>
                <w:b/>
                <w:bCs/>
                <w:color w:val="000000"/>
                <w:sz w:val="24"/>
                <w:szCs w:val="24"/>
              </w:rPr>
              <w:t>10.</w:t>
            </w:r>
            <w:r w:rsidR="0062366C" w:rsidRPr="00733D6F">
              <w:rPr>
                <w:rFonts w:ascii="Times New Roman" w:hAnsi="Times New Roman"/>
                <w:b/>
                <w:bCs/>
                <w:color w:val="000000"/>
                <w:sz w:val="24"/>
                <w:szCs w:val="24"/>
              </w:rPr>
              <w:t>5</w:t>
            </w:r>
          </w:p>
        </w:tc>
      </w:tr>
      <w:tr w:rsidR="00D1256E" w:rsidRPr="00733D6F" w:rsidTr="0058014C">
        <w:trPr>
          <w:trHeight w:val="315"/>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4</w:t>
            </w:r>
          </w:p>
        </w:tc>
        <w:tc>
          <w:tcPr>
            <w:tcW w:w="6853" w:type="dxa"/>
          </w:tcPr>
          <w:p w:rsidR="00D1256E" w:rsidRPr="00733D6F" w:rsidRDefault="0062366C"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Professional</w:t>
            </w:r>
            <w:r w:rsidR="00D1256E" w:rsidRPr="00733D6F">
              <w:rPr>
                <w:rFonts w:ascii="Times New Roman" w:hAnsi="Times New Roman"/>
                <w:sz w:val="24"/>
                <w:szCs w:val="24"/>
              </w:rPr>
              <w:t xml:space="preserve"> core courses</w:t>
            </w:r>
          </w:p>
        </w:tc>
        <w:tc>
          <w:tcPr>
            <w:tcW w:w="1237" w:type="dxa"/>
          </w:tcPr>
          <w:p w:rsidR="00D1256E" w:rsidRPr="00733D6F" w:rsidRDefault="00A63E4A" w:rsidP="009228C4">
            <w:pPr>
              <w:tabs>
                <w:tab w:val="left" w:pos="750"/>
                <w:tab w:val="left" w:pos="1080"/>
              </w:tabs>
              <w:spacing w:after="0"/>
              <w:jc w:val="center"/>
              <w:rPr>
                <w:rFonts w:ascii="Times New Roman" w:hAnsi="Times New Roman"/>
                <w:b/>
                <w:sz w:val="24"/>
                <w:szCs w:val="24"/>
              </w:rPr>
            </w:pPr>
            <w:r>
              <w:rPr>
                <w:rFonts w:ascii="Times New Roman" w:hAnsi="Times New Roman"/>
                <w:b/>
                <w:sz w:val="24"/>
                <w:szCs w:val="24"/>
              </w:rPr>
              <w:t>61</w:t>
            </w:r>
          </w:p>
        </w:tc>
      </w:tr>
      <w:tr w:rsidR="00D1256E" w:rsidRPr="00733D6F" w:rsidTr="0058014C">
        <w:trPr>
          <w:trHeight w:val="346"/>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5</w:t>
            </w:r>
          </w:p>
        </w:tc>
        <w:tc>
          <w:tcPr>
            <w:tcW w:w="6853" w:type="dxa"/>
          </w:tcPr>
          <w:p w:rsidR="00D1256E" w:rsidRPr="00733D6F" w:rsidRDefault="0062366C"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Professional</w:t>
            </w:r>
            <w:r w:rsidR="00D1256E" w:rsidRPr="00733D6F">
              <w:rPr>
                <w:rFonts w:ascii="Times New Roman" w:hAnsi="Times New Roman"/>
                <w:sz w:val="24"/>
                <w:szCs w:val="24"/>
              </w:rPr>
              <w:t xml:space="preserve"> Elective courses</w:t>
            </w:r>
          </w:p>
        </w:tc>
        <w:tc>
          <w:tcPr>
            <w:tcW w:w="1237" w:type="dxa"/>
          </w:tcPr>
          <w:p w:rsidR="00D1256E" w:rsidRPr="00733D6F" w:rsidRDefault="00646B53"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15</w:t>
            </w:r>
          </w:p>
        </w:tc>
      </w:tr>
      <w:tr w:rsidR="00D1256E" w:rsidRPr="00733D6F" w:rsidTr="0058014C">
        <w:trPr>
          <w:trHeight w:val="346"/>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6</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Open Elective courses</w:t>
            </w:r>
          </w:p>
        </w:tc>
        <w:tc>
          <w:tcPr>
            <w:tcW w:w="1237" w:type="dxa"/>
          </w:tcPr>
          <w:p w:rsidR="00D1256E" w:rsidRPr="00733D6F" w:rsidRDefault="00A63E4A" w:rsidP="009228C4">
            <w:pPr>
              <w:tabs>
                <w:tab w:val="left" w:pos="750"/>
                <w:tab w:val="left" w:pos="1080"/>
              </w:tabs>
              <w:spacing w:after="0"/>
              <w:jc w:val="center"/>
              <w:rPr>
                <w:rFonts w:ascii="Times New Roman" w:hAnsi="Times New Roman"/>
                <w:b/>
                <w:sz w:val="24"/>
                <w:szCs w:val="24"/>
              </w:rPr>
            </w:pPr>
            <w:r>
              <w:rPr>
                <w:rFonts w:ascii="Times New Roman" w:hAnsi="Times New Roman"/>
                <w:b/>
                <w:sz w:val="24"/>
                <w:szCs w:val="24"/>
              </w:rPr>
              <w:t>9</w:t>
            </w:r>
          </w:p>
        </w:tc>
      </w:tr>
      <w:tr w:rsidR="00D1256E" w:rsidRPr="00733D6F" w:rsidTr="0058014C">
        <w:trPr>
          <w:trHeight w:val="346"/>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7</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Project work, seminar and internship in industry or elsewhere</w:t>
            </w:r>
          </w:p>
        </w:tc>
        <w:tc>
          <w:tcPr>
            <w:tcW w:w="1237" w:type="dxa"/>
          </w:tcPr>
          <w:p w:rsidR="00D1256E" w:rsidRPr="00733D6F" w:rsidRDefault="0062366C"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15</w:t>
            </w:r>
          </w:p>
        </w:tc>
      </w:tr>
      <w:tr w:rsidR="00D1256E" w:rsidRPr="00733D6F" w:rsidTr="0058014C">
        <w:trPr>
          <w:trHeight w:val="346"/>
        </w:trPr>
        <w:tc>
          <w:tcPr>
            <w:tcW w:w="749" w:type="dxa"/>
          </w:tcPr>
          <w:p w:rsidR="00D1256E" w:rsidRPr="00733D6F" w:rsidRDefault="00D1256E" w:rsidP="009228C4">
            <w:pPr>
              <w:tabs>
                <w:tab w:val="left" w:pos="750"/>
                <w:tab w:val="left" w:pos="1080"/>
              </w:tabs>
              <w:spacing w:after="0"/>
              <w:jc w:val="center"/>
              <w:rPr>
                <w:rFonts w:ascii="Times New Roman" w:hAnsi="Times New Roman"/>
                <w:sz w:val="24"/>
                <w:szCs w:val="24"/>
              </w:rPr>
            </w:pPr>
            <w:r w:rsidRPr="00733D6F">
              <w:rPr>
                <w:rFonts w:ascii="Times New Roman" w:hAnsi="Times New Roman"/>
                <w:sz w:val="24"/>
                <w:szCs w:val="24"/>
              </w:rPr>
              <w:t>8</w:t>
            </w:r>
          </w:p>
        </w:tc>
        <w:tc>
          <w:tcPr>
            <w:tcW w:w="6853" w:type="dxa"/>
          </w:tcPr>
          <w:p w:rsidR="00D1256E" w:rsidRPr="00733D6F" w:rsidRDefault="00D1256E" w:rsidP="009228C4">
            <w:pPr>
              <w:tabs>
                <w:tab w:val="left" w:pos="750"/>
                <w:tab w:val="left" w:pos="1080"/>
              </w:tabs>
              <w:spacing w:after="0"/>
              <w:jc w:val="both"/>
              <w:rPr>
                <w:rFonts w:ascii="Times New Roman" w:hAnsi="Times New Roman"/>
                <w:sz w:val="24"/>
                <w:szCs w:val="24"/>
              </w:rPr>
            </w:pPr>
            <w:r w:rsidRPr="00733D6F">
              <w:rPr>
                <w:rFonts w:ascii="Times New Roman" w:hAnsi="Times New Roman"/>
                <w:sz w:val="24"/>
                <w:szCs w:val="24"/>
              </w:rPr>
              <w:t>Mandatory courses</w:t>
            </w:r>
          </w:p>
        </w:tc>
        <w:tc>
          <w:tcPr>
            <w:tcW w:w="1237" w:type="dxa"/>
          </w:tcPr>
          <w:p w:rsidR="00D1256E" w:rsidRPr="00733D6F" w:rsidRDefault="00646B53"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0</w:t>
            </w:r>
          </w:p>
        </w:tc>
      </w:tr>
      <w:tr w:rsidR="0058014C" w:rsidRPr="00733D6F" w:rsidTr="00427E71">
        <w:trPr>
          <w:trHeight w:val="346"/>
        </w:trPr>
        <w:tc>
          <w:tcPr>
            <w:tcW w:w="7602" w:type="dxa"/>
            <w:gridSpan w:val="2"/>
          </w:tcPr>
          <w:p w:rsidR="0058014C" w:rsidRPr="0058014C" w:rsidRDefault="0058014C" w:rsidP="009228C4">
            <w:pPr>
              <w:tabs>
                <w:tab w:val="left" w:pos="750"/>
                <w:tab w:val="left" w:pos="1080"/>
              </w:tabs>
              <w:spacing w:after="0"/>
              <w:jc w:val="center"/>
              <w:rPr>
                <w:rFonts w:ascii="Times New Roman" w:hAnsi="Times New Roman"/>
                <w:b/>
                <w:sz w:val="24"/>
                <w:szCs w:val="24"/>
              </w:rPr>
            </w:pPr>
            <w:r w:rsidRPr="0058014C">
              <w:rPr>
                <w:rFonts w:ascii="Times New Roman" w:hAnsi="Times New Roman"/>
                <w:b/>
                <w:sz w:val="24"/>
                <w:szCs w:val="24"/>
              </w:rPr>
              <w:t>Total</w:t>
            </w:r>
          </w:p>
        </w:tc>
        <w:tc>
          <w:tcPr>
            <w:tcW w:w="1237" w:type="dxa"/>
          </w:tcPr>
          <w:p w:rsidR="0058014C" w:rsidRPr="00733D6F" w:rsidRDefault="0058014C" w:rsidP="009228C4">
            <w:pPr>
              <w:tabs>
                <w:tab w:val="left" w:pos="750"/>
                <w:tab w:val="left" w:pos="1080"/>
              </w:tabs>
              <w:spacing w:after="0"/>
              <w:jc w:val="center"/>
              <w:rPr>
                <w:rFonts w:ascii="Times New Roman" w:hAnsi="Times New Roman"/>
                <w:b/>
                <w:sz w:val="24"/>
                <w:szCs w:val="24"/>
              </w:rPr>
            </w:pPr>
            <w:r w:rsidRPr="00733D6F">
              <w:rPr>
                <w:rFonts w:ascii="Times New Roman" w:hAnsi="Times New Roman"/>
                <w:b/>
                <w:sz w:val="24"/>
                <w:szCs w:val="24"/>
              </w:rPr>
              <w:t>160</w:t>
            </w:r>
          </w:p>
        </w:tc>
      </w:tr>
    </w:tbl>
    <w:p w:rsidR="0058014C" w:rsidRDefault="0058014C" w:rsidP="009228C4">
      <w:pPr>
        <w:tabs>
          <w:tab w:val="left" w:pos="1080"/>
        </w:tabs>
        <w:spacing w:after="0" w:line="360" w:lineRule="auto"/>
        <w:jc w:val="both"/>
        <w:rPr>
          <w:rFonts w:ascii="Times New Roman" w:hAnsi="Times New Roman"/>
          <w:b/>
          <w:sz w:val="24"/>
          <w:szCs w:val="24"/>
        </w:rPr>
      </w:pPr>
    </w:p>
    <w:p w:rsidR="008E1B5C" w:rsidRPr="00733D6F" w:rsidRDefault="008E1B5C" w:rsidP="009228C4">
      <w:pPr>
        <w:tabs>
          <w:tab w:val="left" w:pos="1080"/>
        </w:tabs>
        <w:spacing w:after="0" w:line="360" w:lineRule="auto"/>
        <w:jc w:val="both"/>
        <w:rPr>
          <w:rFonts w:ascii="Times New Roman" w:hAnsi="Times New Roman"/>
          <w:b/>
          <w:sz w:val="24"/>
          <w:szCs w:val="24"/>
        </w:rPr>
      </w:pPr>
      <w:r w:rsidRPr="00733D6F">
        <w:rPr>
          <w:rFonts w:ascii="Times New Roman" w:hAnsi="Times New Roman"/>
          <w:b/>
          <w:sz w:val="24"/>
          <w:szCs w:val="24"/>
        </w:rPr>
        <w:t xml:space="preserve">F. Semester-wise Credits Distribution </w:t>
      </w:r>
    </w:p>
    <w:tbl>
      <w:tblPr>
        <w:tblpPr w:leftFromText="180" w:rightFromText="180" w:vertAnchor="text" w:tblpXSpec="center" w:tblpY="1"/>
        <w:tblOverlap w:val="never"/>
        <w:tblW w:w="8857" w:type="dxa"/>
        <w:tblLayout w:type="fixed"/>
        <w:tblLook w:val="04A0"/>
      </w:tblPr>
      <w:tblGrid>
        <w:gridCol w:w="1188"/>
        <w:gridCol w:w="705"/>
        <w:gridCol w:w="645"/>
        <w:gridCol w:w="709"/>
        <w:gridCol w:w="677"/>
        <w:gridCol w:w="677"/>
        <w:gridCol w:w="677"/>
        <w:gridCol w:w="677"/>
        <w:gridCol w:w="677"/>
        <w:gridCol w:w="1231"/>
        <w:gridCol w:w="994"/>
      </w:tblGrid>
      <w:tr w:rsidR="003750C8" w:rsidRPr="00733D6F" w:rsidTr="0058014C">
        <w:trPr>
          <w:trHeight w:val="287"/>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COURSE CODE</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934"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E1</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SEM1</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E1</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E2</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SEM1</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E2</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SEM2</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E3</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SEM1</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E3</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SEM2</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E4</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SEM1</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06B"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E4</w:t>
            </w:r>
          </w:p>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SEM2</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SUMMER INTERNSHIP</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0D8C" w:rsidRPr="0058014C" w:rsidRDefault="00620D8C" w:rsidP="009228C4">
            <w:pPr>
              <w:spacing w:after="0" w:line="240" w:lineRule="auto"/>
              <w:jc w:val="center"/>
              <w:rPr>
                <w:rFonts w:ascii="Times New Roman" w:hAnsi="Times New Roman"/>
                <w:b/>
                <w:bCs/>
                <w:color w:val="000000"/>
                <w:sz w:val="16"/>
                <w:szCs w:val="24"/>
              </w:rPr>
            </w:pPr>
            <w:r w:rsidRPr="0058014C">
              <w:rPr>
                <w:rFonts w:ascii="Times New Roman" w:hAnsi="Times New Roman"/>
                <w:b/>
                <w:bCs/>
                <w:color w:val="000000"/>
                <w:sz w:val="16"/>
                <w:szCs w:val="24"/>
              </w:rPr>
              <w:t>CREDITS</w:t>
            </w:r>
          </w:p>
        </w:tc>
      </w:tr>
      <w:tr w:rsidR="003750C8" w:rsidRPr="00733D6F" w:rsidTr="0058014C">
        <w:trPr>
          <w:trHeight w:val="276"/>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r>
      <w:tr w:rsidR="003750C8" w:rsidRPr="00733D6F" w:rsidTr="0058014C">
        <w:trPr>
          <w:trHeight w:val="276"/>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20D8C" w:rsidRPr="00733D6F" w:rsidRDefault="00620D8C" w:rsidP="009228C4">
            <w:pPr>
              <w:spacing w:after="0" w:line="240" w:lineRule="auto"/>
              <w:rPr>
                <w:rFonts w:ascii="Times New Roman" w:hAnsi="Times New Roman"/>
                <w:b/>
                <w:bCs/>
                <w:color w:val="000000"/>
                <w:sz w:val="24"/>
                <w:szCs w:val="24"/>
              </w:rPr>
            </w:pP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BSC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B27231"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11</w:t>
            </w:r>
            <w:r w:rsidR="00620D8C" w:rsidRPr="0058014C">
              <w:rPr>
                <w:rFonts w:ascii="Times New Roman" w:hAnsi="Times New Roman"/>
                <w:color w:val="000000"/>
                <w:sz w:val="24"/>
                <w:szCs w:val="24"/>
              </w:rPr>
              <w:t>.5</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4204C5"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4</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B27231"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22</w:t>
            </w:r>
            <w:r w:rsidR="00620D8C" w:rsidRPr="0058014C">
              <w:rPr>
                <w:rFonts w:ascii="Times New Roman" w:hAnsi="Times New Roman"/>
                <w:b/>
                <w:bCs/>
                <w:color w:val="000000"/>
                <w:sz w:val="24"/>
                <w:szCs w:val="24"/>
              </w:rPr>
              <w:t>.5</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ESC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781E4A"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6</w:t>
            </w:r>
            <w:r w:rsidR="00620D8C" w:rsidRPr="0058014C">
              <w:rPr>
                <w:rFonts w:ascii="Times New Roman" w:hAnsi="Times New Roman"/>
                <w:color w:val="000000"/>
                <w:sz w:val="24"/>
                <w:szCs w:val="24"/>
              </w:rPr>
              <w:t>.5</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773CE7"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C92918"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6</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CC275E"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7.5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773CE7"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27</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E36772" w:rsidP="009228C4">
            <w:pPr>
              <w:spacing w:after="0" w:line="240" w:lineRule="auto"/>
              <w:jc w:val="center"/>
              <w:rPr>
                <w:rFonts w:ascii="Times New Roman" w:hAnsi="Times New Roman"/>
                <w:color w:val="000000"/>
                <w:sz w:val="20"/>
                <w:szCs w:val="24"/>
              </w:rPr>
            </w:pPr>
            <w:r>
              <w:rPr>
                <w:rFonts w:ascii="Times New Roman" w:hAnsi="Times New Roman"/>
                <w:color w:val="000000"/>
                <w:sz w:val="20"/>
                <w:szCs w:val="24"/>
              </w:rPr>
              <w:t>HSC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2.5</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AB5539"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1.5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1.5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1538A6" w:rsidP="009228C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10</w:t>
            </w:r>
            <w:r w:rsidR="00773CE7" w:rsidRPr="0058014C">
              <w:rPr>
                <w:rFonts w:ascii="Times New Roman" w:hAnsi="Times New Roman"/>
                <w:b/>
                <w:bCs/>
                <w:color w:val="000000"/>
                <w:sz w:val="24"/>
                <w:szCs w:val="24"/>
              </w:rPr>
              <w:t>.5</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MC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773CE7"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PCC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4204C5"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7C71DE"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r w:rsidR="00620D8C" w:rsidRPr="0058014C">
              <w:rPr>
                <w:rFonts w:ascii="Times New Roman" w:hAnsi="Times New Roman"/>
                <w:color w:val="000000"/>
                <w:sz w:val="24"/>
                <w:szCs w:val="24"/>
              </w:rPr>
              <w:t>.5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8759F6"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EF289A"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r w:rsidR="00773CE7" w:rsidRPr="0058014C">
              <w:rPr>
                <w:rFonts w:ascii="Times New Roman" w:hAnsi="Times New Roman"/>
                <w:color w:val="000000"/>
                <w:sz w:val="24"/>
                <w:szCs w:val="24"/>
              </w:rPr>
              <w:t>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1538A6" w:rsidP="009228C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61</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PEC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6</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C5171D"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15</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20"/>
                <w:szCs w:val="24"/>
              </w:rPr>
              <w:t>OEC</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A51606"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A51606"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945610" w:rsidP="009228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1538A6" w:rsidP="009228C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9</w:t>
            </w:r>
          </w:p>
        </w:tc>
      </w:tr>
      <w:tr w:rsidR="003750C8" w:rsidRPr="00733D6F" w:rsidTr="0058014C">
        <w:trPr>
          <w:trHeight w:val="274"/>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3750C8" w:rsidRPr="0058014C" w:rsidRDefault="00620D8C"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18"/>
                <w:szCs w:val="24"/>
              </w:rPr>
              <w:t>PROJECT</w:t>
            </w:r>
            <w:r w:rsidR="0058014C">
              <w:rPr>
                <w:rFonts w:ascii="Times New Roman" w:hAnsi="Times New Roman"/>
                <w:color w:val="000000"/>
                <w:sz w:val="20"/>
                <w:szCs w:val="24"/>
              </w:rPr>
              <w:t>/</w:t>
            </w:r>
          </w:p>
          <w:p w:rsidR="00620D8C" w:rsidRPr="0058014C" w:rsidRDefault="00A51606" w:rsidP="009228C4">
            <w:pPr>
              <w:spacing w:after="0" w:line="240" w:lineRule="auto"/>
              <w:jc w:val="center"/>
              <w:rPr>
                <w:rFonts w:ascii="Times New Roman" w:hAnsi="Times New Roman"/>
                <w:color w:val="000000"/>
                <w:sz w:val="20"/>
                <w:szCs w:val="24"/>
              </w:rPr>
            </w:pPr>
            <w:r w:rsidRPr="0058014C">
              <w:rPr>
                <w:rFonts w:ascii="Times New Roman" w:hAnsi="Times New Roman"/>
                <w:color w:val="000000"/>
                <w:sz w:val="16"/>
                <w:szCs w:val="24"/>
              </w:rPr>
              <w:t>SUMMER INTERNSHIP</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0</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C5171D"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3</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6</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58014C" w:rsidRDefault="00620D8C" w:rsidP="009228C4">
            <w:pPr>
              <w:spacing w:after="0" w:line="240" w:lineRule="auto"/>
              <w:jc w:val="center"/>
              <w:rPr>
                <w:rFonts w:ascii="Times New Roman" w:hAnsi="Times New Roman"/>
                <w:color w:val="000000"/>
                <w:sz w:val="24"/>
                <w:szCs w:val="24"/>
              </w:rPr>
            </w:pPr>
            <w:r w:rsidRPr="0058014C">
              <w:rPr>
                <w:rFonts w:ascii="Times New Roman" w:hAnsi="Times New Roman"/>
                <w:color w:val="000000"/>
                <w:sz w:val="24"/>
                <w:szCs w:val="24"/>
              </w:rPr>
              <w:t>6</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58014C" w:rsidRDefault="00C5171D"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58014C" w:rsidRDefault="00620D8C" w:rsidP="009228C4">
            <w:pPr>
              <w:spacing w:after="0" w:line="240" w:lineRule="auto"/>
              <w:jc w:val="center"/>
              <w:rPr>
                <w:rFonts w:ascii="Times New Roman" w:hAnsi="Times New Roman"/>
                <w:b/>
                <w:bCs/>
                <w:color w:val="000000"/>
                <w:sz w:val="24"/>
                <w:szCs w:val="24"/>
              </w:rPr>
            </w:pPr>
            <w:r w:rsidRPr="0058014C">
              <w:rPr>
                <w:rFonts w:ascii="Times New Roman" w:hAnsi="Times New Roman"/>
                <w:b/>
                <w:bCs/>
                <w:color w:val="000000"/>
                <w:sz w:val="24"/>
                <w:szCs w:val="24"/>
              </w:rPr>
              <w:t>15</w:t>
            </w:r>
          </w:p>
        </w:tc>
      </w:tr>
      <w:tr w:rsidR="003750C8" w:rsidRPr="00893F16" w:rsidTr="00893F16">
        <w:trPr>
          <w:trHeight w:val="382"/>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620D8C" w:rsidRPr="00893F16" w:rsidRDefault="00620D8C"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Total Credits</w:t>
            </w:r>
          </w:p>
        </w:tc>
        <w:tc>
          <w:tcPr>
            <w:tcW w:w="705" w:type="dxa"/>
            <w:tcBorders>
              <w:top w:val="nil"/>
              <w:left w:val="nil"/>
              <w:bottom w:val="single" w:sz="4" w:space="0" w:color="auto"/>
              <w:right w:val="single" w:sz="4" w:space="0" w:color="auto"/>
            </w:tcBorders>
            <w:shd w:val="clear" w:color="auto" w:fill="auto"/>
            <w:noWrap/>
            <w:vAlign w:val="center"/>
            <w:hideMark/>
          </w:tcPr>
          <w:p w:rsidR="00620D8C" w:rsidRPr="00893F16" w:rsidRDefault="00B27231"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20.5</w:t>
            </w:r>
          </w:p>
        </w:tc>
        <w:tc>
          <w:tcPr>
            <w:tcW w:w="645" w:type="dxa"/>
            <w:tcBorders>
              <w:top w:val="nil"/>
              <w:left w:val="nil"/>
              <w:bottom w:val="single" w:sz="4" w:space="0" w:color="auto"/>
              <w:right w:val="single" w:sz="4" w:space="0" w:color="auto"/>
            </w:tcBorders>
            <w:shd w:val="clear" w:color="auto" w:fill="auto"/>
            <w:noWrap/>
            <w:vAlign w:val="center"/>
            <w:hideMark/>
          </w:tcPr>
          <w:p w:rsidR="00620D8C" w:rsidRPr="00893F16" w:rsidRDefault="004204C5"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21</w:t>
            </w:r>
          </w:p>
        </w:tc>
        <w:tc>
          <w:tcPr>
            <w:tcW w:w="709" w:type="dxa"/>
            <w:tcBorders>
              <w:top w:val="nil"/>
              <w:left w:val="nil"/>
              <w:bottom w:val="single" w:sz="4" w:space="0" w:color="auto"/>
              <w:right w:val="single" w:sz="4" w:space="0" w:color="auto"/>
            </w:tcBorders>
            <w:shd w:val="clear" w:color="auto" w:fill="auto"/>
            <w:noWrap/>
            <w:vAlign w:val="center"/>
            <w:hideMark/>
          </w:tcPr>
          <w:p w:rsidR="00620D8C" w:rsidRPr="00893F16" w:rsidRDefault="007C71DE" w:rsidP="009228C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21</w:t>
            </w:r>
            <w:r w:rsidR="00620D8C" w:rsidRPr="00893F16">
              <w:rPr>
                <w:rFonts w:ascii="Times New Roman" w:hAnsi="Times New Roman"/>
                <w:b/>
                <w:bCs/>
                <w:color w:val="000000"/>
                <w:sz w:val="18"/>
                <w:szCs w:val="18"/>
              </w:rPr>
              <w:t>.5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893F16" w:rsidRDefault="00CC275E" w:rsidP="008759F6">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2</w:t>
            </w:r>
            <w:r w:rsidR="008759F6">
              <w:rPr>
                <w:rFonts w:ascii="Times New Roman" w:hAnsi="Times New Roman"/>
                <w:b/>
                <w:bCs/>
                <w:color w:val="000000"/>
                <w:sz w:val="18"/>
                <w:szCs w:val="18"/>
              </w:rPr>
              <w:t>0</w:t>
            </w:r>
            <w:r w:rsidR="00620D8C" w:rsidRPr="00893F16">
              <w:rPr>
                <w:rFonts w:ascii="Times New Roman" w:hAnsi="Times New Roman"/>
                <w:b/>
                <w:bCs/>
                <w:color w:val="000000"/>
                <w:sz w:val="18"/>
                <w:szCs w:val="18"/>
              </w:rPr>
              <w:t>.5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893F16" w:rsidRDefault="00EF289A" w:rsidP="009228C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20</w:t>
            </w:r>
            <w:r w:rsidR="00AB5539" w:rsidRPr="00893F16">
              <w:rPr>
                <w:rFonts w:ascii="Times New Roman" w:hAnsi="Times New Roman"/>
                <w:b/>
                <w:bCs/>
                <w:color w:val="000000"/>
                <w:sz w:val="18"/>
                <w:szCs w:val="18"/>
              </w:rPr>
              <w:t>.5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893F16" w:rsidRDefault="00945610" w:rsidP="009228C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24</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893F16" w:rsidRDefault="00A51606"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15</w:t>
            </w:r>
          </w:p>
        </w:tc>
        <w:tc>
          <w:tcPr>
            <w:tcW w:w="677" w:type="dxa"/>
            <w:tcBorders>
              <w:top w:val="nil"/>
              <w:left w:val="nil"/>
              <w:bottom w:val="single" w:sz="4" w:space="0" w:color="auto"/>
              <w:right w:val="single" w:sz="4" w:space="0" w:color="auto"/>
            </w:tcBorders>
            <w:shd w:val="clear" w:color="auto" w:fill="auto"/>
            <w:noWrap/>
            <w:vAlign w:val="center"/>
            <w:hideMark/>
          </w:tcPr>
          <w:p w:rsidR="00620D8C" w:rsidRPr="00893F16" w:rsidRDefault="00945610" w:rsidP="009228C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17</w:t>
            </w:r>
          </w:p>
        </w:tc>
        <w:tc>
          <w:tcPr>
            <w:tcW w:w="1231" w:type="dxa"/>
            <w:tcBorders>
              <w:top w:val="nil"/>
              <w:left w:val="nil"/>
              <w:bottom w:val="single" w:sz="4" w:space="0" w:color="auto"/>
              <w:right w:val="single" w:sz="4" w:space="0" w:color="auto"/>
            </w:tcBorders>
            <w:shd w:val="clear" w:color="auto" w:fill="auto"/>
            <w:noWrap/>
            <w:vAlign w:val="center"/>
            <w:hideMark/>
          </w:tcPr>
          <w:p w:rsidR="00620D8C" w:rsidRPr="00893F16" w:rsidRDefault="00C5171D"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0</w:t>
            </w:r>
          </w:p>
        </w:tc>
        <w:tc>
          <w:tcPr>
            <w:tcW w:w="994" w:type="dxa"/>
            <w:tcBorders>
              <w:top w:val="nil"/>
              <w:left w:val="nil"/>
              <w:bottom w:val="single" w:sz="4" w:space="0" w:color="auto"/>
              <w:right w:val="single" w:sz="4" w:space="0" w:color="auto"/>
            </w:tcBorders>
            <w:shd w:val="clear" w:color="auto" w:fill="auto"/>
            <w:vAlign w:val="center"/>
            <w:hideMark/>
          </w:tcPr>
          <w:p w:rsidR="00620D8C" w:rsidRPr="00893F16" w:rsidRDefault="00620D8C" w:rsidP="009228C4">
            <w:pPr>
              <w:spacing w:after="0" w:line="240" w:lineRule="auto"/>
              <w:jc w:val="center"/>
              <w:rPr>
                <w:rFonts w:ascii="Times New Roman" w:hAnsi="Times New Roman"/>
                <w:b/>
                <w:bCs/>
                <w:color w:val="000000"/>
                <w:sz w:val="18"/>
                <w:szCs w:val="18"/>
              </w:rPr>
            </w:pPr>
            <w:r w:rsidRPr="00893F16">
              <w:rPr>
                <w:rFonts w:ascii="Times New Roman" w:hAnsi="Times New Roman"/>
                <w:b/>
                <w:bCs/>
                <w:color w:val="000000"/>
                <w:sz w:val="18"/>
                <w:szCs w:val="18"/>
              </w:rPr>
              <w:t>160</w:t>
            </w:r>
          </w:p>
        </w:tc>
      </w:tr>
    </w:tbl>
    <w:p w:rsidR="0058014C" w:rsidRDefault="0058014C" w:rsidP="009228C4">
      <w:pPr>
        <w:tabs>
          <w:tab w:val="left" w:pos="1080"/>
        </w:tabs>
        <w:rPr>
          <w:rFonts w:ascii="Times New Roman" w:hAnsi="Times New Roman"/>
          <w:b/>
          <w:sz w:val="24"/>
          <w:szCs w:val="24"/>
        </w:rPr>
      </w:pPr>
    </w:p>
    <w:p w:rsidR="008323C0" w:rsidRPr="00733D6F" w:rsidRDefault="00121B13" w:rsidP="009228C4">
      <w:pPr>
        <w:tabs>
          <w:tab w:val="left" w:pos="1080"/>
        </w:tabs>
        <w:spacing w:after="0"/>
        <w:jc w:val="both"/>
        <w:rPr>
          <w:rFonts w:ascii="Times New Roman" w:hAnsi="Times New Roman"/>
          <w:b/>
          <w:sz w:val="24"/>
          <w:szCs w:val="24"/>
        </w:rPr>
      </w:pPr>
      <w:r w:rsidRPr="00733D6F">
        <w:rPr>
          <w:rFonts w:ascii="Times New Roman" w:hAnsi="Times New Roman"/>
          <w:b/>
          <w:sz w:val="24"/>
          <w:szCs w:val="24"/>
        </w:rPr>
        <w:t>Notations:</w:t>
      </w:r>
    </w:p>
    <w:p w:rsidR="008323C0" w:rsidRPr="00733D6F" w:rsidRDefault="00121B13"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E1-S1: First Year Engineering First Semester</w:t>
      </w:r>
    </w:p>
    <w:p w:rsidR="00121B13" w:rsidRPr="00733D6F" w:rsidRDefault="00121B13"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E1-S2: First Year Engineering Second Semester</w:t>
      </w:r>
    </w:p>
    <w:p w:rsidR="00121B13" w:rsidRPr="00733D6F" w:rsidRDefault="00121B13"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E2-S1: Second Year Engineering First Semester</w:t>
      </w:r>
    </w:p>
    <w:p w:rsidR="00121B13" w:rsidRPr="00733D6F" w:rsidRDefault="00121B13"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E2-S2: Second Year Engineering Second Semester</w:t>
      </w:r>
    </w:p>
    <w:p w:rsidR="00121B13" w:rsidRPr="00733D6F" w:rsidRDefault="00121B13"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E3-S1: Third Year Engineering First Semester</w:t>
      </w:r>
    </w:p>
    <w:p w:rsidR="00121B13" w:rsidRPr="00733D6F" w:rsidRDefault="000B327D"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E3-S2</w:t>
      </w:r>
      <w:r w:rsidR="00121B13" w:rsidRPr="00733D6F">
        <w:rPr>
          <w:rFonts w:ascii="Times New Roman" w:hAnsi="Times New Roman"/>
          <w:sz w:val="24"/>
          <w:szCs w:val="24"/>
        </w:rPr>
        <w:t xml:space="preserve">: Third Year Engineering </w:t>
      </w:r>
      <w:r w:rsidRPr="00733D6F">
        <w:rPr>
          <w:rFonts w:ascii="Times New Roman" w:hAnsi="Times New Roman"/>
          <w:sz w:val="24"/>
          <w:szCs w:val="24"/>
        </w:rPr>
        <w:t>Second</w:t>
      </w:r>
      <w:r w:rsidR="00121B13" w:rsidRPr="00733D6F">
        <w:rPr>
          <w:rFonts w:ascii="Times New Roman" w:hAnsi="Times New Roman"/>
          <w:sz w:val="24"/>
          <w:szCs w:val="24"/>
        </w:rPr>
        <w:t xml:space="preserve"> Semester</w:t>
      </w:r>
    </w:p>
    <w:p w:rsidR="00121B13" w:rsidRPr="00733D6F" w:rsidRDefault="000B327D"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 xml:space="preserve">E4-S1: Fourth </w:t>
      </w:r>
      <w:r w:rsidR="00121B13" w:rsidRPr="00733D6F">
        <w:rPr>
          <w:rFonts w:ascii="Times New Roman" w:hAnsi="Times New Roman"/>
          <w:sz w:val="24"/>
          <w:szCs w:val="24"/>
        </w:rPr>
        <w:t>Year Engineering First Semester</w:t>
      </w:r>
    </w:p>
    <w:p w:rsidR="00DE3CF8" w:rsidRPr="00733D6F" w:rsidRDefault="000B327D" w:rsidP="009228C4">
      <w:pPr>
        <w:tabs>
          <w:tab w:val="left" w:pos="1080"/>
        </w:tabs>
        <w:spacing w:after="0" w:line="360" w:lineRule="auto"/>
        <w:jc w:val="both"/>
        <w:rPr>
          <w:rFonts w:ascii="Times New Roman" w:hAnsi="Times New Roman"/>
          <w:sz w:val="24"/>
          <w:szCs w:val="24"/>
        </w:rPr>
      </w:pPr>
      <w:r w:rsidRPr="00733D6F">
        <w:rPr>
          <w:rFonts w:ascii="Times New Roman" w:hAnsi="Times New Roman"/>
          <w:sz w:val="24"/>
          <w:szCs w:val="24"/>
        </w:rPr>
        <w:t>E4-S2: Fourth</w:t>
      </w:r>
      <w:r w:rsidR="00121B13" w:rsidRPr="00733D6F">
        <w:rPr>
          <w:rFonts w:ascii="Times New Roman" w:hAnsi="Times New Roman"/>
          <w:sz w:val="24"/>
          <w:szCs w:val="24"/>
        </w:rPr>
        <w:t xml:space="preserve"> Year Engineering </w:t>
      </w:r>
      <w:r w:rsidRPr="00733D6F">
        <w:rPr>
          <w:rFonts w:ascii="Times New Roman" w:hAnsi="Times New Roman"/>
          <w:sz w:val="24"/>
          <w:szCs w:val="24"/>
        </w:rPr>
        <w:t>Second</w:t>
      </w:r>
      <w:r w:rsidR="00121B13" w:rsidRPr="00733D6F">
        <w:rPr>
          <w:rFonts w:ascii="Times New Roman" w:hAnsi="Times New Roman"/>
          <w:sz w:val="24"/>
          <w:szCs w:val="24"/>
        </w:rPr>
        <w:t xml:space="preserve"> Semester</w:t>
      </w:r>
    </w:p>
    <w:p w:rsidR="00147391" w:rsidRDefault="00147391" w:rsidP="009228C4">
      <w:pPr>
        <w:tabs>
          <w:tab w:val="left" w:pos="1080"/>
        </w:tabs>
        <w:spacing w:after="0"/>
        <w:jc w:val="center"/>
        <w:rPr>
          <w:rFonts w:ascii="Times New Roman" w:hAnsi="Times New Roman"/>
          <w:b/>
          <w:sz w:val="24"/>
          <w:szCs w:val="24"/>
        </w:rPr>
      </w:pPr>
      <w:r>
        <w:rPr>
          <w:rFonts w:ascii="Times New Roman" w:hAnsi="Times New Roman"/>
          <w:b/>
          <w:sz w:val="24"/>
          <w:szCs w:val="24"/>
        </w:rPr>
        <w:lastRenderedPageBreak/>
        <w:t>Final Approved Course structure in BOS meeting</w:t>
      </w:r>
      <w:r w:rsidR="00C204A6">
        <w:rPr>
          <w:rFonts w:ascii="Times New Roman" w:hAnsi="Times New Roman"/>
          <w:b/>
          <w:sz w:val="24"/>
          <w:szCs w:val="24"/>
        </w:rPr>
        <w:t xml:space="preserve"> </w:t>
      </w:r>
      <w:r w:rsidR="00D20052">
        <w:rPr>
          <w:rFonts w:ascii="Times New Roman" w:hAnsi="Times New Roman"/>
          <w:b/>
          <w:sz w:val="24"/>
          <w:szCs w:val="24"/>
        </w:rPr>
        <w:t>(13-10</w:t>
      </w:r>
      <w:r w:rsidR="004E58DE">
        <w:rPr>
          <w:rFonts w:ascii="Times New Roman" w:hAnsi="Times New Roman"/>
          <w:b/>
          <w:sz w:val="24"/>
          <w:szCs w:val="24"/>
        </w:rPr>
        <w:t>-202</w:t>
      </w:r>
      <w:r w:rsidR="00D20052">
        <w:rPr>
          <w:rFonts w:ascii="Times New Roman" w:hAnsi="Times New Roman"/>
          <w:b/>
          <w:sz w:val="24"/>
          <w:szCs w:val="24"/>
        </w:rPr>
        <w:t>2</w:t>
      </w:r>
      <w:r>
        <w:rPr>
          <w:rFonts w:ascii="Times New Roman" w:hAnsi="Times New Roman"/>
          <w:b/>
          <w:sz w:val="24"/>
          <w:szCs w:val="24"/>
        </w:rPr>
        <w:t>)</w:t>
      </w:r>
    </w:p>
    <w:p w:rsidR="00D077F6" w:rsidRPr="00733D6F" w:rsidRDefault="00D077F6" w:rsidP="009228C4">
      <w:pPr>
        <w:tabs>
          <w:tab w:val="left" w:pos="1080"/>
        </w:tabs>
        <w:spacing w:after="0"/>
        <w:jc w:val="center"/>
        <w:rPr>
          <w:rFonts w:ascii="Times New Roman" w:hAnsi="Times New Roman"/>
          <w:b/>
          <w:sz w:val="24"/>
          <w:szCs w:val="24"/>
        </w:rPr>
      </w:pPr>
      <w:r w:rsidRPr="00733D6F">
        <w:rPr>
          <w:rFonts w:ascii="Times New Roman" w:hAnsi="Times New Roman"/>
          <w:b/>
          <w:sz w:val="24"/>
          <w:szCs w:val="24"/>
        </w:rPr>
        <w:t>Mandatory Induction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8768"/>
      </w:tblGrid>
      <w:tr w:rsidR="00D077F6" w:rsidRPr="00353DB7" w:rsidTr="002E3B4A">
        <w:trPr>
          <w:trHeight w:val="346"/>
          <w:jc w:val="center"/>
        </w:trPr>
        <w:tc>
          <w:tcPr>
            <w:tcW w:w="8768" w:type="dxa"/>
            <w:shd w:val="clear" w:color="auto" w:fill="FFFFFF"/>
          </w:tcPr>
          <w:p w:rsidR="00D077F6" w:rsidRPr="00F57472" w:rsidRDefault="00D077F6" w:rsidP="009228C4">
            <w:pPr>
              <w:tabs>
                <w:tab w:val="left" w:pos="1080"/>
              </w:tabs>
              <w:spacing w:after="0"/>
              <w:jc w:val="center"/>
              <w:rPr>
                <w:rFonts w:ascii="Times New Roman" w:hAnsi="Times New Roman"/>
                <w:b/>
                <w:bCs/>
                <w:color w:val="000000"/>
                <w:sz w:val="24"/>
                <w:szCs w:val="24"/>
              </w:rPr>
            </w:pPr>
            <w:r w:rsidRPr="00F57472">
              <w:rPr>
                <w:rFonts w:ascii="Times New Roman" w:hAnsi="Times New Roman"/>
                <w:b/>
                <w:bCs/>
                <w:color w:val="000000"/>
                <w:sz w:val="24"/>
                <w:szCs w:val="24"/>
              </w:rPr>
              <w:t xml:space="preserve">3 Weeks Duration </w:t>
            </w:r>
          </w:p>
        </w:tc>
      </w:tr>
      <w:tr w:rsidR="00D077F6" w:rsidRPr="00353DB7" w:rsidTr="002E3B4A">
        <w:trPr>
          <w:trHeight w:val="3019"/>
          <w:jc w:val="center"/>
        </w:trPr>
        <w:tc>
          <w:tcPr>
            <w:tcW w:w="8768" w:type="dxa"/>
            <w:shd w:val="clear" w:color="auto" w:fill="FFFFFF"/>
          </w:tcPr>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Physical Activity</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Creative Arts</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Universal Human Values</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 xml:space="preserve">Literary </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Proficiency Modules</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Lectures by Eminent People</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Visit to Local Areas</w:t>
            </w:r>
          </w:p>
          <w:p w:rsidR="00D077F6" w:rsidRPr="00F57472" w:rsidRDefault="00D077F6" w:rsidP="00E20937">
            <w:pPr>
              <w:numPr>
                <w:ilvl w:val="0"/>
                <w:numId w:val="171"/>
              </w:numPr>
              <w:tabs>
                <w:tab w:val="left" w:pos="1080"/>
              </w:tabs>
              <w:spacing w:after="0"/>
              <w:rPr>
                <w:rFonts w:ascii="Times New Roman" w:hAnsi="Times New Roman"/>
                <w:b/>
                <w:bCs/>
                <w:color w:val="000000"/>
                <w:sz w:val="24"/>
                <w:szCs w:val="24"/>
              </w:rPr>
            </w:pPr>
            <w:r w:rsidRPr="00F57472">
              <w:rPr>
                <w:rFonts w:ascii="Times New Roman" w:hAnsi="Times New Roman"/>
                <w:b/>
                <w:bCs/>
                <w:color w:val="000000"/>
                <w:sz w:val="24"/>
                <w:szCs w:val="24"/>
              </w:rPr>
              <w:t>Familiarization of Department/Branch Innovations</w:t>
            </w:r>
          </w:p>
        </w:tc>
      </w:tr>
    </w:tbl>
    <w:p w:rsidR="00F33841" w:rsidRDefault="00F33841" w:rsidP="009228C4">
      <w:pPr>
        <w:spacing w:after="120" w:line="240" w:lineRule="auto"/>
        <w:jc w:val="center"/>
        <w:rPr>
          <w:rFonts w:ascii="Times New Roman" w:hAnsi="Times New Roman"/>
          <w:b/>
          <w:sz w:val="24"/>
          <w:szCs w:val="24"/>
        </w:rPr>
      </w:pPr>
    </w:p>
    <w:p w:rsidR="009228C4" w:rsidRDefault="00F33841" w:rsidP="009228C4">
      <w:pPr>
        <w:spacing w:after="120" w:line="240" w:lineRule="auto"/>
        <w:jc w:val="center"/>
        <w:rPr>
          <w:rFonts w:ascii="Times New Roman" w:hAnsi="Times New Roman"/>
          <w:b/>
          <w:sz w:val="24"/>
          <w:szCs w:val="24"/>
        </w:rPr>
      </w:pPr>
      <w:r>
        <w:rPr>
          <w:rFonts w:ascii="Times New Roman" w:hAnsi="Times New Roman"/>
          <w:b/>
          <w:sz w:val="24"/>
          <w:szCs w:val="24"/>
        </w:rPr>
        <w:br w:type="page"/>
      </w:r>
    </w:p>
    <w:p w:rsidR="00900D6F" w:rsidRPr="00900D6F" w:rsidRDefault="00900D6F" w:rsidP="00900D6F">
      <w:pPr>
        <w:spacing w:after="120" w:line="240" w:lineRule="auto"/>
        <w:jc w:val="center"/>
        <w:rPr>
          <w:rFonts w:ascii="Times New Roman" w:hAnsi="Times New Roman"/>
          <w:b/>
          <w:bCs/>
          <w:color w:val="000000"/>
          <w:sz w:val="23"/>
          <w:szCs w:val="23"/>
          <w:u w:val="single"/>
        </w:rPr>
      </w:pPr>
      <w:r w:rsidRPr="00900D6F">
        <w:rPr>
          <w:rFonts w:ascii="Times New Roman" w:hAnsi="Times New Roman"/>
          <w:color w:val="000000"/>
          <w:sz w:val="24"/>
          <w:szCs w:val="24"/>
        </w:rPr>
        <w:lastRenderedPageBreak/>
        <w:t xml:space="preserve"> </w:t>
      </w:r>
      <w:r w:rsidRPr="00900D6F">
        <w:rPr>
          <w:rFonts w:ascii="Times New Roman" w:hAnsi="Times New Roman"/>
          <w:b/>
          <w:bCs/>
          <w:color w:val="000000"/>
          <w:sz w:val="23"/>
          <w:szCs w:val="23"/>
          <w:u w:val="single"/>
        </w:rPr>
        <w:t xml:space="preserve">Chemical Engineering </w:t>
      </w:r>
    </w:p>
    <w:p w:rsidR="00F355AA" w:rsidRPr="00733D6F" w:rsidRDefault="00F355AA" w:rsidP="00900D6F">
      <w:pPr>
        <w:spacing w:after="120" w:line="240" w:lineRule="auto"/>
        <w:jc w:val="center"/>
        <w:rPr>
          <w:rFonts w:ascii="Times New Roman" w:hAnsi="Times New Roman"/>
          <w:b/>
          <w:sz w:val="24"/>
          <w:szCs w:val="24"/>
        </w:rPr>
      </w:pPr>
      <w:r w:rsidRPr="00733D6F">
        <w:rPr>
          <w:rFonts w:ascii="Times New Roman" w:hAnsi="Times New Roman"/>
          <w:b/>
          <w:sz w:val="24"/>
          <w:szCs w:val="24"/>
        </w:rPr>
        <w:t>I Year – SEMESTER – I</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4"/>
        <w:gridCol w:w="1200"/>
        <w:gridCol w:w="1425"/>
        <w:gridCol w:w="3556"/>
        <w:gridCol w:w="853"/>
        <w:gridCol w:w="1080"/>
      </w:tblGrid>
      <w:tr w:rsidR="009228C4" w:rsidRPr="0058014C" w:rsidTr="00900D6F">
        <w:trPr>
          <w:trHeight w:val="737"/>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S.NO</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Category</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Course Code</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Subject Name</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L-T-P</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00D6F">
            <w:pPr>
              <w:spacing w:after="0" w:line="240" w:lineRule="auto"/>
              <w:jc w:val="center"/>
              <w:rPr>
                <w:rFonts w:ascii="Times New Roman" w:hAnsi="Times New Roman"/>
                <w:b/>
                <w:bCs/>
                <w:sz w:val="24"/>
                <w:szCs w:val="24"/>
              </w:rPr>
            </w:pPr>
            <w:r w:rsidRPr="009228C4">
              <w:rPr>
                <w:rFonts w:ascii="Times New Roman" w:hAnsi="Times New Roman"/>
                <w:b/>
                <w:bCs/>
                <w:sz w:val="24"/>
                <w:szCs w:val="24"/>
              </w:rPr>
              <w:t>Credits</w:t>
            </w:r>
          </w:p>
        </w:tc>
      </w:tr>
      <w:tr w:rsidR="009228C4" w:rsidRPr="0058014C" w:rsidTr="00900D6F">
        <w:trPr>
          <w:trHeight w:val="475"/>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00D6F">
            <w:pPr>
              <w:spacing w:after="0" w:line="360" w:lineRule="auto"/>
              <w:jc w:val="center"/>
              <w:rPr>
                <w:rFonts w:ascii="Times New Roman" w:hAnsi="Times New Roman"/>
                <w:sz w:val="24"/>
                <w:szCs w:val="24"/>
              </w:rPr>
            </w:pPr>
            <w:r w:rsidRPr="009228C4">
              <w:rPr>
                <w:rFonts w:ascii="Times New Roman" w:hAnsi="Times New Roman"/>
                <w:sz w:val="24"/>
                <w:szCs w:val="24"/>
              </w:rPr>
              <w:t>1</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BSC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32108E" w:rsidP="0032108E">
            <w:pPr>
              <w:spacing w:after="0" w:line="360" w:lineRule="auto"/>
              <w:jc w:val="center"/>
              <w:rPr>
                <w:rFonts w:ascii="Times New Roman" w:hAnsi="Times New Roman"/>
                <w:sz w:val="24"/>
                <w:szCs w:val="24"/>
              </w:rPr>
            </w:pPr>
            <w:r>
              <w:rPr>
                <w:rFonts w:ascii="Times New Roman" w:hAnsi="Times New Roman"/>
                <w:sz w:val="24"/>
                <w:szCs w:val="24"/>
              </w:rPr>
              <w:t>20BE11</w:t>
            </w:r>
            <w:r w:rsidR="00D3038A">
              <w:rPr>
                <w:rFonts w:ascii="Times New Roman" w:hAnsi="Times New Roman"/>
                <w:sz w:val="24"/>
                <w:szCs w:val="24"/>
              </w:rPr>
              <w:t>02</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D9305A" w:rsidP="009228C4">
            <w:pPr>
              <w:spacing w:after="0" w:line="360" w:lineRule="auto"/>
              <w:rPr>
                <w:rFonts w:ascii="Times New Roman" w:hAnsi="Times New Roman"/>
                <w:sz w:val="24"/>
                <w:szCs w:val="24"/>
              </w:rPr>
            </w:pPr>
            <w:r>
              <w:rPr>
                <w:rFonts w:ascii="Times New Roman" w:hAnsi="Times New Roman"/>
                <w:sz w:val="24"/>
                <w:szCs w:val="24"/>
              </w:rPr>
              <w:t>Biology for Engineers</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3-0-0</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w:t>
            </w:r>
          </w:p>
        </w:tc>
      </w:tr>
      <w:tr w:rsidR="009228C4" w:rsidRPr="0058014C" w:rsidTr="00900D6F">
        <w:trPr>
          <w:trHeight w:val="475"/>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2</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BSC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CA3D8B" w:rsidP="009228C4">
            <w:pPr>
              <w:spacing w:after="0" w:line="360" w:lineRule="auto"/>
              <w:jc w:val="center"/>
              <w:rPr>
                <w:rFonts w:ascii="Times New Roman" w:hAnsi="Times New Roman"/>
                <w:sz w:val="24"/>
                <w:szCs w:val="24"/>
              </w:rPr>
            </w:pPr>
            <w:r>
              <w:rPr>
                <w:rFonts w:ascii="Times New Roman" w:hAnsi="Times New Roman"/>
                <w:sz w:val="24"/>
                <w:szCs w:val="24"/>
              </w:rPr>
              <w:t>20CY1101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3B5A77" w:rsidP="009228C4">
            <w:pPr>
              <w:spacing w:after="0" w:line="360" w:lineRule="auto"/>
              <w:rPr>
                <w:rFonts w:ascii="Times New Roman" w:hAnsi="Times New Roman"/>
                <w:sz w:val="24"/>
                <w:szCs w:val="24"/>
              </w:rPr>
            </w:pPr>
            <w:r>
              <w:rPr>
                <w:rFonts w:ascii="Times New Roman" w:hAnsi="Times New Roman"/>
                <w:sz w:val="24"/>
                <w:szCs w:val="24"/>
              </w:rPr>
              <w:t>Physical and Organic Chemistry</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3-0-0</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w:t>
            </w:r>
          </w:p>
        </w:tc>
      </w:tr>
      <w:tr w:rsidR="009228C4" w:rsidRPr="0058014C" w:rsidTr="00900D6F">
        <w:trPr>
          <w:trHeight w:val="683"/>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BSC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537C57" w:rsidP="009228C4">
            <w:pPr>
              <w:spacing w:after="0" w:line="360" w:lineRule="auto"/>
              <w:jc w:val="center"/>
              <w:rPr>
                <w:rFonts w:ascii="Times New Roman" w:hAnsi="Times New Roman"/>
                <w:sz w:val="24"/>
                <w:szCs w:val="24"/>
              </w:rPr>
            </w:pPr>
            <w:r>
              <w:rPr>
                <w:rFonts w:ascii="Times New Roman" w:hAnsi="Times New Roman"/>
                <w:sz w:val="24"/>
                <w:szCs w:val="24"/>
              </w:rPr>
              <w:t>20</w:t>
            </w:r>
            <w:r w:rsidR="00D077F6" w:rsidRPr="009228C4">
              <w:rPr>
                <w:rFonts w:ascii="Times New Roman" w:hAnsi="Times New Roman"/>
                <w:sz w:val="24"/>
                <w:szCs w:val="24"/>
              </w:rPr>
              <w:t>MA1101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FD743F" w:rsidP="00D20052">
            <w:pPr>
              <w:rPr>
                <w:rFonts w:ascii="Times New Roman" w:hAnsi="Times New Roman"/>
                <w:color w:val="000000"/>
                <w:sz w:val="24"/>
                <w:szCs w:val="24"/>
              </w:rPr>
            </w:pPr>
            <w:r w:rsidRPr="00AB2E44">
              <w:rPr>
                <w:rFonts w:ascii="Times New Roman" w:hAnsi="Times New Roman"/>
                <w:sz w:val="24"/>
                <w:szCs w:val="24"/>
              </w:rPr>
              <w:t>Differential Equations and Multivariable Calculus</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1F4520" w:rsidP="009228C4">
            <w:pPr>
              <w:spacing w:after="0" w:line="360" w:lineRule="auto"/>
              <w:jc w:val="center"/>
              <w:rPr>
                <w:rFonts w:ascii="Times New Roman" w:hAnsi="Times New Roman"/>
                <w:sz w:val="24"/>
                <w:szCs w:val="24"/>
              </w:rPr>
            </w:pPr>
            <w:r w:rsidRPr="009228C4">
              <w:rPr>
                <w:rFonts w:ascii="Times New Roman" w:hAnsi="Times New Roman"/>
                <w:sz w:val="24"/>
                <w:szCs w:val="24"/>
              </w:rPr>
              <w:t>3-1</w:t>
            </w:r>
            <w:r w:rsidR="00D077F6" w:rsidRPr="009228C4">
              <w:rPr>
                <w:rFonts w:ascii="Times New Roman" w:hAnsi="Times New Roman"/>
                <w:sz w:val="24"/>
                <w:szCs w:val="24"/>
              </w:rPr>
              <w:t>-0</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1F4520" w:rsidP="009228C4">
            <w:pPr>
              <w:spacing w:after="0" w:line="360" w:lineRule="auto"/>
              <w:jc w:val="center"/>
              <w:rPr>
                <w:rFonts w:ascii="Times New Roman" w:hAnsi="Times New Roman"/>
                <w:sz w:val="24"/>
                <w:szCs w:val="24"/>
              </w:rPr>
            </w:pPr>
            <w:r w:rsidRPr="009228C4">
              <w:rPr>
                <w:rFonts w:ascii="Times New Roman" w:hAnsi="Times New Roman"/>
                <w:sz w:val="24"/>
                <w:szCs w:val="24"/>
              </w:rPr>
              <w:t>4</w:t>
            </w:r>
          </w:p>
        </w:tc>
      </w:tr>
      <w:tr w:rsidR="009228C4" w:rsidRPr="0058014C" w:rsidTr="00900D6F">
        <w:trPr>
          <w:trHeight w:val="475"/>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4</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ESC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DB7D5E" w:rsidP="009228C4">
            <w:pPr>
              <w:spacing w:after="0" w:line="360" w:lineRule="auto"/>
              <w:jc w:val="center"/>
              <w:rPr>
                <w:rFonts w:ascii="Times New Roman" w:hAnsi="Times New Roman"/>
                <w:sz w:val="24"/>
                <w:szCs w:val="24"/>
              </w:rPr>
            </w:pPr>
            <w:r>
              <w:rPr>
                <w:rFonts w:ascii="Times New Roman" w:hAnsi="Times New Roman"/>
                <w:sz w:val="24"/>
                <w:szCs w:val="24"/>
              </w:rPr>
              <w:t>23CH</w:t>
            </w:r>
            <w:r w:rsidR="00D077F6" w:rsidRPr="009228C4">
              <w:rPr>
                <w:rFonts w:ascii="Times New Roman" w:hAnsi="Times New Roman"/>
                <w:sz w:val="24"/>
                <w:szCs w:val="24"/>
              </w:rPr>
              <w:t>1101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D2330" w:rsidRDefault="00D077F6" w:rsidP="00A021EB">
            <w:pPr>
              <w:spacing w:after="0" w:line="360" w:lineRule="auto"/>
              <w:rPr>
                <w:rFonts w:ascii="Times New Roman" w:hAnsi="Times New Roman"/>
                <w:sz w:val="24"/>
                <w:szCs w:val="24"/>
              </w:rPr>
            </w:pPr>
            <w:r w:rsidRPr="009D2330">
              <w:rPr>
                <w:rFonts w:ascii="Times New Roman" w:hAnsi="Times New Roman"/>
                <w:sz w:val="24"/>
                <w:szCs w:val="24"/>
              </w:rPr>
              <w:t xml:space="preserve">Introduction of Chemical </w:t>
            </w:r>
            <w:r w:rsidR="0058014C" w:rsidRPr="009D2330">
              <w:rPr>
                <w:rFonts w:ascii="Times New Roman" w:hAnsi="Times New Roman"/>
                <w:sz w:val="24"/>
                <w:szCs w:val="24"/>
              </w:rPr>
              <w:t>E</w:t>
            </w:r>
            <w:r w:rsidRPr="009D2330">
              <w:rPr>
                <w:rFonts w:ascii="Times New Roman" w:hAnsi="Times New Roman"/>
                <w:sz w:val="24"/>
                <w:szCs w:val="24"/>
              </w:rPr>
              <w:t>ngineering</w:t>
            </w:r>
            <w:r w:rsidR="00D31858" w:rsidRPr="009D2330">
              <w:rPr>
                <w:rFonts w:ascii="Times New Roman" w:hAnsi="Times New Roman"/>
                <w:sz w:val="24"/>
                <w:szCs w:val="24"/>
              </w:rPr>
              <w:t xml:space="preserve"> </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2-0-0</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2</w:t>
            </w:r>
          </w:p>
        </w:tc>
      </w:tr>
      <w:tr w:rsidR="009228C4" w:rsidRPr="0058014C" w:rsidTr="00900D6F">
        <w:trPr>
          <w:trHeight w:val="434"/>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5</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ESC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6B5FA5" w:rsidP="009228C4">
            <w:pPr>
              <w:spacing w:after="0" w:line="360" w:lineRule="auto"/>
              <w:jc w:val="center"/>
              <w:rPr>
                <w:rFonts w:ascii="Times New Roman" w:hAnsi="Times New Roman"/>
                <w:sz w:val="24"/>
                <w:szCs w:val="24"/>
              </w:rPr>
            </w:pPr>
            <w:r>
              <w:rPr>
                <w:rFonts w:ascii="Times New Roman" w:hAnsi="Times New Roman"/>
                <w:sz w:val="24"/>
                <w:szCs w:val="24"/>
              </w:rPr>
              <w:t>20</w:t>
            </w:r>
            <w:r w:rsidR="00D077F6" w:rsidRPr="009228C4">
              <w:rPr>
                <w:rFonts w:ascii="Times New Roman" w:hAnsi="Times New Roman"/>
                <w:sz w:val="24"/>
                <w:szCs w:val="24"/>
              </w:rPr>
              <w:t>ME1111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rPr>
                <w:rFonts w:ascii="Times New Roman" w:hAnsi="Times New Roman"/>
                <w:sz w:val="24"/>
                <w:szCs w:val="24"/>
              </w:rPr>
            </w:pPr>
            <w:r w:rsidRPr="009228C4">
              <w:rPr>
                <w:rFonts w:ascii="Times New Roman" w:hAnsi="Times New Roman"/>
                <w:color w:val="000000"/>
                <w:sz w:val="24"/>
                <w:szCs w:val="24"/>
              </w:rPr>
              <w:t>Engineering and Solid Mechanics</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3-0-0</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3</w:t>
            </w:r>
          </w:p>
        </w:tc>
      </w:tr>
      <w:tr w:rsidR="009228C4" w:rsidRPr="0058014C" w:rsidTr="00900D6F">
        <w:trPr>
          <w:trHeight w:val="460"/>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6</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E36772" w:rsidP="009228C4">
            <w:pPr>
              <w:spacing w:after="0" w:line="360" w:lineRule="auto"/>
              <w:jc w:val="center"/>
              <w:rPr>
                <w:rFonts w:ascii="Times New Roman" w:hAnsi="Times New Roman"/>
                <w:sz w:val="24"/>
                <w:szCs w:val="24"/>
              </w:rPr>
            </w:pPr>
            <w:r>
              <w:rPr>
                <w:rFonts w:ascii="Times New Roman" w:hAnsi="Times New Roman"/>
                <w:sz w:val="24"/>
                <w:szCs w:val="24"/>
              </w:rPr>
              <w:t>HSC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537C57" w:rsidP="009228C4">
            <w:pPr>
              <w:spacing w:after="0" w:line="360" w:lineRule="auto"/>
              <w:jc w:val="center"/>
              <w:rPr>
                <w:rFonts w:ascii="Times New Roman" w:hAnsi="Times New Roman"/>
                <w:sz w:val="24"/>
                <w:szCs w:val="24"/>
              </w:rPr>
            </w:pPr>
            <w:r>
              <w:rPr>
                <w:rFonts w:ascii="Times New Roman" w:hAnsi="Times New Roman"/>
                <w:sz w:val="24"/>
                <w:szCs w:val="24"/>
              </w:rPr>
              <w:t>20</w:t>
            </w:r>
            <w:r w:rsidR="00DD1F2E" w:rsidRPr="009228C4">
              <w:rPr>
                <w:rFonts w:ascii="Times New Roman" w:hAnsi="Times New Roman"/>
                <w:sz w:val="24"/>
                <w:szCs w:val="24"/>
              </w:rPr>
              <w:t>EG118</w:t>
            </w:r>
            <w:r>
              <w:rPr>
                <w:rFonts w:ascii="Times New Roman" w:hAnsi="Times New Roman"/>
                <w:sz w:val="24"/>
                <w:szCs w:val="24"/>
              </w:rPr>
              <w:t>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BB216D" w:rsidRDefault="00BB216D" w:rsidP="00AA524A">
            <w:pPr>
              <w:spacing w:after="0" w:line="360" w:lineRule="auto"/>
              <w:rPr>
                <w:rFonts w:ascii="Times New Roman" w:hAnsi="Times New Roman"/>
                <w:sz w:val="24"/>
                <w:szCs w:val="24"/>
              </w:rPr>
            </w:pPr>
            <w:r w:rsidRPr="00BB216D">
              <w:rPr>
                <w:rFonts w:ascii="Times New Roman" w:hAnsi="Times New Roman"/>
                <w:sz w:val="24"/>
                <w:szCs w:val="24"/>
              </w:rPr>
              <w:t>E</w:t>
            </w:r>
            <w:r w:rsidR="00AA524A" w:rsidRPr="00BB216D">
              <w:rPr>
                <w:rFonts w:ascii="Times New Roman" w:hAnsi="Times New Roman"/>
                <w:sz w:val="24"/>
                <w:szCs w:val="24"/>
              </w:rPr>
              <w:t>nglish Language Communication</w:t>
            </w:r>
            <w:r w:rsidR="00537C57" w:rsidRPr="00BB216D">
              <w:rPr>
                <w:rFonts w:ascii="Times New Roman" w:hAnsi="Times New Roman"/>
                <w:sz w:val="24"/>
                <w:szCs w:val="24"/>
              </w:rPr>
              <w:t xml:space="preserve"> </w:t>
            </w:r>
            <w:r w:rsidR="00AA524A" w:rsidRPr="00BB216D">
              <w:rPr>
                <w:rFonts w:ascii="Times New Roman" w:hAnsi="Times New Roman"/>
                <w:sz w:val="24"/>
                <w:szCs w:val="24"/>
              </w:rPr>
              <w:t>Skills Lab</w:t>
            </w:r>
            <w:r w:rsidR="00537C57" w:rsidRPr="00BB216D">
              <w:rPr>
                <w:rFonts w:ascii="Times New Roman" w:hAnsi="Times New Roman"/>
                <w:sz w:val="24"/>
                <w:szCs w:val="24"/>
              </w:rPr>
              <w:t>-I</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7F0506" w:rsidP="007F0506">
            <w:pPr>
              <w:spacing w:after="0" w:line="360" w:lineRule="auto"/>
              <w:jc w:val="center"/>
              <w:rPr>
                <w:rFonts w:ascii="Times New Roman" w:hAnsi="Times New Roman"/>
                <w:sz w:val="24"/>
                <w:szCs w:val="24"/>
              </w:rPr>
            </w:pPr>
            <w:r>
              <w:rPr>
                <w:rFonts w:ascii="Times New Roman" w:hAnsi="Times New Roman"/>
                <w:sz w:val="24"/>
                <w:szCs w:val="24"/>
              </w:rPr>
              <w:t>1</w:t>
            </w:r>
            <w:r w:rsidR="00DD1F2E" w:rsidRPr="009228C4">
              <w:rPr>
                <w:rFonts w:ascii="Times New Roman" w:hAnsi="Times New Roman"/>
                <w:sz w:val="24"/>
                <w:szCs w:val="24"/>
              </w:rPr>
              <w:t>-</w:t>
            </w:r>
            <w:r>
              <w:rPr>
                <w:rFonts w:ascii="Times New Roman" w:hAnsi="Times New Roman"/>
                <w:sz w:val="24"/>
                <w:szCs w:val="24"/>
              </w:rPr>
              <w:t>0</w:t>
            </w:r>
            <w:r w:rsidR="00D077F6" w:rsidRPr="009228C4">
              <w:rPr>
                <w:rFonts w:ascii="Times New Roman" w:hAnsi="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2.5</w:t>
            </w:r>
          </w:p>
        </w:tc>
      </w:tr>
      <w:tr w:rsidR="009228C4" w:rsidRPr="0058014C" w:rsidTr="00900D6F">
        <w:trPr>
          <w:trHeight w:val="530"/>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7</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BSC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5C2012" w:rsidP="009228C4">
            <w:pPr>
              <w:spacing w:after="0" w:line="360" w:lineRule="auto"/>
              <w:jc w:val="center"/>
              <w:rPr>
                <w:rFonts w:ascii="Times New Roman" w:hAnsi="Times New Roman"/>
                <w:sz w:val="24"/>
                <w:szCs w:val="24"/>
              </w:rPr>
            </w:pPr>
            <w:r>
              <w:rPr>
                <w:rFonts w:ascii="Times New Roman" w:hAnsi="Times New Roman"/>
                <w:sz w:val="24"/>
                <w:szCs w:val="24"/>
              </w:rPr>
              <w:t>20</w:t>
            </w:r>
            <w:r w:rsidR="00D077F6" w:rsidRPr="009228C4">
              <w:rPr>
                <w:rFonts w:ascii="Times New Roman" w:hAnsi="Times New Roman"/>
                <w:sz w:val="24"/>
                <w:szCs w:val="24"/>
              </w:rPr>
              <w:t>CY1181</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5C2012" w:rsidP="009228C4">
            <w:pPr>
              <w:spacing w:after="0" w:line="360" w:lineRule="auto"/>
              <w:rPr>
                <w:rFonts w:ascii="Times New Roman" w:hAnsi="Times New Roman"/>
                <w:sz w:val="24"/>
                <w:szCs w:val="24"/>
              </w:rPr>
            </w:pPr>
            <w:r>
              <w:rPr>
                <w:rFonts w:ascii="Times New Roman" w:hAnsi="Times New Roman"/>
                <w:sz w:val="24"/>
                <w:szCs w:val="24"/>
              </w:rPr>
              <w:t xml:space="preserve">Physical </w:t>
            </w:r>
            <w:r w:rsidR="002D1DBE">
              <w:rPr>
                <w:rFonts w:ascii="Times New Roman" w:hAnsi="Times New Roman"/>
                <w:sz w:val="24"/>
                <w:szCs w:val="24"/>
              </w:rPr>
              <w:t>and Organic Chemistry Lab</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0-0-3</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1.5</w:t>
            </w:r>
          </w:p>
        </w:tc>
      </w:tr>
      <w:tr w:rsidR="009228C4" w:rsidRPr="0058014C" w:rsidTr="00900D6F">
        <w:trPr>
          <w:trHeight w:val="475"/>
        </w:trPr>
        <w:tc>
          <w:tcPr>
            <w:tcW w:w="814"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8</w:t>
            </w:r>
          </w:p>
        </w:tc>
        <w:tc>
          <w:tcPr>
            <w:tcW w:w="1200" w:type="dxa"/>
            <w:tcBorders>
              <w:top w:val="single" w:sz="4" w:space="0" w:color="000000"/>
              <w:left w:val="single" w:sz="4" w:space="0" w:color="000000"/>
              <w:bottom w:val="single" w:sz="4" w:space="0" w:color="000000"/>
              <w:right w:val="single" w:sz="4" w:space="0" w:color="000000"/>
            </w:tcBorders>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ESC</w:t>
            </w:r>
          </w:p>
        </w:tc>
        <w:tc>
          <w:tcPr>
            <w:tcW w:w="1425" w:type="dxa"/>
            <w:tcBorders>
              <w:top w:val="single" w:sz="4" w:space="0" w:color="000000"/>
              <w:left w:val="single" w:sz="4" w:space="0" w:color="000000"/>
              <w:bottom w:val="single" w:sz="4" w:space="0" w:color="000000"/>
              <w:right w:val="single" w:sz="4" w:space="0" w:color="000000"/>
            </w:tcBorders>
            <w:hideMark/>
          </w:tcPr>
          <w:p w:rsidR="00D077F6" w:rsidRPr="009228C4" w:rsidRDefault="006B5FA5" w:rsidP="009228C4">
            <w:pPr>
              <w:spacing w:after="0" w:line="360" w:lineRule="auto"/>
              <w:jc w:val="center"/>
              <w:rPr>
                <w:rFonts w:ascii="Times New Roman" w:hAnsi="Times New Roman"/>
                <w:sz w:val="24"/>
                <w:szCs w:val="24"/>
              </w:rPr>
            </w:pPr>
            <w:r>
              <w:rPr>
                <w:rFonts w:ascii="Times New Roman" w:hAnsi="Times New Roman"/>
                <w:sz w:val="24"/>
                <w:szCs w:val="24"/>
              </w:rPr>
              <w:t>20</w:t>
            </w:r>
            <w:r w:rsidR="00D077F6" w:rsidRPr="009228C4">
              <w:rPr>
                <w:rFonts w:ascii="Times New Roman" w:hAnsi="Times New Roman"/>
                <w:sz w:val="24"/>
                <w:szCs w:val="24"/>
              </w:rPr>
              <w:t>ME1185</w:t>
            </w:r>
          </w:p>
        </w:tc>
        <w:tc>
          <w:tcPr>
            <w:tcW w:w="3556" w:type="dxa"/>
            <w:tcBorders>
              <w:top w:val="single" w:sz="4" w:space="0" w:color="000000"/>
              <w:left w:val="single" w:sz="4" w:space="0" w:color="000000"/>
              <w:bottom w:val="single" w:sz="4" w:space="0" w:color="000000"/>
              <w:right w:val="single" w:sz="4" w:space="0" w:color="000000"/>
            </w:tcBorders>
            <w:hideMark/>
          </w:tcPr>
          <w:p w:rsidR="00D077F6" w:rsidRPr="009228C4" w:rsidRDefault="002D1DBE" w:rsidP="009228C4">
            <w:pPr>
              <w:spacing w:after="0" w:line="360" w:lineRule="auto"/>
              <w:rPr>
                <w:rFonts w:ascii="Times New Roman" w:hAnsi="Times New Roman"/>
                <w:sz w:val="24"/>
                <w:szCs w:val="24"/>
              </w:rPr>
            </w:pPr>
            <w:r>
              <w:rPr>
                <w:rFonts w:ascii="Times New Roman" w:hAnsi="Times New Roman"/>
                <w:sz w:val="24"/>
                <w:szCs w:val="24"/>
              </w:rPr>
              <w:t>Workshop</w:t>
            </w:r>
          </w:p>
        </w:tc>
        <w:tc>
          <w:tcPr>
            <w:tcW w:w="853"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0-0-3</w:t>
            </w:r>
          </w:p>
        </w:tc>
        <w:tc>
          <w:tcPr>
            <w:tcW w:w="1080" w:type="dxa"/>
            <w:tcBorders>
              <w:top w:val="single" w:sz="4" w:space="0" w:color="000000"/>
              <w:left w:val="single" w:sz="4" w:space="0" w:color="000000"/>
              <w:bottom w:val="single" w:sz="4" w:space="0" w:color="000000"/>
              <w:right w:val="single" w:sz="4" w:space="0" w:color="000000"/>
            </w:tcBorders>
            <w:hideMark/>
          </w:tcPr>
          <w:p w:rsidR="00D077F6" w:rsidRPr="009228C4" w:rsidRDefault="00D077F6" w:rsidP="009228C4">
            <w:pPr>
              <w:spacing w:after="0" w:line="360" w:lineRule="auto"/>
              <w:jc w:val="center"/>
              <w:rPr>
                <w:rFonts w:ascii="Times New Roman" w:hAnsi="Times New Roman"/>
                <w:sz w:val="24"/>
                <w:szCs w:val="24"/>
              </w:rPr>
            </w:pPr>
            <w:r w:rsidRPr="009228C4">
              <w:rPr>
                <w:rFonts w:ascii="Times New Roman" w:hAnsi="Times New Roman"/>
                <w:sz w:val="24"/>
                <w:szCs w:val="24"/>
              </w:rPr>
              <w:t>1.5</w:t>
            </w:r>
          </w:p>
        </w:tc>
      </w:tr>
      <w:tr w:rsidR="005538FF" w:rsidRPr="0058014C" w:rsidTr="00900D6F">
        <w:trPr>
          <w:trHeight w:val="475"/>
        </w:trPr>
        <w:tc>
          <w:tcPr>
            <w:tcW w:w="7848" w:type="dxa"/>
            <w:gridSpan w:val="5"/>
            <w:tcBorders>
              <w:top w:val="single" w:sz="4" w:space="0" w:color="000000"/>
              <w:left w:val="single" w:sz="4" w:space="0" w:color="000000"/>
              <w:bottom w:val="single" w:sz="4" w:space="0" w:color="000000"/>
              <w:right w:val="single" w:sz="4" w:space="0" w:color="000000"/>
            </w:tcBorders>
          </w:tcPr>
          <w:p w:rsidR="005538FF" w:rsidRPr="009228C4" w:rsidRDefault="005538FF" w:rsidP="00900D6F">
            <w:pPr>
              <w:spacing w:after="0" w:line="360" w:lineRule="auto"/>
              <w:jc w:val="right"/>
              <w:rPr>
                <w:rFonts w:ascii="Times New Roman" w:hAnsi="Times New Roman"/>
                <w:sz w:val="24"/>
                <w:szCs w:val="24"/>
              </w:rPr>
            </w:pPr>
            <w:r w:rsidRPr="009228C4">
              <w:rPr>
                <w:rFonts w:ascii="Times New Roman" w:hAnsi="Times New Roman"/>
                <w:b/>
                <w:sz w:val="24"/>
                <w:szCs w:val="24"/>
              </w:rPr>
              <w:t>Total credits</w:t>
            </w:r>
          </w:p>
        </w:tc>
        <w:tc>
          <w:tcPr>
            <w:tcW w:w="1080" w:type="dxa"/>
            <w:tcBorders>
              <w:top w:val="single" w:sz="4" w:space="0" w:color="000000"/>
              <w:left w:val="single" w:sz="4" w:space="0" w:color="000000"/>
              <w:bottom w:val="single" w:sz="4" w:space="0" w:color="000000"/>
              <w:right w:val="single" w:sz="4" w:space="0" w:color="000000"/>
            </w:tcBorders>
          </w:tcPr>
          <w:p w:rsidR="005538FF" w:rsidRPr="009228C4" w:rsidRDefault="005538FF" w:rsidP="009228C4">
            <w:pPr>
              <w:spacing w:after="0" w:line="360" w:lineRule="auto"/>
              <w:jc w:val="center"/>
              <w:rPr>
                <w:rFonts w:ascii="Times New Roman" w:hAnsi="Times New Roman"/>
                <w:b/>
                <w:sz w:val="24"/>
                <w:szCs w:val="24"/>
              </w:rPr>
            </w:pPr>
            <w:r w:rsidRPr="009228C4">
              <w:rPr>
                <w:rFonts w:ascii="Times New Roman" w:hAnsi="Times New Roman"/>
                <w:b/>
                <w:sz w:val="24"/>
                <w:szCs w:val="24"/>
              </w:rPr>
              <w:t>20.5</w:t>
            </w:r>
          </w:p>
        </w:tc>
      </w:tr>
    </w:tbl>
    <w:p w:rsidR="009D2330" w:rsidRDefault="009D2330" w:rsidP="009228C4">
      <w:pPr>
        <w:spacing w:after="0" w:line="240" w:lineRule="auto"/>
        <w:jc w:val="center"/>
        <w:rPr>
          <w:rFonts w:ascii="Times New Roman" w:hAnsi="Times New Roman"/>
          <w:b/>
          <w:sz w:val="24"/>
          <w:szCs w:val="24"/>
        </w:rPr>
      </w:pPr>
    </w:p>
    <w:p w:rsidR="00F355AA" w:rsidRPr="00733D6F" w:rsidRDefault="00F355AA" w:rsidP="009228C4">
      <w:pPr>
        <w:spacing w:after="0" w:line="240" w:lineRule="auto"/>
        <w:jc w:val="center"/>
        <w:rPr>
          <w:rFonts w:ascii="Times New Roman" w:hAnsi="Times New Roman"/>
          <w:b/>
          <w:sz w:val="24"/>
          <w:szCs w:val="24"/>
        </w:rPr>
      </w:pPr>
      <w:r w:rsidRPr="00733D6F">
        <w:rPr>
          <w:rFonts w:ascii="Times New Roman" w:hAnsi="Times New Roman"/>
          <w:b/>
          <w:sz w:val="24"/>
          <w:szCs w:val="24"/>
        </w:rPr>
        <w:t>I Year – SEMESTER – II</w:t>
      </w: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1266"/>
        <w:gridCol w:w="1587"/>
        <w:gridCol w:w="3972"/>
        <w:gridCol w:w="900"/>
        <w:gridCol w:w="978"/>
      </w:tblGrid>
      <w:tr w:rsidR="009228C4" w:rsidRPr="009228C4" w:rsidTr="009228C4">
        <w:trPr>
          <w:trHeight w:val="395"/>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b/>
                <w:bCs/>
                <w:sz w:val="24"/>
                <w:szCs w:val="24"/>
              </w:rPr>
            </w:pPr>
            <w:r w:rsidRPr="009228C4">
              <w:rPr>
                <w:rFonts w:ascii="Times New Roman" w:hAnsi="Times New Roman"/>
                <w:b/>
                <w:bCs/>
                <w:sz w:val="24"/>
                <w:szCs w:val="24"/>
              </w:rPr>
              <w:t>S.No</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b/>
                <w:bCs/>
                <w:sz w:val="24"/>
                <w:szCs w:val="24"/>
              </w:rPr>
            </w:pPr>
            <w:r w:rsidRPr="009228C4">
              <w:rPr>
                <w:rFonts w:ascii="Times New Roman" w:hAnsi="Times New Roman"/>
                <w:b/>
                <w:bCs/>
                <w:sz w:val="24"/>
                <w:szCs w:val="24"/>
              </w:rPr>
              <w:t>Category</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9228C4" w:rsidRDefault="00183871" w:rsidP="009228C4">
            <w:pPr>
              <w:jc w:val="center"/>
              <w:rPr>
                <w:rFonts w:ascii="Times New Roman" w:hAnsi="Times New Roman"/>
                <w:b/>
                <w:bCs/>
                <w:sz w:val="24"/>
                <w:szCs w:val="24"/>
              </w:rPr>
            </w:pPr>
            <w:r w:rsidRPr="009228C4">
              <w:rPr>
                <w:rFonts w:ascii="Times New Roman" w:hAnsi="Times New Roman"/>
                <w:b/>
                <w:bCs/>
                <w:sz w:val="24"/>
                <w:szCs w:val="24"/>
              </w:rPr>
              <w:t>Course</w:t>
            </w:r>
            <w:r w:rsidR="002F245F" w:rsidRPr="009228C4">
              <w:rPr>
                <w:rFonts w:ascii="Times New Roman" w:hAnsi="Times New Roman"/>
                <w:b/>
                <w:bCs/>
                <w:sz w:val="24"/>
                <w:szCs w:val="24"/>
              </w:rPr>
              <w:t xml:space="preserve"> Code</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b/>
                <w:bCs/>
                <w:sz w:val="24"/>
                <w:szCs w:val="24"/>
              </w:rPr>
            </w:pPr>
            <w:r w:rsidRPr="009228C4">
              <w:rPr>
                <w:rFonts w:ascii="Times New Roman" w:hAnsi="Times New Roman"/>
                <w:b/>
                <w:bCs/>
                <w:sz w:val="24"/>
                <w:szCs w:val="24"/>
              </w:rPr>
              <w:t>Subject Name</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b/>
                <w:bCs/>
                <w:sz w:val="24"/>
                <w:szCs w:val="24"/>
              </w:rPr>
            </w:pPr>
            <w:r w:rsidRPr="009228C4">
              <w:rPr>
                <w:rFonts w:ascii="Times New Roman" w:hAnsi="Times New Roman"/>
                <w:b/>
                <w:bCs/>
                <w:sz w:val="24"/>
                <w:szCs w:val="24"/>
              </w:rPr>
              <w:t>L-T-P</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b/>
                <w:bCs/>
                <w:sz w:val="24"/>
                <w:szCs w:val="24"/>
              </w:rPr>
            </w:pPr>
            <w:r w:rsidRPr="009228C4">
              <w:rPr>
                <w:rFonts w:ascii="Times New Roman" w:hAnsi="Times New Roman"/>
                <w:b/>
                <w:bCs/>
                <w:sz w:val="24"/>
                <w:szCs w:val="24"/>
              </w:rPr>
              <w:t>Credits</w:t>
            </w:r>
          </w:p>
        </w:tc>
      </w:tr>
      <w:tr w:rsidR="009228C4" w:rsidRPr="009228C4" w:rsidTr="00900D6F">
        <w:trPr>
          <w:trHeight w:val="422"/>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bCs/>
                <w:sz w:val="24"/>
                <w:szCs w:val="24"/>
              </w:rPr>
            </w:pPr>
            <w:r w:rsidRPr="009228C4">
              <w:rPr>
                <w:rFonts w:ascii="Times New Roman" w:hAnsi="Times New Roman"/>
                <w:bCs/>
                <w:sz w:val="24"/>
                <w:szCs w:val="24"/>
              </w:rPr>
              <w:t>1</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bCs/>
                <w:sz w:val="24"/>
                <w:szCs w:val="24"/>
              </w:rPr>
            </w:pPr>
            <w:r w:rsidRPr="009228C4">
              <w:rPr>
                <w:rFonts w:ascii="Times New Roman" w:hAnsi="Times New Roman"/>
                <w:bCs/>
                <w:sz w:val="24"/>
                <w:szCs w:val="24"/>
              </w:rPr>
              <w:t>BSC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9228C4" w:rsidRDefault="00D33766" w:rsidP="009228C4">
            <w:pPr>
              <w:jc w:val="center"/>
              <w:rPr>
                <w:rFonts w:ascii="Times New Roman" w:hAnsi="Times New Roman"/>
                <w:bCs/>
                <w:sz w:val="24"/>
                <w:szCs w:val="24"/>
              </w:rPr>
            </w:pPr>
            <w:r>
              <w:rPr>
                <w:rFonts w:ascii="Times New Roman" w:hAnsi="Times New Roman"/>
                <w:bCs/>
                <w:sz w:val="24"/>
                <w:szCs w:val="24"/>
              </w:rPr>
              <w:t>20</w:t>
            </w:r>
            <w:r w:rsidR="002F245F" w:rsidRPr="009228C4">
              <w:rPr>
                <w:rFonts w:ascii="Times New Roman" w:hAnsi="Times New Roman"/>
                <w:bCs/>
                <w:sz w:val="24"/>
                <w:szCs w:val="24"/>
              </w:rPr>
              <w:t>PY1203</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BA1A7D" w:rsidRDefault="00BD31C7" w:rsidP="00A021EB">
            <w:pPr>
              <w:rPr>
                <w:rFonts w:ascii="Times New Roman" w:hAnsi="Times New Roman"/>
                <w:bCs/>
                <w:sz w:val="24"/>
                <w:szCs w:val="24"/>
              </w:rPr>
            </w:pPr>
            <w:r>
              <w:rPr>
                <w:rFonts w:ascii="Times New Roman" w:hAnsi="Times New Roman"/>
                <w:sz w:val="24"/>
                <w:szCs w:val="24"/>
              </w:rPr>
              <w:t>Engineering P</w:t>
            </w:r>
            <w:r w:rsidR="002D1DBE">
              <w:rPr>
                <w:rFonts w:ascii="Times New Roman" w:hAnsi="Times New Roman"/>
                <w:sz w:val="24"/>
                <w:szCs w:val="24"/>
              </w:rPr>
              <w:t>hysics</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bCs/>
                <w:sz w:val="24"/>
                <w:szCs w:val="24"/>
              </w:rPr>
            </w:pPr>
            <w:r w:rsidRPr="009228C4">
              <w:rPr>
                <w:rFonts w:ascii="Times New Roman" w:hAnsi="Times New Roman"/>
                <w:bCs/>
                <w:sz w:val="24"/>
                <w:szCs w:val="24"/>
              </w:rPr>
              <w:t>3-0-0</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bCs/>
                <w:sz w:val="24"/>
                <w:szCs w:val="24"/>
              </w:rPr>
            </w:pPr>
            <w:r w:rsidRPr="009228C4">
              <w:rPr>
                <w:rFonts w:ascii="Times New Roman" w:hAnsi="Times New Roman"/>
                <w:bCs/>
                <w:sz w:val="24"/>
                <w:szCs w:val="24"/>
              </w:rPr>
              <w:t>3</w:t>
            </w:r>
          </w:p>
        </w:tc>
      </w:tr>
      <w:tr w:rsidR="009228C4" w:rsidRPr="009228C4" w:rsidTr="009228C4">
        <w:trPr>
          <w:trHeight w:val="310"/>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2</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BSC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9228C4" w:rsidRDefault="00640261" w:rsidP="009228C4">
            <w:pPr>
              <w:jc w:val="center"/>
              <w:rPr>
                <w:rFonts w:ascii="Times New Roman" w:hAnsi="Times New Roman"/>
                <w:sz w:val="24"/>
                <w:szCs w:val="24"/>
              </w:rPr>
            </w:pPr>
            <w:r>
              <w:rPr>
                <w:rFonts w:ascii="Times New Roman" w:hAnsi="Times New Roman"/>
                <w:sz w:val="24"/>
                <w:szCs w:val="24"/>
              </w:rPr>
              <w:t>20</w:t>
            </w:r>
            <w:r w:rsidR="002F245F" w:rsidRPr="009228C4">
              <w:rPr>
                <w:rFonts w:ascii="Times New Roman" w:hAnsi="Times New Roman"/>
                <w:sz w:val="24"/>
                <w:szCs w:val="24"/>
              </w:rPr>
              <w:t>MA1201</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D2330" w:rsidRDefault="00640261" w:rsidP="00900D6F">
            <w:pPr>
              <w:rPr>
                <w:rFonts w:ascii="Times New Roman" w:hAnsi="Times New Roman"/>
                <w:sz w:val="24"/>
                <w:szCs w:val="24"/>
              </w:rPr>
            </w:pPr>
            <w:r w:rsidRPr="00AB2E44">
              <w:rPr>
                <w:rFonts w:ascii="Times New Roman" w:hAnsi="Times New Roman"/>
                <w:sz w:val="24"/>
                <w:szCs w:val="24"/>
              </w:rPr>
              <w:t xml:space="preserve">Mathematical </w:t>
            </w:r>
            <w:r w:rsidR="00BD31C7">
              <w:rPr>
                <w:rFonts w:ascii="Times New Roman" w:hAnsi="Times New Roman"/>
                <w:sz w:val="24"/>
                <w:szCs w:val="24"/>
              </w:rPr>
              <w:t>M</w:t>
            </w:r>
            <w:r w:rsidRPr="00AB2E44">
              <w:rPr>
                <w:rFonts w:ascii="Times New Roman" w:hAnsi="Times New Roman"/>
                <w:sz w:val="24"/>
                <w:szCs w:val="24"/>
              </w:rPr>
              <w:t>ethods</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3-1-0</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4</w:t>
            </w:r>
          </w:p>
        </w:tc>
      </w:tr>
      <w:tr w:rsidR="009228C4" w:rsidRPr="009228C4" w:rsidTr="00900D6F">
        <w:trPr>
          <w:trHeight w:val="638"/>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3</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ESC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9228C4" w:rsidRDefault="00D70674" w:rsidP="009228C4">
            <w:pPr>
              <w:jc w:val="center"/>
              <w:rPr>
                <w:rFonts w:ascii="Times New Roman" w:hAnsi="Times New Roman"/>
                <w:sz w:val="24"/>
                <w:szCs w:val="24"/>
              </w:rPr>
            </w:pPr>
            <w:r>
              <w:rPr>
                <w:rFonts w:ascii="Times New Roman" w:hAnsi="Times New Roman"/>
                <w:sz w:val="24"/>
                <w:szCs w:val="24"/>
              </w:rPr>
              <w:t>20</w:t>
            </w:r>
            <w:r w:rsidR="002A0386">
              <w:rPr>
                <w:rFonts w:ascii="Times New Roman" w:hAnsi="Times New Roman"/>
                <w:sz w:val="24"/>
                <w:szCs w:val="24"/>
              </w:rPr>
              <w:t>C</w:t>
            </w:r>
            <w:r w:rsidR="00932F8F">
              <w:rPr>
                <w:rFonts w:ascii="Times New Roman" w:hAnsi="Times New Roman"/>
                <w:sz w:val="24"/>
                <w:szCs w:val="24"/>
              </w:rPr>
              <w:t>E1214</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D2330" w:rsidRDefault="000362D1" w:rsidP="009228C4">
            <w:pPr>
              <w:rPr>
                <w:rFonts w:ascii="Times New Roman" w:hAnsi="Times New Roman"/>
                <w:sz w:val="24"/>
                <w:szCs w:val="24"/>
              </w:rPr>
            </w:pPr>
            <w:r w:rsidRPr="00051E21">
              <w:rPr>
                <w:rFonts w:ascii="Times New Roman" w:hAnsi="Times New Roman"/>
                <w:color w:val="000000"/>
                <w:sz w:val="24"/>
                <w:szCs w:val="24"/>
              </w:rPr>
              <w:t>Engineering Graphics and Computer Drafting</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1-0-3</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2.5</w:t>
            </w:r>
          </w:p>
        </w:tc>
      </w:tr>
      <w:tr w:rsidR="009228C4" w:rsidRPr="009228C4" w:rsidTr="009228C4">
        <w:trPr>
          <w:trHeight w:val="282"/>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ESC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DA28D4" w:rsidRDefault="00D70674" w:rsidP="009228C4">
            <w:pPr>
              <w:jc w:val="center"/>
              <w:rPr>
                <w:rFonts w:ascii="Times New Roman" w:hAnsi="Times New Roman"/>
                <w:sz w:val="24"/>
                <w:szCs w:val="24"/>
              </w:rPr>
            </w:pPr>
            <w:r w:rsidRPr="00DA28D4">
              <w:rPr>
                <w:rFonts w:ascii="Times New Roman" w:hAnsi="Times New Roman"/>
                <w:sz w:val="24"/>
                <w:szCs w:val="24"/>
              </w:rPr>
              <w:t>20</w:t>
            </w:r>
            <w:r w:rsidR="0011641A" w:rsidRPr="00DA28D4">
              <w:rPr>
                <w:rFonts w:ascii="Times New Roman" w:hAnsi="Times New Roman"/>
                <w:sz w:val="24"/>
                <w:szCs w:val="24"/>
              </w:rPr>
              <w:t>CS1208</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D2330" w:rsidRDefault="002F245F" w:rsidP="009228C4">
            <w:pPr>
              <w:rPr>
                <w:rFonts w:ascii="Times New Roman" w:hAnsi="Times New Roman"/>
                <w:sz w:val="24"/>
                <w:szCs w:val="24"/>
              </w:rPr>
            </w:pPr>
            <w:r w:rsidRPr="009D2330">
              <w:rPr>
                <w:rFonts w:ascii="Times New Roman" w:hAnsi="Times New Roman"/>
                <w:sz w:val="24"/>
                <w:szCs w:val="24"/>
              </w:rPr>
              <w:t>Programming and Data Structures</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3-0-0</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w:t>
            </w:r>
          </w:p>
        </w:tc>
      </w:tr>
      <w:tr w:rsidR="009228C4" w:rsidRPr="009228C4" w:rsidTr="009228C4">
        <w:trPr>
          <w:trHeight w:val="300"/>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5</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PCC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DA28D4" w:rsidRDefault="00DB7D5E" w:rsidP="009228C4">
            <w:pPr>
              <w:jc w:val="center"/>
              <w:rPr>
                <w:rFonts w:ascii="Times New Roman" w:hAnsi="Times New Roman"/>
                <w:sz w:val="24"/>
                <w:szCs w:val="24"/>
              </w:rPr>
            </w:pPr>
            <w:r>
              <w:rPr>
                <w:rFonts w:ascii="Times New Roman" w:hAnsi="Times New Roman"/>
                <w:sz w:val="24"/>
                <w:szCs w:val="24"/>
              </w:rPr>
              <w:t>23CH</w:t>
            </w:r>
            <w:r w:rsidR="002F245F" w:rsidRPr="00DA28D4">
              <w:rPr>
                <w:rFonts w:ascii="Times New Roman" w:hAnsi="Times New Roman"/>
                <w:sz w:val="24"/>
                <w:szCs w:val="24"/>
              </w:rPr>
              <w:t>1201</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D2330" w:rsidRDefault="002F245F" w:rsidP="00A021EB">
            <w:pPr>
              <w:rPr>
                <w:rFonts w:ascii="Times New Roman" w:hAnsi="Times New Roman"/>
                <w:sz w:val="24"/>
                <w:szCs w:val="24"/>
              </w:rPr>
            </w:pPr>
            <w:r w:rsidRPr="009D2330">
              <w:rPr>
                <w:rFonts w:ascii="Times New Roman" w:hAnsi="Times New Roman"/>
                <w:sz w:val="24"/>
                <w:szCs w:val="24"/>
              </w:rPr>
              <w:t>Chemical Process Calculations</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3-0-0</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w:t>
            </w:r>
          </w:p>
        </w:tc>
      </w:tr>
      <w:tr w:rsidR="009228C4" w:rsidRPr="009228C4" w:rsidTr="00900D6F">
        <w:trPr>
          <w:trHeight w:val="350"/>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6</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PCC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DA28D4" w:rsidRDefault="00DB7D5E" w:rsidP="009228C4">
            <w:pPr>
              <w:jc w:val="center"/>
              <w:rPr>
                <w:rFonts w:ascii="Times New Roman" w:hAnsi="Times New Roman"/>
                <w:sz w:val="24"/>
                <w:szCs w:val="24"/>
              </w:rPr>
            </w:pPr>
            <w:r>
              <w:rPr>
                <w:rFonts w:ascii="Times New Roman" w:hAnsi="Times New Roman"/>
                <w:sz w:val="24"/>
                <w:szCs w:val="24"/>
              </w:rPr>
              <w:t>23CH</w:t>
            </w:r>
            <w:r w:rsidR="002F245F" w:rsidRPr="00DA28D4">
              <w:rPr>
                <w:rFonts w:ascii="Times New Roman" w:hAnsi="Times New Roman"/>
                <w:sz w:val="24"/>
                <w:szCs w:val="24"/>
              </w:rPr>
              <w:t>1202</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rPr>
                <w:rFonts w:ascii="Times New Roman" w:hAnsi="Times New Roman"/>
                <w:sz w:val="24"/>
                <w:szCs w:val="24"/>
              </w:rPr>
            </w:pPr>
            <w:r w:rsidRPr="009228C4">
              <w:rPr>
                <w:rFonts w:ascii="Times New Roman" w:hAnsi="Times New Roman"/>
                <w:sz w:val="24"/>
                <w:szCs w:val="24"/>
              </w:rPr>
              <w:t>Fluid Mechanics</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3-1-0</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4</w:t>
            </w:r>
          </w:p>
        </w:tc>
      </w:tr>
      <w:tr w:rsidR="009228C4" w:rsidRPr="009228C4" w:rsidTr="009228C4">
        <w:trPr>
          <w:trHeight w:val="273"/>
          <w:jc w:val="center"/>
        </w:trPr>
        <w:tc>
          <w:tcPr>
            <w:tcW w:w="813" w:type="dxa"/>
            <w:tcBorders>
              <w:top w:val="single" w:sz="4" w:space="0" w:color="000000"/>
              <w:left w:val="single" w:sz="4" w:space="0" w:color="000000"/>
              <w:bottom w:val="single" w:sz="4" w:space="0" w:color="000000"/>
              <w:right w:val="single" w:sz="4" w:space="0" w:color="000000"/>
            </w:tcBorders>
          </w:tcPr>
          <w:p w:rsidR="002F245F" w:rsidRPr="009228C4" w:rsidRDefault="00CC1A48" w:rsidP="009228C4">
            <w:pPr>
              <w:jc w:val="center"/>
              <w:rPr>
                <w:rFonts w:ascii="Times New Roman" w:hAnsi="Times New Roman"/>
                <w:sz w:val="24"/>
                <w:szCs w:val="24"/>
              </w:rPr>
            </w:pPr>
            <w:r>
              <w:rPr>
                <w:rFonts w:ascii="Times New Roman" w:hAnsi="Times New Roman"/>
                <w:sz w:val="24"/>
                <w:szCs w:val="24"/>
              </w:rPr>
              <w:t>7</w:t>
            </w:r>
          </w:p>
        </w:tc>
        <w:tc>
          <w:tcPr>
            <w:tcW w:w="1266" w:type="dxa"/>
            <w:tcBorders>
              <w:top w:val="single" w:sz="4" w:space="0" w:color="000000"/>
              <w:left w:val="single" w:sz="4" w:space="0" w:color="000000"/>
              <w:bottom w:val="single" w:sz="4" w:space="0" w:color="000000"/>
              <w:right w:val="single" w:sz="4" w:space="0" w:color="000000"/>
            </w:tcBorders>
          </w:tcPr>
          <w:p w:rsidR="002F245F" w:rsidRPr="009228C4" w:rsidRDefault="00183871" w:rsidP="009228C4">
            <w:pPr>
              <w:jc w:val="center"/>
              <w:rPr>
                <w:rFonts w:ascii="Times New Roman" w:hAnsi="Times New Roman"/>
                <w:sz w:val="24"/>
                <w:szCs w:val="24"/>
              </w:rPr>
            </w:pPr>
            <w:r w:rsidRPr="009228C4">
              <w:rPr>
                <w:rFonts w:ascii="Times New Roman" w:hAnsi="Times New Roman"/>
                <w:sz w:val="24"/>
                <w:szCs w:val="24"/>
              </w:rPr>
              <w:t>ESC</w:t>
            </w:r>
          </w:p>
        </w:tc>
        <w:tc>
          <w:tcPr>
            <w:tcW w:w="1587" w:type="dxa"/>
            <w:tcBorders>
              <w:top w:val="single" w:sz="4" w:space="0" w:color="000000"/>
              <w:left w:val="single" w:sz="4" w:space="0" w:color="000000"/>
              <w:bottom w:val="single" w:sz="4" w:space="0" w:color="000000"/>
              <w:right w:val="single" w:sz="4" w:space="0" w:color="000000"/>
            </w:tcBorders>
            <w:hideMark/>
          </w:tcPr>
          <w:p w:rsidR="002F245F" w:rsidRPr="00DA28D4" w:rsidRDefault="00D70674" w:rsidP="009228C4">
            <w:pPr>
              <w:jc w:val="center"/>
              <w:rPr>
                <w:rFonts w:ascii="Times New Roman" w:hAnsi="Times New Roman"/>
                <w:sz w:val="24"/>
                <w:szCs w:val="24"/>
              </w:rPr>
            </w:pPr>
            <w:r w:rsidRPr="00DA28D4">
              <w:rPr>
                <w:rFonts w:ascii="Times New Roman" w:hAnsi="Times New Roman"/>
                <w:sz w:val="24"/>
                <w:szCs w:val="24"/>
              </w:rPr>
              <w:t>20</w:t>
            </w:r>
            <w:r w:rsidR="00DA28D4" w:rsidRPr="00DA28D4">
              <w:rPr>
                <w:rFonts w:ascii="Times New Roman" w:hAnsi="Times New Roman"/>
                <w:sz w:val="24"/>
                <w:szCs w:val="24"/>
              </w:rPr>
              <w:t>CS1288</w:t>
            </w:r>
          </w:p>
        </w:tc>
        <w:tc>
          <w:tcPr>
            <w:tcW w:w="3972"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rPr>
                <w:rFonts w:ascii="Times New Roman" w:hAnsi="Times New Roman"/>
                <w:sz w:val="24"/>
                <w:szCs w:val="24"/>
              </w:rPr>
            </w:pPr>
            <w:r w:rsidRPr="009228C4">
              <w:rPr>
                <w:rFonts w:ascii="Times New Roman" w:hAnsi="Times New Roman"/>
                <w:sz w:val="24"/>
                <w:szCs w:val="24"/>
              </w:rPr>
              <w:t xml:space="preserve">Programming and Data Structures Lab </w:t>
            </w:r>
          </w:p>
        </w:tc>
        <w:tc>
          <w:tcPr>
            <w:tcW w:w="900"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0-0-3</w:t>
            </w:r>
          </w:p>
        </w:tc>
        <w:tc>
          <w:tcPr>
            <w:tcW w:w="978" w:type="dxa"/>
            <w:tcBorders>
              <w:top w:val="single" w:sz="4" w:space="0" w:color="000000"/>
              <w:left w:val="single" w:sz="4" w:space="0" w:color="000000"/>
              <w:bottom w:val="single" w:sz="4" w:space="0" w:color="000000"/>
              <w:right w:val="single" w:sz="4" w:space="0" w:color="000000"/>
            </w:tcBorders>
            <w:hideMark/>
          </w:tcPr>
          <w:p w:rsidR="002F245F" w:rsidRPr="009228C4" w:rsidRDefault="002F245F" w:rsidP="009228C4">
            <w:pPr>
              <w:jc w:val="center"/>
              <w:rPr>
                <w:rFonts w:ascii="Times New Roman" w:hAnsi="Times New Roman"/>
                <w:sz w:val="24"/>
                <w:szCs w:val="24"/>
              </w:rPr>
            </w:pPr>
            <w:r w:rsidRPr="009228C4">
              <w:rPr>
                <w:rFonts w:ascii="Times New Roman" w:hAnsi="Times New Roman"/>
                <w:sz w:val="24"/>
                <w:szCs w:val="24"/>
              </w:rPr>
              <w:t>1.5</w:t>
            </w:r>
          </w:p>
        </w:tc>
      </w:tr>
      <w:tr w:rsidR="002C79E5" w:rsidRPr="009228C4" w:rsidTr="009228C4">
        <w:trPr>
          <w:trHeight w:val="344"/>
          <w:jc w:val="center"/>
        </w:trPr>
        <w:tc>
          <w:tcPr>
            <w:tcW w:w="8538" w:type="dxa"/>
            <w:gridSpan w:val="5"/>
            <w:tcBorders>
              <w:top w:val="single" w:sz="4" w:space="0" w:color="000000"/>
              <w:left w:val="single" w:sz="4" w:space="0" w:color="000000"/>
              <w:bottom w:val="single" w:sz="4" w:space="0" w:color="000000"/>
              <w:right w:val="single" w:sz="4" w:space="0" w:color="000000"/>
            </w:tcBorders>
          </w:tcPr>
          <w:p w:rsidR="002C79E5" w:rsidRPr="009228C4" w:rsidRDefault="002C79E5" w:rsidP="009228C4">
            <w:pPr>
              <w:jc w:val="right"/>
              <w:rPr>
                <w:rFonts w:ascii="Times New Roman" w:hAnsi="Times New Roman"/>
                <w:b/>
                <w:sz w:val="24"/>
                <w:szCs w:val="24"/>
              </w:rPr>
            </w:pPr>
            <w:r w:rsidRPr="009228C4">
              <w:rPr>
                <w:rFonts w:ascii="Times New Roman" w:hAnsi="Times New Roman"/>
                <w:b/>
                <w:sz w:val="24"/>
                <w:szCs w:val="24"/>
              </w:rPr>
              <w:t>Total Credits</w:t>
            </w:r>
          </w:p>
        </w:tc>
        <w:tc>
          <w:tcPr>
            <w:tcW w:w="978" w:type="dxa"/>
            <w:tcBorders>
              <w:top w:val="single" w:sz="4" w:space="0" w:color="000000"/>
              <w:left w:val="single" w:sz="4" w:space="0" w:color="000000"/>
              <w:bottom w:val="single" w:sz="4" w:space="0" w:color="000000"/>
              <w:right w:val="single" w:sz="4" w:space="0" w:color="000000"/>
            </w:tcBorders>
            <w:hideMark/>
          </w:tcPr>
          <w:p w:rsidR="002C79E5" w:rsidRPr="009228C4" w:rsidRDefault="002C79E5" w:rsidP="009228C4">
            <w:pPr>
              <w:jc w:val="center"/>
              <w:rPr>
                <w:rFonts w:ascii="Times New Roman" w:hAnsi="Times New Roman"/>
                <w:b/>
                <w:sz w:val="24"/>
                <w:szCs w:val="24"/>
              </w:rPr>
            </w:pPr>
            <w:r w:rsidRPr="009228C4">
              <w:rPr>
                <w:rFonts w:ascii="Times New Roman" w:hAnsi="Times New Roman"/>
                <w:b/>
                <w:sz w:val="24"/>
                <w:szCs w:val="24"/>
              </w:rPr>
              <w:t>21</w:t>
            </w:r>
          </w:p>
        </w:tc>
      </w:tr>
    </w:tbl>
    <w:p w:rsidR="00F355AA" w:rsidRPr="00733D6F" w:rsidRDefault="00F355AA" w:rsidP="009228C4">
      <w:pPr>
        <w:spacing w:after="120" w:line="240" w:lineRule="auto"/>
        <w:jc w:val="center"/>
        <w:rPr>
          <w:rFonts w:ascii="Times New Roman" w:hAnsi="Times New Roman"/>
          <w:b/>
          <w:sz w:val="24"/>
          <w:szCs w:val="24"/>
        </w:rPr>
      </w:pPr>
      <w:r w:rsidRPr="00733D6F">
        <w:rPr>
          <w:rFonts w:ascii="Times New Roman" w:hAnsi="Times New Roman"/>
          <w:b/>
          <w:sz w:val="24"/>
          <w:szCs w:val="24"/>
        </w:rPr>
        <w:lastRenderedPageBreak/>
        <w:t xml:space="preserve">II Year – SEMESTER – I </w:t>
      </w:r>
    </w:p>
    <w:tbl>
      <w:tblPr>
        <w:tblW w:w="9663" w:type="dxa"/>
        <w:jc w:val="center"/>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1170"/>
        <w:gridCol w:w="1620"/>
        <w:gridCol w:w="4230"/>
        <w:gridCol w:w="900"/>
        <w:gridCol w:w="961"/>
      </w:tblGrid>
      <w:tr w:rsidR="002C79E5" w:rsidRPr="00C91277" w:rsidTr="008A75C4">
        <w:trPr>
          <w:trHeight w:val="300"/>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S.No</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Category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Course Code</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Subject Name</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L-T-P</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b/>
                <w:bCs/>
                <w:sz w:val="24"/>
                <w:szCs w:val="24"/>
              </w:rPr>
            </w:pPr>
            <w:r w:rsidRPr="009228C4">
              <w:rPr>
                <w:rFonts w:ascii="Times New Roman" w:hAnsi="Times New Roman"/>
                <w:b/>
                <w:bCs/>
                <w:sz w:val="24"/>
                <w:szCs w:val="24"/>
              </w:rPr>
              <w:t>Credit</w:t>
            </w:r>
          </w:p>
        </w:tc>
      </w:tr>
      <w:tr w:rsidR="002C79E5" w:rsidRPr="00C91277" w:rsidTr="008A75C4">
        <w:trPr>
          <w:trHeight w:val="31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BSC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6E74BE" w:rsidP="008575B4">
            <w:pPr>
              <w:spacing w:after="0"/>
              <w:jc w:val="center"/>
              <w:rPr>
                <w:rFonts w:ascii="Times New Roman" w:hAnsi="Times New Roman"/>
                <w:sz w:val="24"/>
                <w:szCs w:val="24"/>
              </w:rPr>
            </w:pPr>
            <w:r>
              <w:rPr>
                <w:rFonts w:ascii="Times New Roman" w:hAnsi="Times New Roman"/>
                <w:sz w:val="24"/>
                <w:szCs w:val="24"/>
              </w:rPr>
              <w:t>20</w:t>
            </w:r>
            <w:r w:rsidR="002C79E5" w:rsidRPr="009228C4">
              <w:rPr>
                <w:rFonts w:ascii="Times New Roman" w:hAnsi="Times New Roman"/>
                <w:sz w:val="24"/>
                <w:szCs w:val="24"/>
              </w:rPr>
              <w:t>MA2103</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366774" w:rsidP="008575B4">
            <w:pPr>
              <w:spacing w:after="0"/>
              <w:jc w:val="both"/>
              <w:rPr>
                <w:rFonts w:ascii="Times New Roman" w:hAnsi="Times New Roman"/>
                <w:sz w:val="24"/>
                <w:szCs w:val="24"/>
              </w:rPr>
            </w:pPr>
            <w:r w:rsidRPr="009228C4">
              <w:rPr>
                <w:rFonts w:ascii="Times New Roman" w:hAnsi="Times New Roman"/>
                <w:sz w:val="24"/>
                <w:szCs w:val="24"/>
              </w:rPr>
              <w:t>Transform Calculus</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3-1-0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4</w:t>
            </w:r>
          </w:p>
        </w:tc>
      </w:tr>
      <w:tr w:rsidR="002C79E5" w:rsidRPr="00C91277" w:rsidTr="008A75C4">
        <w:trPr>
          <w:trHeight w:val="31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ESC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631" w:rsidP="008575B4">
            <w:pPr>
              <w:spacing w:after="0"/>
              <w:jc w:val="center"/>
              <w:rPr>
                <w:rFonts w:ascii="Times New Roman" w:hAnsi="Times New Roman"/>
                <w:sz w:val="24"/>
                <w:szCs w:val="24"/>
              </w:rPr>
            </w:pPr>
            <w:r>
              <w:rPr>
                <w:rFonts w:ascii="Times New Roman" w:hAnsi="Times New Roman"/>
                <w:sz w:val="24"/>
                <w:szCs w:val="24"/>
              </w:rPr>
              <w:t>20</w:t>
            </w:r>
            <w:r w:rsidR="002C79E5" w:rsidRPr="009228C4">
              <w:rPr>
                <w:rFonts w:ascii="Times New Roman" w:hAnsi="Times New Roman"/>
                <w:sz w:val="24"/>
                <w:szCs w:val="24"/>
              </w:rPr>
              <w:t>ME2112</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both"/>
              <w:rPr>
                <w:rFonts w:ascii="Times New Roman" w:hAnsi="Times New Roman"/>
                <w:sz w:val="24"/>
                <w:szCs w:val="24"/>
              </w:rPr>
            </w:pPr>
            <w:r w:rsidRPr="009228C4">
              <w:rPr>
                <w:rFonts w:ascii="Times New Roman" w:hAnsi="Times New Roman"/>
                <w:sz w:val="24"/>
                <w:szCs w:val="24"/>
              </w:rPr>
              <w:t>Mechanical Technology</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2C79E5" w:rsidRPr="00C91277" w:rsidTr="008A75C4">
        <w:trPr>
          <w:trHeight w:val="31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ESC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9228C4">
              <w:rPr>
                <w:rFonts w:ascii="Times New Roman" w:hAnsi="Times New Roman"/>
                <w:sz w:val="24"/>
                <w:szCs w:val="24"/>
              </w:rPr>
              <w:t>2101</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644FDB" w:rsidP="008575B4">
            <w:pPr>
              <w:spacing w:after="0"/>
              <w:jc w:val="both"/>
              <w:rPr>
                <w:rFonts w:ascii="Times New Roman" w:hAnsi="Times New Roman"/>
                <w:sz w:val="24"/>
                <w:szCs w:val="24"/>
              </w:rPr>
            </w:pPr>
            <w:r>
              <w:rPr>
                <w:rFonts w:ascii="Times New Roman" w:hAnsi="Times New Roman"/>
                <w:sz w:val="24"/>
                <w:szCs w:val="24"/>
              </w:rPr>
              <w:t>Thermod</w:t>
            </w:r>
            <w:r w:rsidR="002C79E5" w:rsidRPr="009228C4">
              <w:rPr>
                <w:rFonts w:ascii="Times New Roman" w:hAnsi="Times New Roman"/>
                <w:sz w:val="24"/>
                <w:szCs w:val="24"/>
              </w:rPr>
              <w:t>ynamics-I</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2C79E5" w:rsidRPr="00C91277" w:rsidTr="008A75C4">
        <w:trPr>
          <w:trHeight w:val="31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9228C4">
              <w:rPr>
                <w:rFonts w:ascii="Times New Roman" w:hAnsi="Times New Roman"/>
                <w:sz w:val="24"/>
                <w:szCs w:val="24"/>
              </w:rPr>
              <w:t>2102</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131B10" w:rsidRDefault="002C79E5" w:rsidP="008575B4">
            <w:pPr>
              <w:spacing w:after="0"/>
              <w:jc w:val="both"/>
              <w:rPr>
                <w:rFonts w:ascii="Times New Roman" w:hAnsi="Times New Roman"/>
                <w:sz w:val="24"/>
                <w:szCs w:val="24"/>
              </w:rPr>
            </w:pPr>
            <w:r w:rsidRPr="00131B10">
              <w:rPr>
                <w:rFonts w:ascii="Times New Roman" w:hAnsi="Times New Roman"/>
                <w:sz w:val="24"/>
                <w:szCs w:val="24"/>
              </w:rPr>
              <w:t>Heat Transfer</w:t>
            </w:r>
            <w:r w:rsidR="00D31858" w:rsidRPr="00131B10">
              <w:rPr>
                <w:rFonts w:ascii="Times New Roman" w:hAnsi="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131B10" w:rsidRDefault="009F422F" w:rsidP="008575B4">
            <w:pPr>
              <w:spacing w:after="0"/>
              <w:jc w:val="center"/>
              <w:rPr>
                <w:rFonts w:ascii="Times New Roman" w:hAnsi="Times New Roman"/>
                <w:sz w:val="24"/>
                <w:szCs w:val="24"/>
              </w:rPr>
            </w:pPr>
            <w:r w:rsidRPr="00131B10">
              <w:rPr>
                <w:rFonts w:ascii="Times New Roman" w:hAnsi="Times New Roman"/>
                <w:sz w:val="24"/>
                <w:szCs w:val="24"/>
              </w:rPr>
              <w:t>3-1</w:t>
            </w:r>
            <w:r w:rsidR="002C79E5" w:rsidRPr="00131B10">
              <w:rPr>
                <w:rFonts w:ascii="Times New Roman" w:hAnsi="Times New Roman"/>
                <w:sz w:val="24"/>
                <w:szCs w:val="24"/>
              </w:rPr>
              <w:t>-0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9F422F" w:rsidP="008575B4">
            <w:pPr>
              <w:spacing w:after="0"/>
              <w:jc w:val="center"/>
              <w:rPr>
                <w:rFonts w:ascii="Times New Roman" w:hAnsi="Times New Roman"/>
                <w:sz w:val="24"/>
                <w:szCs w:val="24"/>
              </w:rPr>
            </w:pPr>
            <w:r>
              <w:rPr>
                <w:rFonts w:ascii="Times New Roman" w:hAnsi="Times New Roman"/>
                <w:sz w:val="24"/>
                <w:szCs w:val="24"/>
              </w:rPr>
              <w:t>4</w:t>
            </w:r>
          </w:p>
        </w:tc>
      </w:tr>
      <w:tr w:rsidR="002C79E5" w:rsidRPr="00C91277" w:rsidTr="008A75C4">
        <w:trPr>
          <w:trHeight w:val="30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9228C4">
              <w:rPr>
                <w:rFonts w:ascii="Times New Roman" w:hAnsi="Times New Roman"/>
                <w:sz w:val="24"/>
                <w:szCs w:val="24"/>
              </w:rPr>
              <w:t>2103</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131B10" w:rsidRDefault="002C79E5" w:rsidP="008575B4">
            <w:pPr>
              <w:spacing w:after="0"/>
              <w:jc w:val="both"/>
              <w:rPr>
                <w:rFonts w:ascii="Times New Roman" w:hAnsi="Times New Roman"/>
                <w:sz w:val="24"/>
                <w:szCs w:val="24"/>
              </w:rPr>
            </w:pPr>
            <w:r w:rsidRPr="00131B10">
              <w:rPr>
                <w:rFonts w:ascii="Times New Roman" w:hAnsi="Times New Roman"/>
                <w:sz w:val="24"/>
                <w:szCs w:val="24"/>
              </w:rPr>
              <w:t>Mechanical Unit Operations</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131B10" w:rsidRDefault="002C79E5" w:rsidP="008575B4">
            <w:pPr>
              <w:spacing w:after="0"/>
              <w:jc w:val="center"/>
              <w:rPr>
                <w:rFonts w:ascii="Times New Roman" w:hAnsi="Times New Roman"/>
                <w:sz w:val="24"/>
                <w:szCs w:val="24"/>
              </w:rPr>
            </w:pPr>
            <w:r w:rsidRPr="00131B10">
              <w:rPr>
                <w:rFonts w:ascii="Times New Roman" w:hAnsi="Times New Roman"/>
                <w:sz w:val="24"/>
                <w:szCs w:val="24"/>
              </w:rPr>
              <w:t>3-0-0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2C79E5" w:rsidRPr="00C91277" w:rsidTr="008A75C4">
        <w:trPr>
          <w:trHeight w:val="260"/>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6</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E36772" w:rsidP="008575B4">
            <w:pPr>
              <w:spacing w:after="0"/>
              <w:jc w:val="center"/>
              <w:rPr>
                <w:rFonts w:ascii="Times New Roman" w:hAnsi="Times New Roman"/>
                <w:sz w:val="24"/>
                <w:szCs w:val="24"/>
              </w:rPr>
            </w:pPr>
            <w:r>
              <w:rPr>
                <w:rFonts w:ascii="Times New Roman" w:hAnsi="Times New Roman"/>
                <w:sz w:val="24"/>
                <w:szCs w:val="24"/>
              </w:rPr>
              <w:t>HSC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631" w:rsidP="008575B4">
            <w:pPr>
              <w:spacing w:after="0"/>
              <w:jc w:val="center"/>
              <w:rPr>
                <w:rFonts w:ascii="Times New Roman" w:hAnsi="Times New Roman"/>
                <w:sz w:val="24"/>
                <w:szCs w:val="24"/>
              </w:rPr>
            </w:pPr>
            <w:r>
              <w:rPr>
                <w:rFonts w:ascii="Times New Roman" w:hAnsi="Times New Roman"/>
                <w:sz w:val="24"/>
                <w:szCs w:val="24"/>
              </w:rPr>
              <w:t>20</w:t>
            </w:r>
            <w:r w:rsidR="007A1656" w:rsidRPr="009228C4">
              <w:rPr>
                <w:rFonts w:ascii="Times New Roman" w:hAnsi="Times New Roman"/>
                <w:sz w:val="24"/>
                <w:szCs w:val="24"/>
              </w:rPr>
              <w:t>BM</w:t>
            </w:r>
            <w:r w:rsidR="002C79E5" w:rsidRPr="009228C4">
              <w:rPr>
                <w:rFonts w:ascii="Times New Roman" w:hAnsi="Times New Roman"/>
                <w:sz w:val="24"/>
                <w:szCs w:val="24"/>
              </w:rPr>
              <w:t>2101</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both"/>
              <w:rPr>
                <w:rFonts w:ascii="Times New Roman" w:hAnsi="Times New Roman"/>
                <w:sz w:val="24"/>
                <w:szCs w:val="24"/>
              </w:rPr>
            </w:pPr>
            <w:r w:rsidRPr="009228C4">
              <w:rPr>
                <w:rFonts w:ascii="Times New Roman" w:hAnsi="Times New Roman"/>
                <w:sz w:val="24"/>
                <w:szCs w:val="24"/>
              </w:rPr>
              <w:t>Managerial Economics and Financial Analysis</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2C79E5" w:rsidRPr="00C91277" w:rsidTr="008A75C4">
        <w:trPr>
          <w:trHeight w:val="315"/>
          <w:jc w:val="center"/>
        </w:trPr>
        <w:tc>
          <w:tcPr>
            <w:tcW w:w="782"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CC1A48" w:rsidP="008575B4">
            <w:pPr>
              <w:spacing w:after="0"/>
              <w:jc w:val="center"/>
              <w:rPr>
                <w:rFonts w:ascii="Times New Roman" w:hAnsi="Times New Roman"/>
                <w:sz w:val="24"/>
                <w:szCs w:val="24"/>
              </w:rPr>
            </w:pPr>
            <w:r>
              <w:rPr>
                <w:rFonts w:ascii="Times New Roman" w:hAnsi="Times New Roman"/>
                <w:sz w:val="24"/>
                <w:szCs w:val="24"/>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9228C4">
              <w:rPr>
                <w:rFonts w:ascii="Times New Roman" w:hAnsi="Times New Roman"/>
                <w:sz w:val="24"/>
                <w:szCs w:val="24"/>
              </w:rPr>
              <w:t>2181</w:t>
            </w:r>
          </w:p>
        </w:tc>
        <w:tc>
          <w:tcPr>
            <w:tcW w:w="423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both"/>
              <w:rPr>
                <w:rFonts w:ascii="Times New Roman" w:hAnsi="Times New Roman"/>
                <w:sz w:val="24"/>
                <w:szCs w:val="24"/>
              </w:rPr>
            </w:pPr>
            <w:r w:rsidRPr="009228C4">
              <w:rPr>
                <w:rFonts w:ascii="Times New Roman" w:hAnsi="Times New Roman"/>
                <w:sz w:val="24"/>
                <w:szCs w:val="24"/>
              </w:rPr>
              <w:t>Fluid Mechanics Lab</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2C79E5"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2C79E5" w:rsidRPr="00C91277" w:rsidTr="008A75C4">
        <w:trPr>
          <w:trHeight w:val="350"/>
          <w:jc w:val="center"/>
        </w:trPr>
        <w:tc>
          <w:tcPr>
            <w:tcW w:w="8702" w:type="dxa"/>
            <w:gridSpan w:val="5"/>
            <w:tcBorders>
              <w:top w:val="single" w:sz="4" w:space="0" w:color="000000"/>
              <w:left w:val="single" w:sz="4" w:space="0" w:color="000000"/>
              <w:bottom w:val="single" w:sz="4" w:space="0" w:color="000000"/>
              <w:right w:val="single" w:sz="4" w:space="0" w:color="000000"/>
            </w:tcBorders>
            <w:vAlign w:val="center"/>
          </w:tcPr>
          <w:p w:rsidR="002C79E5" w:rsidRPr="009228C4" w:rsidRDefault="002C79E5" w:rsidP="008575B4">
            <w:pPr>
              <w:spacing w:after="0"/>
              <w:jc w:val="right"/>
              <w:rPr>
                <w:rFonts w:ascii="Times New Roman" w:hAnsi="Times New Roman"/>
                <w:b/>
                <w:sz w:val="24"/>
                <w:szCs w:val="24"/>
              </w:rPr>
            </w:pPr>
            <w:r w:rsidRPr="009228C4">
              <w:rPr>
                <w:rFonts w:ascii="Times New Roman" w:hAnsi="Times New Roman"/>
                <w:b/>
                <w:sz w:val="24"/>
                <w:szCs w:val="24"/>
              </w:rPr>
              <w:t>Total Credits</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2C79E5" w:rsidRPr="009228C4" w:rsidRDefault="009F422F" w:rsidP="008575B4">
            <w:pPr>
              <w:spacing w:after="0"/>
              <w:jc w:val="center"/>
              <w:rPr>
                <w:rFonts w:ascii="Times New Roman" w:hAnsi="Times New Roman"/>
                <w:b/>
                <w:sz w:val="24"/>
                <w:szCs w:val="24"/>
              </w:rPr>
            </w:pPr>
            <w:r>
              <w:rPr>
                <w:rFonts w:ascii="Times New Roman" w:hAnsi="Times New Roman"/>
                <w:b/>
                <w:sz w:val="24"/>
                <w:szCs w:val="24"/>
              </w:rPr>
              <w:t>21</w:t>
            </w:r>
            <w:r w:rsidR="002C79E5" w:rsidRPr="009228C4">
              <w:rPr>
                <w:rFonts w:ascii="Times New Roman" w:hAnsi="Times New Roman"/>
                <w:b/>
                <w:sz w:val="24"/>
                <w:szCs w:val="24"/>
              </w:rPr>
              <w:t>.5</w:t>
            </w:r>
          </w:p>
        </w:tc>
      </w:tr>
    </w:tbl>
    <w:p w:rsidR="007C2AF0" w:rsidRPr="00733D6F" w:rsidRDefault="007C2AF0" w:rsidP="008575B4">
      <w:pPr>
        <w:spacing w:after="0" w:line="240" w:lineRule="auto"/>
        <w:rPr>
          <w:rFonts w:ascii="Times New Roman" w:hAnsi="Times New Roman"/>
          <w:b/>
          <w:sz w:val="24"/>
          <w:szCs w:val="24"/>
        </w:rPr>
      </w:pPr>
    </w:p>
    <w:p w:rsidR="00F355AA" w:rsidRPr="00733D6F" w:rsidRDefault="00F355AA" w:rsidP="008575B4">
      <w:pPr>
        <w:spacing w:after="120" w:line="240" w:lineRule="auto"/>
        <w:jc w:val="center"/>
        <w:rPr>
          <w:rFonts w:ascii="Times New Roman" w:hAnsi="Times New Roman"/>
          <w:b/>
          <w:sz w:val="24"/>
          <w:szCs w:val="24"/>
        </w:rPr>
      </w:pPr>
      <w:r w:rsidRPr="00733D6F">
        <w:rPr>
          <w:rFonts w:ascii="Times New Roman" w:hAnsi="Times New Roman"/>
          <w:b/>
          <w:sz w:val="24"/>
          <w:szCs w:val="24"/>
        </w:rPr>
        <w:t>II Year – SEMESTER – II</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
        <w:gridCol w:w="1170"/>
        <w:gridCol w:w="1620"/>
        <w:gridCol w:w="4320"/>
        <w:gridCol w:w="892"/>
        <w:gridCol w:w="1029"/>
      </w:tblGrid>
      <w:tr w:rsidR="002C79E5" w:rsidRPr="00733D6F" w:rsidTr="008A75C4">
        <w:trPr>
          <w:trHeight w:val="299"/>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S.No</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Category</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Course Code</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Subject Name</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L-T-P</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
                <w:bCs/>
                <w:sz w:val="24"/>
                <w:szCs w:val="24"/>
              </w:rPr>
            </w:pPr>
            <w:r w:rsidRPr="00733D6F">
              <w:rPr>
                <w:rFonts w:ascii="Times New Roman" w:hAnsi="Times New Roman"/>
                <w:b/>
                <w:bCs/>
                <w:sz w:val="24"/>
                <w:szCs w:val="24"/>
              </w:rPr>
              <w:t>Credits</w:t>
            </w:r>
          </w:p>
        </w:tc>
      </w:tr>
      <w:tr w:rsidR="002C79E5" w:rsidRPr="00733D6F" w:rsidTr="008A75C4">
        <w:trPr>
          <w:trHeight w:val="299"/>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ESC</w:t>
            </w:r>
          </w:p>
        </w:tc>
        <w:tc>
          <w:tcPr>
            <w:tcW w:w="1620" w:type="dxa"/>
            <w:tcBorders>
              <w:top w:val="single" w:sz="4" w:space="0" w:color="000000"/>
              <w:left w:val="single" w:sz="4" w:space="0" w:color="000000"/>
              <w:bottom w:val="single" w:sz="4" w:space="0" w:color="000000"/>
              <w:right w:val="single" w:sz="4" w:space="0" w:color="000000"/>
            </w:tcBorders>
            <w:hideMark/>
          </w:tcPr>
          <w:p w:rsidR="00D31858" w:rsidRPr="00131B10" w:rsidRDefault="00DE7A76" w:rsidP="008575B4">
            <w:pPr>
              <w:spacing w:after="0"/>
              <w:jc w:val="center"/>
              <w:rPr>
                <w:rFonts w:ascii="Times New Roman" w:hAnsi="Times New Roman"/>
                <w:bCs/>
                <w:sz w:val="24"/>
                <w:szCs w:val="24"/>
              </w:rPr>
            </w:pPr>
            <w:r>
              <w:rPr>
                <w:rFonts w:ascii="Times New Roman" w:hAnsi="Times New Roman"/>
                <w:bCs/>
                <w:sz w:val="24"/>
                <w:szCs w:val="24"/>
              </w:rPr>
              <w:t>20</w:t>
            </w:r>
            <w:r w:rsidR="00131B10" w:rsidRPr="00131B10">
              <w:rPr>
                <w:rFonts w:ascii="Times New Roman" w:hAnsi="Times New Roman"/>
                <w:bCs/>
                <w:sz w:val="24"/>
                <w:szCs w:val="24"/>
              </w:rPr>
              <w:t>EC</w:t>
            </w:r>
            <w:r w:rsidR="002C79E5" w:rsidRPr="00131B10">
              <w:rPr>
                <w:rFonts w:ascii="Times New Roman" w:hAnsi="Times New Roman"/>
                <w:bCs/>
                <w:sz w:val="24"/>
                <w:szCs w:val="24"/>
              </w:rPr>
              <w:t>2209</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rPr>
                <w:rFonts w:ascii="Times New Roman" w:hAnsi="Times New Roman"/>
                <w:b/>
                <w:bCs/>
                <w:sz w:val="24"/>
                <w:szCs w:val="24"/>
              </w:rPr>
            </w:pPr>
            <w:r w:rsidRPr="00733D6F">
              <w:rPr>
                <w:rFonts w:ascii="Times New Roman" w:hAnsi="Times New Roman"/>
                <w:sz w:val="24"/>
                <w:szCs w:val="24"/>
              </w:rPr>
              <w:t>Basics of Electrical and Electronics Engineering</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3-0-0</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w:t>
            </w:r>
          </w:p>
        </w:tc>
      </w:tr>
      <w:tr w:rsidR="002C79E5" w:rsidRPr="00733D6F" w:rsidTr="008A75C4">
        <w:trPr>
          <w:trHeight w:val="299"/>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ESC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161803" w:rsidRDefault="00DE7A76" w:rsidP="008575B4">
            <w:pPr>
              <w:spacing w:after="0"/>
              <w:jc w:val="center"/>
              <w:rPr>
                <w:rFonts w:ascii="Times New Roman" w:hAnsi="Times New Roman"/>
                <w:bCs/>
                <w:sz w:val="24"/>
                <w:szCs w:val="24"/>
              </w:rPr>
            </w:pPr>
            <w:r w:rsidRPr="00161803">
              <w:rPr>
                <w:rFonts w:ascii="Times New Roman" w:hAnsi="Times New Roman"/>
                <w:bCs/>
                <w:sz w:val="24"/>
                <w:szCs w:val="24"/>
              </w:rPr>
              <w:t>20</w:t>
            </w:r>
            <w:r w:rsidR="00161803" w:rsidRPr="00161803">
              <w:rPr>
                <w:rFonts w:ascii="Times New Roman" w:hAnsi="Times New Roman"/>
                <w:bCs/>
                <w:sz w:val="24"/>
                <w:szCs w:val="24"/>
              </w:rPr>
              <w:t>CS2207</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A021EB" w:rsidRDefault="002C79E5" w:rsidP="008575B4">
            <w:pPr>
              <w:spacing w:after="0"/>
              <w:rPr>
                <w:rFonts w:ascii="Times New Roman" w:hAnsi="Times New Roman"/>
                <w:sz w:val="24"/>
                <w:szCs w:val="24"/>
              </w:rPr>
            </w:pPr>
            <w:r w:rsidRPr="00A021EB">
              <w:rPr>
                <w:rFonts w:ascii="Times New Roman" w:hAnsi="Times New Roman"/>
                <w:sz w:val="24"/>
                <w:szCs w:val="24"/>
              </w:rPr>
              <w:t>Object Oriented programming through JAVA</w:t>
            </w:r>
            <w:r w:rsidR="003B3929">
              <w:rPr>
                <w:rFonts w:ascii="Times New Roman" w:hAnsi="Times New Roman"/>
                <w:sz w:val="24"/>
                <w:szCs w:val="24"/>
              </w:rPr>
              <w:t xml:space="preserve"> </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3-0-0</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w:t>
            </w:r>
          </w:p>
        </w:tc>
      </w:tr>
      <w:tr w:rsidR="002C79E5" w:rsidRPr="00733D6F" w:rsidTr="008A75C4">
        <w:trPr>
          <w:trHeight w:val="299"/>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DB7D5E" w:rsidP="008575B4">
            <w:pPr>
              <w:spacing w:after="0"/>
              <w:jc w:val="center"/>
              <w:rPr>
                <w:rFonts w:ascii="Times New Roman" w:hAnsi="Times New Roman"/>
                <w:bCs/>
                <w:sz w:val="24"/>
                <w:szCs w:val="24"/>
              </w:rPr>
            </w:pPr>
            <w:r>
              <w:rPr>
                <w:rFonts w:ascii="Times New Roman" w:hAnsi="Times New Roman"/>
                <w:bCs/>
                <w:sz w:val="24"/>
                <w:szCs w:val="24"/>
              </w:rPr>
              <w:t>23CH</w:t>
            </w:r>
            <w:r w:rsidR="002C79E5" w:rsidRPr="00733D6F">
              <w:rPr>
                <w:rFonts w:ascii="Times New Roman" w:hAnsi="Times New Roman"/>
                <w:bCs/>
                <w:sz w:val="24"/>
                <w:szCs w:val="24"/>
              </w:rPr>
              <w:t>2201</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rPr>
                <w:rFonts w:ascii="Times New Roman" w:hAnsi="Times New Roman"/>
                <w:sz w:val="24"/>
                <w:szCs w:val="24"/>
              </w:rPr>
            </w:pPr>
            <w:r w:rsidRPr="00733D6F">
              <w:rPr>
                <w:rFonts w:ascii="Times New Roman" w:hAnsi="Times New Roman"/>
                <w:sz w:val="24"/>
                <w:szCs w:val="24"/>
              </w:rPr>
              <w:t>Chemical Reaction Engineering-I</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3-1-0</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bCs/>
                <w:sz w:val="24"/>
                <w:szCs w:val="24"/>
              </w:rPr>
            </w:pPr>
            <w:r w:rsidRPr="00733D6F">
              <w:rPr>
                <w:rFonts w:ascii="Times New Roman" w:hAnsi="Times New Roman"/>
                <w:bCs/>
                <w:sz w:val="24"/>
                <w:szCs w:val="24"/>
              </w:rPr>
              <w:t>4</w:t>
            </w:r>
          </w:p>
        </w:tc>
      </w:tr>
      <w:tr w:rsidR="002C79E5" w:rsidRPr="00733D6F" w:rsidTr="008A75C4">
        <w:trPr>
          <w:trHeight w:val="314"/>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4</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733D6F">
              <w:rPr>
                <w:rFonts w:ascii="Times New Roman" w:hAnsi="Times New Roman"/>
                <w:sz w:val="24"/>
                <w:szCs w:val="24"/>
              </w:rPr>
              <w:t>2202</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rPr>
                <w:rFonts w:ascii="Times New Roman" w:hAnsi="Times New Roman"/>
                <w:sz w:val="24"/>
                <w:szCs w:val="24"/>
              </w:rPr>
            </w:pPr>
            <w:r w:rsidRPr="00733D6F">
              <w:rPr>
                <w:rFonts w:ascii="Times New Roman" w:hAnsi="Times New Roman"/>
                <w:sz w:val="24"/>
                <w:szCs w:val="24"/>
              </w:rPr>
              <w:t xml:space="preserve">Mass Transfer Operations-I </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6C3223" w:rsidP="008575B4">
            <w:pPr>
              <w:spacing w:after="0"/>
              <w:jc w:val="center"/>
              <w:rPr>
                <w:rFonts w:ascii="Times New Roman" w:hAnsi="Times New Roman"/>
                <w:sz w:val="24"/>
                <w:szCs w:val="24"/>
              </w:rPr>
            </w:pPr>
            <w:r>
              <w:rPr>
                <w:rFonts w:ascii="Times New Roman" w:hAnsi="Times New Roman"/>
                <w:sz w:val="24"/>
                <w:szCs w:val="24"/>
              </w:rPr>
              <w:t>3-0</w:t>
            </w:r>
            <w:r w:rsidR="002C79E5" w:rsidRPr="00733D6F">
              <w:rPr>
                <w:rFonts w:ascii="Times New Roman" w:hAnsi="Times New Roman"/>
                <w:sz w:val="24"/>
                <w:szCs w:val="24"/>
              </w:rPr>
              <w:t>-0</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6C3223" w:rsidP="008575B4">
            <w:pPr>
              <w:spacing w:after="0"/>
              <w:jc w:val="center"/>
              <w:rPr>
                <w:rFonts w:ascii="Times New Roman" w:hAnsi="Times New Roman"/>
                <w:sz w:val="24"/>
                <w:szCs w:val="24"/>
              </w:rPr>
            </w:pPr>
            <w:r>
              <w:rPr>
                <w:rFonts w:ascii="Times New Roman" w:hAnsi="Times New Roman"/>
                <w:sz w:val="24"/>
                <w:szCs w:val="24"/>
              </w:rPr>
              <w:t>3</w:t>
            </w:r>
          </w:p>
        </w:tc>
      </w:tr>
      <w:tr w:rsidR="002C79E5" w:rsidRPr="00733D6F" w:rsidTr="008A75C4">
        <w:trPr>
          <w:trHeight w:val="314"/>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5</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733D6F">
              <w:rPr>
                <w:rFonts w:ascii="Times New Roman" w:hAnsi="Times New Roman"/>
                <w:sz w:val="24"/>
                <w:szCs w:val="24"/>
              </w:rPr>
              <w:t>2203</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rPr>
                <w:rFonts w:ascii="Times New Roman" w:hAnsi="Times New Roman"/>
                <w:sz w:val="24"/>
                <w:szCs w:val="24"/>
              </w:rPr>
            </w:pPr>
            <w:r w:rsidRPr="00733D6F">
              <w:rPr>
                <w:rFonts w:ascii="Times New Roman" w:hAnsi="Times New Roman"/>
                <w:sz w:val="24"/>
                <w:szCs w:val="24"/>
              </w:rPr>
              <w:t>Thermo Dynamics-II</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3-0-0</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3</w:t>
            </w:r>
          </w:p>
        </w:tc>
      </w:tr>
      <w:tr w:rsidR="002C79E5" w:rsidRPr="00733D6F" w:rsidTr="008A75C4">
        <w:trPr>
          <w:trHeight w:val="314"/>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6</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ESC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161803" w:rsidRDefault="00DE7A76" w:rsidP="008575B4">
            <w:pPr>
              <w:spacing w:after="0"/>
              <w:jc w:val="center"/>
              <w:rPr>
                <w:rFonts w:ascii="Times New Roman" w:hAnsi="Times New Roman"/>
                <w:sz w:val="24"/>
                <w:szCs w:val="24"/>
              </w:rPr>
            </w:pPr>
            <w:r w:rsidRPr="00161803">
              <w:rPr>
                <w:rFonts w:ascii="Times New Roman" w:hAnsi="Times New Roman"/>
                <w:sz w:val="24"/>
                <w:szCs w:val="24"/>
              </w:rPr>
              <w:t>20</w:t>
            </w:r>
            <w:r w:rsidR="00161803">
              <w:rPr>
                <w:rFonts w:ascii="Times New Roman" w:hAnsi="Times New Roman"/>
                <w:sz w:val="24"/>
                <w:szCs w:val="24"/>
              </w:rPr>
              <w:t>CS2287</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rPr>
                <w:rFonts w:ascii="Times New Roman" w:hAnsi="Times New Roman"/>
                <w:sz w:val="24"/>
                <w:szCs w:val="24"/>
              </w:rPr>
            </w:pPr>
            <w:r w:rsidRPr="00733D6F">
              <w:rPr>
                <w:rFonts w:ascii="Times New Roman" w:hAnsi="Times New Roman"/>
                <w:sz w:val="24"/>
                <w:szCs w:val="24"/>
              </w:rPr>
              <w:t xml:space="preserve">Object Oriented programming through JAVA Lab </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0-0-3</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1.5</w:t>
            </w:r>
          </w:p>
        </w:tc>
      </w:tr>
      <w:tr w:rsidR="002C79E5" w:rsidRPr="00733D6F" w:rsidTr="008A75C4">
        <w:trPr>
          <w:trHeight w:val="314"/>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7</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733D6F">
              <w:rPr>
                <w:rFonts w:ascii="Times New Roman" w:hAnsi="Times New Roman"/>
                <w:sz w:val="24"/>
                <w:szCs w:val="24"/>
              </w:rPr>
              <w:t>2281</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8D70A2" w:rsidP="008575B4">
            <w:pPr>
              <w:spacing w:after="0"/>
              <w:rPr>
                <w:rFonts w:ascii="Times New Roman" w:hAnsi="Times New Roman"/>
                <w:sz w:val="24"/>
                <w:szCs w:val="24"/>
              </w:rPr>
            </w:pPr>
            <w:r>
              <w:rPr>
                <w:rFonts w:ascii="Times New Roman" w:hAnsi="Times New Roman"/>
                <w:sz w:val="24"/>
                <w:szCs w:val="24"/>
              </w:rPr>
              <w:t>Heat Transfer</w:t>
            </w:r>
            <w:r w:rsidR="002C79E5" w:rsidRPr="00733D6F">
              <w:rPr>
                <w:rFonts w:ascii="Times New Roman" w:hAnsi="Times New Roman"/>
                <w:sz w:val="24"/>
                <w:szCs w:val="24"/>
              </w:rPr>
              <w:t xml:space="preserve"> Lab</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0-0-3</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1.5</w:t>
            </w:r>
          </w:p>
        </w:tc>
      </w:tr>
      <w:tr w:rsidR="002C79E5" w:rsidRPr="00733D6F" w:rsidTr="008A75C4">
        <w:trPr>
          <w:trHeight w:val="314"/>
          <w:jc w:val="center"/>
        </w:trPr>
        <w:tc>
          <w:tcPr>
            <w:tcW w:w="751"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8</w:t>
            </w:r>
          </w:p>
        </w:tc>
        <w:tc>
          <w:tcPr>
            <w:tcW w:w="1170" w:type="dxa"/>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2C79E5" w:rsidRPr="00733D6F" w:rsidRDefault="00DB7D5E" w:rsidP="008575B4">
            <w:pPr>
              <w:spacing w:after="0"/>
              <w:jc w:val="center"/>
              <w:rPr>
                <w:rFonts w:ascii="Times New Roman" w:hAnsi="Times New Roman"/>
                <w:sz w:val="24"/>
                <w:szCs w:val="24"/>
              </w:rPr>
            </w:pPr>
            <w:r>
              <w:rPr>
                <w:rFonts w:ascii="Times New Roman" w:hAnsi="Times New Roman"/>
                <w:sz w:val="24"/>
                <w:szCs w:val="24"/>
              </w:rPr>
              <w:t>23CH</w:t>
            </w:r>
            <w:r w:rsidR="002C79E5" w:rsidRPr="00733D6F">
              <w:rPr>
                <w:rFonts w:ascii="Times New Roman" w:hAnsi="Times New Roman"/>
                <w:sz w:val="24"/>
                <w:szCs w:val="24"/>
              </w:rPr>
              <w:t>2282</w:t>
            </w:r>
          </w:p>
        </w:tc>
        <w:tc>
          <w:tcPr>
            <w:tcW w:w="4320" w:type="dxa"/>
            <w:tcBorders>
              <w:top w:val="single" w:sz="4" w:space="0" w:color="000000"/>
              <w:left w:val="single" w:sz="4" w:space="0" w:color="000000"/>
              <w:bottom w:val="single" w:sz="4" w:space="0" w:color="000000"/>
              <w:right w:val="single" w:sz="4" w:space="0" w:color="000000"/>
            </w:tcBorders>
            <w:hideMark/>
          </w:tcPr>
          <w:p w:rsidR="002C79E5" w:rsidRPr="00733D6F" w:rsidRDefault="008D70A2" w:rsidP="008575B4">
            <w:pPr>
              <w:spacing w:after="0"/>
              <w:rPr>
                <w:rFonts w:ascii="Times New Roman" w:hAnsi="Times New Roman"/>
                <w:sz w:val="24"/>
                <w:szCs w:val="24"/>
              </w:rPr>
            </w:pPr>
            <w:r>
              <w:rPr>
                <w:rFonts w:ascii="Times New Roman" w:hAnsi="Times New Roman"/>
                <w:sz w:val="24"/>
                <w:szCs w:val="24"/>
              </w:rPr>
              <w:t>Mechanical Unit Operations</w:t>
            </w:r>
            <w:r w:rsidR="002C79E5" w:rsidRPr="00733D6F">
              <w:rPr>
                <w:rFonts w:ascii="Times New Roman" w:hAnsi="Times New Roman"/>
                <w:sz w:val="24"/>
                <w:szCs w:val="24"/>
              </w:rPr>
              <w:t xml:space="preserve"> Lab</w:t>
            </w:r>
          </w:p>
        </w:tc>
        <w:tc>
          <w:tcPr>
            <w:tcW w:w="892"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0-0-3</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2C79E5" w:rsidP="008575B4">
            <w:pPr>
              <w:spacing w:after="0"/>
              <w:jc w:val="center"/>
              <w:rPr>
                <w:rFonts w:ascii="Times New Roman" w:hAnsi="Times New Roman"/>
                <w:sz w:val="24"/>
                <w:szCs w:val="24"/>
              </w:rPr>
            </w:pPr>
            <w:r w:rsidRPr="00733D6F">
              <w:rPr>
                <w:rFonts w:ascii="Times New Roman" w:hAnsi="Times New Roman"/>
                <w:sz w:val="24"/>
                <w:szCs w:val="24"/>
              </w:rPr>
              <w:t>1.5</w:t>
            </w:r>
          </w:p>
        </w:tc>
      </w:tr>
      <w:tr w:rsidR="002C79E5" w:rsidRPr="00733D6F" w:rsidTr="007A14AA">
        <w:trPr>
          <w:trHeight w:val="349"/>
          <w:jc w:val="center"/>
        </w:trPr>
        <w:tc>
          <w:tcPr>
            <w:tcW w:w="8753" w:type="dxa"/>
            <w:gridSpan w:val="5"/>
            <w:tcBorders>
              <w:top w:val="single" w:sz="4" w:space="0" w:color="000000"/>
              <w:left w:val="single" w:sz="4" w:space="0" w:color="000000"/>
              <w:bottom w:val="single" w:sz="4" w:space="0" w:color="000000"/>
              <w:right w:val="single" w:sz="4" w:space="0" w:color="000000"/>
            </w:tcBorders>
          </w:tcPr>
          <w:p w:rsidR="002C79E5" w:rsidRPr="00733D6F" w:rsidRDefault="002C79E5" w:rsidP="008575B4">
            <w:pPr>
              <w:spacing w:after="0"/>
              <w:jc w:val="right"/>
              <w:rPr>
                <w:rFonts w:ascii="Times New Roman" w:hAnsi="Times New Roman"/>
                <w:b/>
                <w:sz w:val="24"/>
                <w:szCs w:val="24"/>
              </w:rPr>
            </w:pPr>
            <w:r w:rsidRPr="00733D6F">
              <w:rPr>
                <w:rFonts w:ascii="Times New Roman" w:hAnsi="Times New Roman"/>
                <w:b/>
                <w:sz w:val="24"/>
                <w:szCs w:val="24"/>
              </w:rPr>
              <w:t>Total Credits</w:t>
            </w:r>
          </w:p>
        </w:tc>
        <w:tc>
          <w:tcPr>
            <w:tcW w:w="1029" w:type="dxa"/>
            <w:tcBorders>
              <w:top w:val="single" w:sz="4" w:space="0" w:color="000000"/>
              <w:left w:val="single" w:sz="4" w:space="0" w:color="000000"/>
              <w:bottom w:val="single" w:sz="4" w:space="0" w:color="000000"/>
              <w:right w:val="single" w:sz="4" w:space="0" w:color="000000"/>
            </w:tcBorders>
            <w:hideMark/>
          </w:tcPr>
          <w:p w:rsidR="002C79E5" w:rsidRPr="00733D6F" w:rsidRDefault="006C3223" w:rsidP="008575B4">
            <w:pPr>
              <w:spacing w:after="0"/>
              <w:jc w:val="center"/>
              <w:rPr>
                <w:rFonts w:ascii="Times New Roman" w:hAnsi="Times New Roman"/>
                <w:b/>
                <w:sz w:val="24"/>
                <w:szCs w:val="24"/>
              </w:rPr>
            </w:pPr>
            <w:r>
              <w:rPr>
                <w:rFonts w:ascii="Times New Roman" w:hAnsi="Times New Roman"/>
                <w:b/>
                <w:sz w:val="24"/>
                <w:szCs w:val="24"/>
              </w:rPr>
              <w:t>20</w:t>
            </w:r>
            <w:r w:rsidR="002C79E5" w:rsidRPr="00733D6F">
              <w:rPr>
                <w:rFonts w:ascii="Times New Roman" w:hAnsi="Times New Roman"/>
                <w:b/>
                <w:sz w:val="24"/>
                <w:szCs w:val="24"/>
              </w:rPr>
              <w:t>.5</w:t>
            </w:r>
          </w:p>
        </w:tc>
      </w:tr>
    </w:tbl>
    <w:p w:rsidR="008A75C4" w:rsidRDefault="008A75C4" w:rsidP="009228C4">
      <w:pPr>
        <w:spacing w:after="120" w:line="240" w:lineRule="auto"/>
        <w:jc w:val="center"/>
        <w:rPr>
          <w:rFonts w:ascii="Times New Roman" w:hAnsi="Times New Roman"/>
          <w:b/>
          <w:sz w:val="24"/>
          <w:szCs w:val="24"/>
        </w:rPr>
      </w:pPr>
    </w:p>
    <w:p w:rsidR="00F355AA" w:rsidRPr="00733D6F" w:rsidRDefault="00F355AA" w:rsidP="009228C4">
      <w:pPr>
        <w:spacing w:after="120" w:line="240" w:lineRule="auto"/>
        <w:jc w:val="center"/>
        <w:rPr>
          <w:rFonts w:ascii="Times New Roman" w:hAnsi="Times New Roman"/>
          <w:b/>
          <w:sz w:val="24"/>
          <w:szCs w:val="24"/>
        </w:rPr>
      </w:pPr>
      <w:r w:rsidRPr="00733D6F">
        <w:rPr>
          <w:rFonts w:ascii="Times New Roman" w:hAnsi="Times New Roman"/>
          <w:b/>
          <w:sz w:val="24"/>
          <w:szCs w:val="24"/>
        </w:rPr>
        <w:t xml:space="preserve">III Year – SEMESTER – I </w:t>
      </w:r>
    </w:p>
    <w:tbl>
      <w:tblPr>
        <w:tblW w:w="9889" w:type="dxa"/>
        <w:jc w:val="center"/>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5"/>
        <w:gridCol w:w="1170"/>
        <w:gridCol w:w="1620"/>
        <w:gridCol w:w="4590"/>
        <w:gridCol w:w="900"/>
        <w:gridCol w:w="894"/>
      </w:tblGrid>
      <w:tr w:rsidR="008A75C4" w:rsidRPr="00733D6F" w:rsidTr="008A75C4">
        <w:trPr>
          <w:trHeight w:val="395"/>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S.No</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Category</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Course Code</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Subject Name</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L-T-P</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b/>
                <w:bCs/>
                <w:sz w:val="24"/>
                <w:szCs w:val="24"/>
              </w:rPr>
            </w:pPr>
            <w:r w:rsidRPr="009228C4">
              <w:rPr>
                <w:rFonts w:ascii="Times New Roman" w:hAnsi="Times New Roman"/>
                <w:b/>
                <w:bCs/>
                <w:sz w:val="24"/>
                <w:szCs w:val="24"/>
              </w:rPr>
              <w:t>Credit</w:t>
            </w:r>
          </w:p>
        </w:tc>
      </w:tr>
      <w:tr w:rsidR="008A75C4" w:rsidRPr="00733D6F" w:rsidTr="008A75C4">
        <w:trPr>
          <w:trHeight w:val="31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3101</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8D70A2" w:rsidP="008575B4">
            <w:pPr>
              <w:spacing w:after="0"/>
              <w:rPr>
                <w:rFonts w:ascii="Times New Roman" w:hAnsi="Times New Roman"/>
                <w:sz w:val="24"/>
                <w:szCs w:val="24"/>
              </w:rPr>
            </w:pPr>
            <w:r>
              <w:rPr>
                <w:rFonts w:ascii="Times New Roman" w:hAnsi="Times New Roman"/>
                <w:sz w:val="24"/>
                <w:szCs w:val="24"/>
              </w:rPr>
              <w:t>Chemical Process D</w:t>
            </w:r>
            <w:r w:rsidR="0003105F" w:rsidRPr="009228C4">
              <w:rPr>
                <w:rFonts w:ascii="Times New Roman" w:hAnsi="Times New Roman"/>
                <w:sz w:val="24"/>
                <w:szCs w:val="24"/>
              </w:rPr>
              <w:t>ynamics and Control</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6C3223" w:rsidP="008575B4">
            <w:pPr>
              <w:spacing w:after="0"/>
              <w:jc w:val="center"/>
              <w:rPr>
                <w:rFonts w:ascii="Times New Roman" w:hAnsi="Times New Roman"/>
                <w:sz w:val="24"/>
                <w:szCs w:val="24"/>
              </w:rPr>
            </w:pPr>
            <w:r>
              <w:rPr>
                <w:rFonts w:ascii="Times New Roman" w:hAnsi="Times New Roman"/>
                <w:sz w:val="24"/>
                <w:szCs w:val="24"/>
              </w:rPr>
              <w:t>3-1</w:t>
            </w:r>
            <w:r w:rsidR="0003105F" w:rsidRPr="009228C4">
              <w:rPr>
                <w:rFonts w:ascii="Times New Roman" w:hAnsi="Times New Roman"/>
                <w:sz w:val="24"/>
                <w:szCs w:val="24"/>
              </w:rPr>
              <w:t>-0</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6C3223" w:rsidP="008575B4">
            <w:pPr>
              <w:spacing w:after="0"/>
              <w:jc w:val="center"/>
              <w:rPr>
                <w:rFonts w:ascii="Times New Roman" w:hAnsi="Times New Roman"/>
                <w:sz w:val="24"/>
                <w:szCs w:val="24"/>
              </w:rPr>
            </w:pPr>
            <w:r>
              <w:rPr>
                <w:rFonts w:ascii="Times New Roman" w:hAnsi="Times New Roman"/>
                <w:sz w:val="24"/>
                <w:szCs w:val="24"/>
              </w:rPr>
              <w:t>4</w:t>
            </w:r>
          </w:p>
        </w:tc>
      </w:tr>
      <w:tr w:rsidR="008A75C4" w:rsidRPr="00733D6F" w:rsidTr="008A75C4">
        <w:trPr>
          <w:trHeight w:val="31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3102</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rPr>
                <w:rFonts w:ascii="Times New Roman" w:hAnsi="Times New Roman"/>
                <w:color w:val="000000"/>
                <w:sz w:val="24"/>
                <w:szCs w:val="24"/>
              </w:rPr>
            </w:pPr>
            <w:r w:rsidRPr="009228C4">
              <w:rPr>
                <w:rFonts w:ascii="Times New Roman" w:hAnsi="Times New Roman"/>
                <w:sz w:val="24"/>
                <w:szCs w:val="24"/>
              </w:rPr>
              <w:t xml:space="preserve">Chemical Technology </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8A75C4" w:rsidRPr="00733D6F" w:rsidTr="008A75C4">
        <w:trPr>
          <w:trHeight w:val="31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3103</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rPr>
                <w:rFonts w:ascii="Times New Roman" w:hAnsi="Times New Roman"/>
                <w:sz w:val="24"/>
                <w:szCs w:val="24"/>
              </w:rPr>
            </w:pPr>
            <w:r w:rsidRPr="009228C4">
              <w:rPr>
                <w:rFonts w:ascii="Times New Roman" w:hAnsi="Times New Roman"/>
                <w:sz w:val="24"/>
                <w:szCs w:val="24"/>
              </w:rPr>
              <w:t>Chemical Reaction Engineering-II</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w:t>
            </w:r>
            <w:r w:rsidR="006C3223">
              <w:rPr>
                <w:rFonts w:ascii="Times New Roman" w:hAnsi="Times New Roman"/>
                <w:sz w:val="24"/>
                <w:szCs w:val="24"/>
              </w:rPr>
              <w:t>0</w:t>
            </w:r>
            <w:r w:rsidRPr="009228C4">
              <w:rPr>
                <w:rFonts w:ascii="Times New Roman" w:hAnsi="Times New Roman"/>
                <w:sz w:val="24"/>
                <w:szCs w:val="24"/>
              </w:rPr>
              <w:t>-0</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6C3223" w:rsidP="008575B4">
            <w:pPr>
              <w:spacing w:after="0"/>
              <w:jc w:val="center"/>
              <w:rPr>
                <w:rFonts w:ascii="Times New Roman" w:hAnsi="Times New Roman"/>
                <w:sz w:val="24"/>
                <w:szCs w:val="24"/>
              </w:rPr>
            </w:pPr>
            <w:r>
              <w:rPr>
                <w:rFonts w:ascii="Times New Roman" w:hAnsi="Times New Roman"/>
                <w:sz w:val="24"/>
                <w:szCs w:val="24"/>
              </w:rPr>
              <w:t>3</w:t>
            </w:r>
          </w:p>
        </w:tc>
      </w:tr>
      <w:tr w:rsidR="008A75C4" w:rsidRPr="00733D6F" w:rsidTr="008A75C4">
        <w:trPr>
          <w:trHeight w:val="30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4</w:t>
            </w:r>
          </w:p>
        </w:tc>
        <w:tc>
          <w:tcPr>
            <w:tcW w:w="1170" w:type="dxa"/>
            <w:tcBorders>
              <w:top w:val="single" w:sz="4" w:space="0" w:color="000000"/>
              <w:left w:val="single" w:sz="4" w:space="0" w:color="000000"/>
              <w:bottom w:val="single" w:sz="4" w:space="0" w:color="000000"/>
              <w:right w:val="single" w:sz="4" w:space="0" w:color="000000"/>
            </w:tcBorders>
          </w:tcPr>
          <w:p w:rsidR="0003105F" w:rsidRPr="00131B10" w:rsidRDefault="0003105F" w:rsidP="008575B4">
            <w:pPr>
              <w:spacing w:after="0"/>
              <w:jc w:val="center"/>
              <w:rPr>
                <w:rFonts w:ascii="Times New Roman" w:hAnsi="Times New Roman"/>
                <w:sz w:val="24"/>
                <w:szCs w:val="24"/>
              </w:rPr>
            </w:pPr>
            <w:r w:rsidRPr="00131B10">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131B10"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131B10">
              <w:rPr>
                <w:rFonts w:ascii="Times New Roman" w:hAnsi="Times New Roman"/>
                <w:sz w:val="24"/>
                <w:szCs w:val="24"/>
              </w:rPr>
              <w:t>3104</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131B10" w:rsidRDefault="0003105F" w:rsidP="008575B4">
            <w:pPr>
              <w:spacing w:after="0"/>
              <w:rPr>
                <w:rFonts w:ascii="Times New Roman" w:hAnsi="Times New Roman"/>
                <w:sz w:val="24"/>
                <w:szCs w:val="24"/>
              </w:rPr>
            </w:pPr>
            <w:r w:rsidRPr="00131B10">
              <w:rPr>
                <w:rFonts w:ascii="Times New Roman" w:hAnsi="Times New Roman"/>
                <w:sz w:val="24"/>
                <w:szCs w:val="24"/>
              </w:rPr>
              <w:t>Mass Transfer Operations-II</w:t>
            </w:r>
            <w:r w:rsidR="00D82B34" w:rsidRPr="00131B10">
              <w:rPr>
                <w:rFonts w:ascii="Times New Roman" w:hAnsi="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131B10" w:rsidRDefault="006C3223" w:rsidP="008575B4">
            <w:pPr>
              <w:spacing w:after="0"/>
              <w:jc w:val="center"/>
              <w:rPr>
                <w:rFonts w:ascii="Times New Roman" w:hAnsi="Times New Roman"/>
                <w:sz w:val="24"/>
                <w:szCs w:val="24"/>
              </w:rPr>
            </w:pPr>
            <w:r w:rsidRPr="00131B10">
              <w:rPr>
                <w:rFonts w:ascii="Times New Roman" w:hAnsi="Times New Roman"/>
                <w:sz w:val="24"/>
                <w:szCs w:val="24"/>
              </w:rPr>
              <w:t>3-0</w:t>
            </w:r>
            <w:r w:rsidR="0003105F" w:rsidRPr="00131B10">
              <w:rPr>
                <w:rFonts w:ascii="Times New Roman" w:hAnsi="Times New Roman"/>
                <w:sz w:val="24"/>
                <w:szCs w:val="24"/>
              </w:rPr>
              <w:t>-0</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131B10" w:rsidRDefault="006C3223" w:rsidP="008575B4">
            <w:pPr>
              <w:spacing w:after="0"/>
              <w:jc w:val="center"/>
              <w:rPr>
                <w:rFonts w:ascii="Times New Roman" w:hAnsi="Times New Roman"/>
                <w:sz w:val="24"/>
                <w:szCs w:val="24"/>
              </w:rPr>
            </w:pPr>
            <w:r w:rsidRPr="00131B10">
              <w:rPr>
                <w:rFonts w:ascii="Times New Roman" w:hAnsi="Times New Roman"/>
                <w:sz w:val="24"/>
                <w:szCs w:val="24"/>
              </w:rPr>
              <w:t>3</w:t>
            </w:r>
          </w:p>
        </w:tc>
      </w:tr>
      <w:tr w:rsidR="008A75C4" w:rsidRPr="00733D6F" w:rsidTr="008A75C4">
        <w:trPr>
          <w:trHeight w:val="30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5</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3105</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rPr>
                <w:rFonts w:ascii="Times New Roman" w:hAnsi="Times New Roman"/>
                <w:sz w:val="24"/>
                <w:szCs w:val="24"/>
              </w:rPr>
            </w:pPr>
            <w:r w:rsidRPr="009228C4">
              <w:rPr>
                <w:rFonts w:ascii="Times New Roman" w:hAnsi="Times New Roman"/>
                <w:sz w:val="24"/>
                <w:szCs w:val="24"/>
              </w:rPr>
              <w:t>Numerical Methods in Chemical Engineering</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8A75C4" w:rsidRPr="00733D6F" w:rsidTr="008A75C4">
        <w:trPr>
          <w:trHeight w:val="30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6</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3181</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rPr>
                <w:rFonts w:ascii="Times New Roman" w:hAnsi="Times New Roman"/>
                <w:sz w:val="24"/>
                <w:szCs w:val="24"/>
              </w:rPr>
            </w:pPr>
            <w:r w:rsidRPr="009228C4">
              <w:rPr>
                <w:rFonts w:ascii="Times New Roman" w:hAnsi="Times New Roman"/>
                <w:sz w:val="24"/>
                <w:szCs w:val="24"/>
              </w:rPr>
              <w:t xml:space="preserve">Chemical Reaction Engineering Lab </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8A75C4" w:rsidRPr="00733D6F" w:rsidTr="008A75C4">
        <w:trPr>
          <w:trHeight w:val="308"/>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7</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03105F" w:rsidRPr="009228C4">
              <w:rPr>
                <w:rFonts w:ascii="Times New Roman" w:hAnsi="Times New Roman"/>
                <w:sz w:val="24"/>
                <w:szCs w:val="24"/>
              </w:rPr>
              <w:t>3182</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rPr>
                <w:rFonts w:ascii="Times New Roman" w:hAnsi="Times New Roman"/>
                <w:sz w:val="24"/>
                <w:szCs w:val="24"/>
              </w:rPr>
            </w:pPr>
            <w:r w:rsidRPr="009228C4">
              <w:rPr>
                <w:rFonts w:ascii="Times New Roman" w:hAnsi="Times New Roman"/>
                <w:sz w:val="24"/>
                <w:szCs w:val="24"/>
              </w:rPr>
              <w:t>Numerical Methods in Chemical Engineering Lab</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8A75C4" w:rsidRPr="00733D6F" w:rsidTr="008A75C4">
        <w:trPr>
          <w:trHeight w:val="381"/>
          <w:jc w:val="center"/>
        </w:trPr>
        <w:tc>
          <w:tcPr>
            <w:tcW w:w="715" w:type="dxa"/>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8</w:t>
            </w:r>
          </w:p>
        </w:tc>
        <w:tc>
          <w:tcPr>
            <w:tcW w:w="1170" w:type="dxa"/>
            <w:tcBorders>
              <w:top w:val="single" w:sz="4" w:space="0" w:color="000000"/>
              <w:left w:val="single" w:sz="4" w:space="0" w:color="000000"/>
              <w:bottom w:val="single" w:sz="4" w:space="0" w:color="000000"/>
              <w:right w:val="single" w:sz="4" w:space="0" w:color="000000"/>
            </w:tcBorders>
          </w:tcPr>
          <w:p w:rsidR="0003105F" w:rsidRPr="009228C4" w:rsidRDefault="00E36772" w:rsidP="008575B4">
            <w:pPr>
              <w:spacing w:after="0"/>
              <w:jc w:val="center"/>
              <w:rPr>
                <w:rFonts w:ascii="Times New Roman" w:hAnsi="Times New Roman"/>
                <w:sz w:val="24"/>
                <w:szCs w:val="24"/>
              </w:rPr>
            </w:pPr>
            <w:r>
              <w:rPr>
                <w:rFonts w:ascii="Times New Roman" w:hAnsi="Times New Roman"/>
                <w:sz w:val="24"/>
                <w:szCs w:val="24"/>
              </w:rPr>
              <w:t>HSC</w:t>
            </w:r>
          </w:p>
        </w:tc>
        <w:tc>
          <w:tcPr>
            <w:tcW w:w="1620" w:type="dxa"/>
            <w:tcBorders>
              <w:top w:val="single" w:sz="4" w:space="0" w:color="000000"/>
              <w:left w:val="single" w:sz="4" w:space="0" w:color="000000"/>
              <w:bottom w:val="single" w:sz="4" w:space="0" w:color="000000"/>
              <w:right w:val="single" w:sz="4" w:space="0" w:color="000000"/>
            </w:tcBorders>
            <w:hideMark/>
          </w:tcPr>
          <w:p w:rsidR="0003105F" w:rsidRPr="009228C4" w:rsidRDefault="00D36CCE" w:rsidP="008575B4">
            <w:pPr>
              <w:spacing w:after="0"/>
              <w:jc w:val="center"/>
              <w:rPr>
                <w:rFonts w:ascii="Times New Roman" w:hAnsi="Times New Roman"/>
                <w:color w:val="FF0000"/>
                <w:sz w:val="24"/>
                <w:szCs w:val="24"/>
              </w:rPr>
            </w:pPr>
            <w:r>
              <w:rPr>
                <w:rFonts w:ascii="Times New Roman" w:hAnsi="Times New Roman"/>
                <w:sz w:val="24"/>
                <w:szCs w:val="24"/>
              </w:rPr>
              <w:t>20</w:t>
            </w:r>
            <w:r w:rsidR="0003105F" w:rsidRPr="009228C4">
              <w:rPr>
                <w:rFonts w:ascii="Times New Roman" w:hAnsi="Times New Roman"/>
                <w:sz w:val="24"/>
                <w:szCs w:val="24"/>
              </w:rPr>
              <w:t>EG318</w:t>
            </w:r>
            <w:r>
              <w:rPr>
                <w:rFonts w:ascii="Times New Roman" w:hAnsi="Times New Roman"/>
                <w:sz w:val="24"/>
                <w:szCs w:val="24"/>
              </w:rPr>
              <w:t>2</w:t>
            </w:r>
          </w:p>
        </w:tc>
        <w:tc>
          <w:tcPr>
            <w:tcW w:w="4590" w:type="dxa"/>
            <w:tcBorders>
              <w:top w:val="single" w:sz="4" w:space="0" w:color="000000"/>
              <w:left w:val="single" w:sz="4" w:space="0" w:color="000000"/>
              <w:bottom w:val="single" w:sz="4" w:space="0" w:color="000000"/>
              <w:right w:val="single" w:sz="4" w:space="0" w:color="000000"/>
            </w:tcBorders>
            <w:hideMark/>
          </w:tcPr>
          <w:p w:rsidR="0003105F" w:rsidRPr="0066573B" w:rsidRDefault="003E19B6" w:rsidP="008575B4">
            <w:pPr>
              <w:spacing w:after="0"/>
              <w:rPr>
                <w:rFonts w:ascii="Times New Roman" w:hAnsi="Times New Roman"/>
                <w:sz w:val="24"/>
                <w:szCs w:val="24"/>
              </w:rPr>
            </w:pPr>
            <w:r w:rsidRPr="0066573B">
              <w:rPr>
                <w:rFonts w:ascii="Times New Roman" w:hAnsi="Times New Roman"/>
                <w:sz w:val="24"/>
                <w:szCs w:val="24"/>
              </w:rPr>
              <w:t>E</w:t>
            </w:r>
            <w:r w:rsidR="0066573B" w:rsidRPr="0066573B">
              <w:rPr>
                <w:rFonts w:ascii="Times New Roman" w:hAnsi="Times New Roman"/>
                <w:sz w:val="24"/>
                <w:szCs w:val="24"/>
              </w:rPr>
              <w:t xml:space="preserve">nglish Language Communication Skills </w:t>
            </w:r>
            <w:r w:rsidR="0066573B" w:rsidRPr="0066573B">
              <w:rPr>
                <w:rFonts w:ascii="Times New Roman" w:hAnsi="Times New Roman"/>
                <w:sz w:val="24"/>
                <w:szCs w:val="24"/>
              </w:rPr>
              <w:lastRenderedPageBreak/>
              <w:t>Lab</w:t>
            </w:r>
            <w:r w:rsidR="00D36CCE" w:rsidRPr="0066573B">
              <w:rPr>
                <w:rFonts w:ascii="Times New Roman" w:hAnsi="Times New Roman"/>
                <w:sz w:val="24"/>
                <w:szCs w:val="24"/>
              </w:rPr>
              <w:t xml:space="preserve"> </w:t>
            </w:r>
            <w:r w:rsidR="00BD31C7">
              <w:rPr>
                <w:rFonts w:ascii="Times New Roman" w:hAnsi="Times New Roman"/>
                <w:sz w:val="24"/>
                <w:szCs w:val="24"/>
              </w:rPr>
              <w:t>–</w:t>
            </w:r>
            <w:r w:rsidR="00D36CCE" w:rsidRPr="0066573B">
              <w:rPr>
                <w:rFonts w:ascii="Times New Roman" w:hAnsi="Times New Roman"/>
                <w:sz w:val="24"/>
                <w:szCs w:val="24"/>
              </w:rPr>
              <w:t>II</w:t>
            </w:r>
          </w:p>
        </w:tc>
        <w:tc>
          <w:tcPr>
            <w:tcW w:w="900"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lastRenderedPageBreak/>
              <w:t>0-0-3</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03105F"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03105F" w:rsidRPr="00733D6F" w:rsidTr="008A75C4">
        <w:trPr>
          <w:trHeight w:val="353"/>
          <w:jc w:val="center"/>
        </w:trPr>
        <w:tc>
          <w:tcPr>
            <w:tcW w:w="8995" w:type="dxa"/>
            <w:gridSpan w:val="5"/>
            <w:tcBorders>
              <w:top w:val="single" w:sz="4" w:space="0" w:color="000000"/>
              <w:left w:val="single" w:sz="4" w:space="0" w:color="000000"/>
              <w:bottom w:val="single" w:sz="4" w:space="0" w:color="000000"/>
              <w:right w:val="single" w:sz="4" w:space="0" w:color="000000"/>
            </w:tcBorders>
          </w:tcPr>
          <w:p w:rsidR="0003105F" w:rsidRPr="009228C4" w:rsidRDefault="0003105F" w:rsidP="008575B4">
            <w:pPr>
              <w:spacing w:after="0"/>
              <w:jc w:val="right"/>
              <w:rPr>
                <w:rFonts w:ascii="Times New Roman" w:hAnsi="Times New Roman"/>
                <w:b/>
                <w:sz w:val="24"/>
                <w:szCs w:val="24"/>
              </w:rPr>
            </w:pPr>
            <w:r w:rsidRPr="009228C4">
              <w:rPr>
                <w:rFonts w:ascii="Times New Roman" w:hAnsi="Times New Roman"/>
                <w:color w:val="000000"/>
                <w:sz w:val="24"/>
                <w:szCs w:val="24"/>
              </w:rPr>
              <w:lastRenderedPageBreak/>
              <w:t xml:space="preserve">  </w:t>
            </w:r>
            <w:r w:rsidRPr="009228C4">
              <w:rPr>
                <w:rFonts w:ascii="Times New Roman" w:hAnsi="Times New Roman"/>
                <w:b/>
                <w:sz w:val="24"/>
                <w:szCs w:val="24"/>
              </w:rPr>
              <w:t>Total Credits</w:t>
            </w:r>
          </w:p>
        </w:tc>
        <w:tc>
          <w:tcPr>
            <w:tcW w:w="894" w:type="dxa"/>
            <w:tcBorders>
              <w:top w:val="single" w:sz="4" w:space="0" w:color="000000"/>
              <w:left w:val="single" w:sz="4" w:space="0" w:color="000000"/>
              <w:bottom w:val="single" w:sz="4" w:space="0" w:color="000000"/>
              <w:right w:val="single" w:sz="4" w:space="0" w:color="000000"/>
            </w:tcBorders>
            <w:hideMark/>
          </w:tcPr>
          <w:p w:rsidR="0003105F" w:rsidRPr="009228C4" w:rsidRDefault="006C3223" w:rsidP="008575B4">
            <w:pPr>
              <w:spacing w:after="0"/>
              <w:jc w:val="center"/>
              <w:rPr>
                <w:rFonts w:ascii="Times New Roman" w:hAnsi="Times New Roman"/>
                <w:b/>
                <w:sz w:val="24"/>
                <w:szCs w:val="24"/>
              </w:rPr>
            </w:pPr>
            <w:r>
              <w:rPr>
                <w:rFonts w:ascii="Times New Roman" w:hAnsi="Times New Roman"/>
                <w:b/>
                <w:sz w:val="24"/>
                <w:szCs w:val="24"/>
              </w:rPr>
              <w:t>20</w:t>
            </w:r>
            <w:r w:rsidR="0003105F" w:rsidRPr="009228C4">
              <w:rPr>
                <w:rFonts w:ascii="Times New Roman" w:hAnsi="Times New Roman"/>
                <w:b/>
                <w:sz w:val="24"/>
                <w:szCs w:val="24"/>
              </w:rPr>
              <w:t>.5</w:t>
            </w:r>
          </w:p>
        </w:tc>
      </w:tr>
    </w:tbl>
    <w:p w:rsidR="00F355AA" w:rsidRPr="00733D6F" w:rsidRDefault="00F355AA" w:rsidP="008575B4">
      <w:pPr>
        <w:spacing w:after="0" w:line="240" w:lineRule="auto"/>
        <w:jc w:val="center"/>
        <w:rPr>
          <w:rFonts w:ascii="Times New Roman" w:hAnsi="Times New Roman"/>
          <w:b/>
          <w:sz w:val="24"/>
          <w:szCs w:val="24"/>
        </w:rPr>
      </w:pPr>
    </w:p>
    <w:p w:rsidR="00F355AA" w:rsidRPr="00733D6F" w:rsidRDefault="00F355AA" w:rsidP="008575B4">
      <w:pPr>
        <w:spacing w:after="0" w:line="240" w:lineRule="auto"/>
        <w:jc w:val="center"/>
        <w:rPr>
          <w:rFonts w:ascii="Times New Roman" w:hAnsi="Times New Roman"/>
          <w:b/>
          <w:sz w:val="24"/>
          <w:szCs w:val="24"/>
        </w:rPr>
      </w:pPr>
      <w:r w:rsidRPr="00733D6F">
        <w:rPr>
          <w:rFonts w:ascii="Times New Roman" w:hAnsi="Times New Roman"/>
          <w:b/>
          <w:sz w:val="24"/>
          <w:szCs w:val="24"/>
        </w:rPr>
        <w:t>III Year – SEMESTER – II</w:t>
      </w:r>
    </w:p>
    <w:tbl>
      <w:tblPr>
        <w:tblW w:w="9277" w:type="dxa"/>
        <w:jc w:val="center"/>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1399"/>
        <w:gridCol w:w="1399"/>
        <w:gridCol w:w="3825"/>
        <w:gridCol w:w="929"/>
        <w:gridCol w:w="996"/>
      </w:tblGrid>
      <w:tr w:rsidR="00BC2097" w:rsidRPr="00733D6F" w:rsidTr="009228C4">
        <w:trPr>
          <w:trHeight w:val="291"/>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S.No</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Category</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Course Code</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Subject Name</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L-T-P</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b/>
                <w:bCs/>
                <w:sz w:val="24"/>
                <w:szCs w:val="24"/>
              </w:rPr>
            </w:pPr>
            <w:r w:rsidRPr="009228C4">
              <w:rPr>
                <w:rFonts w:ascii="Times New Roman" w:hAnsi="Times New Roman"/>
                <w:b/>
                <w:bCs/>
                <w:sz w:val="24"/>
                <w:szCs w:val="24"/>
              </w:rPr>
              <w:t>Credits</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1</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BC2097" w:rsidRPr="009228C4">
              <w:rPr>
                <w:rFonts w:ascii="Times New Roman" w:hAnsi="Times New Roman"/>
                <w:sz w:val="24"/>
                <w:szCs w:val="24"/>
              </w:rPr>
              <w:t>3201</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rPr>
                <w:rFonts w:ascii="Times New Roman" w:hAnsi="Times New Roman"/>
                <w:sz w:val="24"/>
                <w:szCs w:val="24"/>
              </w:rPr>
            </w:pPr>
            <w:r w:rsidRPr="009228C4">
              <w:rPr>
                <w:rFonts w:ascii="Times New Roman" w:hAnsi="Times New Roman"/>
                <w:sz w:val="24"/>
                <w:szCs w:val="24"/>
              </w:rPr>
              <w:t>Process Equipment Design</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3-0-1</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3.5</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BC2097" w:rsidRPr="009228C4">
              <w:rPr>
                <w:rFonts w:ascii="Times New Roman" w:hAnsi="Times New Roman"/>
                <w:sz w:val="24"/>
                <w:szCs w:val="24"/>
              </w:rPr>
              <w:t>3202</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rPr>
                <w:rFonts w:ascii="Times New Roman" w:hAnsi="Times New Roman"/>
                <w:sz w:val="24"/>
                <w:szCs w:val="24"/>
              </w:rPr>
            </w:pPr>
            <w:r>
              <w:rPr>
                <w:rFonts w:ascii="Times New Roman" w:hAnsi="Times New Roman"/>
                <w:sz w:val="24"/>
                <w:szCs w:val="24"/>
              </w:rPr>
              <w:t>Plant Design and Economics</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jc w:val="center"/>
              <w:rPr>
                <w:rFonts w:ascii="Times New Roman" w:hAnsi="Times New Roman"/>
                <w:sz w:val="24"/>
                <w:szCs w:val="24"/>
              </w:rPr>
            </w:pPr>
            <w:r>
              <w:rPr>
                <w:rFonts w:ascii="Times New Roman" w:hAnsi="Times New Roman"/>
                <w:sz w:val="24"/>
                <w:szCs w:val="24"/>
              </w:rPr>
              <w:t>3-0</w:t>
            </w:r>
            <w:r w:rsidR="00BC2097" w:rsidRPr="009228C4">
              <w:rPr>
                <w:rFonts w:ascii="Times New Roman" w:hAnsi="Times New Roman"/>
                <w:sz w:val="24"/>
                <w:szCs w:val="24"/>
              </w:rPr>
              <w:t>-0</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jc w:val="center"/>
              <w:rPr>
                <w:rFonts w:ascii="Times New Roman" w:hAnsi="Times New Roman"/>
                <w:sz w:val="24"/>
                <w:szCs w:val="24"/>
              </w:rPr>
            </w:pPr>
            <w:r>
              <w:rPr>
                <w:rFonts w:ascii="Times New Roman" w:hAnsi="Times New Roman"/>
                <w:sz w:val="24"/>
                <w:szCs w:val="24"/>
              </w:rPr>
              <w:t>3</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6C3223" w:rsidP="008575B4">
            <w:pPr>
              <w:spacing w:after="0"/>
              <w:jc w:val="center"/>
              <w:rPr>
                <w:rFonts w:ascii="Times New Roman" w:hAnsi="Times New Roman"/>
                <w:sz w:val="24"/>
                <w:szCs w:val="24"/>
              </w:rPr>
            </w:pPr>
            <w:r>
              <w:rPr>
                <w:rFonts w:ascii="Times New Roman" w:hAnsi="Times New Roman"/>
                <w:sz w:val="24"/>
                <w:szCs w:val="24"/>
              </w:rPr>
              <w:t>PC</w:t>
            </w:r>
            <w:r w:rsidR="00BC2097" w:rsidRPr="009228C4">
              <w:rPr>
                <w:rFonts w:ascii="Times New Roman" w:hAnsi="Times New Roman"/>
                <w:sz w:val="24"/>
                <w:szCs w:val="24"/>
              </w:rPr>
              <w:t>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6C3223">
              <w:rPr>
                <w:rFonts w:ascii="Times New Roman" w:hAnsi="Times New Roman"/>
                <w:sz w:val="24"/>
                <w:szCs w:val="24"/>
              </w:rPr>
              <w:t>3203</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A021EB" w:rsidRDefault="006C3223" w:rsidP="008575B4">
            <w:pPr>
              <w:spacing w:after="0"/>
              <w:rPr>
                <w:rFonts w:ascii="Times New Roman" w:hAnsi="Times New Roman"/>
                <w:sz w:val="24"/>
                <w:szCs w:val="24"/>
              </w:rPr>
            </w:pPr>
            <w:r w:rsidRPr="00A021EB">
              <w:rPr>
                <w:rFonts w:ascii="Times New Roman" w:hAnsi="Times New Roman"/>
                <w:sz w:val="24"/>
                <w:szCs w:val="24"/>
              </w:rPr>
              <w:t>Transport Phenomena</w:t>
            </w:r>
            <w:r w:rsidR="00D31858" w:rsidRPr="00A021EB">
              <w:rPr>
                <w:rFonts w:ascii="Times New Roman" w:hAnsi="Times New Roman"/>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jc w:val="center"/>
              <w:rPr>
                <w:rFonts w:ascii="Times New Roman" w:hAnsi="Times New Roman"/>
                <w:sz w:val="24"/>
                <w:szCs w:val="24"/>
              </w:rPr>
            </w:pPr>
            <w:r>
              <w:rPr>
                <w:rFonts w:ascii="Times New Roman" w:hAnsi="Times New Roman"/>
                <w:sz w:val="24"/>
                <w:szCs w:val="24"/>
              </w:rPr>
              <w:t>3-1</w:t>
            </w:r>
            <w:r w:rsidR="00BC2097" w:rsidRPr="009228C4">
              <w:rPr>
                <w:rFonts w:ascii="Times New Roman" w:hAnsi="Times New Roman"/>
                <w:sz w:val="24"/>
                <w:szCs w:val="24"/>
              </w:rPr>
              <w:t>-0</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jc w:val="center"/>
              <w:rPr>
                <w:rFonts w:ascii="Times New Roman" w:hAnsi="Times New Roman"/>
                <w:sz w:val="24"/>
                <w:szCs w:val="24"/>
              </w:rPr>
            </w:pPr>
            <w:r>
              <w:rPr>
                <w:rFonts w:ascii="Times New Roman" w:hAnsi="Times New Roman"/>
                <w:sz w:val="24"/>
                <w:szCs w:val="24"/>
              </w:rPr>
              <w:t>4</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PEC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BC2097" w:rsidRPr="009228C4">
              <w:rPr>
                <w:rFonts w:ascii="Times New Roman" w:hAnsi="Times New Roman"/>
                <w:sz w:val="24"/>
                <w:szCs w:val="24"/>
              </w:rPr>
              <w:t>32XX</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6C3223" w:rsidP="008575B4">
            <w:pPr>
              <w:spacing w:after="0"/>
              <w:rPr>
                <w:rFonts w:ascii="Times New Roman" w:hAnsi="Times New Roman"/>
                <w:sz w:val="24"/>
                <w:szCs w:val="24"/>
              </w:rPr>
            </w:pPr>
            <w:r>
              <w:rPr>
                <w:rFonts w:ascii="Times New Roman" w:hAnsi="Times New Roman"/>
                <w:sz w:val="24"/>
                <w:szCs w:val="24"/>
              </w:rPr>
              <w:t>Professional Elective Course-1</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OEC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23XX</w:t>
            </w:r>
            <w:r w:rsidR="00BC2097" w:rsidRPr="009228C4">
              <w:rPr>
                <w:rFonts w:ascii="Times New Roman" w:hAnsi="Times New Roman"/>
                <w:sz w:val="24"/>
                <w:szCs w:val="24"/>
              </w:rPr>
              <w:t>32XX</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rPr>
                <w:rFonts w:ascii="Times New Roman" w:hAnsi="Times New Roman"/>
                <w:sz w:val="24"/>
                <w:szCs w:val="24"/>
              </w:rPr>
            </w:pPr>
            <w:r w:rsidRPr="009228C4">
              <w:rPr>
                <w:rFonts w:ascii="Times New Roman" w:hAnsi="Times New Roman"/>
                <w:sz w:val="24"/>
                <w:szCs w:val="24"/>
              </w:rPr>
              <w:t>Open Elective Course-1</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3-0-0</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3</w:t>
            </w:r>
          </w:p>
        </w:tc>
      </w:tr>
      <w:tr w:rsidR="00BC2097" w:rsidRPr="00733D6F" w:rsidTr="009228C4">
        <w:trPr>
          <w:trHeight w:val="296"/>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6</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BC2097" w:rsidRPr="009228C4">
              <w:rPr>
                <w:rFonts w:ascii="Times New Roman" w:hAnsi="Times New Roman"/>
                <w:sz w:val="24"/>
                <w:szCs w:val="24"/>
              </w:rPr>
              <w:t>3281</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8D70A2" w:rsidP="008575B4">
            <w:pPr>
              <w:spacing w:after="0"/>
              <w:rPr>
                <w:rFonts w:ascii="Times New Roman" w:hAnsi="Times New Roman"/>
                <w:sz w:val="24"/>
                <w:szCs w:val="24"/>
              </w:rPr>
            </w:pPr>
            <w:r>
              <w:rPr>
                <w:rFonts w:ascii="Times New Roman" w:hAnsi="Times New Roman"/>
                <w:sz w:val="24"/>
                <w:szCs w:val="24"/>
              </w:rPr>
              <w:t>Chemical Process D</w:t>
            </w:r>
            <w:r w:rsidR="00BC2097" w:rsidRPr="009228C4">
              <w:rPr>
                <w:rFonts w:ascii="Times New Roman" w:hAnsi="Times New Roman"/>
                <w:sz w:val="24"/>
                <w:szCs w:val="24"/>
              </w:rPr>
              <w:t xml:space="preserve">ynamics and Control Lab </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7</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PCC</w:t>
            </w:r>
          </w:p>
        </w:tc>
        <w:tc>
          <w:tcPr>
            <w:tcW w:w="1399" w:type="dxa"/>
            <w:tcBorders>
              <w:top w:val="single" w:sz="4" w:space="0" w:color="000000"/>
              <w:left w:val="single" w:sz="4" w:space="0" w:color="000000"/>
              <w:bottom w:val="single" w:sz="4" w:space="0" w:color="000000"/>
              <w:right w:val="single" w:sz="4" w:space="0" w:color="000000"/>
            </w:tcBorders>
            <w:hideMark/>
          </w:tcPr>
          <w:p w:rsidR="00BC2097"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BC2097" w:rsidRPr="009228C4">
              <w:rPr>
                <w:rFonts w:ascii="Times New Roman" w:hAnsi="Times New Roman"/>
                <w:sz w:val="24"/>
                <w:szCs w:val="24"/>
              </w:rPr>
              <w:t>3282</w:t>
            </w:r>
          </w:p>
        </w:tc>
        <w:tc>
          <w:tcPr>
            <w:tcW w:w="3825"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rPr>
                <w:rFonts w:ascii="Times New Roman" w:hAnsi="Times New Roman"/>
                <w:sz w:val="24"/>
                <w:szCs w:val="24"/>
              </w:rPr>
            </w:pPr>
            <w:r w:rsidRPr="009228C4">
              <w:rPr>
                <w:rFonts w:ascii="Times New Roman" w:hAnsi="Times New Roman"/>
                <w:sz w:val="24"/>
                <w:szCs w:val="24"/>
              </w:rPr>
              <w:t>Mass Transfer Operations Lab</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BC2097" w:rsidRPr="00733D6F" w:rsidTr="009228C4">
        <w:trPr>
          <w:trHeight w:val="304"/>
          <w:jc w:val="center"/>
        </w:trPr>
        <w:tc>
          <w:tcPr>
            <w:tcW w:w="729" w:type="dxa"/>
            <w:tcBorders>
              <w:top w:val="single" w:sz="4" w:space="0" w:color="000000"/>
              <w:left w:val="single" w:sz="4" w:space="0" w:color="000000"/>
              <w:bottom w:val="single" w:sz="4" w:space="0" w:color="000000"/>
              <w:right w:val="single" w:sz="4" w:space="0" w:color="000000"/>
            </w:tcBorders>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8</w:t>
            </w:r>
          </w:p>
        </w:tc>
        <w:tc>
          <w:tcPr>
            <w:tcW w:w="1399" w:type="dxa"/>
            <w:tcBorders>
              <w:top w:val="single" w:sz="4" w:space="0" w:color="000000"/>
              <w:left w:val="single" w:sz="4" w:space="0" w:color="000000"/>
              <w:bottom w:val="single" w:sz="4" w:space="0" w:color="000000"/>
              <w:right w:val="single" w:sz="4" w:space="0" w:color="000000"/>
            </w:tcBorders>
          </w:tcPr>
          <w:p w:rsidR="00BC2097" w:rsidRPr="009228C4" w:rsidRDefault="00E36772" w:rsidP="008575B4">
            <w:pPr>
              <w:spacing w:after="0"/>
              <w:jc w:val="center"/>
              <w:rPr>
                <w:rFonts w:ascii="Times New Roman" w:hAnsi="Times New Roman"/>
                <w:sz w:val="24"/>
                <w:szCs w:val="24"/>
              </w:rPr>
            </w:pPr>
            <w:r>
              <w:rPr>
                <w:rFonts w:ascii="Times New Roman" w:hAnsi="Times New Roman"/>
                <w:sz w:val="24"/>
                <w:szCs w:val="24"/>
              </w:rPr>
              <w:t>HSC</w:t>
            </w:r>
          </w:p>
        </w:tc>
        <w:tc>
          <w:tcPr>
            <w:tcW w:w="1399" w:type="dxa"/>
            <w:tcBorders>
              <w:top w:val="single" w:sz="4" w:space="0" w:color="000000"/>
              <w:left w:val="single" w:sz="4" w:space="0" w:color="000000"/>
              <w:bottom w:val="single" w:sz="4" w:space="0" w:color="000000"/>
              <w:right w:val="single" w:sz="4" w:space="0" w:color="auto"/>
            </w:tcBorders>
            <w:hideMark/>
          </w:tcPr>
          <w:p w:rsidR="00BC2097" w:rsidRPr="009228C4" w:rsidRDefault="001166B6" w:rsidP="008575B4">
            <w:pPr>
              <w:spacing w:after="0"/>
              <w:jc w:val="center"/>
              <w:rPr>
                <w:rFonts w:ascii="Times New Roman" w:hAnsi="Times New Roman"/>
                <w:sz w:val="24"/>
                <w:szCs w:val="24"/>
              </w:rPr>
            </w:pPr>
            <w:r>
              <w:rPr>
                <w:rFonts w:ascii="Times New Roman" w:hAnsi="Times New Roman"/>
                <w:sz w:val="24"/>
                <w:szCs w:val="24"/>
              </w:rPr>
              <w:t>20</w:t>
            </w:r>
            <w:r w:rsidR="00BC2097" w:rsidRPr="009228C4">
              <w:rPr>
                <w:rFonts w:ascii="Times New Roman" w:hAnsi="Times New Roman"/>
                <w:sz w:val="24"/>
                <w:szCs w:val="24"/>
              </w:rPr>
              <w:t>EG3283</w:t>
            </w:r>
          </w:p>
        </w:tc>
        <w:tc>
          <w:tcPr>
            <w:tcW w:w="3825" w:type="dxa"/>
            <w:tcBorders>
              <w:top w:val="single" w:sz="4" w:space="0" w:color="000000"/>
              <w:left w:val="single" w:sz="4" w:space="0" w:color="auto"/>
              <w:bottom w:val="single" w:sz="4" w:space="0" w:color="000000"/>
              <w:right w:val="single" w:sz="4" w:space="0" w:color="000000"/>
            </w:tcBorders>
            <w:hideMark/>
          </w:tcPr>
          <w:p w:rsidR="00BC2097" w:rsidRPr="001166B6" w:rsidRDefault="00BB216D" w:rsidP="008575B4">
            <w:pPr>
              <w:spacing w:after="0"/>
              <w:rPr>
                <w:rFonts w:ascii="Times New Roman" w:hAnsi="Times New Roman"/>
                <w:sz w:val="20"/>
                <w:szCs w:val="20"/>
              </w:rPr>
            </w:pPr>
            <w:r w:rsidRPr="00BB216D">
              <w:rPr>
                <w:rFonts w:ascii="Times New Roman" w:hAnsi="Times New Roman"/>
                <w:sz w:val="24"/>
                <w:szCs w:val="24"/>
              </w:rPr>
              <w:t>English Language Communication Skills Lab</w:t>
            </w:r>
            <w:r w:rsidRPr="001166B6">
              <w:rPr>
                <w:rFonts w:ascii="Times New Roman" w:hAnsi="Times New Roman"/>
                <w:sz w:val="20"/>
                <w:szCs w:val="20"/>
              </w:rPr>
              <w:t xml:space="preserve"> </w:t>
            </w:r>
            <w:r w:rsidR="001166B6" w:rsidRPr="001166B6">
              <w:rPr>
                <w:rFonts w:ascii="Times New Roman" w:hAnsi="Times New Roman"/>
                <w:sz w:val="20"/>
                <w:szCs w:val="20"/>
              </w:rPr>
              <w:t>-III</w:t>
            </w:r>
          </w:p>
        </w:tc>
        <w:tc>
          <w:tcPr>
            <w:tcW w:w="929"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0-0-3</w:t>
            </w:r>
          </w:p>
        </w:tc>
        <w:tc>
          <w:tcPr>
            <w:tcW w:w="996" w:type="dxa"/>
            <w:tcBorders>
              <w:top w:val="single" w:sz="4" w:space="0" w:color="000000"/>
              <w:left w:val="single" w:sz="4" w:space="0" w:color="000000"/>
              <w:bottom w:val="single" w:sz="4" w:space="0" w:color="000000"/>
              <w:right w:val="single" w:sz="4" w:space="0" w:color="000000"/>
            </w:tcBorders>
            <w:hideMark/>
          </w:tcPr>
          <w:p w:rsidR="00BC2097" w:rsidRPr="009228C4" w:rsidRDefault="00BC2097" w:rsidP="008575B4">
            <w:pPr>
              <w:spacing w:after="0"/>
              <w:jc w:val="center"/>
              <w:rPr>
                <w:rFonts w:ascii="Times New Roman" w:hAnsi="Times New Roman"/>
                <w:sz w:val="24"/>
                <w:szCs w:val="24"/>
              </w:rPr>
            </w:pPr>
            <w:r w:rsidRPr="009228C4">
              <w:rPr>
                <w:rFonts w:ascii="Times New Roman" w:hAnsi="Times New Roman"/>
                <w:sz w:val="24"/>
                <w:szCs w:val="24"/>
              </w:rPr>
              <w:t>1.5</w:t>
            </w:r>
          </w:p>
        </w:tc>
      </w:tr>
      <w:tr w:rsidR="00C0104E" w:rsidRPr="00733D6F" w:rsidTr="009228C4">
        <w:trPr>
          <w:trHeight w:val="338"/>
          <w:jc w:val="center"/>
        </w:trPr>
        <w:tc>
          <w:tcPr>
            <w:tcW w:w="8281" w:type="dxa"/>
            <w:gridSpan w:val="5"/>
            <w:tcBorders>
              <w:top w:val="single" w:sz="4" w:space="0" w:color="000000"/>
              <w:left w:val="single" w:sz="4" w:space="0" w:color="000000"/>
              <w:bottom w:val="single" w:sz="4" w:space="0" w:color="000000"/>
              <w:right w:val="single" w:sz="4" w:space="0" w:color="000000"/>
            </w:tcBorders>
          </w:tcPr>
          <w:p w:rsidR="00C0104E" w:rsidRPr="009228C4" w:rsidRDefault="00C0104E" w:rsidP="008575B4">
            <w:pPr>
              <w:spacing w:after="0"/>
              <w:jc w:val="center"/>
              <w:rPr>
                <w:rFonts w:ascii="Times New Roman" w:hAnsi="Times New Roman"/>
                <w:sz w:val="24"/>
                <w:szCs w:val="24"/>
              </w:rPr>
            </w:pPr>
            <w:r w:rsidRPr="009228C4">
              <w:rPr>
                <w:rFonts w:ascii="Times New Roman" w:hAnsi="Times New Roman"/>
                <w:sz w:val="24"/>
                <w:szCs w:val="24"/>
              </w:rPr>
              <w:t>Sub Total Credits</w:t>
            </w:r>
          </w:p>
        </w:tc>
        <w:tc>
          <w:tcPr>
            <w:tcW w:w="996" w:type="dxa"/>
            <w:tcBorders>
              <w:top w:val="single" w:sz="4" w:space="0" w:color="000000"/>
              <w:left w:val="single" w:sz="4" w:space="0" w:color="000000"/>
              <w:bottom w:val="single" w:sz="4" w:space="0" w:color="000000"/>
              <w:right w:val="single" w:sz="4" w:space="0" w:color="000000"/>
            </w:tcBorders>
            <w:hideMark/>
          </w:tcPr>
          <w:p w:rsidR="00C0104E" w:rsidRPr="009228C4" w:rsidRDefault="005670A0" w:rsidP="008575B4">
            <w:pPr>
              <w:spacing w:after="0"/>
              <w:jc w:val="center"/>
              <w:rPr>
                <w:rFonts w:ascii="Times New Roman" w:hAnsi="Times New Roman"/>
                <w:b/>
                <w:sz w:val="24"/>
                <w:szCs w:val="24"/>
              </w:rPr>
            </w:pPr>
            <w:r w:rsidRPr="009228C4">
              <w:rPr>
                <w:rFonts w:ascii="Times New Roman" w:hAnsi="Times New Roman"/>
                <w:b/>
                <w:sz w:val="24"/>
                <w:szCs w:val="24"/>
              </w:rPr>
              <w:t>2</w:t>
            </w:r>
            <w:r w:rsidR="006C3223">
              <w:rPr>
                <w:rFonts w:ascii="Times New Roman" w:hAnsi="Times New Roman"/>
                <w:b/>
                <w:sz w:val="24"/>
                <w:szCs w:val="24"/>
              </w:rPr>
              <w:t>1</w:t>
            </w:r>
          </w:p>
        </w:tc>
      </w:tr>
      <w:tr w:rsidR="00C0104E" w:rsidRPr="00733D6F" w:rsidTr="009228C4">
        <w:trPr>
          <w:trHeight w:val="338"/>
          <w:jc w:val="center"/>
        </w:trPr>
        <w:tc>
          <w:tcPr>
            <w:tcW w:w="729" w:type="dxa"/>
            <w:tcBorders>
              <w:top w:val="single" w:sz="4" w:space="0" w:color="000000"/>
              <w:left w:val="single" w:sz="4" w:space="0" w:color="000000"/>
              <w:bottom w:val="single" w:sz="4" w:space="0" w:color="000000"/>
              <w:right w:val="single" w:sz="4" w:space="0" w:color="auto"/>
            </w:tcBorders>
          </w:tcPr>
          <w:p w:rsidR="00C0104E" w:rsidRPr="009228C4" w:rsidRDefault="00C0104E" w:rsidP="008575B4">
            <w:pPr>
              <w:spacing w:after="0"/>
              <w:jc w:val="center"/>
              <w:rPr>
                <w:rFonts w:ascii="Times New Roman" w:hAnsi="Times New Roman"/>
                <w:sz w:val="24"/>
                <w:szCs w:val="24"/>
              </w:rPr>
            </w:pPr>
            <w:r w:rsidRPr="009228C4">
              <w:rPr>
                <w:rFonts w:ascii="Times New Roman" w:hAnsi="Times New Roman"/>
                <w:sz w:val="24"/>
                <w:szCs w:val="24"/>
              </w:rPr>
              <w:t>9</w:t>
            </w:r>
          </w:p>
        </w:tc>
        <w:tc>
          <w:tcPr>
            <w:tcW w:w="1399" w:type="dxa"/>
            <w:tcBorders>
              <w:top w:val="single" w:sz="4" w:space="0" w:color="000000"/>
              <w:left w:val="single" w:sz="4" w:space="0" w:color="auto"/>
              <w:bottom w:val="single" w:sz="4" w:space="0" w:color="000000"/>
              <w:right w:val="single" w:sz="4" w:space="0" w:color="auto"/>
            </w:tcBorders>
          </w:tcPr>
          <w:p w:rsidR="00C0104E" w:rsidRPr="009228C4" w:rsidRDefault="00C0104E" w:rsidP="008575B4">
            <w:pPr>
              <w:spacing w:after="0"/>
              <w:jc w:val="center"/>
              <w:rPr>
                <w:rFonts w:ascii="Times New Roman" w:hAnsi="Times New Roman"/>
                <w:sz w:val="24"/>
                <w:szCs w:val="24"/>
              </w:rPr>
            </w:pPr>
            <w:r w:rsidRPr="009228C4">
              <w:rPr>
                <w:rFonts w:ascii="Times New Roman" w:hAnsi="Times New Roman"/>
                <w:sz w:val="24"/>
                <w:szCs w:val="24"/>
              </w:rPr>
              <w:t>SI</w:t>
            </w:r>
          </w:p>
        </w:tc>
        <w:tc>
          <w:tcPr>
            <w:tcW w:w="1399" w:type="dxa"/>
            <w:tcBorders>
              <w:top w:val="single" w:sz="4" w:space="0" w:color="000000"/>
              <w:left w:val="single" w:sz="4" w:space="0" w:color="auto"/>
              <w:bottom w:val="single" w:sz="4" w:space="0" w:color="000000"/>
              <w:right w:val="single" w:sz="4" w:space="0" w:color="auto"/>
            </w:tcBorders>
          </w:tcPr>
          <w:p w:rsidR="00C0104E" w:rsidRPr="009228C4" w:rsidRDefault="00DB7D5E" w:rsidP="008575B4">
            <w:pPr>
              <w:spacing w:after="0"/>
              <w:jc w:val="center"/>
              <w:rPr>
                <w:rFonts w:ascii="Times New Roman" w:hAnsi="Times New Roman"/>
                <w:sz w:val="24"/>
                <w:szCs w:val="24"/>
              </w:rPr>
            </w:pPr>
            <w:r>
              <w:rPr>
                <w:rFonts w:ascii="Times New Roman" w:hAnsi="Times New Roman"/>
                <w:sz w:val="24"/>
                <w:szCs w:val="24"/>
              </w:rPr>
              <w:t>23CH</w:t>
            </w:r>
            <w:r w:rsidR="00C0104E" w:rsidRPr="009228C4">
              <w:rPr>
                <w:rFonts w:ascii="Times New Roman" w:hAnsi="Times New Roman"/>
                <w:sz w:val="24"/>
                <w:szCs w:val="24"/>
              </w:rPr>
              <w:t>3291</w:t>
            </w:r>
          </w:p>
        </w:tc>
        <w:tc>
          <w:tcPr>
            <w:tcW w:w="4754" w:type="dxa"/>
            <w:gridSpan w:val="2"/>
            <w:tcBorders>
              <w:top w:val="single" w:sz="4" w:space="0" w:color="000000"/>
              <w:left w:val="single" w:sz="4" w:space="0" w:color="auto"/>
              <w:bottom w:val="single" w:sz="4" w:space="0" w:color="000000"/>
              <w:right w:val="single" w:sz="4" w:space="0" w:color="000000"/>
            </w:tcBorders>
          </w:tcPr>
          <w:p w:rsidR="00C0104E" w:rsidRPr="009228C4" w:rsidRDefault="00C0104E" w:rsidP="008575B4">
            <w:pPr>
              <w:spacing w:after="0"/>
              <w:rPr>
                <w:rFonts w:ascii="Times New Roman" w:hAnsi="Times New Roman"/>
                <w:sz w:val="24"/>
                <w:szCs w:val="24"/>
              </w:rPr>
            </w:pPr>
            <w:r w:rsidRPr="009228C4">
              <w:rPr>
                <w:rFonts w:ascii="Times New Roman" w:hAnsi="Times New Roman"/>
                <w:b/>
                <w:bCs/>
                <w:sz w:val="24"/>
                <w:szCs w:val="24"/>
              </w:rPr>
              <w:t>Summer Internship</w:t>
            </w:r>
          </w:p>
        </w:tc>
        <w:tc>
          <w:tcPr>
            <w:tcW w:w="996" w:type="dxa"/>
            <w:tcBorders>
              <w:top w:val="single" w:sz="4" w:space="0" w:color="000000"/>
              <w:left w:val="single" w:sz="4" w:space="0" w:color="000000"/>
              <w:bottom w:val="single" w:sz="4" w:space="0" w:color="000000"/>
              <w:right w:val="single" w:sz="4" w:space="0" w:color="000000"/>
            </w:tcBorders>
            <w:hideMark/>
          </w:tcPr>
          <w:p w:rsidR="00C0104E" w:rsidRPr="009228C4" w:rsidRDefault="00C0104E" w:rsidP="008575B4">
            <w:pPr>
              <w:spacing w:after="0"/>
              <w:jc w:val="center"/>
              <w:rPr>
                <w:rFonts w:ascii="Times New Roman" w:hAnsi="Times New Roman"/>
                <w:b/>
                <w:sz w:val="24"/>
                <w:szCs w:val="24"/>
              </w:rPr>
            </w:pPr>
            <w:r w:rsidRPr="009228C4">
              <w:rPr>
                <w:rFonts w:ascii="Times New Roman" w:hAnsi="Times New Roman"/>
                <w:b/>
                <w:sz w:val="24"/>
                <w:szCs w:val="24"/>
              </w:rPr>
              <w:t>3</w:t>
            </w:r>
          </w:p>
        </w:tc>
      </w:tr>
      <w:tr w:rsidR="00BC2097" w:rsidRPr="00733D6F" w:rsidTr="009228C4">
        <w:trPr>
          <w:trHeight w:val="338"/>
          <w:jc w:val="center"/>
        </w:trPr>
        <w:tc>
          <w:tcPr>
            <w:tcW w:w="8281" w:type="dxa"/>
            <w:gridSpan w:val="5"/>
            <w:tcBorders>
              <w:top w:val="single" w:sz="4" w:space="0" w:color="000000"/>
              <w:left w:val="single" w:sz="4" w:space="0" w:color="000000"/>
              <w:bottom w:val="single" w:sz="4" w:space="0" w:color="000000"/>
              <w:right w:val="single" w:sz="4" w:space="0" w:color="000000"/>
            </w:tcBorders>
          </w:tcPr>
          <w:p w:rsidR="00BC2097" w:rsidRPr="009228C4" w:rsidRDefault="00BC2097" w:rsidP="008D08E1">
            <w:pPr>
              <w:spacing w:after="0"/>
              <w:rPr>
                <w:rFonts w:ascii="Times New Roman" w:hAnsi="Times New Roman"/>
                <w:b/>
                <w:sz w:val="24"/>
                <w:szCs w:val="24"/>
              </w:rPr>
            </w:pPr>
            <w:r w:rsidRPr="009228C4">
              <w:rPr>
                <w:rFonts w:ascii="Times New Roman" w:hAnsi="Times New Roman"/>
                <w:color w:val="000000"/>
                <w:sz w:val="24"/>
                <w:szCs w:val="24"/>
              </w:rPr>
              <w:t xml:space="preserve">                                                                   </w:t>
            </w:r>
            <w:r w:rsidRPr="009228C4">
              <w:rPr>
                <w:rFonts w:ascii="Times New Roman" w:hAnsi="Times New Roman"/>
                <w:b/>
                <w:sz w:val="24"/>
                <w:szCs w:val="24"/>
              </w:rPr>
              <w:t>Total Credits</w:t>
            </w:r>
          </w:p>
        </w:tc>
        <w:tc>
          <w:tcPr>
            <w:tcW w:w="996" w:type="dxa"/>
            <w:tcBorders>
              <w:top w:val="single" w:sz="4" w:space="0" w:color="000000"/>
              <w:left w:val="single" w:sz="4" w:space="0" w:color="000000"/>
              <w:bottom w:val="single" w:sz="4" w:space="0" w:color="000000"/>
              <w:right w:val="single" w:sz="4" w:space="0" w:color="000000"/>
            </w:tcBorders>
          </w:tcPr>
          <w:p w:rsidR="00BC2097" w:rsidRPr="009228C4" w:rsidRDefault="009801FE" w:rsidP="008575B4">
            <w:pPr>
              <w:spacing w:after="0"/>
              <w:jc w:val="center"/>
              <w:rPr>
                <w:rFonts w:ascii="Times New Roman" w:hAnsi="Times New Roman"/>
                <w:b/>
                <w:sz w:val="24"/>
                <w:szCs w:val="24"/>
              </w:rPr>
            </w:pPr>
            <w:r w:rsidRPr="009228C4">
              <w:rPr>
                <w:rFonts w:ascii="Times New Roman" w:hAnsi="Times New Roman"/>
                <w:b/>
                <w:sz w:val="24"/>
                <w:szCs w:val="24"/>
              </w:rPr>
              <w:t>2</w:t>
            </w:r>
            <w:r w:rsidR="006C3223">
              <w:rPr>
                <w:rFonts w:ascii="Times New Roman" w:hAnsi="Times New Roman"/>
                <w:b/>
                <w:sz w:val="24"/>
                <w:szCs w:val="24"/>
              </w:rPr>
              <w:t>4</w:t>
            </w:r>
          </w:p>
        </w:tc>
      </w:tr>
    </w:tbl>
    <w:p w:rsidR="008575B4" w:rsidRDefault="008575B4" w:rsidP="009228C4">
      <w:pPr>
        <w:pStyle w:val="NoSpacing"/>
        <w:jc w:val="center"/>
        <w:rPr>
          <w:rFonts w:ascii="Times New Roman" w:hAnsi="Times New Roman"/>
          <w:b/>
          <w:sz w:val="24"/>
          <w:szCs w:val="24"/>
        </w:rPr>
      </w:pPr>
    </w:p>
    <w:p w:rsidR="00F355AA" w:rsidRPr="00733D6F" w:rsidRDefault="00F355AA" w:rsidP="009228C4">
      <w:pPr>
        <w:pStyle w:val="NoSpacing"/>
        <w:jc w:val="center"/>
        <w:rPr>
          <w:rFonts w:ascii="Times New Roman" w:hAnsi="Times New Roman"/>
          <w:b/>
          <w:sz w:val="24"/>
          <w:szCs w:val="24"/>
        </w:rPr>
      </w:pPr>
      <w:r w:rsidRPr="00733D6F">
        <w:rPr>
          <w:rFonts w:ascii="Times New Roman" w:hAnsi="Times New Roman"/>
          <w:b/>
          <w:sz w:val="24"/>
          <w:szCs w:val="24"/>
        </w:rPr>
        <w:t xml:space="preserve">IV Year – SEMESTER – I </w:t>
      </w:r>
    </w:p>
    <w:tbl>
      <w:tblPr>
        <w:tblW w:w="9344" w:type="dxa"/>
        <w:jc w:val="center"/>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3"/>
        <w:gridCol w:w="1309"/>
        <w:gridCol w:w="1620"/>
        <w:gridCol w:w="3447"/>
        <w:gridCol w:w="1100"/>
        <w:gridCol w:w="1115"/>
      </w:tblGrid>
      <w:tr w:rsidR="00A353E1" w:rsidRPr="00733D6F" w:rsidTr="002E3B4A">
        <w:trPr>
          <w:trHeight w:val="545"/>
          <w:jc w:val="center"/>
        </w:trPr>
        <w:tc>
          <w:tcPr>
            <w:tcW w:w="753"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sz w:val="24"/>
                <w:szCs w:val="24"/>
              </w:rPr>
              <w:t>S.No</w:t>
            </w:r>
          </w:p>
        </w:tc>
        <w:tc>
          <w:tcPr>
            <w:tcW w:w="1309"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bCs/>
                <w:sz w:val="24"/>
                <w:szCs w:val="24"/>
              </w:rPr>
              <w:t>Category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3447" w:type="dxa"/>
            <w:tcBorders>
              <w:top w:val="single" w:sz="4" w:space="0" w:color="000000"/>
              <w:left w:val="single" w:sz="4" w:space="0" w:color="000000"/>
              <w:bottom w:val="single" w:sz="4" w:space="0" w:color="000000"/>
              <w:right w:val="single" w:sz="4" w:space="0" w:color="000000"/>
            </w:tcBorders>
            <w:vAlign w:val="center"/>
            <w:hideMark/>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sz w:val="24"/>
                <w:szCs w:val="24"/>
              </w:rPr>
              <w:t>Subject Name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sz w:val="24"/>
                <w:szCs w:val="24"/>
              </w:rPr>
              <w:t>L-T-P</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A353E1" w:rsidRPr="00733D6F" w:rsidRDefault="00A353E1" w:rsidP="008575B4">
            <w:pPr>
              <w:spacing w:after="0"/>
              <w:jc w:val="center"/>
              <w:rPr>
                <w:rFonts w:ascii="Times New Roman" w:hAnsi="Times New Roman"/>
                <w:b/>
                <w:sz w:val="24"/>
                <w:szCs w:val="24"/>
              </w:rPr>
            </w:pPr>
            <w:r w:rsidRPr="00733D6F">
              <w:rPr>
                <w:rFonts w:ascii="Times New Roman" w:hAnsi="Times New Roman"/>
                <w:b/>
                <w:sz w:val="24"/>
                <w:szCs w:val="24"/>
              </w:rPr>
              <w:t>Credits</w:t>
            </w:r>
          </w:p>
        </w:tc>
      </w:tr>
      <w:tr w:rsidR="00A353E1" w:rsidRPr="00733D6F" w:rsidTr="002E3B4A">
        <w:trPr>
          <w:trHeight w:val="317"/>
          <w:jc w:val="center"/>
        </w:trPr>
        <w:tc>
          <w:tcPr>
            <w:tcW w:w="753"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1</w:t>
            </w:r>
          </w:p>
        </w:tc>
        <w:tc>
          <w:tcPr>
            <w:tcW w:w="1309" w:type="dxa"/>
            <w:tcBorders>
              <w:top w:val="single" w:sz="4" w:space="0" w:color="000000"/>
              <w:left w:val="single" w:sz="4" w:space="0" w:color="000000"/>
              <w:bottom w:val="single" w:sz="4" w:space="0" w:color="000000"/>
              <w:right w:val="single" w:sz="4" w:space="0" w:color="000000"/>
            </w:tcBorders>
          </w:tcPr>
          <w:p w:rsidR="00A353E1" w:rsidRPr="00733D6F" w:rsidRDefault="00D04D5E" w:rsidP="008575B4">
            <w:pPr>
              <w:spacing w:after="0" w:line="240" w:lineRule="auto"/>
              <w:jc w:val="center"/>
              <w:rPr>
                <w:rFonts w:ascii="Times New Roman" w:hAnsi="Times New Roman"/>
                <w:sz w:val="24"/>
                <w:szCs w:val="24"/>
              </w:rPr>
            </w:pPr>
            <w:r w:rsidRPr="00733D6F">
              <w:rPr>
                <w:rFonts w:ascii="Times New Roman" w:hAnsi="Times New Roman"/>
                <w:sz w:val="24"/>
                <w:szCs w:val="24"/>
              </w:rPr>
              <w:t>PEC</w:t>
            </w:r>
          </w:p>
        </w:tc>
        <w:tc>
          <w:tcPr>
            <w:tcW w:w="1620" w:type="dxa"/>
            <w:tcBorders>
              <w:top w:val="single" w:sz="4" w:space="0" w:color="000000"/>
              <w:left w:val="single" w:sz="4" w:space="0" w:color="000000"/>
              <w:bottom w:val="single" w:sz="4" w:space="0" w:color="000000"/>
              <w:right w:val="single" w:sz="4" w:space="0" w:color="000000"/>
            </w:tcBorders>
            <w:hideMark/>
          </w:tcPr>
          <w:p w:rsidR="00A353E1" w:rsidRPr="00733D6F" w:rsidRDefault="00DB7D5E" w:rsidP="008575B4">
            <w:pPr>
              <w:spacing w:after="0" w:line="240" w:lineRule="auto"/>
              <w:jc w:val="center"/>
              <w:rPr>
                <w:rFonts w:ascii="Times New Roman" w:hAnsi="Times New Roman"/>
                <w:sz w:val="24"/>
                <w:szCs w:val="24"/>
              </w:rPr>
            </w:pPr>
            <w:r>
              <w:rPr>
                <w:rFonts w:ascii="Times New Roman" w:hAnsi="Times New Roman"/>
                <w:sz w:val="24"/>
                <w:szCs w:val="24"/>
              </w:rPr>
              <w:t>23CH</w:t>
            </w:r>
            <w:r w:rsidR="00D04D5E" w:rsidRPr="00733D6F">
              <w:rPr>
                <w:rFonts w:ascii="Times New Roman" w:hAnsi="Times New Roman"/>
                <w:sz w:val="24"/>
                <w:szCs w:val="24"/>
              </w:rPr>
              <w:t>41XX</w:t>
            </w:r>
          </w:p>
        </w:tc>
        <w:tc>
          <w:tcPr>
            <w:tcW w:w="3447" w:type="dxa"/>
            <w:tcBorders>
              <w:top w:val="single" w:sz="4" w:space="0" w:color="000000"/>
              <w:left w:val="single" w:sz="4" w:space="0" w:color="000000"/>
              <w:bottom w:val="single" w:sz="4" w:space="0" w:color="000000"/>
              <w:right w:val="single" w:sz="4" w:space="0" w:color="000000"/>
            </w:tcBorders>
            <w:hideMark/>
          </w:tcPr>
          <w:p w:rsidR="00A353E1" w:rsidRPr="00733D6F" w:rsidRDefault="00DB6FE8" w:rsidP="008575B4">
            <w:pPr>
              <w:spacing w:after="0" w:line="240" w:lineRule="auto"/>
              <w:jc w:val="both"/>
              <w:rPr>
                <w:rFonts w:ascii="Times New Roman" w:hAnsi="Times New Roman"/>
                <w:sz w:val="24"/>
                <w:szCs w:val="24"/>
              </w:rPr>
            </w:pPr>
            <w:r>
              <w:rPr>
                <w:rFonts w:ascii="Times New Roman" w:hAnsi="Times New Roman"/>
                <w:sz w:val="24"/>
                <w:szCs w:val="24"/>
              </w:rPr>
              <w:t>Professional Elective Course-2</w:t>
            </w:r>
          </w:p>
        </w:tc>
        <w:tc>
          <w:tcPr>
            <w:tcW w:w="1100"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3-0-0</w:t>
            </w:r>
          </w:p>
        </w:tc>
        <w:tc>
          <w:tcPr>
            <w:tcW w:w="1115"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w:t>
            </w:r>
          </w:p>
        </w:tc>
      </w:tr>
      <w:tr w:rsidR="00A353E1" w:rsidRPr="00733D6F" w:rsidTr="002E3B4A">
        <w:trPr>
          <w:trHeight w:val="326"/>
          <w:jc w:val="center"/>
        </w:trPr>
        <w:tc>
          <w:tcPr>
            <w:tcW w:w="753"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2</w:t>
            </w:r>
          </w:p>
        </w:tc>
        <w:tc>
          <w:tcPr>
            <w:tcW w:w="1309" w:type="dxa"/>
            <w:tcBorders>
              <w:top w:val="single" w:sz="4" w:space="0" w:color="000000"/>
              <w:left w:val="single" w:sz="4" w:space="0" w:color="000000"/>
              <w:bottom w:val="single" w:sz="4" w:space="0" w:color="000000"/>
              <w:right w:val="single" w:sz="4" w:space="0" w:color="000000"/>
            </w:tcBorders>
          </w:tcPr>
          <w:p w:rsidR="00A353E1" w:rsidRPr="00733D6F" w:rsidRDefault="00D04D5E" w:rsidP="008575B4">
            <w:pPr>
              <w:spacing w:after="0" w:line="240" w:lineRule="auto"/>
              <w:jc w:val="center"/>
              <w:rPr>
                <w:rFonts w:ascii="Times New Roman" w:hAnsi="Times New Roman"/>
                <w:sz w:val="24"/>
                <w:szCs w:val="24"/>
              </w:rPr>
            </w:pPr>
            <w:r w:rsidRPr="00733D6F">
              <w:rPr>
                <w:rFonts w:ascii="Times New Roman" w:hAnsi="Times New Roman"/>
                <w:sz w:val="24"/>
                <w:szCs w:val="24"/>
              </w:rPr>
              <w:t>PEC</w:t>
            </w:r>
          </w:p>
        </w:tc>
        <w:tc>
          <w:tcPr>
            <w:tcW w:w="1620" w:type="dxa"/>
            <w:tcBorders>
              <w:top w:val="single" w:sz="4" w:space="0" w:color="000000"/>
              <w:left w:val="single" w:sz="4" w:space="0" w:color="000000"/>
              <w:bottom w:val="single" w:sz="4" w:space="0" w:color="000000"/>
              <w:right w:val="single" w:sz="4" w:space="0" w:color="000000"/>
            </w:tcBorders>
            <w:hideMark/>
          </w:tcPr>
          <w:p w:rsidR="00A353E1" w:rsidRPr="00733D6F" w:rsidRDefault="00DB7D5E" w:rsidP="008575B4">
            <w:pPr>
              <w:spacing w:after="0" w:line="240" w:lineRule="auto"/>
              <w:jc w:val="center"/>
              <w:rPr>
                <w:rFonts w:ascii="Times New Roman" w:hAnsi="Times New Roman"/>
                <w:sz w:val="24"/>
                <w:szCs w:val="24"/>
              </w:rPr>
            </w:pPr>
            <w:r>
              <w:rPr>
                <w:rFonts w:ascii="Times New Roman" w:hAnsi="Times New Roman"/>
                <w:sz w:val="24"/>
                <w:szCs w:val="24"/>
              </w:rPr>
              <w:t>23CH</w:t>
            </w:r>
            <w:r w:rsidR="00D04D5E" w:rsidRPr="00733D6F">
              <w:rPr>
                <w:rFonts w:ascii="Times New Roman" w:hAnsi="Times New Roman"/>
                <w:sz w:val="24"/>
                <w:szCs w:val="24"/>
              </w:rPr>
              <w:t>41XX</w:t>
            </w:r>
          </w:p>
        </w:tc>
        <w:tc>
          <w:tcPr>
            <w:tcW w:w="3447"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both"/>
              <w:rPr>
                <w:rFonts w:ascii="Times New Roman" w:hAnsi="Times New Roman"/>
                <w:sz w:val="24"/>
                <w:szCs w:val="24"/>
              </w:rPr>
            </w:pPr>
            <w:r w:rsidRPr="00733D6F">
              <w:rPr>
                <w:rFonts w:ascii="Times New Roman" w:hAnsi="Times New Roman"/>
                <w:sz w:val="24"/>
                <w:szCs w:val="24"/>
              </w:rPr>
              <w:t>Professio</w:t>
            </w:r>
            <w:r w:rsidR="00DB6FE8">
              <w:rPr>
                <w:rFonts w:ascii="Times New Roman" w:hAnsi="Times New Roman"/>
                <w:sz w:val="24"/>
                <w:szCs w:val="24"/>
              </w:rPr>
              <w:t>nal Elective Course-3</w:t>
            </w:r>
          </w:p>
        </w:tc>
        <w:tc>
          <w:tcPr>
            <w:tcW w:w="1100"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3-0-0</w:t>
            </w:r>
          </w:p>
        </w:tc>
        <w:tc>
          <w:tcPr>
            <w:tcW w:w="1115"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w:t>
            </w:r>
          </w:p>
        </w:tc>
      </w:tr>
      <w:tr w:rsidR="00A353E1" w:rsidRPr="00733D6F" w:rsidTr="002E3B4A">
        <w:trPr>
          <w:trHeight w:val="506"/>
          <w:jc w:val="center"/>
        </w:trPr>
        <w:tc>
          <w:tcPr>
            <w:tcW w:w="753"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w:t>
            </w:r>
          </w:p>
        </w:tc>
        <w:tc>
          <w:tcPr>
            <w:tcW w:w="1309" w:type="dxa"/>
            <w:tcBorders>
              <w:top w:val="single" w:sz="4" w:space="0" w:color="000000"/>
              <w:left w:val="single" w:sz="4" w:space="0" w:color="000000"/>
              <w:bottom w:val="single" w:sz="4" w:space="0" w:color="000000"/>
              <w:right w:val="single" w:sz="4" w:space="0" w:color="000000"/>
            </w:tcBorders>
          </w:tcPr>
          <w:p w:rsidR="00A353E1" w:rsidRPr="00733D6F" w:rsidRDefault="00D04D5E" w:rsidP="008575B4">
            <w:pPr>
              <w:spacing w:after="0" w:line="240" w:lineRule="auto"/>
              <w:jc w:val="center"/>
              <w:rPr>
                <w:rFonts w:ascii="Times New Roman" w:hAnsi="Times New Roman"/>
                <w:sz w:val="24"/>
                <w:szCs w:val="24"/>
              </w:rPr>
            </w:pPr>
            <w:r w:rsidRPr="00733D6F">
              <w:rPr>
                <w:rFonts w:ascii="Times New Roman" w:hAnsi="Times New Roman"/>
                <w:sz w:val="24"/>
                <w:szCs w:val="24"/>
              </w:rPr>
              <w:t>OEC</w:t>
            </w:r>
          </w:p>
        </w:tc>
        <w:tc>
          <w:tcPr>
            <w:tcW w:w="1620" w:type="dxa"/>
            <w:tcBorders>
              <w:top w:val="single" w:sz="4" w:space="0" w:color="000000"/>
              <w:left w:val="single" w:sz="4" w:space="0" w:color="000000"/>
              <w:bottom w:val="single" w:sz="4" w:space="0" w:color="000000"/>
              <w:right w:val="single" w:sz="4" w:space="0" w:color="000000"/>
            </w:tcBorders>
            <w:hideMark/>
          </w:tcPr>
          <w:p w:rsidR="00A353E1" w:rsidRPr="00733D6F" w:rsidRDefault="00DB7D5E" w:rsidP="008575B4">
            <w:pPr>
              <w:spacing w:after="0" w:line="240" w:lineRule="auto"/>
              <w:jc w:val="center"/>
              <w:rPr>
                <w:rFonts w:ascii="Times New Roman" w:hAnsi="Times New Roman"/>
                <w:sz w:val="24"/>
                <w:szCs w:val="24"/>
              </w:rPr>
            </w:pPr>
            <w:r>
              <w:rPr>
                <w:rFonts w:ascii="Times New Roman" w:hAnsi="Times New Roman"/>
                <w:sz w:val="24"/>
                <w:szCs w:val="24"/>
              </w:rPr>
              <w:t>23XX</w:t>
            </w:r>
            <w:r w:rsidR="00D04D5E" w:rsidRPr="00733D6F">
              <w:rPr>
                <w:rFonts w:ascii="Times New Roman" w:hAnsi="Times New Roman"/>
                <w:sz w:val="24"/>
                <w:szCs w:val="24"/>
              </w:rPr>
              <w:t>41XX</w:t>
            </w:r>
          </w:p>
        </w:tc>
        <w:tc>
          <w:tcPr>
            <w:tcW w:w="3447"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both"/>
              <w:rPr>
                <w:rFonts w:ascii="Times New Roman" w:hAnsi="Times New Roman"/>
                <w:sz w:val="24"/>
                <w:szCs w:val="24"/>
              </w:rPr>
            </w:pPr>
            <w:r w:rsidRPr="00733D6F">
              <w:rPr>
                <w:rFonts w:ascii="Times New Roman" w:hAnsi="Times New Roman"/>
                <w:sz w:val="24"/>
                <w:szCs w:val="24"/>
              </w:rPr>
              <w:t>Open Elective Course-2</w:t>
            </w:r>
          </w:p>
        </w:tc>
        <w:tc>
          <w:tcPr>
            <w:tcW w:w="1100"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3-0-0</w:t>
            </w:r>
          </w:p>
        </w:tc>
        <w:tc>
          <w:tcPr>
            <w:tcW w:w="1115"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3</w:t>
            </w:r>
          </w:p>
        </w:tc>
      </w:tr>
      <w:tr w:rsidR="00A353E1" w:rsidRPr="00733D6F" w:rsidTr="002E3B4A">
        <w:trPr>
          <w:trHeight w:val="506"/>
          <w:jc w:val="center"/>
        </w:trPr>
        <w:tc>
          <w:tcPr>
            <w:tcW w:w="753" w:type="dxa"/>
            <w:tcBorders>
              <w:top w:val="single" w:sz="4" w:space="0" w:color="000000"/>
              <w:left w:val="single" w:sz="4" w:space="0" w:color="000000"/>
              <w:bottom w:val="single" w:sz="4" w:space="0" w:color="000000"/>
              <w:right w:val="single" w:sz="4" w:space="0" w:color="000000"/>
            </w:tcBorders>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4</w:t>
            </w:r>
          </w:p>
        </w:tc>
        <w:tc>
          <w:tcPr>
            <w:tcW w:w="1309" w:type="dxa"/>
            <w:tcBorders>
              <w:top w:val="single" w:sz="4" w:space="0" w:color="000000"/>
              <w:left w:val="single" w:sz="4" w:space="0" w:color="000000"/>
              <w:bottom w:val="single" w:sz="4" w:space="0" w:color="000000"/>
              <w:right w:val="single" w:sz="4" w:space="0" w:color="000000"/>
            </w:tcBorders>
          </w:tcPr>
          <w:p w:rsidR="00A353E1" w:rsidRPr="00733D6F" w:rsidRDefault="00D04D5E" w:rsidP="008575B4">
            <w:pPr>
              <w:spacing w:after="0" w:line="240" w:lineRule="auto"/>
              <w:jc w:val="center"/>
              <w:rPr>
                <w:rFonts w:ascii="Times New Roman" w:hAnsi="Times New Roman"/>
                <w:sz w:val="24"/>
                <w:szCs w:val="24"/>
              </w:rPr>
            </w:pPr>
            <w:r w:rsidRPr="00733D6F">
              <w:rPr>
                <w:rFonts w:ascii="Times New Roman" w:hAnsi="Times New Roman"/>
                <w:sz w:val="24"/>
                <w:szCs w:val="24"/>
              </w:rPr>
              <w:t>MC</w:t>
            </w:r>
          </w:p>
        </w:tc>
        <w:tc>
          <w:tcPr>
            <w:tcW w:w="1620" w:type="dxa"/>
            <w:tcBorders>
              <w:top w:val="single" w:sz="4" w:space="0" w:color="000000"/>
              <w:left w:val="single" w:sz="4" w:space="0" w:color="000000"/>
              <w:bottom w:val="single" w:sz="4" w:space="0" w:color="000000"/>
              <w:right w:val="single" w:sz="4" w:space="0" w:color="000000"/>
            </w:tcBorders>
            <w:hideMark/>
          </w:tcPr>
          <w:p w:rsidR="00A353E1" w:rsidRPr="00733D6F" w:rsidRDefault="001378FB" w:rsidP="008575B4">
            <w:pPr>
              <w:spacing w:after="0" w:line="240" w:lineRule="auto"/>
              <w:jc w:val="center"/>
              <w:rPr>
                <w:rFonts w:ascii="Times New Roman" w:hAnsi="Times New Roman"/>
                <w:sz w:val="24"/>
                <w:szCs w:val="24"/>
              </w:rPr>
            </w:pPr>
            <w:r>
              <w:rPr>
                <w:rFonts w:ascii="Times New Roman" w:hAnsi="Times New Roman"/>
                <w:sz w:val="24"/>
                <w:szCs w:val="24"/>
              </w:rPr>
              <w:t>20</w:t>
            </w:r>
            <w:r w:rsidR="00960121" w:rsidRPr="00733D6F">
              <w:rPr>
                <w:rFonts w:ascii="Times New Roman" w:hAnsi="Times New Roman"/>
                <w:sz w:val="24"/>
                <w:szCs w:val="24"/>
              </w:rPr>
              <w:t>HS</w:t>
            </w:r>
            <w:r w:rsidR="00D04D5E" w:rsidRPr="00733D6F">
              <w:rPr>
                <w:rFonts w:ascii="Times New Roman" w:hAnsi="Times New Roman"/>
                <w:sz w:val="24"/>
                <w:szCs w:val="24"/>
              </w:rPr>
              <w:t>41</w:t>
            </w:r>
            <w:r w:rsidR="00960121" w:rsidRPr="00733D6F">
              <w:rPr>
                <w:rFonts w:ascii="Times New Roman" w:hAnsi="Times New Roman"/>
                <w:sz w:val="24"/>
                <w:szCs w:val="24"/>
              </w:rPr>
              <w:t>04</w:t>
            </w:r>
          </w:p>
        </w:tc>
        <w:tc>
          <w:tcPr>
            <w:tcW w:w="3447" w:type="dxa"/>
            <w:tcBorders>
              <w:top w:val="single" w:sz="4" w:space="0" w:color="000000"/>
              <w:left w:val="single" w:sz="4" w:space="0" w:color="000000"/>
              <w:bottom w:val="single" w:sz="4" w:space="0" w:color="000000"/>
              <w:right w:val="single" w:sz="4" w:space="0" w:color="000000"/>
            </w:tcBorders>
            <w:hideMark/>
          </w:tcPr>
          <w:p w:rsidR="00A353E1" w:rsidRPr="00733D6F" w:rsidRDefault="00A635B6" w:rsidP="008575B4">
            <w:pPr>
              <w:spacing w:after="0" w:line="240" w:lineRule="auto"/>
              <w:jc w:val="both"/>
              <w:rPr>
                <w:rFonts w:ascii="Times New Roman" w:hAnsi="Times New Roman"/>
                <w:sz w:val="24"/>
                <w:szCs w:val="24"/>
              </w:rPr>
            </w:pPr>
            <w:r w:rsidRPr="00026A54">
              <w:rPr>
                <w:rFonts w:ascii="Times New Roman" w:hAnsi="Times New Roman"/>
                <w:sz w:val="24"/>
                <w:szCs w:val="24"/>
              </w:rPr>
              <w:t>Aptitude and Reasoning</w:t>
            </w:r>
          </w:p>
        </w:tc>
        <w:tc>
          <w:tcPr>
            <w:tcW w:w="1100"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2-0-0</w:t>
            </w:r>
          </w:p>
        </w:tc>
        <w:tc>
          <w:tcPr>
            <w:tcW w:w="1115" w:type="dxa"/>
            <w:tcBorders>
              <w:top w:val="single" w:sz="4" w:space="0" w:color="000000"/>
              <w:left w:val="single" w:sz="4" w:space="0" w:color="000000"/>
              <w:bottom w:val="single" w:sz="4" w:space="0" w:color="000000"/>
              <w:right w:val="single" w:sz="4" w:space="0" w:color="000000"/>
            </w:tcBorders>
            <w:hideMark/>
          </w:tcPr>
          <w:p w:rsidR="00A353E1" w:rsidRPr="00733D6F" w:rsidRDefault="00A353E1" w:rsidP="008575B4">
            <w:pPr>
              <w:spacing w:after="0" w:line="240" w:lineRule="auto"/>
              <w:jc w:val="center"/>
              <w:rPr>
                <w:rFonts w:ascii="Times New Roman" w:hAnsi="Times New Roman"/>
                <w:sz w:val="24"/>
                <w:szCs w:val="24"/>
              </w:rPr>
            </w:pPr>
            <w:r w:rsidRPr="00733D6F">
              <w:rPr>
                <w:rFonts w:ascii="Times New Roman" w:hAnsi="Times New Roman"/>
                <w:sz w:val="24"/>
                <w:szCs w:val="24"/>
              </w:rPr>
              <w:t>0</w:t>
            </w:r>
          </w:p>
        </w:tc>
      </w:tr>
      <w:tr w:rsidR="008503CD" w:rsidRPr="00733D6F" w:rsidTr="00C1495E">
        <w:trPr>
          <w:trHeight w:val="506"/>
          <w:jc w:val="center"/>
        </w:trPr>
        <w:tc>
          <w:tcPr>
            <w:tcW w:w="753" w:type="dxa"/>
            <w:tcBorders>
              <w:top w:val="single" w:sz="4" w:space="0" w:color="000000"/>
              <w:left w:val="single" w:sz="4" w:space="0" w:color="000000"/>
              <w:bottom w:val="single" w:sz="4" w:space="0" w:color="000000"/>
              <w:right w:val="single" w:sz="4" w:space="0" w:color="000000"/>
            </w:tcBorders>
          </w:tcPr>
          <w:p w:rsidR="008503CD" w:rsidRPr="00733D6F" w:rsidRDefault="00CC1A48" w:rsidP="008575B4">
            <w:pPr>
              <w:spacing w:after="0" w:line="240" w:lineRule="auto"/>
              <w:jc w:val="center"/>
              <w:rPr>
                <w:rFonts w:ascii="Times New Roman" w:hAnsi="Times New Roman"/>
                <w:sz w:val="24"/>
                <w:szCs w:val="24"/>
              </w:rPr>
            </w:pPr>
            <w:r>
              <w:rPr>
                <w:rFonts w:ascii="Times New Roman" w:hAnsi="Times New Roman"/>
                <w:sz w:val="24"/>
                <w:szCs w:val="24"/>
              </w:rPr>
              <w:t>5</w:t>
            </w:r>
          </w:p>
        </w:tc>
        <w:tc>
          <w:tcPr>
            <w:tcW w:w="1309" w:type="dxa"/>
            <w:tcBorders>
              <w:top w:val="single" w:sz="4" w:space="0" w:color="000000"/>
              <w:left w:val="single" w:sz="4" w:space="0" w:color="000000"/>
              <w:bottom w:val="single" w:sz="4" w:space="0" w:color="000000"/>
              <w:right w:val="single" w:sz="4" w:space="0" w:color="000000"/>
            </w:tcBorders>
            <w:vAlign w:val="center"/>
          </w:tcPr>
          <w:p w:rsidR="008503CD" w:rsidRPr="00CC1A48" w:rsidRDefault="008503CD" w:rsidP="008575B4">
            <w:pPr>
              <w:spacing w:after="0"/>
              <w:jc w:val="center"/>
              <w:rPr>
                <w:rFonts w:ascii="Times New Roman" w:hAnsi="Times New Roman"/>
                <w:sz w:val="24"/>
                <w:szCs w:val="24"/>
              </w:rPr>
            </w:pPr>
            <w:r w:rsidRPr="00CC1A48">
              <w:rPr>
                <w:rFonts w:ascii="Times New Roman" w:hAnsi="Times New Roman"/>
                <w:sz w:val="24"/>
                <w:szCs w:val="24"/>
              </w:rPr>
              <w:t>MC</w:t>
            </w:r>
          </w:p>
        </w:tc>
        <w:tc>
          <w:tcPr>
            <w:tcW w:w="1620" w:type="dxa"/>
            <w:tcBorders>
              <w:top w:val="single" w:sz="4" w:space="0" w:color="000000"/>
              <w:left w:val="single" w:sz="4" w:space="0" w:color="000000"/>
              <w:bottom w:val="single" w:sz="4" w:space="0" w:color="000000"/>
              <w:right w:val="single" w:sz="4" w:space="0" w:color="000000"/>
            </w:tcBorders>
            <w:vAlign w:val="center"/>
          </w:tcPr>
          <w:p w:rsidR="008503CD" w:rsidRPr="00CC1A48" w:rsidRDefault="00953224" w:rsidP="008575B4">
            <w:pPr>
              <w:spacing w:after="0"/>
              <w:jc w:val="center"/>
              <w:rPr>
                <w:rFonts w:ascii="Times New Roman" w:hAnsi="Times New Roman"/>
                <w:sz w:val="24"/>
                <w:szCs w:val="24"/>
              </w:rPr>
            </w:pPr>
            <w:r w:rsidRPr="00CC1A48">
              <w:rPr>
                <w:rFonts w:ascii="Times New Roman" w:hAnsi="Times New Roman"/>
                <w:sz w:val="24"/>
                <w:szCs w:val="24"/>
              </w:rPr>
              <w:t>20HS4101</w:t>
            </w:r>
          </w:p>
        </w:tc>
        <w:tc>
          <w:tcPr>
            <w:tcW w:w="3447" w:type="dxa"/>
            <w:tcBorders>
              <w:top w:val="single" w:sz="4" w:space="0" w:color="000000"/>
              <w:left w:val="single" w:sz="4" w:space="0" w:color="000000"/>
              <w:bottom w:val="single" w:sz="4" w:space="0" w:color="000000"/>
              <w:right w:val="single" w:sz="4" w:space="0" w:color="000000"/>
            </w:tcBorders>
            <w:vAlign w:val="center"/>
          </w:tcPr>
          <w:p w:rsidR="008503CD" w:rsidRPr="00CC1A48" w:rsidRDefault="008503CD" w:rsidP="008575B4">
            <w:pPr>
              <w:spacing w:after="0"/>
              <w:jc w:val="both"/>
              <w:rPr>
                <w:rFonts w:ascii="Times New Roman" w:hAnsi="Times New Roman"/>
                <w:sz w:val="24"/>
                <w:szCs w:val="24"/>
              </w:rPr>
            </w:pPr>
            <w:r w:rsidRPr="00CC1A48">
              <w:rPr>
                <w:rFonts w:ascii="Times New Roman" w:hAnsi="Times New Roman"/>
                <w:sz w:val="24"/>
                <w:szCs w:val="24"/>
              </w:rPr>
              <w:t>Indian Constitution</w:t>
            </w:r>
          </w:p>
        </w:tc>
        <w:tc>
          <w:tcPr>
            <w:tcW w:w="1100" w:type="dxa"/>
            <w:tcBorders>
              <w:top w:val="single" w:sz="4" w:space="0" w:color="000000"/>
              <w:left w:val="single" w:sz="4" w:space="0" w:color="000000"/>
              <w:bottom w:val="single" w:sz="4" w:space="0" w:color="000000"/>
              <w:right w:val="single" w:sz="4" w:space="0" w:color="000000"/>
            </w:tcBorders>
            <w:vAlign w:val="center"/>
          </w:tcPr>
          <w:p w:rsidR="008503CD" w:rsidRPr="00CC1A48" w:rsidRDefault="008503CD" w:rsidP="008575B4">
            <w:pPr>
              <w:spacing w:after="0"/>
              <w:jc w:val="center"/>
              <w:rPr>
                <w:rFonts w:ascii="Times New Roman" w:hAnsi="Times New Roman"/>
                <w:sz w:val="24"/>
                <w:szCs w:val="24"/>
              </w:rPr>
            </w:pPr>
            <w:r w:rsidRPr="00CC1A48">
              <w:rPr>
                <w:rFonts w:ascii="Times New Roman" w:hAnsi="Times New Roman"/>
                <w:sz w:val="24"/>
                <w:szCs w:val="24"/>
              </w:rPr>
              <w:t>2-0-0</w:t>
            </w:r>
          </w:p>
        </w:tc>
        <w:tc>
          <w:tcPr>
            <w:tcW w:w="1115" w:type="dxa"/>
            <w:tcBorders>
              <w:top w:val="single" w:sz="4" w:space="0" w:color="000000"/>
              <w:left w:val="single" w:sz="4" w:space="0" w:color="000000"/>
              <w:bottom w:val="single" w:sz="4" w:space="0" w:color="000000"/>
              <w:right w:val="single" w:sz="4" w:space="0" w:color="000000"/>
            </w:tcBorders>
            <w:vAlign w:val="center"/>
          </w:tcPr>
          <w:p w:rsidR="008503CD" w:rsidRPr="00CC1A48" w:rsidRDefault="008503CD" w:rsidP="008575B4">
            <w:pPr>
              <w:spacing w:after="0"/>
              <w:jc w:val="center"/>
              <w:rPr>
                <w:rFonts w:ascii="Times New Roman" w:hAnsi="Times New Roman"/>
                <w:sz w:val="24"/>
                <w:szCs w:val="24"/>
              </w:rPr>
            </w:pPr>
            <w:r w:rsidRPr="00CC1A48">
              <w:rPr>
                <w:rFonts w:ascii="Times New Roman" w:hAnsi="Times New Roman"/>
                <w:sz w:val="24"/>
                <w:szCs w:val="24"/>
              </w:rPr>
              <w:t>0</w:t>
            </w:r>
          </w:p>
        </w:tc>
      </w:tr>
      <w:tr w:rsidR="008503CD" w:rsidRPr="00733D6F" w:rsidTr="002E3B4A">
        <w:trPr>
          <w:trHeight w:val="506"/>
          <w:jc w:val="center"/>
        </w:trPr>
        <w:tc>
          <w:tcPr>
            <w:tcW w:w="753" w:type="dxa"/>
            <w:tcBorders>
              <w:top w:val="single" w:sz="4" w:space="0" w:color="000000"/>
              <w:left w:val="single" w:sz="4" w:space="0" w:color="000000"/>
              <w:bottom w:val="single" w:sz="4" w:space="0" w:color="000000"/>
              <w:right w:val="single" w:sz="4" w:space="0" w:color="000000"/>
            </w:tcBorders>
          </w:tcPr>
          <w:p w:rsidR="008503CD" w:rsidRPr="00733D6F" w:rsidRDefault="00CC1A48" w:rsidP="008575B4">
            <w:pPr>
              <w:spacing w:after="0" w:line="240" w:lineRule="auto"/>
              <w:jc w:val="center"/>
              <w:rPr>
                <w:rFonts w:ascii="Times New Roman" w:hAnsi="Times New Roman"/>
                <w:sz w:val="24"/>
                <w:szCs w:val="24"/>
              </w:rPr>
            </w:pPr>
            <w:r>
              <w:rPr>
                <w:rFonts w:ascii="Times New Roman" w:hAnsi="Times New Roman"/>
                <w:sz w:val="24"/>
                <w:szCs w:val="24"/>
              </w:rPr>
              <w:t>6</w:t>
            </w:r>
          </w:p>
        </w:tc>
        <w:tc>
          <w:tcPr>
            <w:tcW w:w="1309" w:type="dxa"/>
            <w:tcBorders>
              <w:top w:val="single" w:sz="4" w:space="0" w:color="000000"/>
              <w:left w:val="single" w:sz="4" w:space="0" w:color="000000"/>
              <w:bottom w:val="single" w:sz="4" w:space="0" w:color="000000"/>
              <w:right w:val="single" w:sz="4" w:space="0" w:color="000000"/>
            </w:tcBorders>
          </w:tcPr>
          <w:p w:rsidR="008503CD" w:rsidRPr="00733D6F" w:rsidRDefault="008503CD" w:rsidP="008575B4">
            <w:pPr>
              <w:spacing w:after="0" w:line="240" w:lineRule="auto"/>
              <w:jc w:val="center"/>
              <w:rPr>
                <w:rFonts w:ascii="Times New Roman" w:hAnsi="Times New Roman"/>
                <w:sz w:val="24"/>
                <w:szCs w:val="24"/>
              </w:rPr>
            </w:pPr>
            <w:r w:rsidRPr="00733D6F">
              <w:rPr>
                <w:rFonts w:ascii="Times New Roman" w:hAnsi="Times New Roman"/>
                <w:sz w:val="24"/>
                <w:szCs w:val="24"/>
              </w:rPr>
              <w:t>PROJ-I</w:t>
            </w:r>
          </w:p>
        </w:tc>
        <w:tc>
          <w:tcPr>
            <w:tcW w:w="1620" w:type="dxa"/>
            <w:tcBorders>
              <w:top w:val="single" w:sz="4" w:space="0" w:color="000000"/>
              <w:left w:val="single" w:sz="4" w:space="0" w:color="000000"/>
              <w:bottom w:val="single" w:sz="4" w:space="0" w:color="000000"/>
              <w:right w:val="single" w:sz="4" w:space="0" w:color="000000"/>
            </w:tcBorders>
            <w:hideMark/>
          </w:tcPr>
          <w:p w:rsidR="008503CD" w:rsidRPr="00733D6F" w:rsidRDefault="00DB7D5E" w:rsidP="008575B4">
            <w:pPr>
              <w:spacing w:after="0" w:line="240" w:lineRule="auto"/>
              <w:jc w:val="center"/>
              <w:rPr>
                <w:rFonts w:ascii="Times New Roman" w:hAnsi="Times New Roman"/>
                <w:sz w:val="24"/>
                <w:szCs w:val="24"/>
              </w:rPr>
            </w:pPr>
            <w:r>
              <w:rPr>
                <w:rFonts w:ascii="Times New Roman" w:hAnsi="Times New Roman"/>
                <w:sz w:val="24"/>
                <w:szCs w:val="24"/>
              </w:rPr>
              <w:t>23CH</w:t>
            </w:r>
            <w:r w:rsidR="008503CD" w:rsidRPr="00733D6F">
              <w:rPr>
                <w:rFonts w:ascii="Times New Roman" w:hAnsi="Times New Roman"/>
                <w:sz w:val="24"/>
                <w:szCs w:val="24"/>
              </w:rPr>
              <w:t>4192</w:t>
            </w:r>
          </w:p>
        </w:tc>
        <w:tc>
          <w:tcPr>
            <w:tcW w:w="3447" w:type="dxa"/>
            <w:tcBorders>
              <w:top w:val="single" w:sz="4" w:space="0" w:color="000000"/>
              <w:left w:val="single" w:sz="4" w:space="0" w:color="000000"/>
              <w:bottom w:val="single" w:sz="4" w:space="0" w:color="000000"/>
              <w:right w:val="single" w:sz="4" w:space="0" w:color="000000"/>
            </w:tcBorders>
            <w:hideMark/>
          </w:tcPr>
          <w:p w:rsidR="008503CD" w:rsidRPr="00733D6F" w:rsidRDefault="008503CD" w:rsidP="008575B4">
            <w:pPr>
              <w:spacing w:after="0" w:line="240" w:lineRule="auto"/>
              <w:jc w:val="both"/>
              <w:rPr>
                <w:rFonts w:ascii="Times New Roman" w:hAnsi="Times New Roman"/>
                <w:sz w:val="24"/>
                <w:szCs w:val="24"/>
              </w:rPr>
            </w:pPr>
            <w:r w:rsidRPr="00733D6F">
              <w:rPr>
                <w:rFonts w:ascii="Times New Roman" w:hAnsi="Times New Roman"/>
                <w:sz w:val="24"/>
                <w:szCs w:val="24"/>
              </w:rPr>
              <w:t>Project</w:t>
            </w:r>
          </w:p>
        </w:tc>
        <w:tc>
          <w:tcPr>
            <w:tcW w:w="1100" w:type="dxa"/>
            <w:tcBorders>
              <w:top w:val="single" w:sz="4" w:space="0" w:color="000000"/>
              <w:left w:val="single" w:sz="4" w:space="0" w:color="000000"/>
              <w:bottom w:val="single" w:sz="4" w:space="0" w:color="000000"/>
              <w:right w:val="single" w:sz="4" w:space="0" w:color="000000"/>
            </w:tcBorders>
            <w:hideMark/>
          </w:tcPr>
          <w:p w:rsidR="008503CD" w:rsidRPr="00733D6F" w:rsidRDefault="008503CD" w:rsidP="008575B4">
            <w:pPr>
              <w:spacing w:after="0" w:line="240" w:lineRule="auto"/>
              <w:jc w:val="center"/>
              <w:rPr>
                <w:rFonts w:ascii="Times New Roman" w:hAnsi="Times New Roman"/>
                <w:sz w:val="24"/>
                <w:szCs w:val="24"/>
              </w:rPr>
            </w:pPr>
            <w:r w:rsidRPr="00733D6F">
              <w:rPr>
                <w:rFonts w:ascii="Times New Roman" w:hAnsi="Times New Roman"/>
                <w:sz w:val="24"/>
                <w:szCs w:val="24"/>
              </w:rPr>
              <w:t>0-0-6</w:t>
            </w:r>
          </w:p>
        </w:tc>
        <w:tc>
          <w:tcPr>
            <w:tcW w:w="1115" w:type="dxa"/>
            <w:tcBorders>
              <w:top w:val="single" w:sz="4" w:space="0" w:color="000000"/>
              <w:left w:val="single" w:sz="4" w:space="0" w:color="000000"/>
              <w:bottom w:val="single" w:sz="4" w:space="0" w:color="000000"/>
              <w:right w:val="single" w:sz="4" w:space="0" w:color="000000"/>
            </w:tcBorders>
            <w:hideMark/>
          </w:tcPr>
          <w:p w:rsidR="008503CD" w:rsidRPr="00733D6F" w:rsidRDefault="008503CD" w:rsidP="008575B4">
            <w:pPr>
              <w:spacing w:after="0" w:line="240" w:lineRule="auto"/>
              <w:jc w:val="center"/>
              <w:rPr>
                <w:rFonts w:ascii="Times New Roman" w:hAnsi="Times New Roman"/>
                <w:sz w:val="24"/>
                <w:szCs w:val="24"/>
              </w:rPr>
            </w:pPr>
            <w:r w:rsidRPr="00733D6F">
              <w:rPr>
                <w:rFonts w:ascii="Times New Roman" w:hAnsi="Times New Roman"/>
                <w:sz w:val="24"/>
                <w:szCs w:val="24"/>
              </w:rPr>
              <w:t>6</w:t>
            </w:r>
          </w:p>
        </w:tc>
      </w:tr>
      <w:tr w:rsidR="008503CD" w:rsidRPr="00733D6F" w:rsidTr="002E3B4A">
        <w:trPr>
          <w:trHeight w:val="518"/>
          <w:jc w:val="center"/>
        </w:trPr>
        <w:tc>
          <w:tcPr>
            <w:tcW w:w="8229" w:type="dxa"/>
            <w:gridSpan w:val="5"/>
            <w:tcBorders>
              <w:top w:val="single" w:sz="4" w:space="0" w:color="000000"/>
              <w:left w:val="single" w:sz="4" w:space="0" w:color="000000"/>
              <w:bottom w:val="single" w:sz="4" w:space="0" w:color="000000"/>
              <w:right w:val="single" w:sz="4" w:space="0" w:color="000000"/>
            </w:tcBorders>
          </w:tcPr>
          <w:p w:rsidR="008503CD" w:rsidRPr="00143CC2" w:rsidRDefault="008503CD" w:rsidP="008D08E1">
            <w:pPr>
              <w:spacing w:after="0" w:line="240" w:lineRule="auto"/>
              <w:jc w:val="right"/>
              <w:rPr>
                <w:rFonts w:ascii="Times New Roman" w:hAnsi="Times New Roman"/>
                <w:color w:val="000000"/>
                <w:sz w:val="24"/>
                <w:szCs w:val="24"/>
              </w:rPr>
            </w:pPr>
            <w:r w:rsidRPr="00733D6F">
              <w:rPr>
                <w:rFonts w:ascii="Times New Roman" w:hAnsi="Times New Roman"/>
                <w:b/>
                <w:sz w:val="24"/>
                <w:szCs w:val="24"/>
              </w:rPr>
              <w:t>Total</w:t>
            </w:r>
            <w:r w:rsidR="008D08E1">
              <w:rPr>
                <w:rFonts w:ascii="Times New Roman" w:hAnsi="Times New Roman"/>
                <w:b/>
                <w:sz w:val="24"/>
                <w:szCs w:val="24"/>
              </w:rPr>
              <w:t xml:space="preserve">  </w:t>
            </w:r>
            <w:r w:rsidR="008D08E1" w:rsidRPr="00733D6F">
              <w:rPr>
                <w:rFonts w:ascii="Times New Roman" w:hAnsi="Times New Roman"/>
                <w:b/>
                <w:sz w:val="24"/>
                <w:szCs w:val="24"/>
              </w:rPr>
              <w:t>Credits</w:t>
            </w:r>
            <w:r>
              <w:rPr>
                <w:rFonts w:ascii="Times New Roman" w:hAnsi="Times New Roman"/>
                <w:b/>
                <w:sz w:val="24"/>
                <w:szCs w:val="24"/>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8503CD" w:rsidRPr="00733D6F" w:rsidRDefault="008503CD" w:rsidP="008575B4">
            <w:pPr>
              <w:spacing w:after="0" w:line="240" w:lineRule="auto"/>
              <w:jc w:val="center"/>
              <w:rPr>
                <w:rFonts w:ascii="Times New Roman" w:hAnsi="Times New Roman"/>
                <w:b/>
                <w:sz w:val="24"/>
                <w:szCs w:val="24"/>
              </w:rPr>
            </w:pPr>
            <w:r w:rsidRPr="00733D6F">
              <w:rPr>
                <w:rFonts w:ascii="Times New Roman" w:hAnsi="Times New Roman"/>
                <w:b/>
                <w:sz w:val="24"/>
                <w:szCs w:val="24"/>
              </w:rPr>
              <w:t>15</w:t>
            </w:r>
          </w:p>
        </w:tc>
      </w:tr>
    </w:tbl>
    <w:p w:rsidR="00F355AA" w:rsidRPr="00733D6F" w:rsidRDefault="00F355AA" w:rsidP="008575B4">
      <w:pPr>
        <w:spacing w:after="0" w:line="240" w:lineRule="auto"/>
        <w:rPr>
          <w:rFonts w:ascii="Times New Roman" w:hAnsi="Times New Roman"/>
          <w:b/>
          <w:sz w:val="24"/>
          <w:szCs w:val="24"/>
        </w:rPr>
      </w:pPr>
    </w:p>
    <w:p w:rsidR="008D08E1" w:rsidRDefault="008D08E1" w:rsidP="009228C4">
      <w:pPr>
        <w:spacing w:after="120" w:line="240" w:lineRule="auto"/>
        <w:jc w:val="center"/>
        <w:rPr>
          <w:rFonts w:ascii="Times New Roman" w:hAnsi="Times New Roman"/>
          <w:b/>
          <w:sz w:val="24"/>
          <w:szCs w:val="24"/>
        </w:rPr>
      </w:pPr>
    </w:p>
    <w:p w:rsidR="008D08E1" w:rsidRDefault="008D08E1" w:rsidP="009228C4">
      <w:pPr>
        <w:spacing w:after="120" w:line="240" w:lineRule="auto"/>
        <w:jc w:val="center"/>
        <w:rPr>
          <w:rFonts w:ascii="Times New Roman" w:hAnsi="Times New Roman"/>
          <w:b/>
          <w:sz w:val="24"/>
          <w:szCs w:val="24"/>
        </w:rPr>
      </w:pPr>
    </w:p>
    <w:p w:rsidR="008D08E1" w:rsidRDefault="008D08E1" w:rsidP="009228C4">
      <w:pPr>
        <w:spacing w:after="120" w:line="240" w:lineRule="auto"/>
        <w:jc w:val="center"/>
        <w:rPr>
          <w:rFonts w:ascii="Times New Roman" w:hAnsi="Times New Roman"/>
          <w:b/>
          <w:sz w:val="24"/>
          <w:szCs w:val="24"/>
        </w:rPr>
      </w:pPr>
    </w:p>
    <w:p w:rsidR="00F355AA" w:rsidRPr="00733D6F" w:rsidRDefault="00F355AA" w:rsidP="009228C4">
      <w:pPr>
        <w:spacing w:after="120" w:line="240" w:lineRule="auto"/>
        <w:jc w:val="center"/>
        <w:rPr>
          <w:rFonts w:ascii="Times New Roman" w:hAnsi="Times New Roman"/>
          <w:b/>
          <w:sz w:val="24"/>
          <w:szCs w:val="24"/>
        </w:rPr>
      </w:pPr>
      <w:r w:rsidRPr="00733D6F">
        <w:rPr>
          <w:rFonts w:ascii="Times New Roman" w:hAnsi="Times New Roman"/>
          <w:b/>
          <w:sz w:val="24"/>
          <w:szCs w:val="24"/>
        </w:rPr>
        <w:t>IV Year – SEMESTER – II</w:t>
      </w:r>
    </w:p>
    <w:tbl>
      <w:tblPr>
        <w:tblW w:w="9409"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1194"/>
        <w:gridCol w:w="1566"/>
        <w:gridCol w:w="3553"/>
        <w:gridCol w:w="1134"/>
        <w:gridCol w:w="1151"/>
      </w:tblGrid>
      <w:tr w:rsidR="00D04D5E" w:rsidRPr="00733D6F" w:rsidTr="00DB6FE8">
        <w:trPr>
          <w:trHeight w:val="552"/>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lastRenderedPageBreak/>
              <w:t>S.No</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t>Category</w:t>
            </w:r>
          </w:p>
        </w:tc>
        <w:tc>
          <w:tcPr>
            <w:tcW w:w="1566" w:type="dxa"/>
            <w:tcBorders>
              <w:top w:val="single" w:sz="4" w:space="0" w:color="000000"/>
              <w:left w:val="single" w:sz="4" w:space="0" w:color="000000"/>
              <w:bottom w:val="single" w:sz="4" w:space="0" w:color="000000"/>
              <w:right w:val="single" w:sz="4" w:space="0" w:color="000000"/>
            </w:tcBorders>
            <w:vAlign w:val="center"/>
            <w:hideMark/>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3553" w:type="dxa"/>
            <w:tcBorders>
              <w:top w:val="single" w:sz="4" w:space="0" w:color="000000"/>
              <w:left w:val="single" w:sz="4" w:space="0" w:color="000000"/>
              <w:bottom w:val="single" w:sz="4" w:space="0" w:color="000000"/>
              <w:right w:val="single" w:sz="4" w:space="0" w:color="000000"/>
            </w:tcBorders>
            <w:vAlign w:val="center"/>
            <w:hideMark/>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t>Subject Name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t>L-T-P</w:t>
            </w:r>
          </w:p>
        </w:tc>
        <w:tc>
          <w:tcPr>
            <w:tcW w:w="1151" w:type="dxa"/>
            <w:tcBorders>
              <w:top w:val="single" w:sz="4" w:space="0" w:color="000000"/>
              <w:left w:val="single" w:sz="4" w:space="0" w:color="000000"/>
              <w:bottom w:val="single" w:sz="4" w:space="0" w:color="000000"/>
              <w:right w:val="single" w:sz="4" w:space="0" w:color="000000"/>
            </w:tcBorders>
            <w:vAlign w:val="center"/>
            <w:hideMark/>
          </w:tcPr>
          <w:p w:rsidR="00D04D5E" w:rsidRPr="00733D6F" w:rsidRDefault="00D04D5E" w:rsidP="008D08E1">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04D5E" w:rsidRPr="00733D6F" w:rsidTr="00DB6FE8">
        <w:trPr>
          <w:trHeight w:val="552"/>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1</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PEC</w:t>
            </w:r>
          </w:p>
        </w:tc>
        <w:tc>
          <w:tcPr>
            <w:tcW w:w="1566" w:type="dxa"/>
            <w:tcBorders>
              <w:top w:val="single" w:sz="4" w:space="0" w:color="000000"/>
              <w:left w:val="single" w:sz="4" w:space="0" w:color="000000"/>
              <w:bottom w:val="single" w:sz="4" w:space="0" w:color="000000"/>
              <w:right w:val="single" w:sz="4" w:space="0" w:color="000000"/>
            </w:tcBorders>
            <w:hideMark/>
          </w:tcPr>
          <w:p w:rsidR="00D04D5E" w:rsidRPr="00733D6F" w:rsidRDefault="00DB7D5E" w:rsidP="008D08E1">
            <w:pPr>
              <w:spacing w:after="0"/>
              <w:jc w:val="center"/>
              <w:rPr>
                <w:rFonts w:ascii="Times New Roman" w:hAnsi="Times New Roman"/>
                <w:sz w:val="24"/>
                <w:szCs w:val="24"/>
              </w:rPr>
            </w:pPr>
            <w:r>
              <w:rPr>
                <w:rFonts w:ascii="Times New Roman" w:hAnsi="Times New Roman"/>
                <w:sz w:val="24"/>
                <w:szCs w:val="24"/>
              </w:rPr>
              <w:t>23CH</w:t>
            </w:r>
            <w:r w:rsidR="007B37A1" w:rsidRPr="00733D6F">
              <w:rPr>
                <w:rFonts w:ascii="Times New Roman" w:hAnsi="Times New Roman"/>
                <w:sz w:val="24"/>
                <w:szCs w:val="24"/>
              </w:rPr>
              <w:t>42XX</w:t>
            </w:r>
          </w:p>
        </w:tc>
        <w:tc>
          <w:tcPr>
            <w:tcW w:w="3553" w:type="dxa"/>
            <w:tcBorders>
              <w:top w:val="single" w:sz="4" w:space="0" w:color="000000"/>
              <w:left w:val="single" w:sz="4" w:space="0" w:color="000000"/>
              <w:bottom w:val="single" w:sz="4" w:space="0" w:color="000000"/>
              <w:right w:val="single" w:sz="4" w:space="0" w:color="000000"/>
            </w:tcBorders>
            <w:hideMark/>
          </w:tcPr>
          <w:p w:rsidR="00D04D5E" w:rsidRPr="00733D6F" w:rsidRDefault="00DB6FE8" w:rsidP="008D08E1">
            <w:pPr>
              <w:spacing w:after="0"/>
              <w:rPr>
                <w:rFonts w:ascii="Times New Roman" w:hAnsi="Times New Roman"/>
                <w:sz w:val="24"/>
                <w:szCs w:val="24"/>
              </w:rPr>
            </w:pPr>
            <w:r>
              <w:rPr>
                <w:rFonts w:ascii="Times New Roman" w:hAnsi="Times New Roman"/>
                <w:sz w:val="24"/>
                <w:szCs w:val="24"/>
              </w:rPr>
              <w:t>Professional Elective Course-4</w:t>
            </w:r>
          </w:p>
        </w:tc>
        <w:tc>
          <w:tcPr>
            <w:tcW w:w="1134"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3-0-0</w:t>
            </w:r>
          </w:p>
        </w:tc>
        <w:tc>
          <w:tcPr>
            <w:tcW w:w="1151"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w:t>
            </w:r>
          </w:p>
        </w:tc>
      </w:tr>
      <w:tr w:rsidR="00D04D5E" w:rsidRPr="00733D6F" w:rsidTr="00DB6FE8">
        <w:trPr>
          <w:trHeight w:val="540"/>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2</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DB6FE8" w:rsidP="008D08E1">
            <w:pPr>
              <w:spacing w:after="0"/>
              <w:jc w:val="center"/>
              <w:rPr>
                <w:rFonts w:ascii="Times New Roman" w:hAnsi="Times New Roman"/>
                <w:sz w:val="24"/>
                <w:szCs w:val="24"/>
              </w:rPr>
            </w:pPr>
            <w:r>
              <w:rPr>
                <w:rFonts w:ascii="Times New Roman" w:hAnsi="Times New Roman"/>
                <w:sz w:val="24"/>
                <w:szCs w:val="24"/>
              </w:rPr>
              <w:t>P</w:t>
            </w:r>
            <w:r w:rsidR="007B37A1" w:rsidRPr="00733D6F">
              <w:rPr>
                <w:rFonts w:ascii="Times New Roman" w:hAnsi="Times New Roman"/>
                <w:sz w:val="24"/>
                <w:szCs w:val="24"/>
              </w:rPr>
              <w:t>EC</w:t>
            </w:r>
          </w:p>
        </w:tc>
        <w:tc>
          <w:tcPr>
            <w:tcW w:w="1566" w:type="dxa"/>
            <w:tcBorders>
              <w:top w:val="single" w:sz="4" w:space="0" w:color="000000"/>
              <w:left w:val="single" w:sz="4" w:space="0" w:color="000000"/>
              <w:bottom w:val="single" w:sz="4" w:space="0" w:color="000000"/>
              <w:right w:val="single" w:sz="4" w:space="0" w:color="000000"/>
            </w:tcBorders>
            <w:hideMark/>
          </w:tcPr>
          <w:p w:rsidR="00D04D5E" w:rsidRPr="00733D6F" w:rsidRDefault="00DB7D5E" w:rsidP="008D08E1">
            <w:pPr>
              <w:spacing w:after="0"/>
              <w:jc w:val="center"/>
              <w:rPr>
                <w:rFonts w:ascii="Times New Roman" w:hAnsi="Times New Roman"/>
                <w:sz w:val="24"/>
                <w:szCs w:val="24"/>
              </w:rPr>
            </w:pPr>
            <w:r>
              <w:rPr>
                <w:rFonts w:ascii="Times New Roman" w:hAnsi="Times New Roman"/>
                <w:sz w:val="24"/>
                <w:szCs w:val="24"/>
              </w:rPr>
              <w:t>23CH</w:t>
            </w:r>
            <w:r w:rsidR="007B37A1" w:rsidRPr="00733D6F">
              <w:rPr>
                <w:rFonts w:ascii="Times New Roman" w:hAnsi="Times New Roman"/>
                <w:sz w:val="24"/>
                <w:szCs w:val="24"/>
              </w:rPr>
              <w:t>42XX</w:t>
            </w:r>
          </w:p>
        </w:tc>
        <w:tc>
          <w:tcPr>
            <w:tcW w:w="3553" w:type="dxa"/>
            <w:tcBorders>
              <w:top w:val="single" w:sz="4" w:space="0" w:color="000000"/>
              <w:left w:val="single" w:sz="4" w:space="0" w:color="000000"/>
              <w:bottom w:val="single" w:sz="4" w:space="0" w:color="000000"/>
              <w:right w:val="single" w:sz="4" w:space="0" w:color="000000"/>
            </w:tcBorders>
            <w:hideMark/>
          </w:tcPr>
          <w:p w:rsidR="00D04D5E" w:rsidRPr="00733D6F" w:rsidRDefault="00DB6FE8" w:rsidP="008D08E1">
            <w:pPr>
              <w:spacing w:after="0"/>
              <w:rPr>
                <w:rFonts w:ascii="Times New Roman" w:hAnsi="Times New Roman"/>
                <w:sz w:val="24"/>
                <w:szCs w:val="24"/>
              </w:rPr>
            </w:pPr>
            <w:r>
              <w:rPr>
                <w:rFonts w:ascii="Times New Roman" w:hAnsi="Times New Roman"/>
                <w:sz w:val="24"/>
                <w:szCs w:val="24"/>
              </w:rPr>
              <w:t>Professional</w:t>
            </w:r>
            <w:r w:rsidRPr="00733D6F">
              <w:rPr>
                <w:rFonts w:ascii="Times New Roman" w:hAnsi="Times New Roman"/>
                <w:sz w:val="24"/>
                <w:szCs w:val="24"/>
              </w:rPr>
              <w:t xml:space="preserve"> </w:t>
            </w:r>
            <w:r w:rsidR="00D04D5E" w:rsidRPr="00733D6F">
              <w:rPr>
                <w:rFonts w:ascii="Times New Roman" w:hAnsi="Times New Roman"/>
                <w:sz w:val="24"/>
                <w:szCs w:val="24"/>
              </w:rPr>
              <w:t>Elective Course-</w:t>
            </w:r>
            <w:r>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3-0-0</w:t>
            </w:r>
          </w:p>
        </w:tc>
        <w:tc>
          <w:tcPr>
            <w:tcW w:w="1151"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w:t>
            </w:r>
          </w:p>
        </w:tc>
      </w:tr>
      <w:tr w:rsidR="00D04D5E" w:rsidRPr="00733D6F" w:rsidTr="00DB6FE8">
        <w:trPr>
          <w:trHeight w:val="552"/>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3</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OEC</w:t>
            </w:r>
          </w:p>
        </w:tc>
        <w:tc>
          <w:tcPr>
            <w:tcW w:w="1566" w:type="dxa"/>
            <w:tcBorders>
              <w:top w:val="single" w:sz="4" w:space="0" w:color="000000"/>
              <w:left w:val="single" w:sz="4" w:space="0" w:color="000000"/>
              <w:bottom w:val="single" w:sz="4" w:space="0" w:color="000000"/>
              <w:right w:val="single" w:sz="4" w:space="0" w:color="000000"/>
            </w:tcBorders>
            <w:hideMark/>
          </w:tcPr>
          <w:p w:rsidR="00D04D5E" w:rsidRPr="00733D6F" w:rsidRDefault="00DB7D5E" w:rsidP="008D08E1">
            <w:pPr>
              <w:spacing w:after="0"/>
              <w:jc w:val="center"/>
              <w:rPr>
                <w:rFonts w:ascii="Times New Roman" w:hAnsi="Times New Roman"/>
                <w:sz w:val="24"/>
                <w:szCs w:val="24"/>
              </w:rPr>
            </w:pPr>
            <w:r>
              <w:rPr>
                <w:rFonts w:ascii="Times New Roman" w:hAnsi="Times New Roman"/>
                <w:sz w:val="24"/>
                <w:szCs w:val="24"/>
              </w:rPr>
              <w:t>23XX</w:t>
            </w:r>
            <w:r w:rsidR="007B37A1" w:rsidRPr="00733D6F">
              <w:rPr>
                <w:rFonts w:ascii="Times New Roman" w:hAnsi="Times New Roman"/>
                <w:sz w:val="24"/>
                <w:szCs w:val="24"/>
              </w:rPr>
              <w:t>42XX</w:t>
            </w:r>
          </w:p>
        </w:tc>
        <w:tc>
          <w:tcPr>
            <w:tcW w:w="3553" w:type="dxa"/>
            <w:tcBorders>
              <w:top w:val="single" w:sz="4" w:space="0" w:color="000000"/>
              <w:left w:val="single" w:sz="4" w:space="0" w:color="000000"/>
              <w:bottom w:val="single" w:sz="4" w:space="0" w:color="000000"/>
              <w:right w:val="single" w:sz="4" w:space="0" w:color="000000"/>
            </w:tcBorders>
            <w:hideMark/>
          </w:tcPr>
          <w:p w:rsidR="00D04D5E" w:rsidRPr="00733D6F" w:rsidRDefault="00DB6FE8" w:rsidP="008D08E1">
            <w:pPr>
              <w:spacing w:after="0"/>
              <w:rPr>
                <w:rFonts w:ascii="Times New Roman" w:hAnsi="Times New Roman"/>
                <w:sz w:val="24"/>
                <w:szCs w:val="24"/>
              </w:rPr>
            </w:pPr>
            <w:r>
              <w:rPr>
                <w:rFonts w:ascii="Times New Roman" w:hAnsi="Times New Roman"/>
                <w:sz w:val="24"/>
                <w:szCs w:val="24"/>
              </w:rPr>
              <w:t>Open Elective Course-3</w:t>
            </w:r>
          </w:p>
        </w:tc>
        <w:tc>
          <w:tcPr>
            <w:tcW w:w="1134"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3-0-0</w:t>
            </w:r>
          </w:p>
        </w:tc>
        <w:tc>
          <w:tcPr>
            <w:tcW w:w="1151"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3</w:t>
            </w:r>
          </w:p>
        </w:tc>
      </w:tr>
      <w:tr w:rsidR="00D04D5E" w:rsidRPr="00733D6F" w:rsidTr="00DB6FE8">
        <w:trPr>
          <w:trHeight w:val="540"/>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center"/>
              <w:rPr>
                <w:rFonts w:ascii="Times New Roman" w:hAnsi="Times New Roman"/>
                <w:sz w:val="24"/>
                <w:szCs w:val="24"/>
              </w:rPr>
            </w:pPr>
            <w:r w:rsidRPr="00733D6F">
              <w:rPr>
                <w:rFonts w:ascii="Times New Roman" w:hAnsi="Times New Roman"/>
                <w:sz w:val="24"/>
                <w:szCs w:val="24"/>
              </w:rPr>
              <w:t>4</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E36772" w:rsidP="008D08E1">
            <w:pPr>
              <w:spacing w:after="0"/>
              <w:jc w:val="center"/>
              <w:rPr>
                <w:rFonts w:ascii="Times New Roman" w:hAnsi="Times New Roman"/>
                <w:sz w:val="24"/>
                <w:szCs w:val="24"/>
              </w:rPr>
            </w:pPr>
            <w:r>
              <w:rPr>
                <w:rFonts w:ascii="Times New Roman" w:hAnsi="Times New Roman"/>
                <w:sz w:val="24"/>
                <w:szCs w:val="24"/>
              </w:rPr>
              <w:t>HSC</w:t>
            </w:r>
          </w:p>
        </w:tc>
        <w:tc>
          <w:tcPr>
            <w:tcW w:w="1566" w:type="dxa"/>
            <w:tcBorders>
              <w:top w:val="single" w:sz="4" w:space="0" w:color="000000"/>
              <w:left w:val="single" w:sz="4" w:space="0" w:color="000000"/>
              <w:bottom w:val="single" w:sz="4" w:space="0" w:color="000000"/>
              <w:right w:val="single" w:sz="4" w:space="0" w:color="000000"/>
            </w:tcBorders>
            <w:hideMark/>
          </w:tcPr>
          <w:p w:rsidR="00D04D5E" w:rsidRPr="00733D6F" w:rsidRDefault="001378FB" w:rsidP="008D08E1">
            <w:pPr>
              <w:spacing w:after="0"/>
              <w:jc w:val="center"/>
              <w:rPr>
                <w:rFonts w:ascii="Times New Roman" w:hAnsi="Times New Roman"/>
                <w:sz w:val="24"/>
                <w:szCs w:val="24"/>
              </w:rPr>
            </w:pPr>
            <w:r>
              <w:rPr>
                <w:rFonts w:ascii="Times New Roman" w:hAnsi="Times New Roman"/>
                <w:sz w:val="24"/>
                <w:szCs w:val="24"/>
              </w:rPr>
              <w:t>20</w:t>
            </w:r>
            <w:r w:rsidR="00366774" w:rsidRPr="00733D6F">
              <w:rPr>
                <w:rFonts w:ascii="Times New Roman" w:hAnsi="Times New Roman"/>
                <w:sz w:val="24"/>
                <w:szCs w:val="24"/>
              </w:rPr>
              <w:t>HS4299</w:t>
            </w:r>
          </w:p>
        </w:tc>
        <w:tc>
          <w:tcPr>
            <w:tcW w:w="3553"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rPr>
                <w:rFonts w:ascii="Times New Roman" w:hAnsi="Times New Roman"/>
                <w:sz w:val="24"/>
                <w:szCs w:val="24"/>
              </w:rPr>
            </w:pPr>
            <w:r w:rsidRPr="00733D6F">
              <w:rPr>
                <w:rFonts w:ascii="Times New Roman" w:hAnsi="Times New Roman"/>
                <w:sz w:val="24"/>
                <w:szCs w:val="24"/>
              </w:rPr>
              <w:t>Indian Community Services</w:t>
            </w:r>
          </w:p>
        </w:tc>
        <w:tc>
          <w:tcPr>
            <w:tcW w:w="1134"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0-0-4</w:t>
            </w:r>
          </w:p>
        </w:tc>
        <w:tc>
          <w:tcPr>
            <w:tcW w:w="1151"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2</w:t>
            </w:r>
          </w:p>
        </w:tc>
      </w:tr>
      <w:tr w:rsidR="00D04D5E" w:rsidRPr="00733D6F" w:rsidTr="00DB6FE8">
        <w:trPr>
          <w:trHeight w:val="552"/>
          <w:jc w:val="center"/>
        </w:trPr>
        <w:tc>
          <w:tcPr>
            <w:tcW w:w="811" w:type="dxa"/>
            <w:tcBorders>
              <w:top w:val="single" w:sz="4" w:space="0" w:color="000000"/>
              <w:left w:val="single" w:sz="4" w:space="0" w:color="000000"/>
              <w:bottom w:val="single" w:sz="4" w:space="0" w:color="000000"/>
              <w:right w:val="single" w:sz="4" w:space="0" w:color="000000"/>
            </w:tcBorders>
          </w:tcPr>
          <w:p w:rsidR="00D04D5E" w:rsidRPr="00733D6F" w:rsidRDefault="00FD5BA6" w:rsidP="008D08E1">
            <w:pPr>
              <w:spacing w:after="0"/>
              <w:jc w:val="center"/>
              <w:rPr>
                <w:rFonts w:ascii="Times New Roman" w:hAnsi="Times New Roman"/>
                <w:sz w:val="24"/>
                <w:szCs w:val="24"/>
              </w:rPr>
            </w:pPr>
            <w:r w:rsidRPr="00733D6F">
              <w:rPr>
                <w:rFonts w:ascii="Times New Roman" w:hAnsi="Times New Roman"/>
                <w:sz w:val="24"/>
                <w:szCs w:val="24"/>
              </w:rPr>
              <w:t>5</w:t>
            </w:r>
          </w:p>
        </w:tc>
        <w:tc>
          <w:tcPr>
            <w:tcW w:w="1194" w:type="dxa"/>
            <w:tcBorders>
              <w:top w:val="single" w:sz="4" w:space="0" w:color="000000"/>
              <w:left w:val="single" w:sz="4" w:space="0" w:color="000000"/>
              <w:bottom w:val="single" w:sz="4" w:space="0" w:color="000000"/>
              <w:right w:val="single" w:sz="4" w:space="0" w:color="000000"/>
            </w:tcBorders>
          </w:tcPr>
          <w:p w:rsidR="00D04D5E" w:rsidRPr="00733D6F" w:rsidRDefault="007B37A1" w:rsidP="008D08E1">
            <w:pPr>
              <w:spacing w:after="0"/>
              <w:jc w:val="right"/>
              <w:rPr>
                <w:rFonts w:ascii="Times New Roman" w:hAnsi="Times New Roman"/>
                <w:sz w:val="24"/>
                <w:szCs w:val="24"/>
              </w:rPr>
            </w:pPr>
            <w:r w:rsidRPr="00733D6F">
              <w:rPr>
                <w:rFonts w:ascii="Times New Roman" w:hAnsi="Times New Roman"/>
                <w:sz w:val="24"/>
                <w:szCs w:val="24"/>
              </w:rPr>
              <w:t>PROJ-II</w:t>
            </w:r>
          </w:p>
        </w:tc>
        <w:tc>
          <w:tcPr>
            <w:tcW w:w="1566" w:type="dxa"/>
            <w:tcBorders>
              <w:top w:val="single" w:sz="4" w:space="0" w:color="000000"/>
              <w:left w:val="single" w:sz="4" w:space="0" w:color="000000"/>
              <w:bottom w:val="single" w:sz="4" w:space="0" w:color="000000"/>
              <w:right w:val="single" w:sz="4" w:space="0" w:color="000000"/>
            </w:tcBorders>
            <w:hideMark/>
          </w:tcPr>
          <w:p w:rsidR="00D04D5E" w:rsidRPr="00733D6F" w:rsidRDefault="00DB7D5E" w:rsidP="008D08E1">
            <w:pPr>
              <w:spacing w:after="0"/>
              <w:jc w:val="center"/>
              <w:rPr>
                <w:rFonts w:ascii="Times New Roman" w:hAnsi="Times New Roman"/>
                <w:sz w:val="24"/>
                <w:szCs w:val="24"/>
              </w:rPr>
            </w:pPr>
            <w:r>
              <w:rPr>
                <w:rFonts w:ascii="Times New Roman" w:hAnsi="Times New Roman"/>
                <w:sz w:val="24"/>
                <w:szCs w:val="24"/>
              </w:rPr>
              <w:t>23CH</w:t>
            </w:r>
            <w:r w:rsidR="007B37A1" w:rsidRPr="00733D6F">
              <w:rPr>
                <w:rFonts w:ascii="Times New Roman" w:hAnsi="Times New Roman"/>
                <w:sz w:val="24"/>
                <w:szCs w:val="24"/>
              </w:rPr>
              <w:t>4293</w:t>
            </w:r>
          </w:p>
        </w:tc>
        <w:tc>
          <w:tcPr>
            <w:tcW w:w="3553"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rPr>
                <w:rFonts w:ascii="Times New Roman" w:hAnsi="Times New Roman"/>
                <w:sz w:val="24"/>
                <w:szCs w:val="24"/>
              </w:rPr>
            </w:pPr>
            <w:r w:rsidRPr="00733D6F">
              <w:rPr>
                <w:rFonts w:ascii="Times New Roman" w:hAnsi="Times New Roman"/>
                <w:sz w:val="24"/>
                <w:szCs w:val="24"/>
              </w:rPr>
              <w:t>Project</w:t>
            </w:r>
          </w:p>
        </w:tc>
        <w:tc>
          <w:tcPr>
            <w:tcW w:w="1134"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0-0-6</w:t>
            </w:r>
          </w:p>
        </w:tc>
        <w:tc>
          <w:tcPr>
            <w:tcW w:w="1151" w:type="dxa"/>
            <w:tcBorders>
              <w:top w:val="single" w:sz="4" w:space="0" w:color="000000"/>
              <w:left w:val="single" w:sz="4" w:space="0" w:color="000000"/>
              <w:bottom w:val="single" w:sz="4" w:space="0" w:color="000000"/>
              <w:right w:val="single" w:sz="4" w:space="0" w:color="000000"/>
            </w:tcBorders>
            <w:hideMark/>
          </w:tcPr>
          <w:p w:rsidR="00D04D5E" w:rsidRPr="00733D6F" w:rsidRDefault="00D04D5E" w:rsidP="008D08E1">
            <w:pPr>
              <w:spacing w:after="0"/>
              <w:jc w:val="center"/>
              <w:rPr>
                <w:rFonts w:ascii="Times New Roman" w:hAnsi="Times New Roman"/>
                <w:sz w:val="24"/>
                <w:szCs w:val="24"/>
              </w:rPr>
            </w:pPr>
            <w:r w:rsidRPr="00733D6F">
              <w:rPr>
                <w:rFonts w:ascii="Times New Roman" w:hAnsi="Times New Roman"/>
                <w:sz w:val="24"/>
                <w:szCs w:val="24"/>
              </w:rPr>
              <w:t>6</w:t>
            </w:r>
          </w:p>
        </w:tc>
      </w:tr>
      <w:tr w:rsidR="006D1FBA" w:rsidRPr="00733D6F" w:rsidTr="00DB6FE8">
        <w:trPr>
          <w:trHeight w:val="552"/>
          <w:jc w:val="center"/>
        </w:trPr>
        <w:tc>
          <w:tcPr>
            <w:tcW w:w="811" w:type="dxa"/>
            <w:tcBorders>
              <w:top w:val="single" w:sz="4" w:space="0" w:color="000000"/>
              <w:left w:val="single" w:sz="4" w:space="0" w:color="000000"/>
              <w:bottom w:val="single" w:sz="4" w:space="0" w:color="000000"/>
              <w:right w:val="single" w:sz="4" w:space="0" w:color="000000"/>
            </w:tcBorders>
          </w:tcPr>
          <w:p w:rsidR="006D1FBA" w:rsidRPr="00F203CD" w:rsidRDefault="006D1FBA" w:rsidP="008D08E1">
            <w:pPr>
              <w:spacing w:after="0"/>
              <w:jc w:val="center"/>
              <w:rPr>
                <w:rFonts w:ascii="Times New Roman" w:hAnsi="Times New Roman"/>
                <w:sz w:val="24"/>
                <w:szCs w:val="24"/>
              </w:rPr>
            </w:pPr>
            <w:r w:rsidRPr="00F203CD">
              <w:rPr>
                <w:rFonts w:ascii="Times New Roman" w:hAnsi="Times New Roman"/>
                <w:sz w:val="24"/>
                <w:szCs w:val="24"/>
              </w:rPr>
              <w:t>6</w:t>
            </w:r>
          </w:p>
        </w:tc>
        <w:tc>
          <w:tcPr>
            <w:tcW w:w="1194" w:type="dxa"/>
            <w:tcBorders>
              <w:top w:val="single" w:sz="4" w:space="0" w:color="000000"/>
              <w:left w:val="single" w:sz="4" w:space="0" w:color="000000"/>
              <w:bottom w:val="single" w:sz="4" w:space="0" w:color="000000"/>
              <w:right w:val="single" w:sz="4" w:space="0" w:color="000000"/>
            </w:tcBorders>
          </w:tcPr>
          <w:p w:rsidR="006D1FBA" w:rsidRPr="00F203CD" w:rsidRDefault="006D1FBA" w:rsidP="008D08E1">
            <w:pPr>
              <w:spacing w:after="0"/>
              <w:jc w:val="center"/>
              <w:rPr>
                <w:rFonts w:ascii="Times New Roman" w:hAnsi="Times New Roman"/>
                <w:sz w:val="24"/>
                <w:szCs w:val="24"/>
              </w:rPr>
            </w:pPr>
            <w:r w:rsidRPr="00F203CD">
              <w:rPr>
                <w:rFonts w:ascii="Times New Roman" w:hAnsi="Times New Roman"/>
                <w:sz w:val="24"/>
                <w:szCs w:val="24"/>
              </w:rPr>
              <w:t>MC</w:t>
            </w:r>
          </w:p>
        </w:tc>
        <w:tc>
          <w:tcPr>
            <w:tcW w:w="1566" w:type="dxa"/>
            <w:tcBorders>
              <w:top w:val="single" w:sz="4" w:space="0" w:color="000000"/>
              <w:left w:val="single" w:sz="4" w:space="0" w:color="000000"/>
              <w:bottom w:val="single" w:sz="4" w:space="0" w:color="000000"/>
              <w:right w:val="single" w:sz="4" w:space="0" w:color="000000"/>
            </w:tcBorders>
          </w:tcPr>
          <w:p w:rsidR="006D1FBA" w:rsidRPr="00F203CD" w:rsidRDefault="00580484" w:rsidP="008D08E1">
            <w:pPr>
              <w:spacing w:after="0"/>
              <w:jc w:val="center"/>
              <w:rPr>
                <w:rFonts w:ascii="Times New Roman" w:hAnsi="Times New Roman"/>
                <w:sz w:val="24"/>
                <w:szCs w:val="24"/>
              </w:rPr>
            </w:pPr>
            <w:r w:rsidRPr="00F203CD">
              <w:rPr>
                <w:rFonts w:ascii="Times New Roman" w:hAnsi="Times New Roman"/>
                <w:sz w:val="24"/>
                <w:szCs w:val="24"/>
              </w:rPr>
              <w:t>20B</w:t>
            </w:r>
            <w:r w:rsidR="00F203CD">
              <w:rPr>
                <w:rFonts w:ascii="Times New Roman" w:hAnsi="Times New Roman"/>
                <w:sz w:val="24"/>
                <w:szCs w:val="24"/>
              </w:rPr>
              <w:t>E42</w:t>
            </w:r>
            <w:r w:rsidRPr="00F203CD">
              <w:rPr>
                <w:rFonts w:ascii="Times New Roman" w:hAnsi="Times New Roman"/>
                <w:sz w:val="24"/>
                <w:szCs w:val="24"/>
              </w:rPr>
              <w:t>01</w:t>
            </w:r>
          </w:p>
        </w:tc>
        <w:tc>
          <w:tcPr>
            <w:tcW w:w="3553" w:type="dxa"/>
            <w:tcBorders>
              <w:top w:val="single" w:sz="4" w:space="0" w:color="000000"/>
              <w:left w:val="single" w:sz="4" w:space="0" w:color="000000"/>
              <w:bottom w:val="single" w:sz="4" w:space="0" w:color="000000"/>
              <w:right w:val="single" w:sz="4" w:space="0" w:color="000000"/>
            </w:tcBorders>
          </w:tcPr>
          <w:p w:rsidR="006D1FBA" w:rsidRPr="00F203CD" w:rsidRDefault="00F203CD" w:rsidP="008D08E1">
            <w:pPr>
              <w:spacing w:after="0"/>
              <w:rPr>
                <w:rFonts w:ascii="Times New Roman" w:hAnsi="Times New Roman"/>
                <w:sz w:val="24"/>
                <w:szCs w:val="24"/>
              </w:rPr>
            </w:pPr>
            <w:r>
              <w:rPr>
                <w:rFonts w:ascii="Times New Roman" w:hAnsi="Times New Roman"/>
                <w:sz w:val="24"/>
                <w:szCs w:val="24"/>
              </w:rPr>
              <w:t>Environmental Science</w:t>
            </w:r>
          </w:p>
        </w:tc>
        <w:tc>
          <w:tcPr>
            <w:tcW w:w="1134" w:type="dxa"/>
            <w:tcBorders>
              <w:top w:val="single" w:sz="4" w:space="0" w:color="000000"/>
              <w:left w:val="single" w:sz="4" w:space="0" w:color="000000"/>
              <w:bottom w:val="single" w:sz="4" w:space="0" w:color="000000"/>
              <w:right w:val="single" w:sz="4" w:space="0" w:color="000000"/>
            </w:tcBorders>
          </w:tcPr>
          <w:p w:rsidR="006D1FBA" w:rsidRPr="00F203CD" w:rsidRDefault="006D1FBA" w:rsidP="008D08E1">
            <w:pPr>
              <w:spacing w:after="0"/>
              <w:jc w:val="center"/>
              <w:rPr>
                <w:rFonts w:ascii="Times New Roman" w:hAnsi="Times New Roman"/>
                <w:sz w:val="24"/>
                <w:szCs w:val="24"/>
              </w:rPr>
            </w:pPr>
            <w:r w:rsidRPr="00F203CD">
              <w:rPr>
                <w:rFonts w:ascii="Times New Roman" w:hAnsi="Times New Roman"/>
                <w:sz w:val="24"/>
                <w:szCs w:val="24"/>
              </w:rPr>
              <w:t>2-0-0</w:t>
            </w:r>
          </w:p>
        </w:tc>
        <w:tc>
          <w:tcPr>
            <w:tcW w:w="1151" w:type="dxa"/>
            <w:tcBorders>
              <w:top w:val="single" w:sz="4" w:space="0" w:color="000000"/>
              <w:left w:val="single" w:sz="4" w:space="0" w:color="000000"/>
              <w:bottom w:val="single" w:sz="4" w:space="0" w:color="000000"/>
              <w:right w:val="single" w:sz="4" w:space="0" w:color="000000"/>
            </w:tcBorders>
          </w:tcPr>
          <w:p w:rsidR="006D1FBA" w:rsidRPr="00F203CD" w:rsidRDefault="006D1FBA" w:rsidP="008D08E1">
            <w:pPr>
              <w:spacing w:after="0"/>
              <w:jc w:val="center"/>
              <w:rPr>
                <w:rFonts w:ascii="Times New Roman" w:hAnsi="Times New Roman"/>
                <w:sz w:val="24"/>
                <w:szCs w:val="24"/>
              </w:rPr>
            </w:pPr>
            <w:r w:rsidRPr="00F203CD">
              <w:rPr>
                <w:rFonts w:ascii="Times New Roman" w:hAnsi="Times New Roman"/>
                <w:sz w:val="24"/>
                <w:szCs w:val="24"/>
              </w:rPr>
              <w:t>0</w:t>
            </w:r>
          </w:p>
        </w:tc>
      </w:tr>
      <w:tr w:rsidR="006D1FBA" w:rsidRPr="00733D6F" w:rsidTr="00DB6FE8">
        <w:trPr>
          <w:trHeight w:val="565"/>
          <w:jc w:val="center"/>
        </w:trPr>
        <w:tc>
          <w:tcPr>
            <w:tcW w:w="8258" w:type="dxa"/>
            <w:gridSpan w:val="5"/>
            <w:tcBorders>
              <w:top w:val="single" w:sz="4" w:space="0" w:color="000000"/>
              <w:left w:val="single" w:sz="4" w:space="0" w:color="000000"/>
              <w:bottom w:val="single" w:sz="4" w:space="0" w:color="000000"/>
              <w:right w:val="single" w:sz="4" w:space="0" w:color="000000"/>
            </w:tcBorders>
          </w:tcPr>
          <w:p w:rsidR="006D1FBA" w:rsidRPr="00143CC2" w:rsidRDefault="006D1FBA" w:rsidP="008D08E1">
            <w:pPr>
              <w:spacing w:after="0"/>
              <w:jc w:val="right"/>
              <w:rPr>
                <w:rFonts w:ascii="Times New Roman" w:hAnsi="Times New Roman"/>
                <w:color w:val="000000"/>
                <w:sz w:val="24"/>
                <w:szCs w:val="24"/>
              </w:rPr>
            </w:pPr>
            <w:r w:rsidRPr="00733D6F">
              <w:rPr>
                <w:rFonts w:ascii="Times New Roman" w:hAnsi="Times New Roman"/>
                <w:b/>
                <w:sz w:val="24"/>
                <w:szCs w:val="24"/>
              </w:rPr>
              <w:t xml:space="preserve">Total </w:t>
            </w:r>
            <w:r w:rsidR="008D08E1">
              <w:rPr>
                <w:rFonts w:ascii="Times New Roman" w:hAnsi="Times New Roman"/>
                <w:b/>
                <w:sz w:val="24"/>
                <w:szCs w:val="24"/>
              </w:rPr>
              <w:t xml:space="preserve"> </w:t>
            </w:r>
            <w:r w:rsidRPr="00733D6F">
              <w:rPr>
                <w:rFonts w:ascii="Times New Roman" w:hAnsi="Times New Roman"/>
                <w:b/>
                <w:sz w:val="24"/>
                <w:szCs w:val="24"/>
              </w:rPr>
              <w:t>Credits</w:t>
            </w:r>
            <w:r w:rsidRPr="00733D6F">
              <w:rPr>
                <w:rFonts w:ascii="Times New Roman" w:hAnsi="Times New Roman"/>
                <w:sz w:val="24"/>
                <w:szCs w:val="2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6D1FBA" w:rsidRPr="00733D6F" w:rsidRDefault="006D1FBA" w:rsidP="008D08E1">
            <w:pPr>
              <w:spacing w:after="0"/>
              <w:jc w:val="center"/>
              <w:rPr>
                <w:rFonts w:ascii="Times New Roman" w:hAnsi="Times New Roman"/>
                <w:b/>
                <w:sz w:val="24"/>
                <w:szCs w:val="24"/>
              </w:rPr>
            </w:pPr>
            <w:r w:rsidRPr="00733D6F">
              <w:rPr>
                <w:rFonts w:ascii="Times New Roman" w:hAnsi="Times New Roman"/>
                <w:b/>
                <w:sz w:val="24"/>
                <w:szCs w:val="24"/>
              </w:rPr>
              <w:t>17</w:t>
            </w:r>
          </w:p>
        </w:tc>
      </w:tr>
    </w:tbl>
    <w:p w:rsidR="00F33841" w:rsidRDefault="00F33841" w:rsidP="008D08E1">
      <w:pPr>
        <w:spacing w:after="0"/>
        <w:rPr>
          <w:rFonts w:ascii="Times New Roman" w:hAnsi="Times New Roman"/>
          <w:sz w:val="24"/>
          <w:szCs w:val="24"/>
        </w:rPr>
      </w:pPr>
    </w:p>
    <w:p w:rsidR="00E37887" w:rsidRDefault="00F33841" w:rsidP="00EB1BC7">
      <w:pPr>
        <w:jc w:val="center"/>
        <w:rPr>
          <w:rFonts w:ascii="Times New Roman" w:hAnsi="Times New Roman"/>
          <w:b/>
          <w:bCs/>
          <w:sz w:val="24"/>
          <w:szCs w:val="24"/>
        </w:rPr>
      </w:pPr>
      <w:r>
        <w:rPr>
          <w:rFonts w:ascii="Times New Roman" w:hAnsi="Times New Roman"/>
          <w:sz w:val="24"/>
          <w:szCs w:val="24"/>
        </w:rPr>
        <w:br w:type="page"/>
      </w:r>
      <w:r w:rsidR="00E37887">
        <w:rPr>
          <w:rFonts w:ascii="Times New Roman" w:hAnsi="Times New Roman"/>
          <w:b/>
          <w:bCs/>
          <w:sz w:val="24"/>
          <w:szCs w:val="24"/>
        </w:rPr>
        <w:lastRenderedPageBreak/>
        <w:t>LIST OF ELECTIVE COURSES</w:t>
      </w:r>
    </w:p>
    <w:tbl>
      <w:tblPr>
        <w:tblW w:w="5288" w:type="pct"/>
        <w:tblInd w:w="-2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09"/>
        <w:gridCol w:w="1158"/>
        <w:gridCol w:w="1544"/>
        <w:gridCol w:w="4769"/>
        <w:gridCol w:w="1081"/>
      </w:tblGrid>
      <w:tr w:rsidR="00CC3B79" w:rsidTr="00CC3B79">
        <w:trPr>
          <w:trHeight w:val="20"/>
        </w:trPr>
        <w:tc>
          <w:tcPr>
            <w:tcW w:w="809"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b/>
                <w:bCs/>
                <w:color w:val="000000"/>
                <w:sz w:val="24"/>
                <w:szCs w:val="24"/>
                <w:lang w:bidi="te-IN"/>
              </w:rPr>
            </w:pPr>
          </w:p>
        </w:tc>
        <w:tc>
          <w:tcPr>
            <w:tcW w:w="1158" w:type="dxa"/>
            <w:tcBorders>
              <w:top w:val="single" w:sz="4" w:space="0" w:color="00000A"/>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b/>
                <w:bCs/>
                <w:color w:val="000000"/>
                <w:sz w:val="24"/>
                <w:szCs w:val="24"/>
                <w:lang w:bidi="te-IN"/>
              </w:rPr>
            </w:pPr>
            <w:r>
              <w:rPr>
                <w:rFonts w:ascii="Times New Roman" w:hAnsi="Times New Roman"/>
                <w:b/>
                <w:sz w:val="24"/>
                <w:szCs w:val="24"/>
              </w:rPr>
              <w:t>Category</w:t>
            </w:r>
          </w:p>
        </w:tc>
        <w:tc>
          <w:tcPr>
            <w:tcW w:w="1544" w:type="dxa"/>
            <w:tcBorders>
              <w:top w:val="single" w:sz="4" w:space="0" w:color="00000A"/>
              <w:bottom w:val="single" w:sz="4" w:space="0" w:color="00000A"/>
            </w:tcBorders>
            <w:shd w:val="clear" w:color="000000" w:fill="FFFFFF"/>
            <w:vAlign w:val="bottom"/>
          </w:tcPr>
          <w:p w:rsidR="00CC3B79" w:rsidRDefault="00CC3B79" w:rsidP="00C763F5">
            <w:pPr>
              <w:spacing w:after="0"/>
              <w:jc w:val="center"/>
              <w:rPr>
                <w:rFonts w:ascii="Times New Roman" w:hAnsi="Times New Roman"/>
                <w:b/>
                <w:bCs/>
                <w:color w:val="000000"/>
                <w:sz w:val="24"/>
                <w:szCs w:val="24"/>
                <w:lang w:bidi="te-IN"/>
              </w:rPr>
            </w:pPr>
            <w:r>
              <w:rPr>
                <w:rFonts w:ascii="Times New Roman" w:hAnsi="Times New Roman"/>
                <w:b/>
                <w:bCs/>
                <w:color w:val="000000"/>
                <w:sz w:val="24"/>
                <w:szCs w:val="24"/>
                <w:lang w:bidi="te-IN"/>
              </w:rPr>
              <w:t>Code</w:t>
            </w:r>
          </w:p>
        </w:tc>
        <w:tc>
          <w:tcPr>
            <w:tcW w:w="4769" w:type="dxa"/>
            <w:tcBorders>
              <w:top w:val="single" w:sz="4" w:space="0" w:color="00000A"/>
              <w:bottom w:val="single" w:sz="4" w:space="0" w:color="00000A"/>
              <w:right w:val="single" w:sz="4" w:space="0" w:color="00000A"/>
            </w:tcBorders>
            <w:shd w:val="clear" w:color="000000" w:fill="FFFFFF"/>
            <w:vAlign w:val="center"/>
          </w:tcPr>
          <w:p w:rsidR="00CC3B79" w:rsidRDefault="00CC3B79" w:rsidP="00C763F5">
            <w:pPr>
              <w:spacing w:after="0"/>
              <w:rPr>
                <w:rFonts w:ascii="Times New Roman" w:hAnsi="Times New Roman"/>
                <w:b/>
                <w:bCs/>
                <w:color w:val="000000"/>
                <w:sz w:val="24"/>
                <w:szCs w:val="24"/>
                <w:lang w:bidi="te-IN"/>
              </w:rPr>
            </w:pPr>
            <w:r>
              <w:rPr>
                <w:rFonts w:ascii="Times New Roman" w:hAnsi="Times New Roman"/>
                <w:b/>
                <w:bCs/>
                <w:color w:val="000000"/>
                <w:sz w:val="24"/>
                <w:szCs w:val="24"/>
                <w:lang w:bidi="te-IN"/>
              </w:rPr>
              <w:t xml:space="preserve">Course Name </w:t>
            </w:r>
          </w:p>
        </w:tc>
        <w:tc>
          <w:tcPr>
            <w:tcW w:w="1081" w:type="dxa"/>
            <w:tcBorders>
              <w:top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jc w:val="center"/>
              <w:rPr>
                <w:rFonts w:ascii="Times New Roman" w:hAnsi="Times New Roman"/>
                <w:b/>
                <w:bCs/>
                <w:color w:val="000000"/>
                <w:sz w:val="24"/>
                <w:szCs w:val="24"/>
                <w:lang w:bidi="te-IN"/>
              </w:rPr>
            </w:pPr>
            <w:r>
              <w:rPr>
                <w:rFonts w:ascii="Times New Roman" w:hAnsi="Times New Roman"/>
                <w:b/>
                <w:bCs/>
                <w:color w:val="000000"/>
                <w:sz w:val="24"/>
                <w:szCs w:val="24"/>
                <w:lang w:bidi="te-IN"/>
              </w:rPr>
              <w:t>Credits</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XX21</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color w:val="000000"/>
                <w:sz w:val="24"/>
                <w:szCs w:val="24"/>
                <w:lang w:bidi="te-IN"/>
              </w:rPr>
            </w:pPr>
            <w:r w:rsidRPr="00CB7AB5">
              <w:rPr>
                <w:rFonts w:ascii="Times New Roman" w:hAnsi="Times New Roman"/>
                <w:color w:val="000000"/>
                <w:sz w:val="24"/>
                <w:szCs w:val="24"/>
                <w:lang w:bidi="te-IN"/>
              </w:rPr>
              <w:t>Advanced Mathematical Techniques in Chemical Engineering</w:t>
            </w:r>
          </w:p>
        </w:tc>
        <w:tc>
          <w:tcPr>
            <w:tcW w:w="1081" w:type="dxa"/>
            <w:tcBorders>
              <w:bottom w:val="single" w:sz="4" w:space="0" w:color="00000A"/>
              <w:right w:val="single" w:sz="4" w:space="0" w:color="00000A"/>
            </w:tcBorders>
            <w:shd w:val="clear" w:color="000000" w:fill="FFFFFF"/>
            <w:vAlign w:val="bottom"/>
          </w:tcPr>
          <w:p w:rsidR="00CC3B79" w:rsidRPr="00CB7AB5" w:rsidRDefault="00CC3B79" w:rsidP="00CC3B79">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XX22</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511DD1">
              <w:rPr>
                <w:rFonts w:ascii="Times New Roman" w:hAnsi="Times New Roman"/>
                <w:sz w:val="24"/>
                <w:szCs w:val="24"/>
                <w:lang w:bidi="te-IN"/>
              </w:rPr>
              <w:t>CO2 capture and Utilization</w:t>
            </w:r>
          </w:p>
        </w:tc>
        <w:tc>
          <w:tcPr>
            <w:tcW w:w="1081" w:type="dxa"/>
            <w:tcBorders>
              <w:bottom w:val="single" w:sz="4" w:space="0" w:color="00000A"/>
              <w:right w:val="single" w:sz="4" w:space="0" w:color="00000A"/>
            </w:tcBorders>
            <w:shd w:val="clear" w:color="000000" w:fill="FFFFFF"/>
            <w:vAlign w:val="bottom"/>
          </w:tcPr>
          <w:p w:rsidR="00CC3B79" w:rsidRPr="00511DD1"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3</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XX23</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511DD1">
              <w:rPr>
                <w:rFonts w:ascii="Times New Roman" w:hAnsi="Times New Roman"/>
                <w:sz w:val="24"/>
                <w:szCs w:val="24"/>
                <w:lang w:bidi="te-IN"/>
              </w:rPr>
              <w:t>Computational Fluid Dynamics</w:t>
            </w:r>
          </w:p>
        </w:tc>
        <w:tc>
          <w:tcPr>
            <w:tcW w:w="1081" w:type="dxa"/>
            <w:tcBorders>
              <w:bottom w:val="single" w:sz="4" w:space="0" w:color="00000A"/>
              <w:right w:val="single" w:sz="4" w:space="0" w:color="00000A"/>
            </w:tcBorders>
            <w:shd w:val="clear" w:color="000000" w:fill="FFFFFF"/>
            <w:vAlign w:val="bottom"/>
          </w:tcPr>
          <w:p w:rsidR="00CC3B79" w:rsidRPr="00511DD1"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4</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XX24</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511DD1">
              <w:rPr>
                <w:rFonts w:ascii="Times New Roman" w:hAnsi="Times New Roman"/>
                <w:sz w:val="24"/>
                <w:szCs w:val="24"/>
                <w:lang w:bidi="te-IN"/>
              </w:rPr>
              <w:t>Fertilizer Technology</w:t>
            </w:r>
          </w:p>
        </w:tc>
        <w:tc>
          <w:tcPr>
            <w:tcW w:w="1081" w:type="dxa"/>
            <w:tcBorders>
              <w:bottom w:val="single" w:sz="4" w:space="0" w:color="00000A"/>
              <w:right w:val="single" w:sz="4" w:space="0" w:color="00000A"/>
            </w:tcBorders>
            <w:shd w:val="clear" w:color="000000" w:fill="FFFFFF"/>
            <w:vAlign w:val="bottom"/>
          </w:tcPr>
          <w:p w:rsidR="00CC3B79" w:rsidRPr="00511DD1"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5</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XX25</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511DD1">
              <w:rPr>
                <w:rFonts w:ascii="Times New Roman" w:hAnsi="Times New Roman"/>
                <w:sz w:val="24"/>
                <w:szCs w:val="24"/>
                <w:lang w:bidi="te-IN"/>
              </w:rPr>
              <w:t>Fluidization Engineering</w:t>
            </w:r>
          </w:p>
        </w:tc>
        <w:tc>
          <w:tcPr>
            <w:tcW w:w="1081" w:type="dxa"/>
            <w:tcBorders>
              <w:bottom w:val="single" w:sz="4" w:space="0" w:color="00000A"/>
              <w:right w:val="single" w:sz="4" w:space="0" w:color="00000A"/>
            </w:tcBorders>
            <w:shd w:val="clear" w:color="000000" w:fill="FFFFFF"/>
            <w:vAlign w:val="bottom"/>
          </w:tcPr>
          <w:p w:rsidR="00CC3B79" w:rsidRPr="00511DD1"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6</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XX26</w:t>
            </w:r>
          </w:p>
        </w:tc>
        <w:tc>
          <w:tcPr>
            <w:tcW w:w="4769" w:type="dxa"/>
            <w:tcBorders>
              <w:bottom w:val="single" w:sz="4" w:space="0" w:color="00000A"/>
              <w:right w:val="single" w:sz="4" w:space="0" w:color="00000A"/>
            </w:tcBorders>
            <w:shd w:val="clear" w:color="000000" w:fill="FFFFFF"/>
            <w:vAlign w:val="bottom"/>
          </w:tcPr>
          <w:p w:rsidR="00CC3B79" w:rsidRDefault="00D53A3C" w:rsidP="00D53A3C">
            <w:pPr>
              <w:spacing w:after="0"/>
              <w:rPr>
                <w:rFonts w:ascii="Times New Roman" w:hAnsi="Times New Roman"/>
                <w:sz w:val="24"/>
                <w:szCs w:val="24"/>
                <w:lang w:bidi="te-IN"/>
              </w:rPr>
            </w:pPr>
            <w:r>
              <w:rPr>
                <w:rFonts w:ascii="Times New Roman" w:hAnsi="Times New Roman"/>
                <w:sz w:val="24"/>
                <w:szCs w:val="24"/>
                <w:lang w:bidi="te-IN"/>
              </w:rPr>
              <w:t>Food Process</w:t>
            </w:r>
            <w:r w:rsidR="00CC3B79" w:rsidRPr="00806ACB">
              <w:rPr>
                <w:rFonts w:ascii="Times New Roman" w:hAnsi="Times New Roman"/>
                <w:sz w:val="24"/>
                <w:szCs w:val="24"/>
                <w:lang w:bidi="te-IN"/>
              </w:rPr>
              <w:t xml:space="preserve"> Engineering</w:t>
            </w:r>
          </w:p>
        </w:tc>
        <w:tc>
          <w:tcPr>
            <w:tcW w:w="1081" w:type="dxa"/>
            <w:tcBorders>
              <w:bottom w:val="single" w:sz="4" w:space="0" w:color="00000A"/>
              <w:right w:val="single" w:sz="4" w:space="0" w:color="00000A"/>
            </w:tcBorders>
            <w:shd w:val="clear" w:color="000000" w:fill="FFFFFF"/>
            <w:vAlign w:val="bottom"/>
          </w:tcPr>
          <w:p w:rsidR="00CC3B79" w:rsidRPr="00806ACB"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7</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XX27</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806ACB">
              <w:rPr>
                <w:rFonts w:ascii="Times New Roman" w:hAnsi="Times New Roman"/>
                <w:sz w:val="24"/>
                <w:szCs w:val="24"/>
                <w:lang w:bidi="te-IN"/>
              </w:rPr>
              <w:t>Fuel cells and Flow Batteries</w:t>
            </w:r>
          </w:p>
        </w:tc>
        <w:tc>
          <w:tcPr>
            <w:tcW w:w="1081" w:type="dxa"/>
            <w:tcBorders>
              <w:bottom w:val="single" w:sz="4" w:space="0" w:color="00000A"/>
              <w:right w:val="single" w:sz="4" w:space="0" w:color="00000A"/>
            </w:tcBorders>
            <w:shd w:val="clear" w:color="000000" w:fill="FFFFFF"/>
            <w:vAlign w:val="bottom"/>
          </w:tcPr>
          <w:p w:rsidR="00CC3B79" w:rsidRPr="00806ACB"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8</w:t>
            </w:r>
          </w:p>
        </w:tc>
        <w:tc>
          <w:tcPr>
            <w:tcW w:w="1158" w:type="dxa"/>
            <w:tcBorders>
              <w:bottom w:val="single" w:sz="4" w:space="0" w:color="00000A"/>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XX28</w:t>
            </w:r>
          </w:p>
        </w:tc>
        <w:tc>
          <w:tcPr>
            <w:tcW w:w="4769" w:type="dxa"/>
            <w:tcBorders>
              <w:bottom w:val="single" w:sz="4" w:space="0" w:color="00000A"/>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806ACB">
              <w:rPr>
                <w:rFonts w:ascii="Times New Roman" w:hAnsi="Times New Roman"/>
                <w:sz w:val="24"/>
                <w:szCs w:val="24"/>
                <w:lang w:bidi="te-IN"/>
              </w:rPr>
              <w:t>Fuel Technology</w:t>
            </w:r>
          </w:p>
        </w:tc>
        <w:tc>
          <w:tcPr>
            <w:tcW w:w="1081" w:type="dxa"/>
            <w:tcBorders>
              <w:bottom w:val="single" w:sz="4" w:space="0" w:color="00000A"/>
              <w:right w:val="single" w:sz="4" w:space="0" w:color="00000A"/>
            </w:tcBorders>
            <w:shd w:val="clear" w:color="000000" w:fill="FFFFFF"/>
            <w:vAlign w:val="bottom"/>
          </w:tcPr>
          <w:p w:rsidR="00CC3B79" w:rsidRPr="00806ACB"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9</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XX29</w:t>
            </w:r>
          </w:p>
        </w:tc>
        <w:tc>
          <w:tcPr>
            <w:tcW w:w="4769" w:type="dxa"/>
            <w:tcBorders>
              <w:right w:val="single" w:sz="4" w:space="0" w:color="00000A"/>
            </w:tcBorders>
            <w:shd w:val="clear" w:color="000000" w:fill="FFFFFF"/>
            <w:vAlign w:val="bottom"/>
          </w:tcPr>
          <w:p w:rsidR="00CC3B79" w:rsidRDefault="00CC3B79" w:rsidP="00C763F5">
            <w:pPr>
              <w:spacing w:after="0"/>
              <w:rPr>
                <w:rFonts w:ascii="Times New Roman" w:hAnsi="Times New Roman"/>
                <w:sz w:val="24"/>
                <w:szCs w:val="24"/>
                <w:lang w:bidi="te-IN"/>
              </w:rPr>
            </w:pPr>
            <w:r w:rsidRPr="00806ACB">
              <w:rPr>
                <w:rFonts w:ascii="Times New Roman" w:hAnsi="Times New Roman"/>
                <w:sz w:val="24"/>
                <w:szCs w:val="24"/>
                <w:lang w:bidi="te-IN"/>
              </w:rPr>
              <w:t>Green Technology</w:t>
            </w:r>
          </w:p>
        </w:tc>
        <w:tc>
          <w:tcPr>
            <w:tcW w:w="1081" w:type="dxa"/>
            <w:tcBorders>
              <w:right w:val="single" w:sz="4" w:space="0" w:color="00000A"/>
            </w:tcBorders>
            <w:shd w:val="clear" w:color="000000" w:fill="FFFFFF"/>
            <w:vAlign w:val="bottom"/>
          </w:tcPr>
          <w:p w:rsidR="00CC3B79" w:rsidRPr="00806ACB"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10</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XX30</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Industrial Safety and Hazard Management</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11</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XX31</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Material Science for Chemical Engineers</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12</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XX32</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Multiphase Flow</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13</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XX33</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Novel Separation Processes</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14</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XX34</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Optimization Methods for Chemical Engineering</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15</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XX35</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Petrochemical Technology</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16</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XX36</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Petroleum Refinery Engineering</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17</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XX37</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Pharmaceuticals and Fine Chemicals</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18</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XX38</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Polymer Engineering</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19</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XX39</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Process Instrumentation and Instrumental Methods of Analysis</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20</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XX40</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Process Integration</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21</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XX41</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Process Intensification</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22</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XX42</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Process Modeling and Simulation</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23</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XX43</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Solid Waste Management</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CC3B79">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24</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XX44</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Sustainable Process Engineering</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CC3B79" w:rsidTr="00382203">
        <w:trPr>
          <w:trHeight w:val="20"/>
        </w:trPr>
        <w:tc>
          <w:tcPr>
            <w:tcW w:w="809" w:type="dxa"/>
            <w:tcBorders>
              <w:left w:val="single" w:sz="4" w:space="0" w:color="00000A"/>
              <w:right w:val="single" w:sz="4" w:space="0" w:color="00000A"/>
            </w:tcBorders>
            <w:shd w:val="clear" w:color="000000" w:fill="FFFFFF"/>
            <w:vAlign w:val="bottom"/>
          </w:tcPr>
          <w:p w:rsidR="00CC3B79" w:rsidRDefault="00CC3B79"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25</w:t>
            </w:r>
          </w:p>
        </w:tc>
        <w:tc>
          <w:tcPr>
            <w:tcW w:w="1158" w:type="dxa"/>
            <w:tcBorders>
              <w:right w:val="single" w:sz="4" w:space="0" w:color="00000A"/>
            </w:tcBorders>
            <w:shd w:val="clear" w:color="000000" w:fill="FFFFFF"/>
            <w:vAlign w:val="bottom"/>
          </w:tcPr>
          <w:p w:rsidR="00CC3B79" w:rsidRDefault="00CC3B79"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CC3B79"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CC3B79">
              <w:rPr>
                <w:rFonts w:ascii="Times New Roman" w:hAnsi="Times New Roman"/>
                <w:color w:val="000000"/>
                <w:sz w:val="24"/>
                <w:szCs w:val="24"/>
                <w:lang w:bidi="te-IN"/>
              </w:rPr>
              <w:t>XX45</w:t>
            </w:r>
          </w:p>
        </w:tc>
        <w:tc>
          <w:tcPr>
            <w:tcW w:w="4769" w:type="dxa"/>
            <w:tcBorders>
              <w:right w:val="single" w:sz="4" w:space="0" w:color="00000A"/>
            </w:tcBorders>
            <w:shd w:val="clear" w:color="000000" w:fill="FFFFFF"/>
            <w:vAlign w:val="bottom"/>
          </w:tcPr>
          <w:p w:rsidR="00CC3B79" w:rsidRPr="00806ACB" w:rsidRDefault="00CC3B79" w:rsidP="00C763F5">
            <w:pPr>
              <w:spacing w:after="0"/>
              <w:rPr>
                <w:rFonts w:ascii="Times New Roman" w:hAnsi="Times New Roman"/>
                <w:sz w:val="24"/>
                <w:szCs w:val="24"/>
                <w:lang w:bidi="te-IN"/>
              </w:rPr>
            </w:pPr>
            <w:r w:rsidRPr="0095619A">
              <w:rPr>
                <w:rFonts w:ascii="Times New Roman" w:hAnsi="Times New Roman"/>
                <w:sz w:val="24"/>
                <w:szCs w:val="24"/>
                <w:lang w:bidi="te-IN"/>
              </w:rPr>
              <w:t>Technology of Oils and Fat</w:t>
            </w:r>
            <w:r>
              <w:rPr>
                <w:rFonts w:ascii="Times New Roman" w:hAnsi="Times New Roman"/>
                <w:sz w:val="24"/>
                <w:szCs w:val="24"/>
                <w:lang w:bidi="te-IN"/>
              </w:rPr>
              <w:t>s</w:t>
            </w:r>
          </w:p>
        </w:tc>
        <w:tc>
          <w:tcPr>
            <w:tcW w:w="1081" w:type="dxa"/>
            <w:tcBorders>
              <w:right w:val="single" w:sz="4" w:space="0" w:color="00000A"/>
            </w:tcBorders>
            <w:shd w:val="clear" w:color="000000" w:fill="FFFFFF"/>
            <w:vAlign w:val="bottom"/>
          </w:tcPr>
          <w:p w:rsidR="00CC3B79" w:rsidRPr="0095619A" w:rsidRDefault="00CC3B79" w:rsidP="00CC3B79">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F56EC8" w:rsidTr="00A52A75">
        <w:trPr>
          <w:trHeight w:val="20"/>
        </w:trPr>
        <w:tc>
          <w:tcPr>
            <w:tcW w:w="809" w:type="dxa"/>
            <w:tcBorders>
              <w:left w:val="single" w:sz="4" w:space="0" w:color="00000A"/>
              <w:right w:val="single" w:sz="4" w:space="0" w:color="00000A"/>
            </w:tcBorders>
            <w:shd w:val="clear" w:color="000000" w:fill="FFFFFF"/>
            <w:vAlign w:val="bottom"/>
          </w:tcPr>
          <w:p w:rsidR="00F56EC8" w:rsidRDefault="00F56EC8"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26</w:t>
            </w:r>
          </w:p>
        </w:tc>
        <w:tc>
          <w:tcPr>
            <w:tcW w:w="1158" w:type="dxa"/>
            <w:tcBorders>
              <w:right w:val="single" w:sz="4" w:space="0" w:color="00000A"/>
            </w:tcBorders>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23CHXX46</w:t>
            </w:r>
          </w:p>
        </w:tc>
        <w:tc>
          <w:tcPr>
            <w:tcW w:w="4769" w:type="dxa"/>
            <w:tcBorders>
              <w:right w:val="single" w:sz="4" w:space="0" w:color="00000A"/>
            </w:tcBorders>
            <w:shd w:val="clear" w:color="000000" w:fill="FFFFFF"/>
          </w:tcPr>
          <w:p w:rsidR="00F56EC8" w:rsidRPr="005D48A5" w:rsidRDefault="00F56EC8" w:rsidP="00C7662C">
            <w:pPr>
              <w:suppressAutoHyphens/>
              <w:spacing w:after="0" w:line="360" w:lineRule="auto"/>
              <w:jc w:val="both"/>
              <w:rPr>
                <w:rFonts w:ascii="Times New Roman" w:hAnsi="Times New Roman"/>
                <w:color w:val="000000"/>
              </w:rPr>
            </w:pPr>
            <w:r w:rsidRPr="005D48A5">
              <w:rPr>
                <w:rFonts w:ascii="Times New Roman" w:hAnsi="Times New Roman"/>
                <w:color w:val="000000"/>
              </w:rPr>
              <w:t>SCALE-UP METHODS</w:t>
            </w:r>
          </w:p>
        </w:tc>
        <w:tc>
          <w:tcPr>
            <w:tcW w:w="1081" w:type="dxa"/>
            <w:tcBorders>
              <w:right w:val="single" w:sz="4" w:space="0" w:color="00000A"/>
            </w:tcBorders>
            <w:shd w:val="clear" w:color="000000" w:fill="FFFFFF"/>
            <w:vAlign w:val="bottom"/>
          </w:tcPr>
          <w:p w:rsidR="00F56EC8" w:rsidRPr="0095619A" w:rsidRDefault="00F56EC8" w:rsidP="00C7662C">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F56EC8" w:rsidTr="00A52A75">
        <w:trPr>
          <w:trHeight w:val="20"/>
        </w:trPr>
        <w:tc>
          <w:tcPr>
            <w:tcW w:w="809" w:type="dxa"/>
            <w:tcBorders>
              <w:left w:val="single" w:sz="4" w:space="0" w:color="00000A"/>
              <w:right w:val="single" w:sz="4" w:space="0" w:color="00000A"/>
            </w:tcBorders>
            <w:shd w:val="clear" w:color="000000" w:fill="FFFFFF"/>
            <w:vAlign w:val="bottom"/>
          </w:tcPr>
          <w:p w:rsidR="00F56EC8" w:rsidRDefault="00F56EC8"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27</w:t>
            </w:r>
          </w:p>
        </w:tc>
        <w:tc>
          <w:tcPr>
            <w:tcW w:w="1158" w:type="dxa"/>
            <w:tcBorders>
              <w:right w:val="single" w:sz="4" w:space="0" w:color="00000A"/>
            </w:tcBorders>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23CHXX47</w:t>
            </w:r>
          </w:p>
        </w:tc>
        <w:tc>
          <w:tcPr>
            <w:tcW w:w="4769" w:type="dxa"/>
            <w:tcBorders>
              <w:right w:val="single" w:sz="4" w:space="0" w:color="00000A"/>
            </w:tcBorders>
            <w:shd w:val="clear" w:color="000000" w:fill="FFFFFF"/>
          </w:tcPr>
          <w:p w:rsidR="00F56EC8" w:rsidRPr="005D48A5" w:rsidRDefault="00F56EC8" w:rsidP="00C7662C">
            <w:pPr>
              <w:suppressAutoHyphens/>
              <w:spacing w:after="0" w:line="360" w:lineRule="auto"/>
              <w:jc w:val="both"/>
              <w:rPr>
                <w:rFonts w:ascii="Times New Roman" w:hAnsi="Times New Roman"/>
                <w:color w:val="000000"/>
              </w:rPr>
            </w:pPr>
            <w:r w:rsidRPr="005D48A5">
              <w:rPr>
                <w:rFonts w:ascii="Times New Roman" w:hAnsi="Times New Roman"/>
                <w:color w:val="000000"/>
              </w:rPr>
              <w:t>PLANT UTILITIES</w:t>
            </w:r>
          </w:p>
        </w:tc>
        <w:tc>
          <w:tcPr>
            <w:tcW w:w="1081" w:type="dxa"/>
            <w:tcBorders>
              <w:right w:val="single" w:sz="4" w:space="0" w:color="00000A"/>
            </w:tcBorders>
            <w:shd w:val="clear" w:color="000000" w:fill="FFFFFF"/>
            <w:vAlign w:val="bottom"/>
          </w:tcPr>
          <w:p w:rsidR="00F56EC8" w:rsidRPr="0095619A" w:rsidRDefault="00F56EC8" w:rsidP="00C7662C">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F56EC8" w:rsidTr="00A52A75">
        <w:trPr>
          <w:trHeight w:val="20"/>
        </w:trPr>
        <w:tc>
          <w:tcPr>
            <w:tcW w:w="809" w:type="dxa"/>
            <w:tcBorders>
              <w:left w:val="single" w:sz="4" w:space="0" w:color="00000A"/>
              <w:right w:val="single" w:sz="4" w:space="0" w:color="00000A"/>
            </w:tcBorders>
            <w:shd w:val="clear" w:color="000000" w:fill="FFFFFF"/>
            <w:vAlign w:val="bottom"/>
          </w:tcPr>
          <w:p w:rsidR="00F56EC8" w:rsidRDefault="00F56EC8"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28</w:t>
            </w:r>
          </w:p>
        </w:tc>
        <w:tc>
          <w:tcPr>
            <w:tcW w:w="1158" w:type="dxa"/>
            <w:tcBorders>
              <w:right w:val="single" w:sz="4" w:space="0" w:color="00000A"/>
            </w:tcBorders>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23CHXX48</w:t>
            </w:r>
          </w:p>
        </w:tc>
        <w:tc>
          <w:tcPr>
            <w:tcW w:w="4769" w:type="dxa"/>
            <w:tcBorders>
              <w:right w:val="single" w:sz="4" w:space="0" w:color="00000A"/>
            </w:tcBorders>
            <w:shd w:val="clear" w:color="000000" w:fill="FFFFFF"/>
          </w:tcPr>
          <w:p w:rsidR="00F56EC8" w:rsidRPr="005D48A5" w:rsidRDefault="00F56EC8" w:rsidP="00C7662C">
            <w:pPr>
              <w:suppressAutoHyphens/>
              <w:spacing w:after="0" w:line="360" w:lineRule="auto"/>
              <w:jc w:val="both"/>
              <w:rPr>
                <w:rFonts w:ascii="Times New Roman" w:hAnsi="Times New Roman"/>
                <w:color w:val="000000"/>
              </w:rPr>
            </w:pPr>
            <w:r w:rsidRPr="00733D6F">
              <w:rPr>
                <w:rFonts w:ascii="Times New Roman" w:hAnsi="Times New Roman"/>
                <w:sz w:val="24"/>
                <w:szCs w:val="24"/>
              </w:rPr>
              <w:t>Environmental Pollution and Control</w:t>
            </w:r>
            <w:r>
              <w:rPr>
                <w:rFonts w:ascii="Times New Roman" w:hAnsi="Times New Roman"/>
                <w:sz w:val="24"/>
                <w:szCs w:val="24"/>
              </w:rPr>
              <w:t xml:space="preserve"> For Chemical Engineers</w:t>
            </w:r>
          </w:p>
        </w:tc>
        <w:tc>
          <w:tcPr>
            <w:tcW w:w="1081" w:type="dxa"/>
            <w:tcBorders>
              <w:right w:val="single" w:sz="4" w:space="0" w:color="00000A"/>
            </w:tcBorders>
            <w:shd w:val="clear" w:color="000000" w:fill="FFFFFF"/>
            <w:vAlign w:val="bottom"/>
          </w:tcPr>
          <w:p w:rsidR="00F56EC8" w:rsidRPr="0095619A" w:rsidRDefault="00F56EC8" w:rsidP="00C7662C">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F56EC8" w:rsidTr="00A52A75">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F56EC8" w:rsidRDefault="00F56EC8" w:rsidP="00CC3B79">
            <w:pPr>
              <w:spacing w:after="0"/>
              <w:rPr>
                <w:rFonts w:ascii="Times New Roman" w:hAnsi="Times New Roman"/>
                <w:color w:val="000000"/>
                <w:sz w:val="24"/>
                <w:szCs w:val="24"/>
                <w:lang w:bidi="te-IN"/>
              </w:rPr>
            </w:pPr>
            <w:r>
              <w:rPr>
                <w:rFonts w:ascii="Times New Roman" w:hAnsi="Times New Roman"/>
                <w:color w:val="000000"/>
                <w:sz w:val="24"/>
                <w:szCs w:val="24"/>
                <w:lang w:bidi="te-IN"/>
              </w:rPr>
              <w:t>29</w:t>
            </w:r>
          </w:p>
        </w:tc>
        <w:tc>
          <w:tcPr>
            <w:tcW w:w="1158" w:type="dxa"/>
            <w:tcBorders>
              <w:bottom w:val="single" w:sz="4" w:space="0" w:color="00000A"/>
              <w:right w:val="single" w:sz="4" w:space="0" w:color="00000A"/>
            </w:tcBorders>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PEC</w:t>
            </w:r>
          </w:p>
        </w:tc>
        <w:tc>
          <w:tcPr>
            <w:tcW w:w="1544" w:type="dxa"/>
            <w:tcBorders>
              <w:bottom w:val="single" w:sz="4" w:space="0" w:color="00000A"/>
            </w:tcBorders>
            <w:shd w:val="clear" w:color="000000" w:fill="FFFFFF"/>
            <w:vAlign w:val="bottom"/>
          </w:tcPr>
          <w:p w:rsidR="00F56EC8" w:rsidRDefault="00F56EC8"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23CHXX49</w:t>
            </w:r>
          </w:p>
        </w:tc>
        <w:tc>
          <w:tcPr>
            <w:tcW w:w="4769" w:type="dxa"/>
            <w:tcBorders>
              <w:bottom w:val="single" w:sz="4" w:space="0" w:color="00000A"/>
              <w:right w:val="single" w:sz="4" w:space="0" w:color="00000A"/>
            </w:tcBorders>
            <w:shd w:val="clear" w:color="000000" w:fill="FFFFFF"/>
          </w:tcPr>
          <w:p w:rsidR="00F56EC8" w:rsidRPr="005D48A5" w:rsidRDefault="00F56EC8" w:rsidP="00C7662C">
            <w:pPr>
              <w:suppressAutoHyphens/>
              <w:spacing w:after="0" w:line="360" w:lineRule="auto"/>
              <w:jc w:val="both"/>
              <w:rPr>
                <w:rFonts w:ascii="Times New Roman" w:hAnsi="Times New Roman"/>
                <w:color w:val="000000"/>
              </w:rPr>
            </w:pPr>
            <w:r>
              <w:rPr>
                <w:rFonts w:ascii="Times New Roman" w:hAnsi="Times New Roman"/>
                <w:sz w:val="24"/>
                <w:szCs w:val="24"/>
              </w:rPr>
              <w:t xml:space="preserve">Solid </w:t>
            </w:r>
            <w:r w:rsidRPr="00733D6F">
              <w:rPr>
                <w:rFonts w:ascii="Times New Roman" w:hAnsi="Times New Roman"/>
                <w:sz w:val="24"/>
                <w:szCs w:val="24"/>
              </w:rPr>
              <w:t>Waste to Energy Conversion</w:t>
            </w:r>
          </w:p>
        </w:tc>
        <w:tc>
          <w:tcPr>
            <w:tcW w:w="1081" w:type="dxa"/>
            <w:tcBorders>
              <w:bottom w:val="single" w:sz="4" w:space="0" w:color="00000A"/>
              <w:right w:val="single" w:sz="4" w:space="0" w:color="00000A"/>
            </w:tcBorders>
            <w:shd w:val="clear" w:color="000000" w:fill="FFFFFF"/>
            <w:vAlign w:val="bottom"/>
          </w:tcPr>
          <w:p w:rsidR="00F56EC8" w:rsidRPr="0095619A" w:rsidRDefault="00F56EC8" w:rsidP="00C7662C">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bl>
    <w:p w:rsidR="00F33841" w:rsidRDefault="00F33841" w:rsidP="00E37887">
      <w:pPr>
        <w:rPr>
          <w:rFonts w:ascii="Times New Roman" w:hAnsi="Times New Roman"/>
          <w:b/>
          <w:bCs/>
        </w:rPr>
      </w:pPr>
    </w:p>
    <w:p w:rsidR="00585607" w:rsidRDefault="00F33841" w:rsidP="00EB1BC7">
      <w:pPr>
        <w:jc w:val="center"/>
        <w:rPr>
          <w:rFonts w:ascii="Times New Roman" w:hAnsi="Times New Roman"/>
          <w:b/>
          <w:bCs/>
          <w:sz w:val="24"/>
          <w:szCs w:val="24"/>
        </w:rPr>
      </w:pPr>
      <w:r>
        <w:rPr>
          <w:rFonts w:ascii="Times New Roman" w:hAnsi="Times New Roman"/>
          <w:b/>
          <w:bCs/>
        </w:rPr>
        <w:br w:type="page"/>
      </w:r>
      <w:r w:rsidR="00585607">
        <w:rPr>
          <w:rFonts w:ascii="Times New Roman" w:hAnsi="Times New Roman"/>
          <w:b/>
          <w:bCs/>
          <w:sz w:val="24"/>
          <w:szCs w:val="24"/>
        </w:rPr>
        <w:lastRenderedPageBreak/>
        <w:t>LIST OF OPEN ELECTIVE COURSES</w:t>
      </w:r>
    </w:p>
    <w:tbl>
      <w:tblPr>
        <w:tblW w:w="5288" w:type="pct"/>
        <w:tblInd w:w="-2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09"/>
        <w:gridCol w:w="1158"/>
        <w:gridCol w:w="1544"/>
        <w:gridCol w:w="4769"/>
        <w:gridCol w:w="1081"/>
      </w:tblGrid>
      <w:tr w:rsidR="00585607" w:rsidTr="00C763F5">
        <w:trPr>
          <w:trHeight w:val="20"/>
        </w:trPr>
        <w:tc>
          <w:tcPr>
            <w:tcW w:w="809"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b/>
                <w:bCs/>
                <w:color w:val="000000"/>
                <w:sz w:val="24"/>
                <w:szCs w:val="24"/>
                <w:lang w:bidi="te-IN"/>
              </w:rPr>
            </w:pPr>
          </w:p>
        </w:tc>
        <w:tc>
          <w:tcPr>
            <w:tcW w:w="1158" w:type="dxa"/>
            <w:tcBorders>
              <w:top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b/>
                <w:bCs/>
                <w:color w:val="000000"/>
                <w:sz w:val="24"/>
                <w:szCs w:val="24"/>
                <w:lang w:bidi="te-IN"/>
              </w:rPr>
            </w:pPr>
            <w:r>
              <w:rPr>
                <w:rFonts w:ascii="Times New Roman" w:hAnsi="Times New Roman"/>
                <w:b/>
                <w:sz w:val="24"/>
                <w:szCs w:val="24"/>
              </w:rPr>
              <w:t>Category</w:t>
            </w:r>
          </w:p>
        </w:tc>
        <w:tc>
          <w:tcPr>
            <w:tcW w:w="1544" w:type="dxa"/>
            <w:tcBorders>
              <w:top w:val="single" w:sz="4" w:space="0" w:color="00000A"/>
              <w:bottom w:val="single" w:sz="4" w:space="0" w:color="00000A"/>
            </w:tcBorders>
            <w:shd w:val="clear" w:color="000000" w:fill="FFFFFF"/>
            <w:vAlign w:val="bottom"/>
          </w:tcPr>
          <w:p w:rsidR="00585607" w:rsidRDefault="00585607" w:rsidP="00C763F5">
            <w:pPr>
              <w:spacing w:after="0"/>
              <w:jc w:val="center"/>
              <w:rPr>
                <w:rFonts w:ascii="Times New Roman" w:hAnsi="Times New Roman"/>
                <w:b/>
                <w:bCs/>
                <w:color w:val="000000"/>
                <w:sz w:val="24"/>
                <w:szCs w:val="24"/>
                <w:lang w:bidi="te-IN"/>
              </w:rPr>
            </w:pPr>
            <w:r>
              <w:rPr>
                <w:rFonts w:ascii="Times New Roman" w:hAnsi="Times New Roman"/>
                <w:b/>
                <w:bCs/>
                <w:color w:val="000000"/>
                <w:sz w:val="24"/>
                <w:szCs w:val="24"/>
                <w:lang w:bidi="te-IN"/>
              </w:rPr>
              <w:t>Code</w:t>
            </w:r>
          </w:p>
        </w:tc>
        <w:tc>
          <w:tcPr>
            <w:tcW w:w="4769" w:type="dxa"/>
            <w:tcBorders>
              <w:top w:val="single" w:sz="4" w:space="0" w:color="00000A"/>
              <w:bottom w:val="single" w:sz="4" w:space="0" w:color="00000A"/>
              <w:right w:val="single" w:sz="4" w:space="0" w:color="00000A"/>
            </w:tcBorders>
            <w:shd w:val="clear" w:color="000000" w:fill="FFFFFF"/>
            <w:vAlign w:val="center"/>
          </w:tcPr>
          <w:p w:rsidR="00585607" w:rsidRDefault="00585607" w:rsidP="00C763F5">
            <w:pPr>
              <w:spacing w:after="0"/>
              <w:rPr>
                <w:rFonts w:ascii="Times New Roman" w:hAnsi="Times New Roman"/>
                <w:b/>
                <w:bCs/>
                <w:color w:val="000000"/>
                <w:sz w:val="24"/>
                <w:szCs w:val="24"/>
                <w:lang w:bidi="te-IN"/>
              </w:rPr>
            </w:pPr>
            <w:r>
              <w:rPr>
                <w:rFonts w:ascii="Times New Roman" w:hAnsi="Times New Roman"/>
                <w:b/>
                <w:bCs/>
                <w:color w:val="000000"/>
                <w:sz w:val="24"/>
                <w:szCs w:val="24"/>
                <w:lang w:bidi="te-IN"/>
              </w:rPr>
              <w:t xml:space="preserve">Course Name </w:t>
            </w:r>
          </w:p>
        </w:tc>
        <w:tc>
          <w:tcPr>
            <w:tcW w:w="1081" w:type="dxa"/>
            <w:tcBorders>
              <w:top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b/>
                <w:bCs/>
                <w:color w:val="000000"/>
                <w:sz w:val="24"/>
                <w:szCs w:val="24"/>
                <w:lang w:bidi="te-IN"/>
              </w:rPr>
            </w:pPr>
            <w:r>
              <w:rPr>
                <w:rFonts w:ascii="Times New Roman" w:hAnsi="Times New Roman"/>
                <w:b/>
                <w:bCs/>
                <w:color w:val="000000"/>
                <w:sz w:val="24"/>
                <w:szCs w:val="24"/>
                <w:lang w:bidi="te-IN"/>
              </w:rPr>
              <w:t>Credits</w:t>
            </w:r>
          </w:p>
        </w:tc>
      </w:tr>
      <w:tr w:rsidR="00585607" w:rsidRPr="00CB7AB5" w:rsidTr="00C763F5">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Pr>
                <w:rFonts w:ascii="Times New Roman" w:hAnsi="Times New Roman"/>
                <w:color w:val="000000"/>
                <w:sz w:val="24"/>
                <w:szCs w:val="24"/>
                <w:lang w:bidi="te-IN"/>
              </w:rPr>
              <w:t>1</w:t>
            </w:r>
          </w:p>
        </w:tc>
        <w:tc>
          <w:tcPr>
            <w:tcW w:w="1158" w:type="dxa"/>
            <w:tcBorders>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OEC</w:t>
            </w:r>
          </w:p>
        </w:tc>
        <w:tc>
          <w:tcPr>
            <w:tcW w:w="1544" w:type="dxa"/>
            <w:tcBorders>
              <w:bottom w:val="single" w:sz="4" w:space="0" w:color="00000A"/>
            </w:tcBorders>
            <w:shd w:val="clear" w:color="000000" w:fill="FFFFFF"/>
            <w:vAlign w:val="bottom"/>
          </w:tcPr>
          <w:p w:rsidR="00585607"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585607">
              <w:rPr>
                <w:rFonts w:ascii="Times New Roman" w:hAnsi="Times New Roman"/>
                <w:color w:val="000000"/>
                <w:sz w:val="24"/>
                <w:szCs w:val="24"/>
                <w:lang w:bidi="te-IN"/>
              </w:rPr>
              <w:t>XX51</w:t>
            </w:r>
          </w:p>
        </w:tc>
        <w:tc>
          <w:tcPr>
            <w:tcW w:w="4769" w:type="dxa"/>
            <w:tcBorders>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sidRPr="00051E21">
              <w:rPr>
                <w:rFonts w:ascii="Times New Roman" w:hAnsi="Times New Roman"/>
                <w:color w:val="000000"/>
                <w:sz w:val="24"/>
                <w:szCs w:val="24"/>
              </w:rPr>
              <w:t>Corrosion Engineering</w:t>
            </w:r>
          </w:p>
        </w:tc>
        <w:tc>
          <w:tcPr>
            <w:tcW w:w="1081" w:type="dxa"/>
            <w:tcBorders>
              <w:bottom w:val="single" w:sz="4" w:space="0" w:color="00000A"/>
              <w:right w:val="single" w:sz="4" w:space="0" w:color="00000A"/>
            </w:tcBorders>
            <w:shd w:val="clear" w:color="000000" w:fill="FFFFFF"/>
            <w:vAlign w:val="bottom"/>
          </w:tcPr>
          <w:p w:rsidR="00585607" w:rsidRPr="00CB7AB5"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3</w:t>
            </w:r>
          </w:p>
        </w:tc>
      </w:tr>
      <w:tr w:rsidR="00585607" w:rsidRPr="00511DD1" w:rsidTr="00C763F5">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Pr>
                <w:rFonts w:ascii="Times New Roman" w:hAnsi="Times New Roman"/>
                <w:color w:val="000000"/>
                <w:sz w:val="24"/>
                <w:szCs w:val="24"/>
                <w:lang w:bidi="te-IN"/>
              </w:rPr>
              <w:t>2</w:t>
            </w:r>
          </w:p>
        </w:tc>
        <w:tc>
          <w:tcPr>
            <w:tcW w:w="1158" w:type="dxa"/>
            <w:tcBorders>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OEC</w:t>
            </w:r>
          </w:p>
        </w:tc>
        <w:tc>
          <w:tcPr>
            <w:tcW w:w="1544" w:type="dxa"/>
            <w:tcBorders>
              <w:bottom w:val="single" w:sz="4" w:space="0" w:color="00000A"/>
            </w:tcBorders>
            <w:shd w:val="clear" w:color="000000" w:fill="FFFFFF"/>
            <w:vAlign w:val="bottom"/>
          </w:tcPr>
          <w:p w:rsidR="00585607"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585607">
              <w:rPr>
                <w:rFonts w:ascii="Times New Roman" w:hAnsi="Times New Roman"/>
                <w:color w:val="000000"/>
                <w:sz w:val="24"/>
                <w:szCs w:val="24"/>
                <w:lang w:bidi="te-IN"/>
              </w:rPr>
              <w:t>XX52</w:t>
            </w:r>
          </w:p>
        </w:tc>
        <w:tc>
          <w:tcPr>
            <w:tcW w:w="4769" w:type="dxa"/>
            <w:tcBorders>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sz w:val="24"/>
                <w:szCs w:val="24"/>
                <w:lang w:bidi="te-IN"/>
              </w:rPr>
            </w:pPr>
            <w:r w:rsidRPr="00051E21">
              <w:rPr>
                <w:rFonts w:ascii="Times New Roman" w:hAnsi="Times New Roman"/>
                <w:color w:val="000000"/>
                <w:sz w:val="24"/>
                <w:szCs w:val="24"/>
              </w:rPr>
              <w:t>Environmental Pollution and Control</w:t>
            </w:r>
          </w:p>
        </w:tc>
        <w:tc>
          <w:tcPr>
            <w:tcW w:w="1081" w:type="dxa"/>
            <w:tcBorders>
              <w:bottom w:val="single" w:sz="4" w:space="0" w:color="00000A"/>
              <w:right w:val="single" w:sz="4" w:space="0" w:color="00000A"/>
            </w:tcBorders>
            <w:shd w:val="clear" w:color="000000" w:fill="FFFFFF"/>
            <w:vAlign w:val="bottom"/>
          </w:tcPr>
          <w:p w:rsidR="00585607" w:rsidRPr="00511DD1" w:rsidRDefault="00585607" w:rsidP="00C763F5">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585607" w:rsidRPr="00511DD1" w:rsidTr="00585607">
        <w:trPr>
          <w:trHeight w:val="20"/>
        </w:trPr>
        <w:tc>
          <w:tcPr>
            <w:tcW w:w="809" w:type="dxa"/>
            <w:tcBorders>
              <w:left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Pr>
                <w:rFonts w:ascii="Times New Roman" w:hAnsi="Times New Roman"/>
                <w:color w:val="000000"/>
                <w:sz w:val="24"/>
                <w:szCs w:val="24"/>
                <w:lang w:bidi="te-IN"/>
              </w:rPr>
              <w:t>3</w:t>
            </w:r>
          </w:p>
        </w:tc>
        <w:tc>
          <w:tcPr>
            <w:tcW w:w="1158" w:type="dxa"/>
            <w:tcBorders>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OEC</w:t>
            </w:r>
          </w:p>
        </w:tc>
        <w:tc>
          <w:tcPr>
            <w:tcW w:w="1544" w:type="dxa"/>
            <w:shd w:val="clear" w:color="000000" w:fill="FFFFFF"/>
            <w:vAlign w:val="bottom"/>
          </w:tcPr>
          <w:p w:rsidR="00585607" w:rsidRDefault="00DB7D5E" w:rsidP="009621B9">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585607">
              <w:rPr>
                <w:rFonts w:ascii="Times New Roman" w:hAnsi="Times New Roman"/>
                <w:color w:val="000000"/>
                <w:sz w:val="24"/>
                <w:szCs w:val="24"/>
                <w:lang w:bidi="te-IN"/>
              </w:rPr>
              <w:t>XX53</w:t>
            </w:r>
          </w:p>
        </w:tc>
        <w:tc>
          <w:tcPr>
            <w:tcW w:w="4769" w:type="dxa"/>
            <w:tcBorders>
              <w:right w:val="single" w:sz="4" w:space="0" w:color="00000A"/>
            </w:tcBorders>
            <w:shd w:val="clear" w:color="000000" w:fill="FFFFFF"/>
            <w:vAlign w:val="bottom"/>
          </w:tcPr>
          <w:p w:rsidR="00585607" w:rsidRDefault="00585607" w:rsidP="00C763F5">
            <w:pPr>
              <w:spacing w:after="0"/>
              <w:rPr>
                <w:rFonts w:ascii="Times New Roman" w:hAnsi="Times New Roman"/>
                <w:sz w:val="24"/>
                <w:szCs w:val="24"/>
                <w:lang w:bidi="te-IN"/>
              </w:rPr>
            </w:pPr>
            <w:r w:rsidRPr="00051E21">
              <w:rPr>
                <w:rFonts w:ascii="Times New Roman" w:hAnsi="Times New Roman"/>
                <w:color w:val="000000"/>
                <w:sz w:val="24"/>
                <w:szCs w:val="24"/>
              </w:rPr>
              <w:t>Introduction to Nano Technology</w:t>
            </w:r>
          </w:p>
        </w:tc>
        <w:tc>
          <w:tcPr>
            <w:tcW w:w="1081" w:type="dxa"/>
            <w:tcBorders>
              <w:right w:val="single" w:sz="4" w:space="0" w:color="00000A"/>
            </w:tcBorders>
            <w:shd w:val="clear" w:color="000000" w:fill="FFFFFF"/>
            <w:vAlign w:val="bottom"/>
          </w:tcPr>
          <w:p w:rsidR="00585607" w:rsidRPr="00511DD1" w:rsidRDefault="00585607" w:rsidP="00C763F5">
            <w:pPr>
              <w:spacing w:after="0"/>
              <w:jc w:val="center"/>
              <w:rPr>
                <w:rFonts w:ascii="Times New Roman" w:hAnsi="Times New Roman"/>
                <w:sz w:val="24"/>
                <w:szCs w:val="24"/>
                <w:lang w:bidi="te-IN"/>
              </w:rPr>
            </w:pPr>
            <w:r>
              <w:rPr>
                <w:rFonts w:ascii="Times New Roman" w:hAnsi="Times New Roman"/>
                <w:color w:val="000000"/>
                <w:sz w:val="24"/>
                <w:szCs w:val="24"/>
                <w:lang w:bidi="te-IN"/>
              </w:rPr>
              <w:t>3</w:t>
            </w:r>
          </w:p>
        </w:tc>
      </w:tr>
      <w:tr w:rsidR="00585607" w:rsidRPr="00511DD1" w:rsidTr="00585607">
        <w:trPr>
          <w:trHeight w:val="20"/>
        </w:trPr>
        <w:tc>
          <w:tcPr>
            <w:tcW w:w="809" w:type="dxa"/>
            <w:tcBorders>
              <w:left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Pr>
                <w:rFonts w:ascii="Times New Roman" w:hAnsi="Times New Roman"/>
                <w:color w:val="000000"/>
                <w:sz w:val="24"/>
                <w:szCs w:val="24"/>
                <w:lang w:bidi="te-IN"/>
              </w:rPr>
              <w:t>4</w:t>
            </w:r>
          </w:p>
        </w:tc>
        <w:tc>
          <w:tcPr>
            <w:tcW w:w="1158" w:type="dxa"/>
            <w:tcBorders>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OEC</w:t>
            </w:r>
          </w:p>
        </w:tc>
        <w:tc>
          <w:tcPr>
            <w:tcW w:w="1544" w:type="dxa"/>
            <w:shd w:val="clear" w:color="000000" w:fill="FFFFFF"/>
            <w:vAlign w:val="bottom"/>
          </w:tcPr>
          <w:p w:rsidR="00585607" w:rsidRDefault="00DB7D5E" w:rsidP="009621B9">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585607">
              <w:rPr>
                <w:rFonts w:ascii="Times New Roman" w:hAnsi="Times New Roman"/>
                <w:color w:val="000000"/>
                <w:sz w:val="24"/>
                <w:szCs w:val="24"/>
                <w:lang w:bidi="te-IN"/>
              </w:rPr>
              <w:t>XX54</w:t>
            </w:r>
          </w:p>
        </w:tc>
        <w:tc>
          <w:tcPr>
            <w:tcW w:w="4769" w:type="dxa"/>
            <w:tcBorders>
              <w:right w:val="single" w:sz="4" w:space="0" w:color="00000A"/>
            </w:tcBorders>
            <w:shd w:val="clear" w:color="000000" w:fill="FFFFFF"/>
            <w:vAlign w:val="bottom"/>
          </w:tcPr>
          <w:p w:rsidR="00585607" w:rsidRPr="00051E21" w:rsidRDefault="00585607" w:rsidP="00C763F5">
            <w:pPr>
              <w:spacing w:after="0"/>
              <w:rPr>
                <w:rFonts w:ascii="Times New Roman" w:hAnsi="Times New Roman"/>
                <w:color w:val="000000"/>
                <w:sz w:val="24"/>
                <w:szCs w:val="24"/>
              </w:rPr>
            </w:pPr>
            <w:r w:rsidRPr="00051E21">
              <w:rPr>
                <w:rFonts w:ascii="Times New Roman" w:hAnsi="Times New Roman"/>
                <w:color w:val="000000"/>
                <w:sz w:val="24"/>
                <w:szCs w:val="24"/>
              </w:rPr>
              <w:t>Renewable Energy</w:t>
            </w:r>
          </w:p>
        </w:tc>
        <w:tc>
          <w:tcPr>
            <w:tcW w:w="1081" w:type="dxa"/>
            <w:tcBorders>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3</w:t>
            </w:r>
          </w:p>
        </w:tc>
      </w:tr>
      <w:tr w:rsidR="00585607" w:rsidRPr="00511DD1" w:rsidTr="00C763F5">
        <w:trPr>
          <w:trHeight w:val="20"/>
        </w:trPr>
        <w:tc>
          <w:tcPr>
            <w:tcW w:w="809" w:type="dxa"/>
            <w:tcBorders>
              <w:left w:val="single" w:sz="4" w:space="0" w:color="00000A"/>
              <w:bottom w:val="single" w:sz="4" w:space="0" w:color="00000A"/>
              <w:right w:val="single" w:sz="4" w:space="0" w:color="00000A"/>
            </w:tcBorders>
            <w:shd w:val="clear" w:color="000000" w:fill="FFFFFF"/>
            <w:vAlign w:val="bottom"/>
          </w:tcPr>
          <w:p w:rsidR="00585607" w:rsidRDefault="00585607" w:rsidP="00C763F5">
            <w:pPr>
              <w:spacing w:after="0"/>
              <w:rPr>
                <w:rFonts w:ascii="Times New Roman" w:hAnsi="Times New Roman"/>
                <w:color w:val="000000"/>
                <w:sz w:val="24"/>
                <w:szCs w:val="24"/>
                <w:lang w:bidi="te-IN"/>
              </w:rPr>
            </w:pPr>
            <w:r>
              <w:rPr>
                <w:rFonts w:ascii="Times New Roman" w:hAnsi="Times New Roman"/>
                <w:color w:val="000000"/>
                <w:sz w:val="24"/>
                <w:szCs w:val="24"/>
                <w:lang w:bidi="te-IN"/>
              </w:rPr>
              <w:t>5</w:t>
            </w:r>
          </w:p>
        </w:tc>
        <w:tc>
          <w:tcPr>
            <w:tcW w:w="1158" w:type="dxa"/>
            <w:tcBorders>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OEC</w:t>
            </w:r>
          </w:p>
        </w:tc>
        <w:tc>
          <w:tcPr>
            <w:tcW w:w="1544" w:type="dxa"/>
            <w:tcBorders>
              <w:bottom w:val="single" w:sz="4" w:space="0" w:color="00000A"/>
            </w:tcBorders>
            <w:shd w:val="clear" w:color="000000" w:fill="FFFFFF"/>
            <w:vAlign w:val="bottom"/>
          </w:tcPr>
          <w:p w:rsidR="00585607" w:rsidRDefault="00DB7D5E"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585607">
              <w:rPr>
                <w:rFonts w:ascii="Times New Roman" w:hAnsi="Times New Roman"/>
                <w:color w:val="000000"/>
                <w:sz w:val="24"/>
                <w:szCs w:val="24"/>
                <w:lang w:bidi="te-IN"/>
              </w:rPr>
              <w:t>XX55</w:t>
            </w:r>
          </w:p>
        </w:tc>
        <w:tc>
          <w:tcPr>
            <w:tcW w:w="4769" w:type="dxa"/>
            <w:tcBorders>
              <w:bottom w:val="single" w:sz="4" w:space="0" w:color="00000A"/>
              <w:right w:val="single" w:sz="4" w:space="0" w:color="00000A"/>
            </w:tcBorders>
            <w:shd w:val="clear" w:color="000000" w:fill="FFFFFF"/>
            <w:vAlign w:val="bottom"/>
          </w:tcPr>
          <w:p w:rsidR="00585607" w:rsidRPr="00051E21" w:rsidRDefault="00585607" w:rsidP="00C763F5">
            <w:pPr>
              <w:spacing w:after="0"/>
              <w:rPr>
                <w:rFonts w:ascii="Times New Roman" w:hAnsi="Times New Roman"/>
                <w:color w:val="000000"/>
                <w:sz w:val="24"/>
                <w:szCs w:val="24"/>
              </w:rPr>
            </w:pPr>
            <w:r w:rsidRPr="00051E21">
              <w:rPr>
                <w:rFonts w:ascii="Times New Roman" w:hAnsi="Times New Roman"/>
                <w:color w:val="000000"/>
                <w:sz w:val="24"/>
                <w:szCs w:val="24"/>
              </w:rPr>
              <w:t>Waste to Energy Conversion</w:t>
            </w:r>
          </w:p>
        </w:tc>
        <w:tc>
          <w:tcPr>
            <w:tcW w:w="1081" w:type="dxa"/>
            <w:tcBorders>
              <w:bottom w:val="single" w:sz="4" w:space="0" w:color="00000A"/>
              <w:right w:val="single" w:sz="4" w:space="0" w:color="00000A"/>
            </w:tcBorders>
            <w:shd w:val="clear" w:color="000000" w:fill="FFFFFF"/>
            <w:vAlign w:val="bottom"/>
          </w:tcPr>
          <w:p w:rsidR="00585607" w:rsidRDefault="00585607" w:rsidP="00C763F5">
            <w:pPr>
              <w:spacing w:after="0"/>
              <w:jc w:val="center"/>
              <w:rPr>
                <w:rFonts w:ascii="Times New Roman" w:hAnsi="Times New Roman"/>
                <w:color w:val="000000"/>
                <w:sz w:val="24"/>
                <w:szCs w:val="24"/>
                <w:lang w:bidi="te-IN"/>
              </w:rPr>
            </w:pPr>
            <w:r>
              <w:rPr>
                <w:rFonts w:ascii="Times New Roman" w:hAnsi="Times New Roman"/>
                <w:color w:val="000000"/>
                <w:sz w:val="24"/>
                <w:szCs w:val="24"/>
                <w:lang w:bidi="te-IN"/>
              </w:rPr>
              <w:t>3</w:t>
            </w:r>
          </w:p>
        </w:tc>
      </w:tr>
    </w:tbl>
    <w:p w:rsidR="004812A2" w:rsidRDefault="004812A2" w:rsidP="009228C4">
      <w:pPr>
        <w:spacing w:after="120" w:line="240" w:lineRule="auto"/>
        <w:jc w:val="center"/>
        <w:rPr>
          <w:rFonts w:ascii="Times New Roman" w:hAnsi="Times New Roman"/>
          <w:b/>
          <w:sz w:val="24"/>
          <w:szCs w:val="24"/>
        </w:rPr>
      </w:pPr>
    </w:p>
    <w:p w:rsidR="00131B10" w:rsidRDefault="00131B10" w:rsidP="009228C4">
      <w:pPr>
        <w:spacing w:after="120" w:line="240" w:lineRule="auto"/>
        <w:jc w:val="center"/>
        <w:rPr>
          <w:rFonts w:ascii="Times New Roman" w:hAnsi="Times New Roman"/>
          <w:b/>
          <w:sz w:val="24"/>
          <w:szCs w:val="24"/>
        </w:rPr>
      </w:pPr>
    </w:p>
    <w:p w:rsidR="00131B10" w:rsidRDefault="00131B10" w:rsidP="009228C4">
      <w:pPr>
        <w:spacing w:after="120" w:line="240" w:lineRule="auto"/>
        <w:jc w:val="center"/>
        <w:rPr>
          <w:rFonts w:ascii="Times New Roman" w:hAnsi="Times New Roman"/>
          <w:b/>
          <w:sz w:val="24"/>
          <w:szCs w:val="24"/>
        </w:rPr>
      </w:pPr>
    </w:p>
    <w:p w:rsidR="00131B10" w:rsidRDefault="00131B10" w:rsidP="009228C4">
      <w:pPr>
        <w:spacing w:after="120" w:line="240" w:lineRule="auto"/>
        <w:jc w:val="center"/>
        <w:rPr>
          <w:rFonts w:ascii="Times New Roman" w:hAnsi="Times New Roman"/>
          <w:b/>
          <w:sz w:val="24"/>
          <w:szCs w:val="24"/>
        </w:rPr>
      </w:pPr>
    </w:p>
    <w:p w:rsidR="00D32ADE" w:rsidRPr="00733D6F" w:rsidRDefault="00F33841" w:rsidP="00F33841">
      <w:pPr>
        <w:spacing w:after="120" w:line="240" w:lineRule="auto"/>
        <w:jc w:val="center"/>
        <w:rPr>
          <w:rFonts w:ascii="Times New Roman" w:hAnsi="Times New Roman"/>
          <w:b/>
          <w:sz w:val="24"/>
          <w:szCs w:val="24"/>
        </w:rPr>
      </w:pPr>
      <w:r>
        <w:rPr>
          <w:rFonts w:ascii="Times New Roman" w:hAnsi="Times New Roman"/>
          <w:b/>
          <w:sz w:val="24"/>
          <w:szCs w:val="24"/>
        </w:rPr>
        <w:br w:type="page"/>
      </w:r>
      <w:r w:rsidR="00BB665F" w:rsidRPr="00733D6F">
        <w:rPr>
          <w:rFonts w:ascii="Times New Roman" w:hAnsi="Times New Roman"/>
          <w:b/>
          <w:sz w:val="24"/>
          <w:szCs w:val="24"/>
        </w:rPr>
        <w:lastRenderedPageBreak/>
        <w:t>C</w:t>
      </w:r>
      <w:r w:rsidR="00A07386" w:rsidRPr="00733D6F">
        <w:rPr>
          <w:rFonts w:ascii="Times New Roman" w:hAnsi="Times New Roman"/>
          <w:b/>
          <w:sz w:val="24"/>
          <w:szCs w:val="24"/>
        </w:rPr>
        <w:t>HAPTER 2</w:t>
      </w:r>
    </w:p>
    <w:p w:rsidR="00BB665F" w:rsidRPr="00733D6F" w:rsidRDefault="00A07386" w:rsidP="009228C4">
      <w:pPr>
        <w:tabs>
          <w:tab w:val="left" w:pos="7680"/>
        </w:tabs>
        <w:jc w:val="center"/>
        <w:rPr>
          <w:rFonts w:ascii="Times New Roman" w:hAnsi="Times New Roman"/>
          <w:b/>
          <w:sz w:val="24"/>
          <w:szCs w:val="24"/>
        </w:rPr>
      </w:pPr>
      <w:r w:rsidRPr="00733D6F">
        <w:rPr>
          <w:rFonts w:ascii="Times New Roman" w:hAnsi="Times New Roman"/>
          <w:b/>
          <w:sz w:val="24"/>
          <w:szCs w:val="24"/>
        </w:rPr>
        <w:t>DETAILED 4-YEAR CURRICULUM CONTENTS</w:t>
      </w:r>
    </w:p>
    <w:p w:rsidR="00537C0A" w:rsidRDefault="00537C0A" w:rsidP="00537C0A">
      <w:pPr>
        <w:spacing w:after="0" w:line="240" w:lineRule="auto"/>
        <w:jc w:val="center"/>
        <w:rPr>
          <w:rFonts w:ascii="Times New Roman" w:hAnsi="Times New Roman"/>
          <w:b/>
          <w:bCs/>
          <w:sz w:val="24"/>
          <w:szCs w:val="24"/>
        </w:rPr>
      </w:pPr>
      <w:r w:rsidRPr="00894ADF">
        <w:rPr>
          <w:rFonts w:ascii="Times New Roman" w:hAnsi="Times New Roman"/>
          <w:b/>
          <w:bCs/>
          <w:sz w:val="24"/>
          <w:szCs w:val="24"/>
        </w:rPr>
        <w:t>BIOLOGY FOR ENGINEERS</w:t>
      </w:r>
    </w:p>
    <w:p w:rsidR="00537C0A" w:rsidRDefault="00537C0A" w:rsidP="00537C0A">
      <w:pPr>
        <w:spacing w:after="0" w:line="240" w:lineRule="auto"/>
        <w:jc w:val="center"/>
        <w:rPr>
          <w:rFonts w:ascii="Times New Roman" w:hAnsi="Times New Roman"/>
          <w:b/>
          <w:bCs/>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3132"/>
        <w:gridCol w:w="1980"/>
        <w:gridCol w:w="1440"/>
        <w:gridCol w:w="1440"/>
      </w:tblGrid>
      <w:tr w:rsidR="00537C0A" w:rsidTr="00E20937">
        <w:tc>
          <w:tcPr>
            <w:tcW w:w="1476"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b/>
                <w:sz w:val="24"/>
                <w:szCs w:val="24"/>
              </w:rPr>
            </w:pPr>
            <w:r>
              <w:rPr>
                <w:rFonts w:ascii="Times New Roman" w:hAnsi="Times New Roman"/>
                <w:b/>
                <w:sz w:val="24"/>
                <w:szCs w:val="24"/>
              </w:rPr>
              <w:t>Course code</w:t>
            </w:r>
          </w:p>
        </w:tc>
        <w:tc>
          <w:tcPr>
            <w:tcW w:w="3132"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b/>
                <w:sz w:val="24"/>
                <w:szCs w:val="24"/>
              </w:rPr>
            </w:pPr>
            <w:r>
              <w:rPr>
                <w:rFonts w:ascii="Times New Roman" w:hAnsi="Times New Roman"/>
                <w:b/>
                <w:sz w:val="24"/>
                <w:szCs w:val="24"/>
              </w:rPr>
              <w:t>Course name</w:t>
            </w:r>
          </w:p>
        </w:tc>
        <w:tc>
          <w:tcPr>
            <w:tcW w:w="1980"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b/>
                <w:sz w:val="24"/>
                <w:szCs w:val="24"/>
              </w:rPr>
            </w:pPr>
            <w:r>
              <w:rPr>
                <w:rFonts w:ascii="Times New Roman" w:hAnsi="Times New Roman"/>
                <w:b/>
                <w:sz w:val="24"/>
                <w:szCs w:val="24"/>
              </w:rPr>
              <w:t>Course Category</w:t>
            </w:r>
          </w:p>
        </w:tc>
        <w:tc>
          <w:tcPr>
            <w:tcW w:w="1440"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b/>
                <w:sz w:val="24"/>
                <w:szCs w:val="24"/>
              </w:rPr>
            </w:pPr>
            <w:r>
              <w:rPr>
                <w:rFonts w:ascii="Times New Roman" w:hAnsi="Times New Roman"/>
                <w:b/>
                <w:sz w:val="24"/>
                <w:szCs w:val="24"/>
              </w:rPr>
              <w:t>L-T-P</w:t>
            </w:r>
          </w:p>
        </w:tc>
        <w:tc>
          <w:tcPr>
            <w:tcW w:w="1440"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b/>
                <w:sz w:val="24"/>
                <w:szCs w:val="24"/>
              </w:rPr>
            </w:pPr>
            <w:r>
              <w:rPr>
                <w:rFonts w:ascii="Times New Roman" w:hAnsi="Times New Roman"/>
                <w:b/>
                <w:sz w:val="24"/>
                <w:szCs w:val="24"/>
              </w:rPr>
              <w:t>Credits</w:t>
            </w:r>
          </w:p>
        </w:tc>
      </w:tr>
      <w:tr w:rsidR="00537C0A" w:rsidTr="00E20937">
        <w:trPr>
          <w:trHeight w:val="60"/>
        </w:trPr>
        <w:tc>
          <w:tcPr>
            <w:tcW w:w="1476"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rPr>
                <w:rFonts w:ascii="Times New Roman" w:hAnsi="Times New Roman"/>
                <w:sz w:val="24"/>
                <w:szCs w:val="24"/>
              </w:rPr>
            </w:pPr>
            <w:r>
              <w:rPr>
                <w:sz w:val="24"/>
                <w:szCs w:val="24"/>
              </w:rPr>
              <w:t>20BEXY02</w:t>
            </w:r>
          </w:p>
        </w:tc>
        <w:tc>
          <w:tcPr>
            <w:tcW w:w="3132"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sz w:val="24"/>
                <w:szCs w:val="24"/>
              </w:rPr>
            </w:pPr>
            <w:r>
              <w:rPr>
                <w:rFonts w:ascii="Times New Roman" w:hAnsi="Times New Roman"/>
                <w:sz w:val="24"/>
                <w:szCs w:val="24"/>
              </w:rPr>
              <w:t>Biology for Engineers</w:t>
            </w:r>
          </w:p>
        </w:tc>
        <w:tc>
          <w:tcPr>
            <w:tcW w:w="1980" w:type="dxa"/>
            <w:tcBorders>
              <w:top w:val="single" w:sz="4" w:space="0" w:color="000000"/>
              <w:left w:val="single" w:sz="4" w:space="0" w:color="000000"/>
              <w:bottom w:val="single" w:sz="4" w:space="0" w:color="000000"/>
              <w:right w:val="single" w:sz="4" w:space="0" w:color="000000"/>
            </w:tcBorders>
            <w:hideMark/>
          </w:tcPr>
          <w:p w:rsidR="00537C0A" w:rsidRDefault="004175CF" w:rsidP="00E20937">
            <w:pPr>
              <w:spacing w:after="0"/>
              <w:jc w:val="center"/>
              <w:rPr>
                <w:rFonts w:ascii="Times New Roman" w:hAnsi="Times New Roman"/>
                <w:sz w:val="24"/>
                <w:szCs w:val="24"/>
              </w:rPr>
            </w:pPr>
            <w:r>
              <w:rPr>
                <w:rFonts w:ascii="Times New Roman" w:hAnsi="Times New Roman"/>
                <w:sz w:val="24"/>
                <w:szCs w:val="24"/>
              </w:rPr>
              <w:t>BSC</w:t>
            </w:r>
          </w:p>
          <w:p w:rsidR="00537C0A" w:rsidRDefault="00537C0A" w:rsidP="00E20937">
            <w:pPr>
              <w:spacing w:after="0"/>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sz w:val="24"/>
                <w:szCs w:val="24"/>
              </w:rPr>
            </w:pPr>
            <w:r>
              <w:rPr>
                <w:rFonts w:ascii="Times New Roman" w:hAnsi="Times New Roman"/>
                <w:sz w:val="24"/>
                <w:szCs w:val="24"/>
              </w:rPr>
              <w:t>3-0-0</w:t>
            </w:r>
          </w:p>
        </w:tc>
        <w:tc>
          <w:tcPr>
            <w:tcW w:w="1440" w:type="dxa"/>
            <w:tcBorders>
              <w:top w:val="single" w:sz="4" w:space="0" w:color="000000"/>
              <w:left w:val="single" w:sz="4" w:space="0" w:color="000000"/>
              <w:bottom w:val="single" w:sz="4" w:space="0" w:color="000000"/>
              <w:right w:val="single" w:sz="4" w:space="0" w:color="000000"/>
            </w:tcBorders>
            <w:hideMark/>
          </w:tcPr>
          <w:p w:rsidR="00537C0A" w:rsidRDefault="00537C0A" w:rsidP="00E20937">
            <w:pPr>
              <w:spacing w:after="0"/>
              <w:jc w:val="center"/>
              <w:rPr>
                <w:rFonts w:ascii="Times New Roman" w:hAnsi="Times New Roman"/>
                <w:sz w:val="24"/>
                <w:szCs w:val="24"/>
              </w:rPr>
            </w:pPr>
            <w:r>
              <w:rPr>
                <w:rFonts w:ascii="Times New Roman" w:hAnsi="Times New Roman"/>
                <w:sz w:val="24"/>
                <w:szCs w:val="24"/>
              </w:rPr>
              <w:t>3</w:t>
            </w:r>
          </w:p>
        </w:tc>
      </w:tr>
    </w:tbl>
    <w:p w:rsidR="00537C0A" w:rsidRDefault="00537C0A" w:rsidP="00537C0A">
      <w:pPr>
        <w:spacing w:after="0" w:line="240" w:lineRule="auto"/>
        <w:jc w:val="center"/>
        <w:rPr>
          <w:rFonts w:ascii="Times New Roman" w:hAnsi="Times New Roman"/>
          <w:b/>
          <w:bCs/>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Course Learning Objectives:</w:t>
      </w:r>
    </w:p>
    <w:p w:rsidR="00537C0A" w:rsidRPr="00894ADF" w:rsidRDefault="00537C0A" w:rsidP="00E20937">
      <w:pPr>
        <w:pStyle w:val="ListParagraph"/>
        <w:numPr>
          <w:ilvl w:val="0"/>
          <w:numId w:val="196"/>
        </w:numPr>
        <w:autoSpaceDE w:val="0"/>
        <w:autoSpaceDN w:val="0"/>
        <w:adjustRightInd w:val="0"/>
        <w:spacing w:after="0" w:line="240" w:lineRule="auto"/>
        <w:ind w:left="360"/>
        <w:jc w:val="both"/>
        <w:rPr>
          <w:rFonts w:ascii="Times New Roman" w:hAnsi="Times New Roman"/>
          <w:color w:val="010202"/>
          <w:sz w:val="24"/>
          <w:szCs w:val="24"/>
        </w:rPr>
      </w:pPr>
      <w:r w:rsidRPr="00894ADF">
        <w:rPr>
          <w:rFonts w:ascii="Times New Roman" w:hAnsi="Times New Roman"/>
          <w:sz w:val="24"/>
          <w:szCs w:val="24"/>
        </w:rPr>
        <w:t xml:space="preserve">To convey that Biology is as important a scientific discipline as Mathematics, Physics and Chemistry. </w:t>
      </w:r>
      <w:r w:rsidRPr="00894ADF">
        <w:rPr>
          <w:rFonts w:ascii="Times New Roman" w:hAnsi="Times New Roman"/>
          <w:color w:val="010202"/>
          <w:sz w:val="24"/>
          <w:szCs w:val="24"/>
        </w:rPr>
        <w:t xml:space="preserve"> </w:t>
      </w:r>
    </w:p>
    <w:p w:rsidR="00537C0A" w:rsidRPr="00894ADF" w:rsidRDefault="00537C0A" w:rsidP="00E20937">
      <w:pPr>
        <w:pStyle w:val="ListParagraph"/>
        <w:numPr>
          <w:ilvl w:val="0"/>
          <w:numId w:val="196"/>
        </w:numPr>
        <w:spacing w:after="0" w:line="240" w:lineRule="auto"/>
        <w:ind w:left="360"/>
        <w:jc w:val="both"/>
        <w:rPr>
          <w:rFonts w:ascii="Times New Roman" w:hAnsi="Times New Roman"/>
          <w:sz w:val="24"/>
          <w:szCs w:val="24"/>
        </w:rPr>
      </w:pPr>
      <w:r w:rsidRPr="00894ADF">
        <w:rPr>
          <w:rFonts w:ascii="Times New Roman" w:hAnsi="Times New Roman"/>
          <w:color w:val="010202"/>
          <w:sz w:val="24"/>
          <w:szCs w:val="24"/>
        </w:rPr>
        <w:t>The molecular basis of coding and decoding genetic information is universal</w:t>
      </w:r>
    </w:p>
    <w:p w:rsidR="00537C0A" w:rsidRPr="00894ADF" w:rsidRDefault="00537C0A" w:rsidP="00E20937">
      <w:pPr>
        <w:pStyle w:val="ListParagraph"/>
        <w:numPr>
          <w:ilvl w:val="0"/>
          <w:numId w:val="196"/>
        </w:numPr>
        <w:autoSpaceDE w:val="0"/>
        <w:autoSpaceDN w:val="0"/>
        <w:adjustRightInd w:val="0"/>
        <w:spacing w:after="0" w:line="240" w:lineRule="auto"/>
        <w:ind w:left="360"/>
        <w:jc w:val="both"/>
        <w:rPr>
          <w:rFonts w:ascii="Times New Roman" w:hAnsi="Times New Roman"/>
          <w:sz w:val="24"/>
          <w:szCs w:val="24"/>
        </w:rPr>
      </w:pPr>
      <w:r w:rsidRPr="00894ADF">
        <w:rPr>
          <w:rFonts w:ascii="Times New Roman" w:hAnsi="Times New Roman"/>
          <w:color w:val="010202"/>
          <w:sz w:val="24"/>
          <w:szCs w:val="24"/>
        </w:rPr>
        <w:t>To convey that all forms of life has the same building blocks and yet the manifestations are as diverse as one can imagine</w:t>
      </w:r>
    </w:p>
    <w:p w:rsidR="00537C0A" w:rsidRPr="00894ADF" w:rsidRDefault="00537C0A" w:rsidP="00E20937">
      <w:pPr>
        <w:pStyle w:val="ListParagraph"/>
        <w:numPr>
          <w:ilvl w:val="0"/>
          <w:numId w:val="196"/>
        </w:numPr>
        <w:spacing w:after="0" w:line="240" w:lineRule="auto"/>
        <w:ind w:left="360"/>
        <w:jc w:val="both"/>
        <w:rPr>
          <w:rFonts w:ascii="Times New Roman" w:hAnsi="Times New Roman"/>
          <w:sz w:val="24"/>
          <w:szCs w:val="24"/>
        </w:rPr>
      </w:pPr>
      <w:r w:rsidRPr="00894ADF">
        <w:rPr>
          <w:rFonts w:ascii="Times New Roman" w:hAnsi="Times New Roman"/>
          <w:color w:val="010202"/>
          <w:sz w:val="24"/>
          <w:szCs w:val="24"/>
        </w:rPr>
        <w:t>To convey that without catalysis life would not have existed on earth.</w:t>
      </w:r>
    </w:p>
    <w:p w:rsidR="00537C0A" w:rsidRPr="00894ADF" w:rsidRDefault="00537C0A" w:rsidP="00E20937">
      <w:pPr>
        <w:pStyle w:val="ListParagraph"/>
        <w:numPr>
          <w:ilvl w:val="0"/>
          <w:numId w:val="196"/>
        </w:numPr>
        <w:autoSpaceDE w:val="0"/>
        <w:autoSpaceDN w:val="0"/>
        <w:adjustRightInd w:val="0"/>
        <w:spacing w:after="0" w:line="240" w:lineRule="auto"/>
        <w:ind w:left="360"/>
        <w:jc w:val="both"/>
        <w:rPr>
          <w:rFonts w:ascii="Times New Roman" w:hAnsi="Times New Roman"/>
          <w:sz w:val="24"/>
          <w:szCs w:val="24"/>
        </w:rPr>
      </w:pPr>
      <w:r w:rsidRPr="00894ADF">
        <w:rPr>
          <w:rFonts w:ascii="Times New Roman" w:hAnsi="Times New Roman"/>
          <w:color w:val="010202"/>
          <w:sz w:val="24"/>
          <w:szCs w:val="24"/>
        </w:rPr>
        <w:t>How to analyses biological processes at the reductionist level. The fundamental principles of energy transactions are the same in physical and biological world.</w:t>
      </w:r>
    </w:p>
    <w:p w:rsidR="00537C0A" w:rsidRPr="00894ADF" w:rsidRDefault="00537C0A" w:rsidP="00E20937">
      <w:pPr>
        <w:pStyle w:val="ListParagraph"/>
        <w:numPr>
          <w:ilvl w:val="0"/>
          <w:numId w:val="196"/>
        </w:numPr>
        <w:spacing w:after="0" w:line="240" w:lineRule="auto"/>
        <w:ind w:left="360"/>
        <w:jc w:val="both"/>
        <w:rPr>
          <w:rFonts w:ascii="Times New Roman" w:hAnsi="Times New Roman"/>
          <w:sz w:val="24"/>
          <w:szCs w:val="24"/>
        </w:rPr>
      </w:pPr>
      <w:r w:rsidRPr="00894ADF">
        <w:rPr>
          <w:rFonts w:ascii="Times New Roman" w:hAnsi="Times New Roman"/>
          <w:sz w:val="24"/>
          <w:szCs w:val="24"/>
        </w:rPr>
        <w:t xml:space="preserve">To make understanding of concept of single cell celled organisms. </w:t>
      </w:r>
    </w:p>
    <w:p w:rsidR="00537C0A" w:rsidRPr="00894ADF"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u w:val="single"/>
        </w:rPr>
      </w:pPr>
      <w:r w:rsidRPr="00894ADF">
        <w:rPr>
          <w:rFonts w:ascii="Times New Roman" w:hAnsi="Times New Roman"/>
          <w:b/>
          <w:sz w:val="24"/>
          <w:szCs w:val="24"/>
          <w:u w:val="single"/>
        </w:rPr>
        <w:t>Course Content:</w:t>
      </w:r>
    </w:p>
    <w:p w:rsidR="00537C0A" w:rsidRPr="00894ADF" w:rsidRDefault="00537C0A" w:rsidP="00537C0A">
      <w:pPr>
        <w:spacing w:after="0" w:line="240" w:lineRule="auto"/>
        <w:rPr>
          <w:rFonts w:ascii="Times New Roman" w:hAnsi="Times New Roman"/>
          <w:b/>
          <w:sz w:val="24"/>
          <w:szCs w:val="24"/>
          <w:u w:val="single"/>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 xml:space="preserve">Unit – I: Introduction and Classification </w:t>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t xml:space="preserve">        (</w:t>
      </w:r>
      <w:r>
        <w:rPr>
          <w:rFonts w:ascii="Times New Roman" w:hAnsi="Times New Roman"/>
          <w:b/>
          <w:sz w:val="24"/>
          <w:szCs w:val="24"/>
        </w:rPr>
        <w:t>9</w:t>
      </w:r>
      <w:r w:rsidRPr="00894ADF">
        <w:rPr>
          <w:rFonts w:ascii="Times New Roman" w:hAnsi="Times New Roman"/>
          <w:b/>
          <w:sz w:val="24"/>
          <w:szCs w:val="24"/>
        </w:rPr>
        <w:t xml:space="preserve"> hours)</w:t>
      </w:r>
    </w:p>
    <w:p w:rsidR="00537C0A" w:rsidRPr="00894ADF" w:rsidRDefault="00537C0A" w:rsidP="00537C0A">
      <w:pPr>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 xml:space="preserve">Fundamental differences between science and engineering by drawing a comparison between eye and camera, Bird flying and aircraft. Need to study biology? Biological observations of 18th Century that lead to major discoveries. Examples from Brownian motion and the origin of thermodynamics by referring to the original observation of Robert Brown and Julius Mayor.  </w:t>
      </w:r>
    </w:p>
    <w:p w:rsidR="00537C0A" w:rsidRPr="00894ADF" w:rsidRDefault="00537C0A" w:rsidP="00537C0A">
      <w:pPr>
        <w:spacing w:after="0" w:line="240" w:lineRule="auto"/>
        <w:jc w:val="both"/>
        <w:rPr>
          <w:rFonts w:ascii="Times New Roman" w:hAnsi="Times New Roman"/>
          <w:color w:val="010202"/>
          <w:sz w:val="24"/>
          <w:szCs w:val="24"/>
        </w:rPr>
      </w:pPr>
    </w:p>
    <w:p w:rsidR="00537C0A" w:rsidRPr="00894ADF" w:rsidRDefault="00537C0A" w:rsidP="00537C0A">
      <w:pPr>
        <w:spacing w:after="0" w:line="240" w:lineRule="auto"/>
        <w:jc w:val="both"/>
        <w:rPr>
          <w:rFonts w:ascii="Times New Roman" w:hAnsi="Times New Roman"/>
          <w:b/>
          <w:sz w:val="24"/>
          <w:szCs w:val="24"/>
        </w:rPr>
      </w:pPr>
      <w:r w:rsidRPr="00894ADF">
        <w:rPr>
          <w:rFonts w:ascii="Times New Roman" w:hAnsi="Times New Roman"/>
          <w:color w:val="010202"/>
          <w:sz w:val="24"/>
          <w:szCs w:val="24"/>
        </w:rPr>
        <w:t xml:space="preserve">Hierarchy of life forms at phenomenological level.  Classification based on (a) cellularity- Unicellular or multicellular (b) ultrastructure- prokaryotes or eucaryotes. (c) energy and Carbon utilization -Autotrophs, heterotrophs, lithotropes (d) Ammonia excretion – aminotelic, uricoteliec, ureotelic (e) Habitat- aquatic or terrestrial (e) Molecular taxonomy- three kingdoms classification (Ernst Haeckel proposed). Model organisms: </w:t>
      </w:r>
      <w:r w:rsidRPr="00894ADF">
        <w:rPr>
          <w:rFonts w:ascii="Times New Roman" w:hAnsi="Times New Roman"/>
          <w:i/>
          <w:color w:val="010202"/>
          <w:sz w:val="24"/>
          <w:szCs w:val="24"/>
        </w:rPr>
        <w:t>E. coli</w:t>
      </w:r>
      <w:r w:rsidRPr="00894ADF">
        <w:rPr>
          <w:rFonts w:ascii="Times New Roman" w:hAnsi="Times New Roman"/>
          <w:color w:val="010202"/>
          <w:sz w:val="24"/>
          <w:szCs w:val="24"/>
        </w:rPr>
        <w:t xml:space="preserve">, </w:t>
      </w:r>
      <w:r w:rsidRPr="00894ADF">
        <w:rPr>
          <w:rFonts w:ascii="Times New Roman" w:hAnsi="Times New Roman"/>
          <w:i/>
          <w:color w:val="010202"/>
          <w:sz w:val="24"/>
          <w:szCs w:val="24"/>
        </w:rPr>
        <w:t>S. cerevisiae</w:t>
      </w:r>
      <w:r w:rsidRPr="00894ADF">
        <w:rPr>
          <w:rFonts w:ascii="Times New Roman" w:hAnsi="Times New Roman"/>
          <w:color w:val="010202"/>
          <w:sz w:val="24"/>
          <w:szCs w:val="24"/>
        </w:rPr>
        <w:t xml:space="preserve">, </w:t>
      </w:r>
      <w:r w:rsidRPr="00894ADF">
        <w:rPr>
          <w:rFonts w:ascii="Times New Roman" w:hAnsi="Times New Roman"/>
          <w:i/>
          <w:color w:val="010202"/>
          <w:sz w:val="24"/>
          <w:szCs w:val="24"/>
        </w:rPr>
        <w:t>D. melanogaster</w:t>
      </w:r>
      <w:r w:rsidRPr="00894ADF">
        <w:rPr>
          <w:rFonts w:ascii="Times New Roman" w:hAnsi="Times New Roman"/>
          <w:color w:val="010202"/>
          <w:sz w:val="24"/>
          <w:szCs w:val="24"/>
        </w:rPr>
        <w:t xml:space="preserve">, </w:t>
      </w:r>
      <w:r w:rsidRPr="00894ADF">
        <w:rPr>
          <w:rFonts w:ascii="Times New Roman" w:hAnsi="Times New Roman"/>
          <w:i/>
          <w:color w:val="010202"/>
          <w:sz w:val="24"/>
          <w:szCs w:val="24"/>
        </w:rPr>
        <w:t>C. elegance</w:t>
      </w:r>
      <w:r w:rsidRPr="00894ADF">
        <w:rPr>
          <w:rFonts w:ascii="Times New Roman" w:hAnsi="Times New Roman"/>
          <w:color w:val="010202"/>
          <w:sz w:val="24"/>
          <w:szCs w:val="24"/>
        </w:rPr>
        <w:t xml:space="preserve">, </w:t>
      </w:r>
      <w:r w:rsidRPr="00894ADF">
        <w:rPr>
          <w:rFonts w:ascii="Times New Roman" w:hAnsi="Times New Roman"/>
          <w:i/>
          <w:color w:val="010202"/>
          <w:sz w:val="24"/>
          <w:szCs w:val="24"/>
        </w:rPr>
        <w:t>A. thaliana</w:t>
      </w:r>
      <w:r w:rsidRPr="00894ADF">
        <w:rPr>
          <w:rFonts w:ascii="Times New Roman" w:hAnsi="Times New Roman"/>
          <w:color w:val="010202"/>
          <w:sz w:val="24"/>
          <w:szCs w:val="24"/>
        </w:rPr>
        <w:t xml:space="preserve">, </w:t>
      </w:r>
      <w:r w:rsidRPr="00894ADF">
        <w:rPr>
          <w:rFonts w:ascii="Times New Roman" w:hAnsi="Times New Roman"/>
          <w:i/>
          <w:color w:val="010202"/>
          <w:sz w:val="24"/>
          <w:szCs w:val="24"/>
        </w:rPr>
        <w:t>M. musculus</w:t>
      </w:r>
      <w:r w:rsidRPr="00894ADF">
        <w:rPr>
          <w:rFonts w:ascii="Times New Roman" w:hAnsi="Times New Roman"/>
          <w:color w:val="010202"/>
          <w:sz w:val="24"/>
          <w:szCs w:val="24"/>
        </w:rPr>
        <w:t>.</w:t>
      </w:r>
    </w:p>
    <w:p w:rsidR="00537C0A"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Unit – II: Genetics and Information Transfer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94ADF">
        <w:rPr>
          <w:rFonts w:ascii="Times New Roman" w:hAnsi="Times New Roman"/>
          <w:b/>
          <w:sz w:val="24"/>
          <w:szCs w:val="24"/>
        </w:rPr>
        <w:t>(</w:t>
      </w:r>
      <w:r>
        <w:rPr>
          <w:rFonts w:ascii="Times New Roman" w:hAnsi="Times New Roman"/>
          <w:b/>
          <w:sz w:val="24"/>
          <w:szCs w:val="24"/>
        </w:rPr>
        <w:t>10</w:t>
      </w:r>
      <w:r w:rsidRPr="00894ADF">
        <w:rPr>
          <w:rFonts w:ascii="Times New Roman" w:hAnsi="Times New Roman"/>
          <w:b/>
          <w:sz w:val="24"/>
          <w:szCs w:val="24"/>
        </w:rPr>
        <w:t xml:space="preserve"> hours)</w:t>
      </w:r>
    </w:p>
    <w:p w:rsidR="00537C0A" w:rsidRPr="00894ADF" w:rsidRDefault="00537C0A" w:rsidP="00537C0A">
      <w:pPr>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Mendel’s laws, Concept of segregation and independent assortment. Concept of allele. Gene mapping, Gene interaction, Epistasis. Meiosis</w:t>
      </w:r>
      <w:r>
        <w:rPr>
          <w:rFonts w:ascii="Times New Roman" w:hAnsi="Times New Roman"/>
          <w:color w:val="010202"/>
          <w:sz w:val="24"/>
          <w:szCs w:val="24"/>
        </w:rPr>
        <w:t xml:space="preserve"> </w:t>
      </w:r>
      <w:r w:rsidRPr="00894ADF">
        <w:rPr>
          <w:rFonts w:ascii="Times New Roman" w:hAnsi="Times New Roman"/>
          <w:color w:val="010202"/>
          <w:sz w:val="24"/>
          <w:szCs w:val="24"/>
        </w:rPr>
        <w:t>and Mitosis. Concepts of recessiveness and dominance. Concept of mapping of phenotype to genes.  Single gene disorders in humans.  Concept of complementation using human genetics.</w:t>
      </w:r>
    </w:p>
    <w:p w:rsidR="00537C0A" w:rsidRPr="00894ADF" w:rsidRDefault="00537C0A" w:rsidP="00537C0A">
      <w:pPr>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DNA as a genetic material. Hierarchy of DNA structure- from single stranded to double helix to nucleosomes. Concept of genetic code. Wobble hypothesis, Universality and degeneracy of genetic code. Define gene in terms of complementation and recombination.</w:t>
      </w:r>
    </w:p>
    <w:p w:rsidR="00537C0A" w:rsidRPr="00894ADF"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lastRenderedPageBreak/>
        <w:t xml:space="preserve">Unit – III: Biomolecules </w:t>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t xml:space="preserve">        (</w:t>
      </w:r>
      <w:r>
        <w:rPr>
          <w:rFonts w:ascii="Times New Roman" w:hAnsi="Times New Roman"/>
          <w:b/>
          <w:sz w:val="24"/>
          <w:szCs w:val="24"/>
        </w:rPr>
        <w:t xml:space="preserve">6 </w:t>
      </w:r>
      <w:r w:rsidRPr="00894ADF">
        <w:rPr>
          <w:rFonts w:ascii="Times New Roman" w:hAnsi="Times New Roman"/>
          <w:b/>
          <w:sz w:val="24"/>
          <w:szCs w:val="24"/>
        </w:rPr>
        <w:t>hours)</w:t>
      </w:r>
    </w:p>
    <w:p w:rsidR="00537C0A" w:rsidRPr="00894ADF" w:rsidRDefault="00537C0A" w:rsidP="00537C0A">
      <w:pPr>
        <w:autoSpaceDE w:val="0"/>
        <w:autoSpaceDN w:val="0"/>
        <w:adjustRightInd w:val="0"/>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Molecules of life. Monomeric units and polymeric structures. sugars, starch and cellulose. Amino acids and proteins. Nucleotides and DNA/RNA. Lipids and glycolipids</w:t>
      </w:r>
    </w:p>
    <w:p w:rsidR="00537C0A" w:rsidRPr="00894ADF" w:rsidRDefault="00537C0A" w:rsidP="00537C0A">
      <w:pPr>
        <w:autoSpaceDE w:val="0"/>
        <w:autoSpaceDN w:val="0"/>
        <w:adjustRightInd w:val="0"/>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w:t>
      </w:r>
    </w:p>
    <w:p w:rsidR="00537C0A" w:rsidRPr="00894ADF" w:rsidRDefault="00537C0A" w:rsidP="00537C0A">
      <w:pPr>
        <w:spacing w:after="0" w:line="240" w:lineRule="auto"/>
        <w:jc w:val="both"/>
        <w:rPr>
          <w:rFonts w:ascii="Times New Roman" w:hAnsi="Times New Roman"/>
          <w:b/>
          <w:sz w:val="24"/>
          <w:szCs w:val="24"/>
        </w:rPr>
      </w:pPr>
      <w:r w:rsidRPr="00894ADF">
        <w:rPr>
          <w:rFonts w:ascii="Times New Roman" w:hAnsi="Times New Roman"/>
          <w:b/>
          <w:sz w:val="24"/>
          <w:szCs w:val="24"/>
        </w:rPr>
        <w:t xml:space="preserve">Unit -IV: </w:t>
      </w:r>
      <w:r w:rsidRPr="00894ADF">
        <w:rPr>
          <w:rFonts w:ascii="Times New Roman" w:hAnsi="Times New Roman"/>
          <w:b/>
          <w:iCs/>
          <w:color w:val="010202"/>
          <w:sz w:val="24"/>
          <w:szCs w:val="24"/>
        </w:rPr>
        <w:t>Macromolecular Analysis</w:t>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t xml:space="preserve">                  (</w:t>
      </w:r>
      <w:r>
        <w:rPr>
          <w:rFonts w:ascii="Times New Roman" w:hAnsi="Times New Roman"/>
          <w:b/>
          <w:sz w:val="24"/>
          <w:szCs w:val="24"/>
        </w:rPr>
        <w:t xml:space="preserve">6 </w:t>
      </w:r>
      <w:r w:rsidRPr="00894ADF">
        <w:rPr>
          <w:rFonts w:ascii="Times New Roman" w:hAnsi="Times New Roman"/>
          <w:b/>
          <w:sz w:val="24"/>
          <w:szCs w:val="24"/>
        </w:rPr>
        <w:t>hours)</w:t>
      </w:r>
    </w:p>
    <w:p w:rsidR="00537C0A" w:rsidRPr="00894ADF" w:rsidRDefault="00537C0A" w:rsidP="00537C0A">
      <w:pPr>
        <w:spacing w:after="0" w:line="240" w:lineRule="auto"/>
        <w:jc w:val="both"/>
        <w:rPr>
          <w:rFonts w:ascii="Times New Roman" w:hAnsi="Times New Roman"/>
          <w:b/>
          <w:sz w:val="24"/>
          <w:szCs w:val="24"/>
        </w:rPr>
      </w:pPr>
      <w:r w:rsidRPr="00894ADF">
        <w:rPr>
          <w:rFonts w:ascii="Times New Roman" w:hAnsi="Times New Roman"/>
          <w:color w:val="010202"/>
          <w:sz w:val="24"/>
          <w:szCs w:val="24"/>
        </w:rPr>
        <w:t>Hierarch in protein structure. Primary secondary, tertiary and quaternary structure. Proteins as enzymes, transporters, receptors and structural elements.</w:t>
      </w:r>
    </w:p>
    <w:p w:rsidR="00537C0A" w:rsidRPr="00894ADF" w:rsidRDefault="00537C0A" w:rsidP="00537C0A">
      <w:pPr>
        <w:spacing w:after="0" w:line="240" w:lineRule="auto"/>
        <w:jc w:val="both"/>
        <w:rPr>
          <w:rFonts w:ascii="Times New Roman" w:hAnsi="Times New Roman"/>
          <w:b/>
          <w:sz w:val="24"/>
          <w:szCs w:val="24"/>
        </w:rPr>
      </w:pPr>
    </w:p>
    <w:p w:rsidR="00537C0A" w:rsidRPr="00894ADF" w:rsidRDefault="00537C0A" w:rsidP="00537C0A">
      <w:pPr>
        <w:spacing w:after="0" w:line="240" w:lineRule="auto"/>
        <w:jc w:val="both"/>
        <w:rPr>
          <w:rFonts w:ascii="Times New Roman" w:hAnsi="Times New Roman"/>
          <w:b/>
          <w:sz w:val="24"/>
          <w:szCs w:val="24"/>
        </w:rPr>
      </w:pPr>
      <w:r w:rsidRPr="00894ADF">
        <w:rPr>
          <w:rFonts w:ascii="Times New Roman" w:hAnsi="Times New Roman"/>
          <w:b/>
          <w:sz w:val="24"/>
          <w:szCs w:val="24"/>
        </w:rPr>
        <w:t xml:space="preserve">Unit -V: Enzyme and Metabolism  </w:t>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t xml:space="preserve">               (</w:t>
      </w:r>
      <w:r>
        <w:rPr>
          <w:rFonts w:ascii="Times New Roman" w:hAnsi="Times New Roman"/>
          <w:b/>
          <w:sz w:val="24"/>
          <w:szCs w:val="24"/>
        </w:rPr>
        <w:t>8</w:t>
      </w:r>
      <w:r w:rsidRPr="00894ADF">
        <w:rPr>
          <w:rFonts w:ascii="Times New Roman" w:hAnsi="Times New Roman"/>
          <w:b/>
          <w:sz w:val="24"/>
          <w:szCs w:val="24"/>
        </w:rPr>
        <w:t xml:space="preserve"> hours)</w:t>
      </w:r>
    </w:p>
    <w:p w:rsidR="00537C0A" w:rsidRPr="00894ADF" w:rsidRDefault="00537C0A" w:rsidP="00537C0A">
      <w:pPr>
        <w:autoSpaceDE w:val="0"/>
        <w:autoSpaceDN w:val="0"/>
        <w:adjustRightInd w:val="0"/>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Monitoring of enzyme catalyzed reactions. Enzyme classification. Mechanism of enzyme action. Discuss at least two examples. Enzyme kinetics and kinetic parameters. RNA catalysis (ribozyme).</w:t>
      </w:r>
    </w:p>
    <w:p w:rsidR="00537C0A" w:rsidRPr="00894ADF" w:rsidRDefault="00537C0A" w:rsidP="00537C0A">
      <w:pPr>
        <w:autoSpaceDE w:val="0"/>
        <w:autoSpaceDN w:val="0"/>
        <w:adjustRightInd w:val="0"/>
        <w:spacing w:after="0" w:line="240" w:lineRule="auto"/>
        <w:jc w:val="both"/>
        <w:rPr>
          <w:rFonts w:ascii="Times New Roman" w:hAnsi="Times New Roman"/>
          <w:color w:val="010202"/>
          <w:sz w:val="24"/>
          <w:szCs w:val="24"/>
        </w:rPr>
      </w:pPr>
      <w:r w:rsidRPr="00894ADF">
        <w:rPr>
          <w:rFonts w:ascii="Times New Roman" w:hAnsi="Times New Roman"/>
          <w:color w:val="010202"/>
          <w:sz w:val="24"/>
          <w:szCs w:val="24"/>
        </w:rPr>
        <w:t>Thermodynamics as applied to biological systems. Exothermic and endothermic versus endergonic and exergoinc reactions. Concept of Keq and its relation to standard free energy. Spontaneity. ATP as an energy currency. Glycolysis and Krebs cycle, synthesis of glucose from CO</w:t>
      </w:r>
      <w:r w:rsidRPr="00894ADF">
        <w:rPr>
          <w:rFonts w:ascii="Times New Roman" w:hAnsi="Times New Roman"/>
          <w:color w:val="010202"/>
          <w:sz w:val="24"/>
          <w:szCs w:val="24"/>
          <w:vertAlign w:val="subscript"/>
        </w:rPr>
        <w:t>2</w:t>
      </w:r>
      <w:r w:rsidRPr="00894ADF">
        <w:rPr>
          <w:rFonts w:ascii="Times New Roman" w:hAnsi="Times New Roman"/>
          <w:color w:val="010202"/>
          <w:sz w:val="24"/>
          <w:szCs w:val="24"/>
        </w:rPr>
        <w:t xml:space="preserve"> and H</w:t>
      </w:r>
      <w:r w:rsidRPr="00894ADF">
        <w:rPr>
          <w:rFonts w:ascii="Times New Roman" w:hAnsi="Times New Roman"/>
          <w:color w:val="010202"/>
          <w:sz w:val="24"/>
          <w:szCs w:val="24"/>
          <w:vertAlign w:val="subscript"/>
        </w:rPr>
        <w:t>2</w:t>
      </w:r>
      <w:r w:rsidRPr="00894ADF">
        <w:rPr>
          <w:rFonts w:ascii="Times New Roman" w:hAnsi="Times New Roman"/>
          <w:color w:val="010202"/>
          <w:sz w:val="24"/>
          <w:szCs w:val="24"/>
        </w:rPr>
        <w:t>O (Photosynthesis). Energy yielding and energy consuming reactions. Concept of Energy charge</w:t>
      </w:r>
    </w:p>
    <w:p w:rsidR="00537C0A" w:rsidRPr="00894ADF"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Unit -VI: Microbiology</w:t>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r>
      <w:r w:rsidRPr="00894ADF">
        <w:rPr>
          <w:rFonts w:ascii="Times New Roman" w:hAnsi="Times New Roman"/>
          <w:b/>
          <w:sz w:val="24"/>
          <w:szCs w:val="24"/>
        </w:rPr>
        <w:tab/>
        <w:t xml:space="preserve">        (</w:t>
      </w:r>
      <w:r>
        <w:rPr>
          <w:rFonts w:ascii="Times New Roman" w:hAnsi="Times New Roman"/>
          <w:b/>
          <w:sz w:val="24"/>
          <w:szCs w:val="24"/>
        </w:rPr>
        <w:t>6</w:t>
      </w:r>
      <w:r w:rsidRPr="00894ADF">
        <w:rPr>
          <w:rFonts w:ascii="Times New Roman" w:hAnsi="Times New Roman"/>
          <w:b/>
          <w:sz w:val="24"/>
          <w:szCs w:val="24"/>
        </w:rPr>
        <w:t xml:space="preserve"> hours)</w:t>
      </w:r>
    </w:p>
    <w:p w:rsidR="00537C0A" w:rsidRPr="00894ADF" w:rsidRDefault="00537C0A" w:rsidP="00537C0A">
      <w:pPr>
        <w:spacing w:after="0" w:line="240" w:lineRule="auto"/>
        <w:jc w:val="both"/>
        <w:rPr>
          <w:rFonts w:ascii="Times New Roman" w:hAnsi="Times New Roman"/>
          <w:b/>
          <w:sz w:val="24"/>
          <w:szCs w:val="24"/>
        </w:rPr>
      </w:pPr>
      <w:r w:rsidRPr="00894ADF">
        <w:rPr>
          <w:rFonts w:ascii="Times New Roman" w:hAnsi="Times New Roman"/>
          <w:color w:val="010202"/>
          <w:sz w:val="24"/>
          <w:szCs w:val="24"/>
        </w:rPr>
        <w:t>Concept of single celled organisms. Concept of species and strains. Identification and classification of microorganisms. Microscopy. Ecological aspects of single celled organisms. Sterilization and media compositions. Growth kinetics.</w:t>
      </w:r>
    </w:p>
    <w:p w:rsidR="00537C0A"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Learning Resources</w:t>
      </w: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Text Book:</w:t>
      </w:r>
    </w:p>
    <w:p w:rsidR="00537C0A" w:rsidRPr="00894ADF" w:rsidRDefault="00537C0A" w:rsidP="00E20937">
      <w:pPr>
        <w:pStyle w:val="ListParagraph"/>
        <w:numPr>
          <w:ilvl w:val="0"/>
          <w:numId w:val="182"/>
        </w:numPr>
        <w:autoSpaceDE w:val="0"/>
        <w:autoSpaceDN w:val="0"/>
        <w:adjustRightInd w:val="0"/>
        <w:spacing w:after="0" w:line="240" w:lineRule="auto"/>
        <w:rPr>
          <w:rFonts w:ascii="Times New Roman" w:hAnsi="Times New Roman"/>
          <w:color w:val="010202"/>
          <w:sz w:val="24"/>
          <w:szCs w:val="24"/>
        </w:rPr>
      </w:pPr>
      <w:r w:rsidRPr="00894ADF">
        <w:rPr>
          <w:rFonts w:ascii="Times New Roman" w:hAnsi="Times New Roman"/>
          <w:color w:val="010202"/>
          <w:sz w:val="24"/>
          <w:szCs w:val="24"/>
        </w:rPr>
        <w:t>N. A. Campbell, J. B. Reece, L. Urry, M. L. Cain and S. A. Wasserman, “Biology: A global approach”, Pearson Education Ltd, 2014.</w:t>
      </w:r>
    </w:p>
    <w:p w:rsidR="00537C0A" w:rsidRPr="00894ADF" w:rsidRDefault="00537C0A" w:rsidP="00E20937">
      <w:pPr>
        <w:pStyle w:val="ListParagraph"/>
        <w:numPr>
          <w:ilvl w:val="0"/>
          <w:numId w:val="182"/>
        </w:numPr>
        <w:autoSpaceDE w:val="0"/>
        <w:autoSpaceDN w:val="0"/>
        <w:adjustRightInd w:val="0"/>
        <w:spacing w:after="0" w:line="240" w:lineRule="auto"/>
        <w:rPr>
          <w:rFonts w:ascii="Times New Roman" w:hAnsi="Times New Roman"/>
          <w:color w:val="010202"/>
          <w:sz w:val="24"/>
          <w:szCs w:val="24"/>
        </w:rPr>
      </w:pPr>
      <w:r w:rsidRPr="00894ADF">
        <w:rPr>
          <w:rFonts w:ascii="Times New Roman" w:hAnsi="Times New Roman"/>
          <w:color w:val="010202"/>
          <w:sz w:val="24"/>
          <w:szCs w:val="24"/>
        </w:rPr>
        <w:t>E. E. Conn, P. K. Stumpf, G. Bruening and R. H. Doi, “Outlines of Biochemistry”, John Wiley and Sons, 2009.</w:t>
      </w:r>
    </w:p>
    <w:p w:rsidR="00537C0A" w:rsidRPr="00894ADF" w:rsidRDefault="00537C0A" w:rsidP="00E20937">
      <w:pPr>
        <w:pStyle w:val="ListParagraph"/>
        <w:numPr>
          <w:ilvl w:val="0"/>
          <w:numId w:val="182"/>
        </w:numPr>
        <w:autoSpaceDE w:val="0"/>
        <w:autoSpaceDN w:val="0"/>
        <w:adjustRightInd w:val="0"/>
        <w:spacing w:after="0" w:line="240" w:lineRule="auto"/>
        <w:rPr>
          <w:rFonts w:ascii="Times New Roman" w:hAnsi="Times New Roman"/>
          <w:color w:val="010202"/>
          <w:sz w:val="24"/>
          <w:szCs w:val="24"/>
        </w:rPr>
      </w:pPr>
      <w:r w:rsidRPr="00894ADF">
        <w:rPr>
          <w:rFonts w:ascii="Times New Roman" w:hAnsi="Times New Roman"/>
          <w:color w:val="010202"/>
          <w:sz w:val="24"/>
          <w:szCs w:val="24"/>
        </w:rPr>
        <w:t>D. L. Nelson and M. M. Cox, “Principles of Biochemistry”, W.H. Freeman and Company, 2012.</w:t>
      </w: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Reference Books:</w:t>
      </w:r>
    </w:p>
    <w:p w:rsidR="00537C0A" w:rsidRPr="00894ADF" w:rsidRDefault="00537C0A" w:rsidP="00E20937">
      <w:pPr>
        <w:pStyle w:val="ListParagraph"/>
        <w:numPr>
          <w:ilvl w:val="0"/>
          <w:numId w:val="197"/>
        </w:numPr>
        <w:autoSpaceDE w:val="0"/>
        <w:autoSpaceDN w:val="0"/>
        <w:adjustRightInd w:val="0"/>
        <w:spacing w:after="0" w:line="240" w:lineRule="auto"/>
        <w:rPr>
          <w:rFonts w:ascii="Times New Roman" w:hAnsi="Times New Roman"/>
          <w:b/>
          <w:sz w:val="24"/>
          <w:szCs w:val="24"/>
        </w:rPr>
      </w:pPr>
      <w:r w:rsidRPr="00894ADF">
        <w:rPr>
          <w:rFonts w:ascii="Times New Roman" w:hAnsi="Times New Roman"/>
          <w:color w:val="010202"/>
          <w:sz w:val="24"/>
          <w:szCs w:val="24"/>
        </w:rPr>
        <w:t>L. M. Prescott, J. P. Harley and C. A. Klein, “Microbiology”, McGraw Hill Higher Education, 2005.</w:t>
      </w:r>
    </w:p>
    <w:p w:rsidR="00537C0A" w:rsidRPr="00894ADF" w:rsidRDefault="00537C0A" w:rsidP="00E20937">
      <w:pPr>
        <w:pStyle w:val="ListParagraph"/>
        <w:numPr>
          <w:ilvl w:val="0"/>
          <w:numId w:val="197"/>
        </w:numPr>
        <w:spacing w:after="0" w:line="240" w:lineRule="auto"/>
        <w:rPr>
          <w:rFonts w:ascii="Times New Roman" w:hAnsi="Times New Roman"/>
          <w:sz w:val="24"/>
          <w:szCs w:val="24"/>
        </w:rPr>
      </w:pPr>
      <w:r w:rsidRPr="00894ADF">
        <w:rPr>
          <w:rFonts w:ascii="Times New Roman" w:hAnsi="Times New Roman"/>
          <w:color w:val="010202"/>
          <w:sz w:val="24"/>
          <w:szCs w:val="24"/>
        </w:rPr>
        <w:t>G. S. Stent and R. Calendar, “Molecular Genetics”, Freeman and company, 1978.</w:t>
      </w:r>
    </w:p>
    <w:p w:rsidR="00537C0A" w:rsidRPr="00894ADF" w:rsidRDefault="00537C0A" w:rsidP="00537C0A">
      <w:pPr>
        <w:pStyle w:val="ListParagraph"/>
        <w:autoSpaceDE w:val="0"/>
        <w:autoSpaceDN w:val="0"/>
        <w:adjustRightInd w:val="0"/>
        <w:spacing w:after="0" w:line="240" w:lineRule="auto"/>
        <w:rPr>
          <w:rFonts w:ascii="Times New Roman" w:hAnsi="Times New Roman"/>
          <w:b/>
          <w:sz w:val="24"/>
          <w:szCs w:val="24"/>
        </w:rPr>
      </w:pPr>
    </w:p>
    <w:p w:rsidR="00537C0A" w:rsidRPr="00894ADF"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Web Resources:</w:t>
      </w:r>
    </w:p>
    <w:p w:rsidR="00537C0A" w:rsidRPr="00894ADF" w:rsidRDefault="00537C0A" w:rsidP="00537C0A">
      <w:pPr>
        <w:spacing w:line="240" w:lineRule="auto"/>
        <w:rPr>
          <w:rFonts w:ascii="Times New Roman" w:hAnsi="Times New Roman"/>
          <w:sz w:val="24"/>
          <w:szCs w:val="24"/>
        </w:rPr>
      </w:pPr>
      <w:r w:rsidRPr="00894ADF">
        <w:rPr>
          <w:rFonts w:ascii="Times New Roman" w:hAnsi="Times New Roman"/>
          <w:sz w:val="24"/>
          <w:szCs w:val="24"/>
        </w:rPr>
        <w:t>1. NPT</w:t>
      </w:r>
      <w:r>
        <w:rPr>
          <w:rFonts w:ascii="Times New Roman" w:hAnsi="Times New Roman"/>
          <w:sz w:val="24"/>
          <w:szCs w:val="24"/>
        </w:rPr>
        <w:t>E</w:t>
      </w:r>
      <w:r w:rsidRPr="00894ADF">
        <w:rPr>
          <w:rFonts w:ascii="Times New Roman" w:hAnsi="Times New Roman"/>
          <w:sz w:val="24"/>
          <w:szCs w:val="24"/>
        </w:rPr>
        <w:t xml:space="preserve">L: </w:t>
      </w:r>
      <w:r w:rsidR="005D5DE2" w:rsidRPr="00894ADF">
        <w:rPr>
          <w:rFonts w:ascii="Times New Roman" w:hAnsi="Times New Roman"/>
          <w:sz w:val="24"/>
          <w:szCs w:val="24"/>
        </w:rPr>
        <w:fldChar w:fldCharType="begin"/>
      </w:r>
      <w:r w:rsidRPr="00894ADF">
        <w:rPr>
          <w:rFonts w:ascii="Times New Roman" w:hAnsi="Times New Roman"/>
          <w:sz w:val="24"/>
          <w:szCs w:val="24"/>
        </w:rPr>
        <w:instrText xml:space="preserve"> HYPERLINK " https://nptel.ac.in/courses/121106008/</w:instrText>
      </w:r>
    </w:p>
    <w:p w:rsidR="00537C0A" w:rsidRPr="00894ADF" w:rsidRDefault="00537C0A" w:rsidP="00537C0A">
      <w:pPr>
        <w:spacing w:line="240" w:lineRule="auto"/>
        <w:rPr>
          <w:rFonts w:ascii="Times New Roman" w:hAnsi="Times New Roman"/>
          <w:sz w:val="24"/>
          <w:szCs w:val="24"/>
        </w:rPr>
      </w:pPr>
      <w:r w:rsidRPr="00894ADF">
        <w:rPr>
          <w:rFonts w:ascii="Times New Roman" w:hAnsi="Times New Roman"/>
          <w:sz w:val="24"/>
          <w:szCs w:val="24"/>
        </w:rPr>
        <w:instrText xml:space="preserve">" </w:instrText>
      </w:r>
      <w:r w:rsidR="005D5DE2" w:rsidRPr="00894ADF">
        <w:rPr>
          <w:rFonts w:ascii="Times New Roman" w:hAnsi="Times New Roman"/>
          <w:sz w:val="24"/>
          <w:szCs w:val="24"/>
        </w:rPr>
        <w:fldChar w:fldCharType="separate"/>
      </w:r>
      <w:r w:rsidRPr="00894ADF">
        <w:rPr>
          <w:rStyle w:val="Hyperlink"/>
          <w:rFonts w:ascii="Times New Roman" w:hAnsi="Times New Roman"/>
          <w:sz w:val="24"/>
          <w:szCs w:val="24"/>
        </w:rPr>
        <w:t xml:space="preserve"> https://nptel.ac.in/courses/121/106/121106008/</w:t>
      </w:r>
      <w:r w:rsidR="005D5DE2" w:rsidRPr="00894ADF">
        <w:rPr>
          <w:rFonts w:ascii="Times New Roman" w:hAnsi="Times New Roman"/>
          <w:sz w:val="24"/>
          <w:szCs w:val="24"/>
        </w:rPr>
        <w:fldChar w:fldCharType="end"/>
      </w:r>
    </w:p>
    <w:p w:rsidR="00537C0A" w:rsidRPr="00BA0F09" w:rsidRDefault="00537C0A" w:rsidP="00537C0A">
      <w:pPr>
        <w:rPr>
          <w:rFonts w:ascii="Times New Roman" w:hAnsi="Times New Roman"/>
          <w:b/>
          <w:sz w:val="24"/>
          <w:szCs w:val="24"/>
        </w:rPr>
      </w:pPr>
      <w:r w:rsidRPr="00894ADF">
        <w:rPr>
          <w:rFonts w:ascii="Times New Roman" w:hAnsi="Times New Roman"/>
          <w:b/>
          <w:sz w:val="24"/>
          <w:szCs w:val="24"/>
        </w:rPr>
        <w:t xml:space="preserve">Course Outcomes: </w:t>
      </w:r>
      <w:r w:rsidRPr="00894AD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537C0A" w:rsidRPr="00894ADF" w:rsidTr="00E20937">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CO 1</w:t>
            </w:r>
          </w:p>
        </w:tc>
        <w:tc>
          <w:tcPr>
            <w:tcW w:w="8028" w:type="dxa"/>
            <w:shd w:val="clear" w:color="auto" w:fill="auto"/>
            <w:vAlign w:val="center"/>
          </w:tcPr>
          <w:p w:rsidR="00537C0A" w:rsidRPr="00E20937" w:rsidRDefault="00537C0A" w:rsidP="00E20937">
            <w:pPr>
              <w:autoSpaceDE w:val="0"/>
              <w:autoSpaceDN w:val="0"/>
              <w:adjustRightInd w:val="0"/>
              <w:rPr>
                <w:rFonts w:ascii="Times New Roman" w:hAnsi="Times New Roman"/>
                <w:color w:val="010202"/>
                <w:sz w:val="24"/>
                <w:szCs w:val="24"/>
              </w:rPr>
            </w:pPr>
            <w:r w:rsidRPr="00E20937">
              <w:rPr>
                <w:rFonts w:ascii="Times New Roman" w:hAnsi="Times New Roman"/>
                <w:color w:val="010202"/>
                <w:sz w:val="24"/>
                <w:szCs w:val="24"/>
              </w:rPr>
              <w:t>Describe how biological observations of 18th Century that lead to major</w:t>
            </w:r>
          </w:p>
          <w:p w:rsidR="00537C0A" w:rsidRPr="00E20937" w:rsidRDefault="00537C0A" w:rsidP="00E20937">
            <w:pPr>
              <w:autoSpaceDE w:val="0"/>
              <w:autoSpaceDN w:val="0"/>
              <w:adjustRightInd w:val="0"/>
              <w:rPr>
                <w:rFonts w:ascii="Times New Roman" w:hAnsi="Times New Roman"/>
                <w:color w:val="010202"/>
                <w:sz w:val="24"/>
                <w:szCs w:val="24"/>
              </w:rPr>
            </w:pPr>
            <w:r w:rsidRPr="00E20937">
              <w:rPr>
                <w:rFonts w:ascii="Times New Roman" w:hAnsi="Times New Roman"/>
                <w:color w:val="010202"/>
                <w:sz w:val="24"/>
                <w:szCs w:val="24"/>
              </w:rPr>
              <w:t xml:space="preserve">discoveries., Convey that classification </w:t>
            </w:r>
            <w:r w:rsidRPr="00E20937">
              <w:rPr>
                <w:rFonts w:ascii="Times New Roman" w:hAnsi="Times New Roman"/>
                <w:i/>
                <w:iCs/>
                <w:color w:val="010202"/>
                <w:sz w:val="24"/>
                <w:szCs w:val="24"/>
              </w:rPr>
              <w:t xml:space="preserve">per se </w:t>
            </w:r>
            <w:r w:rsidRPr="00E20937">
              <w:rPr>
                <w:rFonts w:ascii="Times New Roman" w:hAnsi="Times New Roman"/>
                <w:color w:val="010202"/>
                <w:sz w:val="24"/>
                <w:szCs w:val="24"/>
              </w:rPr>
              <w:t xml:space="preserve">is not what biology is all about but highlight the underlying criteria, such as morphological, biochemical and </w:t>
            </w:r>
            <w:r w:rsidRPr="00E20937">
              <w:rPr>
                <w:rFonts w:ascii="Times New Roman" w:hAnsi="Times New Roman"/>
                <w:color w:val="010202"/>
                <w:sz w:val="24"/>
                <w:szCs w:val="24"/>
              </w:rPr>
              <w:lastRenderedPageBreak/>
              <w:t>ecological</w:t>
            </w:r>
          </w:p>
        </w:tc>
      </w:tr>
      <w:tr w:rsidR="00537C0A" w:rsidRPr="00894ADF" w:rsidTr="00E20937">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lastRenderedPageBreak/>
              <w:t>CO 2</w:t>
            </w:r>
          </w:p>
        </w:tc>
        <w:tc>
          <w:tcPr>
            <w:tcW w:w="8028" w:type="dxa"/>
            <w:shd w:val="clear" w:color="auto" w:fill="auto"/>
            <w:vAlign w:val="center"/>
          </w:tcPr>
          <w:p w:rsidR="00537C0A" w:rsidRPr="00E20937" w:rsidRDefault="00537C0A" w:rsidP="00E20937">
            <w:pPr>
              <w:autoSpaceDE w:val="0"/>
              <w:autoSpaceDN w:val="0"/>
              <w:adjustRightInd w:val="0"/>
              <w:jc w:val="both"/>
              <w:rPr>
                <w:rFonts w:ascii="Times New Roman" w:hAnsi="Times New Roman"/>
                <w:color w:val="010202"/>
                <w:sz w:val="24"/>
                <w:szCs w:val="24"/>
              </w:rPr>
            </w:pPr>
            <w:r w:rsidRPr="00E20937">
              <w:rPr>
                <w:rFonts w:ascii="Times New Roman" w:hAnsi="Times New Roman"/>
                <w:color w:val="010202"/>
                <w:sz w:val="24"/>
                <w:szCs w:val="24"/>
              </w:rPr>
              <w:t>Identify DNA as a genetic material in the molecular basis of information transfer, Highlight the concepts of recessiveness and dominance during the passage of genetic material from parent to offspring.</w:t>
            </w:r>
          </w:p>
        </w:tc>
      </w:tr>
      <w:tr w:rsidR="00537C0A" w:rsidRPr="00894ADF" w:rsidTr="00E20937">
        <w:trPr>
          <w:trHeight w:val="413"/>
        </w:trPr>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CO 3</w:t>
            </w:r>
          </w:p>
        </w:tc>
        <w:tc>
          <w:tcPr>
            <w:tcW w:w="8028" w:type="dxa"/>
            <w:shd w:val="clear" w:color="auto" w:fill="auto"/>
            <w:vAlign w:val="center"/>
          </w:tcPr>
          <w:p w:rsidR="00537C0A" w:rsidRPr="00E20937" w:rsidRDefault="00537C0A" w:rsidP="00E20937">
            <w:pPr>
              <w:autoSpaceDE w:val="0"/>
              <w:autoSpaceDN w:val="0"/>
              <w:adjustRightInd w:val="0"/>
              <w:rPr>
                <w:rFonts w:ascii="Times New Roman" w:hAnsi="Times New Roman"/>
                <w:color w:val="010202"/>
                <w:sz w:val="24"/>
                <w:szCs w:val="24"/>
              </w:rPr>
            </w:pPr>
            <w:r w:rsidRPr="00E20937">
              <w:rPr>
                <w:rFonts w:ascii="Times New Roman" w:hAnsi="Times New Roman"/>
                <w:color w:val="010202"/>
                <w:sz w:val="24"/>
                <w:szCs w:val="24"/>
              </w:rPr>
              <w:t>Understand structure about DNA, RNA, Protein , carbohydrate and lipid</w:t>
            </w:r>
          </w:p>
        </w:tc>
      </w:tr>
      <w:tr w:rsidR="00537C0A" w:rsidRPr="00894ADF" w:rsidTr="00E20937">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CO 4</w:t>
            </w:r>
          </w:p>
        </w:tc>
        <w:tc>
          <w:tcPr>
            <w:tcW w:w="8028" w:type="dxa"/>
            <w:shd w:val="clear" w:color="auto" w:fill="auto"/>
            <w:vAlign w:val="center"/>
          </w:tcPr>
          <w:p w:rsidR="00537C0A" w:rsidRPr="00E20937" w:rsidRDefault="00537C0A" w:rsidP="00E20937">
            <w:pPr>
              <w:autoSpaceDE w:val="0"/>
              <w:autoSpaceDN w:val="0"/>
              <w:adjustRightInd w:val="0"/>
              <w:rPr>
                <w:rFonts w:ascii="Times New Roman" w:hAnsi="Times New Roman"/>
                <w:color w:val="010202"/>
                <w:sz w:val="24"/>
                <w:szCs w:val="24"/>
              </w:rPr>
            </w:pPr>
            <w:r w:rsidRPr="00E20937">
              <w:rPr>
                <w:rFonts w:ascii="Times New Roman" w:hAnsi="Times New Roman"/>
                <w:color w:val="010202"/>
                <w:sz w:val="24"/>
                <w:szCs w:val="24"/>
              </w:rPr>
              <w:t>Understand hierarch in protein structure and different roles of proteins.</w:t>
            </w:r>
          </w:p>
        </w:tc>
      </w:tr>
      <w:tr w:rsidR="00537C0A" w:rsidRPr="00894ADF" w:rsidTr="00E20937">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CO 5</w:t>
            </w:r>
          </w:p>
        </w:tc>
        <w:tc>
          <w:tcPr>
            <w:tcW w:w="8028" w:type="dxa"/>
            <w:shd w:val="clear" w:color="auto" w:fill="auto"/>
            <w:vAlign w:val="center"/>
          </w:tcPr>
          <w:p w:rsidR="00537C0A" w:rsidRPr="00E20937" w:rsidRDefault="00537C0A" w:rsidP="00E20937">
            <w:pPr>
              <w:autoSpaceDE w:val="0"/>
              <w:autoSpaceDN w:val="0"/>
              <w:adjustRightInd w:val="0"/>
              <w:jc w:val="both"/>
              <w:rPr>
                <w:rFonts w:ascii="Times New Roman" w:hAnsi="Times New Roman"/>
                <w:color w:val="010202"/>
                <w:sz w:val="24"/>
                <w:szCs w:val="24"/>
              </w:rPr>
            </w:pPr>
            <w:r w:rsidRPr="00E20937">
              <w:rPr>
                <w:rFonts w:ascii="Times New Roman" w:hAnsi="Times New Roman"/>
                <w:color w:val="010202"/>
                <w:sz w:val="24"/>
                <w:szCs w:val="24"/>
              </w:rPr>
              <w:t>Classify enzymes and distinguish between different mechanisms of enzyme action. Apply thermodynamic principles to biological systems.</w:t>
            </w:r>
          </w:p>
        </w:tc>
      </w:tr>
      <w:tr w:rsidR="00537C0A" w:rsidRPr="00894ADF" w:rsidTr="00E20937">
        <w:tc>
          <w:tcPr>
            <w:tcW w:w="828" w:type="dxa"/>
            <w:shd w:val="clear" w:color="auto" w:fill="auto"/>
            <w:vAlign w:val="center"/>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CO 6</w:t>
            </w:r>
          </w:p>
        </w:tc>
        <w:tc>
          <w:tcPr>
            <w:tcW w:w="8028" w:type="dxa"/>
            <w:shd w:val="clear" w:color="auto" w:fill="auto"/>
            <w:vAlign w:val="center"/>
          </w:tcPr>
          <w:p w:rsidR="00537C0A" w:rsidRPr="00E20937" w:rsidRDefault="00537C0A" w:rsidP="00E20937">
            <w:pPr>
              <w:autoSpaceDE w:val="0"/>
              <w:autoSpaceDN w:val="0"/>
              <w:adjustRightInd w:val="0"/>
              <w:jc w:val="both"/>
              <w:rPr>
                <w:rFonts w:ascii="Times New Roman" w:hAnsi="Times New Roman"/>
                <w:color w:val="010202"/>
                <w:sz w:val="24"/>
                <w:szCs w:val="24"/>
              </w:rPr>
            </w:pPr>
            <w:r w:rsidRPr="00E20937">
              <w:rPr>
                <w:rFonts w:ascii="Times New Roman" w:hAnsi="Times New Roman"/>
                <w:color w:val="010202"/>
                <w:sz w:val="24"/>
                <w:szCs w:val="24"/>
              </w:rPr>
              <w:t>Identify and classify microorganisms.</w:t>
            </w:r>
          </w:p>
        </w:tc>
      </w:tr>
    </w:tbl>
    <w:p w:rsidR="00537C0A" w:rsidRPr="00894ADF" w:rsidRDefault="00537C0A" w:rsidP="00537C0A">
      <w:pPr>
        <w:spacing w:after="0" w:line="240" w:lineRule="auto"/>
        <w:rPr>
          <w:rFonts w:ascii="Times New Roman" w:hAnsi="Times New Roman"/>
          <w:b/>
          <w:sz w:val="24"/>
          <w:szCs w:val="24"/>
        </w:rPr>
      </w:pPr>
    </w:p>
    <w:p w:rsidR="00537C0A" w:rsidRDefault="00537C0A" w:rsidP="00537C0A">
      <w:pPr>
        <w:spacing w:after="0" w:line="240" w:lineRule="auto"/>
        <w:rPr>
          <w:rFonts w:ascii="Times New Roman" w:hAnsi="Times New Roman"/>
          <w:b/>
          <w:sz w:val="24"/>
          <w:szCs w:val="24"/>
        </w:rPr>
      </w:pPr>
      <w:r w:rsidRPr="00894ADF">
        <w:rPr>
          <w:rFonts w:ascii="Times New Roman" w:hAnsi="Times New Roman"/>
          <w:b/>
          <w:sz w:val="24"/>
          <w:szCs w:val="24"/>
        </w:rPr>
        <w:t>Evaluation pattern for Theory Course Only:</w:t>
      </w:r>
    </w:p>
    <w:p w:rsidR="00537C0A" w:rsidRPr="00894ADF" w:rsidRDefault="00537C0A" w:rsidP="00537C0A">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537C0A" w:rsidRPr="00894ADF" w:rsidTr="00E20937">
        <w:tc>
          <w:tcPr>
            <w:tcW w:w="3340" w:type="dxa"/>
            <w:gridSpan w:val="2"/>
            <w:shd w:val="clear" w:color="auto" w:fill="auto"/>
          </w:tcPr>
          <w:p w:rsidR="00537C0A" w:rsidRPr="00E20937" w:rsidRDefault="00537C0A" w:rsidP="00E20937">
            <w:pPr>
              <w:rPr>
                <w:rFonts w:ascii="Times New Roman" w:hAnsi="Times New Roman"/>
                <w:b/>
                <w:sz w:val="24"/>
                <w:szCs w:val="24"/>
              </w:rPr>
            </w:pPr>
            <w:r w:rsidRPr="00E20937">
              <w:rPr>
                <w:rFonts w:ascii="Times New Roman" w:hAnsi="Times New Roman"/>
                <w:b/>
                <w:sz w:val="24"/>
                <w:szCs w:val="24"/>
              </w:rPr>
              <w:t>Course Nature</w:t>
            </w:r>
          </w:p>
        </w:tc>
        <w:tc>
          <w:tcPr>
            <w:tcW w:w="5516" w:type="dxa"/>
            <w:gridSpan w:val="3"/>
            <w:shd w:val="clear" w:color="auto" w:fill="auto"/>
          </w:tcPr>
          <w:p w:rsidR="00537C0A" w:rsidRPr="00E20937" w:rsidRDefault="00537C0A" w:rsidP="00E20937">
            <w:pPr>
              <w:rPr>
                <w:rFonts w:ascii="Times New Roman" w:hAnsi="Times New Roman"/>
                <w:b/>
                <w:sz w:val="24"/>
                <w:szCs w:val="24"/>
              </w:rPr>
            </w:pPr>
            <w:r w:rsidRPr="00E20937">
              <w:rPr>
                <w:rFonts w:ascii="Times New Roman" w:hAnsi="Times New Roman"/>
                <w:b/>
                <w:sz w:val="24"/>
                <w:szCs w:val="24"/>
              </w:rPr>
              <w:t>Theory</w:t>
            </w:r>
          </w:p>
        </w:tc>
      </w:tr>
      <w:tr w:rsidR="00537C0A" w:rsidRPr="00894ADF" w:rsidTr="00E20937">
        <w:tc>
          <w:tcPr>
            <w:tcW w:w="8856" w:type="dxa"/>
            <w:gridSpan w:val="5"/>
            <w:shd w:val="clear" w:color="auto" w:fill="auto"/>
          </w:tcPr>
          <w:p w:rsidR="00537C0A" w:rsidRPr="00E20937" w:rsidRDefault="00537C0A" w:rsidP="00E20937">
            <w:pPr>
              <w:rPr>
                <w:rFonts w:ascii="Times New Roman" w:hAnsi="Times New Roman"/>
                <w:b/>
                <w:sz w:val="24"/>
                <w:szCs w:val="24"/>
              </w:rPr>
            </w:pPr>
            <w:r w:rsidRPr="00E20937">
              <w:rPr>
                <w:rFonts w:ascii="Times New Roman" w:hAnsi="Times New Roman"/>
                <w:b/>
                <w:sz w:val="24"/>
                <w:szCs w:val="24"/>
              </w:rPr>
              <w:t>Assessment Method</w:t>
            </w:r>
          </w:p>
        </w:tc>
      </w:tr>
      <w:tr w:rsidR="00537C0A" w:rsidRPr="00894ADF" w:rsidTr="00E20937">
        <w:tc>
          <w:tcPr>
            <w:tcW w:w="1765" w:type="dxa"/>
            <w:tcBorders>
              <w:right w:val="single" w:sz="4" w:space="0" w:color="auto"/>
            </w:tcBorders>
            <w:shd w:val="clear" w:color="auto" w:fill="auto"/>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Assessment Tool</w:t>
            </w:r>
          </w:p>
        </w:tc>
        <w:tc>
          <w:tcPr>
            <w:tcW w:w="1575"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Weekly tests</w:t>
            </w:r>
          </w:p>
        </w:tc>
        <w:tc>
          <w:tcPr>
            <w:tcW w:w="1730" w:type="dxa"/>
            <w:tcBorders>
              <w:righ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Monthly tests</w:t>
            </w:r>
          </w:p>
        </w:tc>
        <w:tc>
          <w:tcPr>
            <w:tcW w:w="2126"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End Semester Test</w:t>
            </w:r>
          </w:p>
        </w:tc>
        <w:tc>
          <w:tcPr>
            <w:tcW w:w="1660"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Total</w:t>
            </w:r>
          </w:p>
        </w:tc>
      </w:tr>
      <w:tr w:rsidR="00537C0A" w:rsidRPr="00894ADF" w:rsidTr="00E20937">
        <w:tc>
          <w:tcPr>
            <w:tcW w:w="1765" w:type="dxa"/>
            <w:tcBorders>
              <w:right w:val="single" w:sz="4" w:space="0" w:color="auto"/>
            </w:tcBorders>
            <w:shd w:val="clear" w:color="auto" w:fill="auto"/>
          </w:tcPr>
          <w:p w:rsidR="00537C0A" w:rsidRPr="00E20937" w:rsidRDefault="00537C0A" w:rsidP="00E20937">
            <w:pPr>
              <w:rPr>
                <w:rFonts w:ascii="Times New Roman" w:hAnsi="Times New Roman"/>
                <w:sz w:val="24"/>
                <w:szCs w:val="24"/>
              </w:rPr>
            </w:pPr>
            <w:r w:rsidRPr="00E20937">
              <w:rPr>
                <w:rFonts w:ascii="Times New Roman" w:hAnsi="Times New Roman"/>
                <w:sz w:val="24"/>
                <w:szCs w:val="24"/>
              </w:rPr>
              <w:t>Weightage (%)</w:t>
            </w:r>
          </w:p>
        </w:tc>
        <w:tc>
          <w:tcPr>
            <w:tcW w:w="1575"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10%</w:t>
            </w:r>
          </w:p>
        </w:tc>
        <w:tc>
          <w:tcPr>
            <w:tcW w:w="1730" w:type="dxa"/>
            <w:tcBorders>
              <w:righ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30%</w:t>
            </w:r>
          </w:p>
        </w:tc>
        <w:tc>
          <w:tcPr>
            <w:tcW w:w="2126"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60%</w:t>
            </w:r>
          </w:p>
        </w:tc>
        <w:tc>
          <w:tcPr>
            <w:tcW w:w="1660" w:type="dxa"/>
            <w:tcBorders>
              <w:left w:val="single" w:sz="4" w:space="0" w:color="auto"/>
            </w:tcBorders>
            <w:shd w:val="clear" w:color="auto" w:fill="auto"/>
          </w:tcPr>
          <w:p w:rsidR="00537C0A" w:rsidRPr="00E20937" w:rsidRDefault="00537C0A" w:rsidP="00E20937">
            <w:pPr>
              <w:jc w:val="center"/>
              <w:rPr>
                <w:rFonts w:ascii="Times New Roman" w:hAnsi="Times New Roman"/>
                <w:sz w:val="24"/>
                <w:szCs w:val="24"/>
              </w:rPr>
            </w:pPr>
            <w:r w:rsidRPr="00E20937">
              <w:rPr>
                <w:rFonts w:ascii="Times New Roman" w:hAnsi="Times New Roman"/>
                <w:sz w:val="24"/>
                <w:szCs w:val="24"/>
              </w:rPr>
              <w:t>100%</w:t>
            </w:r>
          </w:p>
        </w:tc>
      </w:tr>
    </w:tbl>
    <w:p w:rsidR="008D17DD" w:rsidRPr="00733D6F" w:rsidRDefault="008D17DD" w:rsidP="00143CC2">
      <w:pPr>
        <w:pBdr>
          <w:bottom w:val="dotted" w:sz="24" w:space="1" w:color="auto"/>
        </w:pBdr>
        <w:tabs>
          <w:tab w:val="left" w:pos="1547"/>
        </w:tabs>
        <w:spacing w:after="0"/>
        <w:jc w:val="center"/>
        <w:rPr>
          <w:rFonts w:ascii="Times New Roman" w:hAnsi="Times New Roman"/>
          <w:sz w:val="24"/>
          <w:szCs w:val="24"/>
        </w:rPr>
      </w:pPr>
    </w:p>
    <w:p w:rsidR="004E572A" w:rsidRPr="00733D6F" w:rsidRDefault="004E572A" w:rsidP="004E572A">
      <w:pPr>
        <w:spacing w:after="0"/>
        <w:rPr>
          <w:rFonts w:ascii="Times New Roman" w:hAnsi="Times New Roman"/>
          <w:b/>
          <w:sz w:val="24"/>
          <w:szCs w:val="24"/>
        </w:rPr>
      </w:pPr>
    </w:p>
    <w:tbl>
      <w:tblPr>
        <w:tblpPr w:leftFromText="180" w:rightFromText="180" w:vertAnchor="text" w:horzAnchor="margin" w:tblpX="108" w:tblpY="-42"/>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80"/>
        <w:gridCol w:w="2052"/>
        <w:gridCol w:w="1098"/>
        <w:gridCol w:w="990"/>
      </w:tblGrid>
      <w:tr w:rsidR="004E572A" w:rsidRPr="00733D6F" w:rsidTr="00C177C7">
        <w:tc>
          <w:tcPr>
            <w:tcW w:w="15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Course code</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Course Name</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Course Category</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L-T-P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Credits</w:t>
            </w:r>
          </w:p>
        </w:tc>
      </w:tr>
      <w:tr w:rsidR="004E572A" w:rsidRPr="00733D6F" w:rsidTr="00C177C7">
        <w:tc>
          <w:tcPr>
            <w:tcW w:w="15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572A" w:rsidRPr="00733D6F" w:rsidRDefault="00CA3D8B" w:rsidP="00C177C7">
            <w:pPr>
              <w:jc w:val="center"/>
              <w:rPr>
                <w:rFonts w:ascii="Times New Roman" w:hAnsi="Times New Roman"/>
                <w:b/>
                <w:sz w:val="24"/>
                <w:szCs w:val="24"/>
              </w:rPr>
            </w:pPr>
            <w:r>
              <w:rPr>
                <w:rFonts w:ascii="Times New Roman" w:hAnsi="Times New Roman"/>
                <w:b/>
                <w:sz w:val="24"/>
                <w:szCs w:val="24"/>
              </w:rPr>
              <w:t>20</w:t>
            </w:r>
            <w:r w:rsidR="004E572A" w:rsidRPr="00733D6F">
              <w:rPr>
                <w:rFonts w:ascii="Times New Roman" w:hAnsi="Times New Roman"/>
                <w:b/>
                <w:sz w:val="24"/>
                <w:szCs w:val="24"/>
              </w:rPr>
              <w:t>CY110</w:t>
            </w:r>
            <w:r>
              <w:rPr>
                <w:rFonts w:ascii="Times New Roman" w:hAnsi="Times New Roman"/>
                <w:b/>
                <w:sz w:val="24"/>
                <w:szCs w:val="24"/>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F606FC" w:rsidP="00C177C7">
            <w:pPr>
              <w:jc w:val="center"/>
              <w:rPr>
                <w:rFonts w:ascii="Times New Roman" w:hAnsi="Times New Roman"/>
                <w:b/>
                <w:sz w:val="24"/>
                <w:szCs w:val="24"/>
              </w:rPr>
            </w:pPr>
            <w:r>
              <w:rPr>
                <w:rFonts w:ascii="Times New Roman" w:hAnsi="Times New Roman"/>
                <w:b/>
                <w:sz w:val="24"/>
                <w:szCs w:val="24"/>
              </w:rPr>
              <w:t>Physical and Organic Chemistry</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BSC</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72A" w:rsidRPr="00733D6F" w:rsidRDefault="004E572A" w:rsidP="00C177C7">
            <w:pPr>
              <w:jc w:val="center"/>
              <w:rPr>
                <w:rFonts w:ascii="Times New Roman" w:hAnsi="Times New Roman"/>
                <w:b/>
                <w:sz w:val="24"/>
                <w:szCs w:val="24"/>
              </w:rPr>
            </w:pPr>
            <w:r w:rsidRPr="00733D6F">
              <w:rPr>
                <w:rFonts w:ascii="Times New Roman" w:hAnsi="Times New Roman"/>
                <w:b/>
                <w:sz w:val="24"/>
                <w:szCs w:val="24"/>
              </w:rPr>
              <w:t>3</w:t>
            </w:r>
          </w:p>
        </w:tc>
      </w:tr>
    </w:tbl>
    <w:p w:rsidR="004E572A" w:rsidRDefault="004E572A" w:rsidP="004E572A">
      <w:pPr>
        <w:rPr>
          <w:rFonts w:ascii="Times New Roman" w:hAnsi="Times New Roman"/>
          <w:b/>
          <w:sz w:val="24"/>
          <w:szCs w:val="24"/>
        </w:rPr>
      </w:pPr>
      <w:r w:rsidRPr="00733D6F">
        <w:rPr>
          <w:rFonts w:ascii="Times New Roman" w:eastAsia="Calibri" w:hAnsi="Times New Roman"/>
          <w:b/>
          <w:sz w:val="24"/>
          <w:szCs w:val="24"/>
        </w:rPr>
        <w:t>Course Learning Objectives</w:t>
      </w:r>
      <w:r w:rsidRPr="00733D6F">
        <w:rPr>
          <w:rFonts w:ascii="Times New Roman" w:hAnsi="Times New Roman"/>
          <w:b/>
          <w:sz w:val="24"/>
          <w:szCs w:val="24"/>
        </w:rPr>
        <w:t>:</w:t>
      </w:r>
    </w:p>
    <w:p w:rsidR="007207F1" w:rsidRPr="00447526" w:rsidRDefault="007207F1" w:rsidP="00E20937">
      <w:pPr>
        <w:pStyle w:val="NoSpacing"/>
        <w:numPr>
          <w:ilvl w:val="0"/>
          <w:numId w:val="183"/>
        </w:numPr>
        <w:spacing w:line="276" w:lineRule="auto"/>
        <w:jc w:val="both"/>
        <w:rPr>
          <w:rFonts w:ascii="Times New Roman" w:hAnsi="Times New Roman"/>
          <w:sz w:val="24"/>
          <w:szCs w:val="24"/>
        </w:rPr>
      </w:pPr>
      <w:r w:rsidRPr="00447526">
        <w:rPr>
          <w:rFonts w:ascii="Times New Roman" w:hAnsi="Times New Roman"/>
          <w:sz w:val="24"/>
          <w:szCs w:val="24"/>
        </w:rPr>
        <w:t>To acquire knowledge about distribution law importance, its applications and basic concepts in understanding phase rule.</w:t>
      </w:r>
    </w:p>
    <w:p w:rsidR="007207F1" w:rsidRPr="00447526" w:rsidRDefault="007207F1" w:rsidP="00E20937">
      <w:pPr>
        <w:pStyle w:val="NoSpacing"/>
        <w:numPr>
          <w:ilvl w:val="0"/>
          <w:numId w:val="183"/>
        </w:numPr>
        <w:spacing w:line="276" w:lineRule="auto"/>
        <w:jc w:val="both"/>
        <w:rPr>
          <w:rFonts w:ascii="Times New Roman" w:hAnsi="Times New Roman"/>
          <w:sz w:val="24"/>
          <w:szCs w:val="24"/>
        </w:rPr>
      </w:pPr>
      <w:r w:rsidRPr="00447526">
        <w:rPr>
          <w:rFonts w:ascii="Times New Roman" w:hAnsi="Times New Roman"/>
          <w:sz w:val="24"/>
          <w:szCs w:val="24"/>
        </w:rPr>
        <w:t xml:space="preserve">To gain the knowledge on rate of reaction and factors affecting rate of reactions </w:t>
      </w:r>
    </w:p>
    <w:p w:rsidR="007207F1" w:rsidRDefault="007207F1" w:rsidP="00E20937">
      <w:pPr>
        <w:pStyle w:val="NoSpacing"/>
        <w:numPr>
          <w:ilvl w:val="0"/>
          <w:numId w:val="183"/>
        </w:numPr>
        <w:spacing w:line="276" w:lineRule="auto"/>
        <w:jc w:val="both"/>
        <w:rPr>
          <w:rFonts w:ascii="Times New Roman" w:hAnsi="Times New Roman"/>
          <w:sz w:val="24"/>
          <w:szCs w:val="24"/>
        </w:rPr>
      </w:pPr>
      <w:r w:rsidRPr="004E6386">
        <w:rPr>
          <w:rFonts w:ascii="Times New Roman" w:hAnsi="Times New Roman"/>
          <w:sz w:val="24"/>
          <w:szCs w:val="24"/>
        </w:rPr>
        <w:t xml:space="preserve">To acquire basic knowledge on electrochemical cells and </w:t>
      </w:r>
      <w:r>
        <w:rPr>
          <w:rFonts w:ascii="Times New Roman" w:hAnsi="Times New Roman"/>
          <w:sz w:val="24"/>
          <w:szCs w:val="24"/>
        </w:rPr>
        <w:t>t</w:t>
      </w:r>
      <w:r w:rsidRPr="00125A5E">
        <w:rPr>
          <w:rFonts w:ascii="Times New Roman" w:hAnsi="Times New Roman"/>
          <w:sz w:val="24"/>
          <w:szCs w:val="24"/>
        </w:rPr>
        <w:t xml:space="preserve">o gain knowledge on types of water and problems </w:t>
      </w:r>
    </w:p>
    <w:p w:rsidR="007207F1" w:rsidRPr="004E6386" w:rsidRDefault="007207F1" w:rsidP="00E20937">
      <w:pPr>
        <w:pStyle w:val="NoSpacing"/>
        <w:numPr>
          <w:ilvl w:val="0"/>
          <w:numId w:val="183"/>
        </w:numPr>
        <w:spacing w:line="276" w:lineRule="auto"/>
        <w:jc w:val="both"/>
        <w:rPr>
          <w:rFonts w:ascii="Times New Roman" w:hAnsi="Times New Roman"/>
          <w:sz w:val="24"/>
          <w:szCs w:val="24"/>
        </w:rPr>
      </w:pPr>
      <w:r w:rsidRPr="004E6386">
        <w:rPr>
          <w:rFonts w:ascii="Times New Roman" w:hAnsi="Times New Roman"/>
          <w:sz w:val="24"/>
          <w:szCs w:val="24"/>
        </w:rPr>
        <w:t xml:space="preserve">To characterize chemical compound by using </w:t>
      </w:r>
      <w:r>
        <w:rPr>
          <w:rFonts w:ascii="Times New Roman" w:hAnsi="Times New Roman"/>
          <w:sz w:val="24"/>
          <w:szCs w:val="24"/>
        </w:rPr>
        <w:t>analytical techniques</w:t>
      </w:r>
    </w:p>
    <w:p w:rsidR="007207F1" w:rsidRPr="00447526" w:rsidRDefault="007207F1" w:rsidP="00E20937">
      <w:pPr>
        <w:pStyle w:val="NoSpacing"/>
        <w:numPr>
          <w:ilvl w:val="0"/>
          <w:numId w:val="183"/>
        </w:numPr>
        <w:spacing w:line="276" w:lineRule="auto"/>
        <w:jc w:val="both"/>
        <w:rPr>
          <w:rFonts w:ascii="Times New Roman" w:hAnsi="Times New Roman"/>
          <w:sz w:val="24"/>
          <w:szCs w:val="24"/>
        </w:rPr>
      </w:pPr>
      <w:r w:rsidRPr="00447526">
        <w:rPr>
          <w:rFonts w:ascii="Times New Roman" w:hAnsi="Times New Roman"/>
          <w:sz w:val="24"/>
          <w:szCs w:val="24"/>
        </w:rPr>
        <w:t xml:space="preserve">To </w:t>
      </w:r>
      <w:r>
        <w:rPr>
          <w:rFonts w:ascii="Times New Roman" w:hAnsi="Times New Roman"/>
          <w:sz w:val="24"/>
          <w:szCs w:val="24"/>
        </w:rPr>
        <w:t xml:space="preserve">get to know the different types of reactions and its intermediates </w:t>
      </w:r>
    </w:p>
    <w:p w:rsidR="007207F1" w:rsidRPr="00733D6F" w:rsidRDefault="007207F1" w:rsidP="00E20937">
      <w:pPr>
        <w:numPr>
          <w:ilvl w:val="0"/>
          <w:numId w:val="183"/>
        </w:numPr>
        <w:jc w:val="both"/>
        <w:rPr>
          <w:rFonts w:ascii="Times New Roman" w:hAnsi="Times New Roman"/>
          <w:sz w:val="24"/>
          <w:szCs w:val="24"/>
        </w:rPr>
      </w:pPr>
      <w:r>
        <w:rPr>
          <w:rFonts w:ascii="Times New Roman" w:hAnsi="Times New Roman"/>
          <w:sz w:val="24"/>
          <w:szCs w:val="24"/>
        </w:rPr>
        <w:t>To understand the types of drugs and it properties</w:t>
      </w:r>
    </w:p>
    <w:p w:rsidR="004E572A" w:rsidRPr="00733D6F" w:rsidRDefault="004E572A" w:rsidP="004E572A">
      <w:pPr>
        <w:spacing w:after="0"/>
        <w:jc w:val="both"/>
        <w:rPr>
          <w:rFonts w:ascii="Times New Roman" w:eastAsia="Calibri" w:hAnsi="Times New Roman"/>
          <w:b/>
          <w:sz w:val="24"/>
          <w:szCs w:val="24"/>
        </w:rPr>
      </w:pPr>
      <w:r w:rsidRPr="00733D6F">
        <w:rPr>
          <w:rFonts w:ascii="Times New Roman" w:hAnsi="Times New Roman"/>
          <w:b/>
          <w:sz w:val="24"/>
          <w:szCs w:val="24"/>
        </w:rPr>
        <w:lastRenderedPageBreak/>
        <w:t>Course Content:</w:t>
      </w:r>
    </w:p>
    <w:p w:rsidR="008240D8" w:rsidRPr="005F77A3" w:rsidRDefault="008240D8" w:rsidP="008240D8">
      <w:pPr>
        <w:spacing w:after="0"/>
        <w:jc w:val="both"/>
        <w:rPr>
          <w:rFonts w:ascii="Times New Roman" w:hAnsi="Times New Roman"/>
          <w:b/>
          <w:sz w:val="24"/>
          <w:szCs w:val="24"/>
        </w:rPr>
      </w:pPr>
      <w:r>
        <w:rPr>
          <w:rFonts w:ascii="Times New Roman" w:hAnsi="Times New Roman"/>
          <w:b/>
          <w:sz w:val="24"/>
          <w:szCs w:val="24"/>
        </w:rPr>
        <w:t>UNIT</w:t>
      </w:r>
      <w:r w:rsidRPr="005F77A3">
        <w:rPr>
          <w:rFonts w:ascii="Times New Roman" w:hAnsi="Times New Roman"/>
          <w:b/>
          <w:sz w:val="24"/>
          <w:szCs w:val="24"/>
        </w:rPr>
        <w:t xml:space="preserve">-I: Distribution Law and Phase Rule </w:t>
      </w:r>
      <w:r w:rsidRPr="005F77A3">
        <w:rPr>
          <w:rFonts w:ascii="Times New Roman" w:hAnsi="Times New Roman"/>
          <w:b/>
          <w:sz w:val="24"/>
          <w:szCs w:val="24"/>
        </w:rPr>
        <w:tab/>
      </w:r>
      <w:r w:rsidRPr="005F77A3">
        <w:rPr>
          <w:rFonts w:ascii="Times New Roman" w:hAnsi="Times New Roman"/>
          <w:b/>
          <w:sz w:val="24"/>
          <w:szCs w:val="24"/>
        </w:rPr>
        <w:tab/>
      </w:r>
      <w:r w:rsidRPr="005F77A3">
        <w:rPr>
          <w:rFonts w:ascii="Times New Roman" w:hAnsi="Times New Roman"/>
          <w:b/>
          <w:sz w:val="24"/>
          <w:szCs w:val="24"/>
        </w:rPr>
        <w:tab/>
      </w:r>
      <w:r>
        <w:rPr>
          <w:rFonts w:ascii="Times New Roman" w:hAnsi="Times New Roman"/>
          <w:b/>
          <w:sz w:val="24"/>
          <w:szCs w:val="24"/>
        </w:rPr>
        <w:tab/>
      </w:r>
      <w:r w:rsidRPr="00E93BF5">
        <w:rPr>
          <w:rFonts w:ascii="Times New Roman" w:hAnsi="Times New Roman"/>
          <w:b/>
          <w:sz w:val="24"/>
          <w:szCs w:val="24"/>
        </w:rPr>
        <w:t>(7 Hours)</w:t>
      </w:r>
    </w:p>
    <w:p w:rsidR="008240D8" w:rsidRPr="00125A5E" w:rsidRDefault="008240D8" w:rsidP="008240D8">
      <w:p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Distribution Law – Nernst Distribution Law – Distribution Coefficient – Explanation and Limitations of Distribution Law - Modification of Distribution Law – Determination of Equilibrium Constant from Distribution Coefficient – A</w:t>
      </w:r>
      <w:r>
        <w:rPr>
          <w:rFonts w:ascii="Times New Roman" w:hAnsi="Times New Roman"/>
          <w:sz w:val="24"/>
          <w:szCs w:val="24"/>
        </w:rPr>
        <w:t>pplications of Distribution Law-</w:t>
      </w:r>
    </w:p>
    <w:p w:rsidR="00851350" w:rsidRDefault="008240D8" w:rsidP="00461CCA">
      <w:pPr>
        <w:autoSpaceDE w:val="0"/>
        <w:autoSpaceDN w:val="0"/>
        <w:adjustRightInd w:val="0"/>
        <w:spacing w:after="0"/>
        <w:jc w:val="both"/>
        <w:rPr>
          <w:rFonts w:ascii="Times New Roman" w:hAnsi="Times New Roman"/>
          <w:b/>
          <w:sz w:val="24"/>
          <w:szCs w:val="24"/>
        </w:rPr>
      </w:pPr>
      <w:r w:rsidRPr="00125A5E">
        <w:rPr>
          <w:rFonts w:ascii="Times New Roman" w:hAnsi="Times New Roman"/>
          <w:sz w:val="24"/>
          <w:szCs w:val="24"/>
        </w:rPr>
        <w:t>Phase Rule – Terms involved in Phase Rule – Types of Liquids – Derivation of Phase Rule – Phase Diagrams of One Component System (Water, CO</w:t>
      </w:r>
      <w:r w:rsidRPr="00125A5E">
        <w:rPr>
          <w:rFonts w:ascii="Times New Roman" w:hAnsi="Times New Roman"/>
          <w:sz w:val="24"/>
          <w:szCs w:val="24"/>
          <w:vertAlign w:val="subscript"/>
        </w:rPr>
        <w:t>2</w:t>
      </w:r>
      <w:r w:rsidRPr="00125A5E">
        <w:rPr>
          <w:rFonts w:ascii="Times New Roman" w:hAnsi="Times New Roman"/>
          <w:sz w:val="24"/>
          <w:szCs w:val="24"/>
        </w:rPr>
        <w:t xml:space="preserve"> and Sulphur systems), Two Component System – Eut</w:t>
      </w:r>
      <w:r>
        <w:rPr>
          <w:rFonts w:ascii="Times New Roman" w:hAnsi="Times New Roman"/>
          <w:sz w:val="24"/>
          <w:szCs w:val="24"/>
        </w:rPr>
        <w:t>ectic Point (Lead Silver System. Applications of Phase Rule</w:t>
      </w:r>
    </w:p>
    <w:p w:rsidR="00851350" w:rsidRDefault="00851350" w:rsidP="008240D8">
      <w:pPr>
        <w:spacing w:after="0" w:line="240" w:lineRule="auto"/>
        <w:jc w:val="both"/>
        <w:rPr>
          <w:rFonts w:ascii="Times New Roman" w:hAnsi="Times New Roman"/>
          <w:b/>
          <w:sz w:val="24"/>
          <w:szCs w:val="24"/>
        </w:rPr>
      </w:pPr>
    </w:p>
    <w:p w:rsidR="008240D8" w:rsidRPr="005F77A3" w:rsidRDefault="008240D8" w:rsidP="008240D8">
      <w:pPr>
        <w:spacing w:after="0" w:line="240" w:lineRule="auto"/>
        <w:jc w:val="both"/>
        <w:rPr>
          <w:rFonts w:ascii="Times New Roman" w:hAnsi="Times New Roman"/>
          <w:b/>
          <w:sz w:val="24"/>
          <w:szCs w:val="24"/>
        </w:rPr>
      </w:pPr>
      <w:r>
        <w:rPr>
          <w:rFonts w:ascii="Times New Roman" w:hAnsi="Times New Roman"/>
          <w:b/>
          <w:sz w:val="24"/>
          <w:szCs w:val="24"/>
        </w:rPr>
        <w:t>UNIT</w:t>
      </w:r>
      <w:r w:rsidRPr="005F77A3">
        <w:rPr>
          <w:rFonts w:ascii="Times New Roman" w:hAnsi="Times New Roman"/>
          <w:b/>
          <w:sz w:val="24"/>
          <w:szCs w:val="24"/>
        </w:rPr>
        <w:t xml:space="preserve">-II: Chemical Kinetics </w:t>
      </w:r>
      <w:r w:rsidRPr="005F77A3">
        <w:rPr>
          <w:rFonts w:ascii="Times New Roman" w:hAnsi="Times New Roman"/>
          <w:b/>
          <w:sz w:val="24"/>
          <w:szCs w:val="24"/>
        </w:rPr>
        <w:tab/>
      </w:r>
      <w:r w:rsidRPr="005F77A3">
        <w:rPr>
          <w:rFonts w:ascii="Times New Roman" w:hAnsi="Times New Roman"/>
          <w:b/>
          <w:sz w:val="24"/>
          <w:szCs w:val="24"/>
        </w:rPr>
        <w:tab/>
      </w:r>
      <w:r w:rsidRPr="005F77A3">
        <w:rPr>
          <w:rFonts w:ascii="Times New Roman" w:hAnsi="Times New Roman"/>
          <w:b/>
          <w:sz w:val="24"/>
          <w:szCs w:val="24"/>
        </w:rPr>
        <w:tab/>
      </w:r>
      <w:r w:rsidRPr="005F77A3">
        <w:rPr>
          <w:rFonts w:ascii="Times New Roman" w:hAnsi="Times New Roman"/>
          <w:b/>
          <w:sz w:val="24"/>
          <w:szCs w:val="24"/>
        </w:rPr>
        <w:tab/>
      </w:r>
      <w:r w:rsidRPr="005F77A3">
        <w:rPr>
          <w:rFonts w:ascii="Times New Roman" w:hAnsi="Times New Roman"/>
          <w:b/>
          <w:sz w:val="24"/>
          <w:szCs w:val="24"/>
        </w:rPr>
        <w:tab/>
      </w:r>
      <w:r>
        <w:rPr>
          <w:rFonts w:ascii="Times New Roman" w:hAnsi="Times New Roman"/>
          <w:b/>
          <w:sz w:val="24"/>
          <w:szCs w:val="24"/>
        </w:rPr>
        <w:tab/>
      </w:r>
      <w:r w:rsidRPr="00E93BF5">
        <w:rPr>
          <w:rFonts w:ascii="Times New Roman" w:hAnsi="Times New Roman"/>
          <w:b/>
          <w:sz w:val="24"/>
          <w:szCs w:val="24"/>
        </w:rPr>
        <w:t>(</w:t>
      </w:r>
      <w:r>
        <w:rPr>
          <w:rFonts w:ascii="Times New Roman" w:hAnsi="Times New Roman"/>
          <w:b/>
          <w:sz w:val="24"/>
          <w:szCs w:val="24"/>
        </w:rPr>
        <w:t>8</w:t>
      </w:r>
      <w:r w:rsidRPr="00E93BF5">
        <w:rPr>
          <w:rFonts w:ascii="Times New Roman" w:hAnsi="Times New Roman"/>
          <w:b/>
          <w:sz w:val="24"/>
          <w:szCs w:val="24"/>
        </w:rPr>
        <w:t xml:space="preserve"> Hours)</w:t>
      </w:r>
    </w:p>
    <w:p w:rsidR="008240D8" w:rsidRDefault="008240D8" w:rsidP="008240D8">
      <w:pPr>
        <w:autoSpaceDE w:val="0"/>
        <w:autoSpaceDN w:val="0"/>
        <w:adjustRightInd w:val="0"/>
        <w:spacing w:before="120" w:after="120"/>
        <w:jc w:val="both"/>
        <w:rPr>
          <w:rFonts w:ascii="Times New Roman" w:hAnsi="Times New Roman"/>
          <w:sz w:val="24"/>
          <w:szCs w:val="24"/>
        </w:rPr>
      </w:pPr>
      <w:r w:rsidRPr="00125A5E">
        <w:rPr>
          <w:rFonts w:ascii="Times New Roman" w:hAnsi="Times New Roman"/>
          <w:sz w:val="24"/>
          <w:szCs w:val="24"/>
        </w:rPr>
        <w:t>Introduction to Chemical Kinetics – Theories of Reaction Rates – Collision Theory – Modified Collision Theory –Arrhenius Theory –</w:t>
      </w:r>
      <w:r>
        <w:rPr>
          <w:rFonts w:ascii="Times New Roman" w:hAnsi="Times New Roman"/>
          <w:sz w:val="24"/>
          <w:szCs w:val="24"/>
        </w:rPr>
        <w:t xml:space="preserve">Brief note on </w:t>
      </w:r>
      <w:r w:rsidRPr="00125A5E">
        <w:rPr>
          <w:rFonts w:ascii="Times New Roman" w:hAnsi="Times New Roman"/>
          <w:sz w:val="24"/>
          <w:szCs w:val="24"/>
        </w:rPr>
        <w:t>Absolute Reaction Rate Theory (Transition State Theory) – Reaction between Ions – Influence of Solvent (Double Sphere Activated Complex and Single Sphere Activated Complex) – Lindamanns’ theory of unimolecular reactions – Influence of Ionic Strength on the Rate of the Reactions – Steady State Approximation in Chain Reactions – Hydrogen and Bromine, Hydrogen and Oxygen (Steady State Treatment) – Explosion Limits.</w:t>
      </w:r>
    </w:p>
    <w:p w:rsidR="008240D8" w:rsidRPr="005F77A3" w:rsidRDefault="008240D8" w:rsidP="008240D8">
      <w:pPr>
        <w:autoSpaceDE w:val="0"/>
        <w:autoSpaceDN w:val="0"/>
        <w:adjustRightInd w:val="0"/>
        <w:spacing w:before="120" w:after="120"/>
        <w:jc w:val="both"/>
        <w:rPr>
          <w:rFonts w:ascii="Times New Roman" w:hAnsi="Times New Roman"/>
          <w:b/>
          <w:sz w:val="24"/>
          <w:szCs w:val="24"/>
        </w:rPr>
      </w:pPr>
      <w:r>
        <w:rPr>
          <w:rFonts w:ascii="Times New Roman" w:hAnsi="Times New Roman"/>
          <w:b/>
          <w:sz w:val="24"/>
          <w:szCs w:val="24"/>
        </w:rPr>
        <w:t>UNIT III: Electrochemistry &amp; Water Technology</w:t>
      </w:r>
      <w:r w:rsidRPr="005F77A3">
        <w:rPr>
          <w:rFonts w:ascii="Times New Roman" w:hAnsi="Times New Roman"/>
          <w:b/>
          <w:sz w:val="24"/>
          <w:szCs w:val="24"/>
        </w:rPr>
        <w:tab/>
      </w:r>
      <w:r w:rsidRPr="005F77A3">
        <w:rPr>
          <w:rFonts w:ascii="Times New Roman" w:hAnsi="Times New Roman"/>
          <w:b/>
          <w:sz w:val="24"/>
          <w:szCs w:val="24"/>
        </w:rPr>
        <w:tab/>
      </w:r>
      <w:r>
        <w:rPr>
          <w:rFonts w:ascii="Times New Roman" w:hAnsi="Times New Roman"/>
          <w:b/>
          <w:sz w:val="24"/>
          <w:szCs w:val="24"/>
        </w:rPr>
        <w:tab/>
      </w:r>
      <w:r w:rsidRPr="005F77A3">
        <w:rPr>
          <w:rFonts w:ascii="Times New Roman" w:hAnsi="Times New Roman"/>
          <w:b/>
          <w:sz w:val="24"/>
          <w:szCs w:val="24"/>
        </w:rPr>
        <w:t xml:space="preserve"> </w:t>
      </w:r>
      <w:r w:rsidRPr="00E93BF5">
        <w:rPr>
          <w:rFonts w:ascii="Times New Roman" w:hAnsi="Times New Roman"/>
          <w:b/>
          <w:sz w:val="24"/>
          <w:szCs w:val="24"/>
        </w:rPr>
        <w:t>(7 Hours)</w:t>
      </w:r>
    </w:p>
    <w:p w:rsidR="008240D8" w:rsidRDefault="008240D8" w:rsidP="008240D8">
      <w:pPr>
        <w:autoSpaceDE w:val="0"/>
        <w:autoSpaceDN w:val="0"/>
        <w:adjustRightInd w:val="0"/>
        <w:spacing w:after="0"/>
        <w:jc w:val="both"/>
        <w:rPr>
          <w:rFonts w:ascii="Times New Roman" w:hAnsi="Times New Roman"/>
          <w:sz w:val="24"/>
          <w:szCs w:val="24"/>
        </w:rPr>
      </w:pPr>
      <w:r w:rsidRPr="008A493C">
        <w:rPr>
          <w:rFonts w:ascii="Times New Roman" w:hAnsi="Times New Roman"/>
          <w:b/>
          <w:i/>
          <w:sz w:val="24"/>
          <w:szCs w:val="24"/>
        </w:rPr>
        <w:t>Electrochemistry:</w:t>
      </w:r>
      <w:r>
        <w:rPr>
          <w:rFonts w:ascii="Times New Roman" w:hAnsi="Times New Roman"/>
          <w:sz w:val="24"/>
          <w:szCs w:val="24"/>
        </w:rPr>
        <w:t xml:space="preserve"> Overview of Fundamentals of Electrochemistry </w:t>
      </w:r>
      <w:r w:rsidRPr="00125A5E">
        <w:rPr>
          <w:rFonts w:ascii="Times New Roman" w:hAnsi="Times New Roman"/>
          <w:sz w:val="24"/>
          <w:szCs w:val="24"/>
        </w:rPr>
        <w:t>- Concentration Cells – Batteries: Dry Cell - Ni-Cd cells - Ni-Metal hydride cells- Li cells - Zinc – air cells.</w:t>
      </w:r>
      <w:r>
        <w:rPr>
          <w:rFonts w:ascii="Times New Roman" w:hAnsi="Times New Roman"/>
          <w:sz w:val="24"/>
          <w:szCs w:val="24"/>
        </w:rPr>
        <w:t xml:space="preserve"> </w:t>
      </w:r>
      <w:r w:rsidRPr="00125A5E">
        <w:rPr>
          <w:rFonts w:ascii="Times New Roman" w:hAnsi="Times New Roman"/>
          <w:bCs/>
          <w:iCs/>
          <w:sz w:val="24"/>
          <w:szCs w:val="24"/>
        </w:rPr>
        <w:t xml:space="preserve">Fuel cells: - </w:t>
      </w:r>
      <w:r w:rsidRPr="00125A5E">
        <w:rPr>
          <w:rFonts w:ascii="Times New Roman" w:hAnsi="Times New Roman"/>
          <w:sz w:val="24"/>
          <w:szCs w:val="24"/>
        </w:rPr>
        <w:t>Hydrogen Oxygen fuel cells – Methanol Oxygen fuel cells</w:t>
      </w:r>
      <w:r>
        <w:rPr>
          <w:rFonts w:ascii="Times New Roman" w:hAnsi="Times New Roman"/>
          <w:sz w:val="24"/>
          <w:szCs w:val="24"/>
        </w:rPr>
        <w:t>.</w:t>
      </w:r>
      <w:r w:rsidRPr="00125A5E">
        <w:rPr>
          <w:rFonts w:ascii="Times New Roman" w:hAnsi="Times New Roman"/>
          <w:sz w:val="24"/>
          <w:szCs w:val="24"/>
        </w:rPr>
        <w:t xml:space="preserve"> </w:t>
      </w:r>
    </w:p>
    <w:p w:rsidR="008240D8" w:rsidRPr="00125A5E" w:rsidRDefault="008240D8" w:rsidP="008240D8">
      <w:pPr>
        <w:autoSpaceDE w:val="0"/>
        <w:autoSpaceDN w:val="0"/>
        <w:adjustRightInd w:val="0"/>
        <w:spacing w:after="0"/>
        <w:jc w:val="both"/>
        <w:rPr>
          <w:rFonts w:ascii="Times New Roman" w:hAnsi="Times New Roman"/>
          <w:sz w:val="24"/>
          <w:szCs w:val="24"/>
        </w:rPr>
      </w:pPr>
      <w:r w:rsidRPr="008A493C">
        <w:rPr>
          <w:rFonts w:ascii="Times New Roman" w:hAnsi="Times New Roman"/>
          <w:b/>
          <w:bCs/>
          <w:i/>
          <w:iCs/>
          <w:sz w:val="24"/>
          <w:szCs w:val="24"/>
        </w:rPr>
        <w:t>Water Technology:</w:t>
      </w:r>
      <w:r>
        <w:rPr>
          <w:rFonts w:ascii="Times New Roman" w:hAnsi="Times New Roman"/>
          <w:bCs/>
          <w:iCs/>
          <w:sz w:val="24"/>
          <w:szCs w:val="24"/>
        </w:rPr>
        <w:t xml:space="preserve"> Hard water –</w:t>
      </w:r>
      <w:r w:rsidRPr="00125A5E">
        <w:rPr>
          <w:rFonts w:ascii="Times New Roman" w:hAnsi="Times New Roman"/>
          <w:bCs/>
          <w:iCs/>
          <w:sz w:val="24"/>
          <w:szCs w:val="24"/>
        </w:rPr>
        <w:t xml:space="preserve"> </w:t>
      </w:r>
      <w:r w:rsidRPr="00125A5E">
        <w:rPr>
          <w:rFonts w:ascii="Times New Roman" w:hAnsi="Times New Roman"/>
          <w:sz w:val="24"/>
          <w:szCs w:val="24"/>
        </w:rPr>
        <w:t xml:space="preserve">Reasons for hardness – </w:t>
      </w:r>
      <w:r w:rsidRPr="00CA3259">
        <w:rPr>
          <w:rFonts w:ascii="Times New Roman" w:hAnsi="Times New Roman"/>
          <w:sz w:val="24"/>
          <w:szCs w:val="24"/>
        </w:rPr>
        <w:t>unit</w:t>
      </w:r>
      <w:r w:rsidRPr="00125A5E">
        <w:rPr>
          <w:rFonts w:ascii="Times New Roman" w:hAnsi="Times New Roman"/>
          <w:sz w:val="24"/>
          <w:szCs w:val="24"/>
        </w:rPr>
        <w:t>s of hardness - Boiler troubles – Priming and Foaming, Scale formation, Boiler corrosion, Caustic embrittlement - Internal treatments - Softening of Hard water : Lime – Soda process, Zeolite process and numerical problems based on t</w:t>
      </w:r>
      <w:r>
        <w:rPr>
          <w:rFonts w:ascii="Times New Roman" w:hAnsi="Times New Roman"/>
          <w:sz w:val="24"/>
          <w:szCs w:val="24"/>
        </w:rPr>
        <w:t>hese processes and Ion Exchange.</w:t>
      </w:r>
    </w:p>
    <w:p w:rsidR="008240D8" w:rsidRDefault="008240D8" w:rsidP="008240D8">
      <w:pPr>
        <w:spacing w:after="0"/>
        <w:jc w:val="both"/>
        <w:rPr>
          <w:rFonts w:ascii="Times New Roman" w:hAnsi="Times New Roman"/>
          <w:b/>
          <w:sz w:val="24"/>
          <w:szCs w:val="24"/>
        </w:rPr>
      </w:pPr>
    </w:p>
    <w:p w:rsidR="008240D8" w:rsidRPr="005F77A3" w:rsidRDefault="008240D8" w:rsidP="008240D8">
      <w:pPr>
        <w:spacing w:after="0"/>
        <w:jc w:val="both"/>
        <w:rPr>
          <w:rFonts w:ascii="Times New Roman" w:hAnsi="Times New Roman"/>
          <w:b/>
          <w:sz w:val="24"/>
          <w:szCs w:val="24"/>
        </w:rPr>
      </w:pPr>
      <w:r>
        <w:rPr>
          <w:rFonts w:ascii="Times New Roman" w:hAnsi="Times New Roman"/>
          <w:b/>
          <w:sz w:val="24"/>
          <w:szCs w:val="24"/>
        </w:rPr>
        <w:t>UNIT</w:t>
      </w:r>
      <w:r w:rsidRPr="005F77A3">
        <w:rPr>
          <w:rFonts w:ascii="Times New Roman" w:hAnsi="Times New Roman"/>
          <w:b/>
          <w:sz w:val="24"/>
          <w:szCs w:val="24"/>
        </w:rPr>
        <w:t xml:space="preserve">-IV: Analytical Techniques </w:t>
      </w:r>
      <w:r w:rsidRPr="005F77A3">
        <w:rPr>
          <w:rFonts w:ascii="Times New Roman" w:hAnsi="Times New Roman"/>
          <w:b/>
          <w:sz w:val="24"/>
          <w:szCs w:val="24"/>
        </w:rPr>
        <w:tab/>
      </w:r>
      <w:r w:rsidRPr="005F77A3">
        <w:rPr>
          <w:rFonts w:ascii="Times New Roman" w:hAnsi="Times New Roman"/>
          <w:b/>
          <w:sz w:val="24"/>
          <w:szCs w:val="24"/>
        </w:rPr>
        <w:tab/>
      </w:r>
      <w:r w:rsidRPr="005F77A3">
        <w:rPr>
          <w:rFonts w:ascii="Times New Roman" w:hAnsi="Times New Roman"/>
          <w:b/>
          <w:sz w:val="24"/>
          <w:szCs w:val="24"/>
        </w:rPr>
        <w:tab/>
      </w:r>
      <w:r>
        <w:rPr>
          <w:rFonts w:ascii="Times New Roman" w:hAnsi="Times New Roman"/>
          <w:b/>
          <w:sz w:val="24"/>
          <w:szCs w:val="24"/>
        </w:rPr>
        <w:tab/>
      </w:r>
      <w:r w:rsidRPr="005F77A3">
        <w:rPr>
          <w:rFonts w:ascii="Times New Roman" w:hAnsi="Times New Roman"/>
          <w:b/>
          <w:sz w:val="24"/>
          <w:szCs w:val="24"/>
        </w:rPr>
        <w:tab/>
      </w:r>
      <w:r>
        <w:rPr>
          <w:rFonts w:ascii="Times New Roman" w:hAnsi="Times New Roman"/>
          <w:b/>
          <w:sz w:val="24"/>
          <w:szCs w:val="24"/>
        </w:rPr>
        <w:tab/>
        <w:t>(8</w:t>
      </w:r>
      <w:r w:rsidRPr="00E93BF5">
        <w:rPr>
          <w:rFonts w:ascii="Times New Roman" w:hAnsi="Times New Roman"/>
          <w:b/>
          <w:sz w:val="24"/>
          <w:szCs w:val="24"/>
        </w:rPr>
        <w:t xml:space="preserve"> Hours)</w:t>
      </w:r>
    </w:p>
    <w:p w:rsidR="008240D8" w:rsidRDefault="008240D8" w:rsidP="008240D8">
      <w:pPr>
        <w:autoSpaceDE w:val="0"/>
        <w:autoSpaceDN w:val="0"/>
        <w:adjustRightInd w:val="0"/>
        <w:spacing w:after="0"/>
        <w:jc w:val="both"/>
        <w:rPr>
          <w:rFonts w:ascii="Times New Roman" w:hAnsi="Times New Roman"/>
          <w:sz w:val="24"/>
          <w:szCs w:val="24"/>
        </w:rPr>
      </w:pPr>
      <w:r w:rsidRPr="00116B95">
        <w:rPr>
          <w:rFonts w:ascii="Times New Roman" w:hAnsi="Times New Roman"/>
          <w:b/>
          <w:bCs/>
          <w:i/>
          <w:iCs/>
          <w:sz w:val="24"/>
          <w:szCs w:val="24"/>
        </w:rPr>
        <w:t>Absorption Spectroscopy:</w:t>
      </w:r>
      <w:r w:rsidRPr="00125A5E">
        <w:rPr>
          <w:rFonts w:ascii="Times New Roman" w:hAnsi="Times New Roman"/>
          <w:sz w:val="24"/>
          <w:szCs w:val="24"/>
        </w:rPr>
        <w:t xml:space="preserve"> Beer-Lambert’s law and its limitations, transmittance, Absorbance, and molar absorptivity; Application of Beers-Lamberts law for </w:t>
      </w:r>
      <w:r>
        <w:rPr>
          <w:rFonts w:ascii="Times New Roman" w:hAnsi="Times New Roman"/>
          <w:sz w:val="24"/>
          <w:szCs w:val="24"/>
        </w:rPr>
        <w:t xml:space="preserve">simultaneous </w:t>
      </w:r>
      <w:r w:rsidRPr="00125A5E">
        <w:rPr>
          <w:rFonts w:ascii="Times New Roman" w:hAnsi="Times New Roman"/>
          <w:sz w:val="24"/>
          <w:szCs w:val="24"/>
        </w:rPr>
        <w:t>quantitative analysis of Cr in K</w:t>
      </w:r>
      <w:r w:rsidRPr="00125A5E">
        <w:rPr>
          <w:rFonts w:ascii="Times New Roman" w:hAnsi="Times New Roman"/>
          <w:sz w:val="24"/>
          <w:szCs w:val="24"/>
          <w:vertAlign w:val="subscript"/>
        </w:rPr>
        <w:t>2</w:t>
      </w:r>
      <w:r w:rsidRPr="00125A5E">
        <w:rPr>
          <w:rFonts w:ascii="Times New Roman" w:hAnsi="Times New Roman"/>
          <w:sz w:val="24"/>
          <w:szCs w:val="24"/>
        </w:rPr>
        <w:t>Cr</w:t>
      </w:r>
      <w:r w:rsidRPr="00125A5E">
        <w:rPr>
          <w:rFonts w:ascii="Times New Roman" w:hAnsi="Times New Roman"/>
          <w:sz w:val="24"/>
          <w:szCs w:val="24"/>
          <w:vertAlign w:val="subscript"/>
        </w:rPr>
        <w:t>2</w:t>
      </w:r>
      <w:r w:rsidRPr="00125A5E">
        <w:rPr>
          <w:rFonts w:ascii="Times New Roman" w:hAnsi="Times New Roman"/>
          <w:sz w:val="24"/>
          <w:szCs w:val="24"/>
        </w:rPr>
        <w:t>O</w:t>
      </w:r>
      <w:r w:rsidRPr="00125A5E">
        <w:rPr>
          <w:rFonts w:ascii="Times New Roman" w:hAnsi="Times New Roman"/>
          <w:sz w:val="24"/>
          <w:szCs w:val="24"/>
          <w:vertAlign w:val="subscript"/>
        </w:rPr>
        <w:t>7</w:t>
      </w:r>
      <w:r w:rsidRPr="00125A5E">
        <w:rPr>
          <w:rFonts w:ascii="Times New Roman" w:hAnsi="Times New Roman"/>
          <w:sz w:val="24"/>
          <w:szCs w:val="24"/>
        </w:rPr>
        <w:t xml:space="preserve">, Mn in </w:t>
      </w:r>
      <w:r>
        <w:rPr>
          <w:rFonts w:ascii="Times New Roman" w:hAnsi="Times New Roman"/>
          <w:sz w:val="24"/>
          <w:szCs w:val="24"/>
        </w:rPr>
        <w:t>K</w:t>
      </w:r>
      <w:r w:rsidRPr="00125A5E">
        <w:rPr>
          <w:rFonts w:ascii="Times New Roman" w:hAnsi="Times New Roman"/>
          <w:sz w:val="24"/>
          <w:szCs w:val="24"/>
        </w:rPr>
        <w:t>MnO</w:t>
      </w:r>
      <w:r w:rsidRPr="00125A5E">
        <w:rPr>
          <w:rFonts w:ascii="Times New Roman" w:hAnsi="Times New Roman"/>
          <w:sz w:val="24"/>
          <w:szCs w:val="24"/>
          <w:vertAlign w:val="subscript"/>
        </w:rPr>
        <w:t>4</w:t>
      </w:r>
      <w:r>
        <w:rPr>
          <w:rFonts w:ascii="Times New Roman" w:hAnsi="Times New Roman"/>
          <w:sz w:val="24"/>
          <w:szCs w:val="24"/>
        </w:rPr>
        <w:t xml:space="preserve"> </w:t>
      </w:r>
    </w:p>
    <w:p w:rsidR="008240D8" w:rsidRDefault="008240D8" w:rsidP="008240D8">
      <w:pPr>
        <w:autoSpaceDE w:val="0"/>
        <w:autoSpaceDN w:val="0"/>
        <w:adjustRightInd w:val="0"/>
        <w:spacing w:after="0"/>
        <w:jc w:val="both"/>
        <w:rPr>
          <w:rFonts w:ascii="Times New Roman" w:hAnsi="Times New Roman"/>
          <w:sz w:val="24"/>
          <w:szCs w:val="24"/>
        </w:rPr>
      </w:pPr>
      <w:r w:rsidRPr="0039495F">
        <w:rPr>
          <w:rFonts w:ascii="Times New Roman" w:hAnsi="Times New Roman"/>
          <w:b/>
          <w:bCs/>
          <w:i/>
          <w:sz w:val="24"/>
          <w:szCs w:val="24"/>
        </w:rPr>
        <w:t>Separation Techniques</w:t>
      </w:r>
      <w:r w:rsidRPr="00125A5E">
        <w:rPr>
          <w:rFonts w:ascii="Times New Roman" w:hAnsi="Times New Roman"/>
          <w:bCs/>
          <w:sz w:val="24"/>
          <w:szCs w:val="24"/>
        </w:rPr>
        <w:t xml:space="preserve">: </w:t>
      </w:r>
      <w:r w:rsidRPr="00125A5E">
        <w:rPr>
          <w:rFonts w:ascii="Times New Roman" w:hAnsi="Times New Roman"/>
          <w:sz w:val="24"/>
          <w:szCs w:val="24"/>
        </w:rPr>
        <w:t>Solvent extraction: Principle and process, Batch extraction, Continuous extraction and</w:t>
      </w:r>
      <w:r w:rsidRPr="00125A5E">
        <w:rPr>
          <w:rFonts w:ascii="Times New Roman" w:hAnsi="Times New Roman"/>
          <w:bCs/>
          <w:sz w:val="24"/>
          <w:szCs w:val="24"/>
        </w:rPr>
        <w:t xml:space="preserve"> </w:t>
      </w:r>
      <w:r w:rsidRPr="00125A5E">
        <w:rPr>
          <w:rFonts w:ascii="Times New Roman" w:hAnsi="Times New Roman"/>
          <w:sz w:val="24"/>
          <w:szCs w:val="24"/>
        </w:rPr>
        <w:t xml:space="preserve">counter current extraction, Industrial Applications. </w:t>
      </w:r>
    </w:p>
    <w:p w:rsidR="008240D8" w:rsidRPr="00125A5E" w:rsidRDefault="008240D8" w:rsidP="008240D8">
      <w:pPr>
        <w:autoSpaceDE w:val="0"/>
        <w:autoSpaceDN w:val="0"/>
        <w:adjustRightInd w:val="0"/>
        <w:spacing w:after="0"/>
        <w:jc w:val="both"/>
        <w:rPr>
          <w:rFonts w:ascii="Times New Roman" w:hAnsi="Times New Roman"/>
          <w:sz w:val="24"/>
          <w:szCs w:val="24"/>
        </w:rPr>
      </w:pPr>
      <w:r w:rsidRPr="0050308A">
        <w:rPr>
          <w:rFonts w:ascii="Times New Roman" w:hAnsi="Times New Roman"/>
          <w:b/>
          <w:bCs/>
          <w:i/>
          <w:sz w:val="24"/>
          <w:szCs w:val="24"/>
        </w:rPr>
        <w:t>Chromatography:</w:t>
      </w:r>
      <w:r w:rsidRPr="00125A5E">
        <w:rPr>
          <w:rFonts w:ascii="Times New Roman" w:hAnsi="Times New Roman"/>
          <w:sz w:val="24"/>
          <w:szCs w:val="24"/>
        </w:rPr>
        <w:t xml:space="preserve"> Classification of chromatography methods,</w:t>
      </w:r>
      <w:r>
        <w:rPr>
          <w:rFonts w:ascii="Times New Roman" w:hAnsi="Times New Roman"/>
          <w:sz w:val="24"/>
          <w:szCs w:val="24"/>
        </w:rPr>
        <w:t xml:space="preserve"> </w:t>
      </w:r>
      <w:r w:rsidRPr="00125A5E">
        <w:rPr>
          <w:rFonts w:ascii="Times New Roman" w:hAnsi="Times New Roman"/>
          <w:sz w:val="24"/>
          <w:szCs w:val="24"/>
        </w:rPr>
        <w:t>Principles and Applications</w:t>
      </w:r>
      <w:r>
        <w:rPr>
          <w:rFonts w:ascii="Times New Roman" w:hAnsi="Times New Roman"/>
          <w:sz w:val="24"/>
          <w:szCs w:val="24"/>
        </w:rPr>
        <w:t xml:space="preserve"> of – Paper Chromatography, Thin Layer Chromatography (TLC), Column Chromatography, Ion-exchange Chromatography, </w:t>
      </w:r>
      <w:r w:rsidRPr="00125A5E">
        <w:rPr>
          <w:rFonts w:ascii="Times New Roman" w:hAnsi="Times New Roman"/>
          <w:sz w:val="24"/>
          <w:szCs w:val="24"/>
        </w:rPr>
        <w:t>Gas Chromatography (GC)</w:t>
      </w:r>
      <w:r>
        <w:rPr>
          <w:rFonts w:ascii="Times New Roman" w:hAnsi="Times New Roman"/>
          <w:sz w:val="24"/>
          <w:szCs w:val="24"/>
        </w:rPr>
        <w:t xml:space="preserve">, </w:t>
      </w:r>
      <w:r w:rsidRPr="00125A5E">
        <w:rPr>
          <w:rFonts w:ascii="Times New Roman" w:hAnsi="Times New Roman"/>
          <w:sz w:val="24"/>
          <w:szCs w:val="24"/>
        </w:rPr>
        <w:t>High Performance Liquid Chromatography (HPLC)</w:t>
      </w:r>
      <w:r>
        <w:rPr>
          <w:rFonts w:ascii="Times New Roman" w:hAnsi="Times New Roman"/>
          <w:sz w:val="24"/>
          <w:szCs w:val="24"/>
        </w:rPr>
        <w:t>, Supercritical Fluid Chromatography.</w:t>
      </w:r>
    </w:p>
    <w:p w:rsidR="008240D8" w:rsidRDefault="008240D8" w:rsidP="008240D8">
      <w:pPr>
        <w:spacing w:after="0"/>
        <w:jc w:val="both"/>
        <w:rPr>
          <w:rFonts w:ascii="Times New Roman" w:hAnsi="Times New Roman"/>
          <w:b/>
          <w:sz w:val="24"/>
          <w:szCs w:val="24"/>
        </w:rPr>
      </w:pPr>
    </w:p>
    <w:p w:rsidR="008240D8" w:rsidRPr="00E0477B" w:rsidRDefault="008240D8" w:rsidP="008240D8">
      <w:pPr>
        <w:spacing w:after="0"/>
        <w:jc w:val="both"/>
        <w:rPr>
          <w:rFonts w:ascii="Times New Roman" w:hAnsi="Times New Roman"/>
          <w:b/>
          <w:sz w:val="24"/>
          <w:szCs w:val="24"/>
        </w:rPr>
      </w:pPr>
      <w:r w:rsidRPr="00E0477B">
        <w:rPr>
          <w:rFonts w:ascii="Times New Roman" w:hAnsi="Times New Roman"/>
          <w:b/>
          <w:sz w:val="24"/>
          <w:szCs w:val="24"/>
        </w:rPr>
        <w:t xml:space="preserve">UNIT- V: </w:t>
      </w:r>
      <w:r>
        <w:rPr>
          <w:rFonts w:ascii="Times New Roman" w:hAnsi="Times New Roman"/>
          <w:b/>
          <w:sz w:val="24"/>
          <w:szCs w:val="24"/>
        </w:rPr>
        <w:t>Organic Chemistry</w:t>
      </w:r>
      <w:r w:rsidRPr="00E0477B">
        <w:rPr>
          <w:rFonts w:ascii="Times New Roman" w:hAnsi="Times New Roman"/>
          <w:b/>
          <w:sz w:val="24"/>
          <w:szCs w:val="24"/>
        </w:rPr>
        <w:t xml:space="preserve"> </w:t>
      </w:r>
      <w:r w:rsidRPr="00E0477B">
        <w:rPr>
          <w:rFonts w:ascii="Times New Roman" w:hAnsi="Times New Roman"/>
          <w:b/>
          <w:sz w:val="24"/>
          <w:szCs w:val="24"/>
        </w:rPr>
        <w:tab/>
      </w:r>
      <w:r w:rsidRPr="00E0477B">
        <w:rPr>
          <w:rFonts w:ascii="Times New Roman" w:hAnsi="Times New Roman"/>
          <w:b/>
          <w:sz w:val="24"/>
          <w:szCs w:val="24"/>
        </w:rPr>
        <w:tab/>
      </w:r>
      <w:r w:rsidRPr="00E0477B">
        <w:rPr>
          <w:rFonts w:ascii="Times New Roman" w:hAnsi="Times New Roman"/>
          <w:b/>
          <w:sz w:val="24"/>
          <w:szCs w:val="24"/>
        </w:rPr>
        <w:tab/>
      </w:r>
      <w:r w:rsidRPr="00E0477B">
        <w:rPr>
          <w:rFonts w:ascii="Times New Roman" w:hAnsi="Times New Roman"/>
          <w:b/>
          <w:sz w:val="24"/>
          <w:szCs w:val="24"/>
        </w:rPr>
        <w:tab/>
      </w:r>
      <w:r w:rsidRPr="00E0477B">
        <w:rPr>
          <w:rFonts w:ascii="Times New Roman" w:hAnsi="Times New Roman"/>
          <w:b/>
          <w:sz w:val="24"/>
          <w:szCs w:val="24"/>
        </w:rPr>
        <w:tab/>
      </w:r>
      <w:r>
        <w:rPr>
          <w:rFonts w:ascii="Times New Roman" w:hAnsi="Times New Roman"/>
          <w:b/>
          <w:sz w:val="24"/>
          <w:szCs w:val="24"/>
        </w:rPr>
        <w:tab/>
      </w:r>
      <w:r w:rsidRPr="00E0477B">
        <w:rPr>
          <w:rFonts w:ascii="Times New Roman" w:hAnsi="Times New Roman"/>
          <w:b/>
          <w:sz w:val="24"/>
          <w:szCs w:val="24"/>
        </w:rPr>
        <w:t>(</w:t>
      </w:r>
      <w:r>
        <w:rPr>
          <w:rFonts w:ascii="Times New Roman" w:hAnsi="Times New Roman"/>
          <w:b/>
          <w:sz w:val="24"/>
          <w:szCs w:val="24"/>
        </w:rPr>
        <w:t>8</w:t>
      </w:r>
      <w:r w:rsidRPr="00E0477B">
        <w:rPr>
          <w:rFonts w:ascii="Times New Roman" w:hAnsi="Times New Roman"/>
          <w:b/>
          <w:sz w:val="24"/>
          <w:szCs w:val="24"/>
        </w:rPr>
        <w:t xml:space="preserve"> </w:t>
      </w:r>
      <w:r>
        <w:rPr>
          <w:rFonts w:ascii="Times New Roman" w:hAnsi="Times New Roman"/>
          <w:b/>
          <w:sz w:val="24"/>
          <w:szCs w:val="24"/>
        </w:rPr>
        <w:t>Hours</w:t>
      </w:r>
      <w:r w:rsidRPr="00E0477B">
        <w:rPr>
          <w:rFonts w:ascii="Times New Roman" w:hAnsi="Times New Roman"/>
          <w:b/>
          <w:sz w:val="24"/>
          <w:szCs w:val="24"/>
        </w:rPr>
        <w:t>)</w:t>
      </w:r>
    </w:p>
    <w:p w:rsidR="008240D8" w:rsidRDefault="008240D8" w:rsidP="008240D8">
      <w:pPr>
        <w:spacing w:after="0"/>
        <w:jc w:val="both"/>
        <w:rPr>
          <w:rFonts w:ascii="Times New Roman" w:hAnsi="Times New Roman"/>
          <w:sz w:val="24"/>
          <w:szCs w:val="24"/>
        </w:rPr>
      </w:pPr>
      <w:r>
        <w:rPr>
          <w:rFonts w:ascii="Times New Roman" w:hAnsi="Times New Roman"/>
          <w:sz w:val="24"/>
          <w:szCs w:val="24"/>
        </w:rPr>
        <w:lastRenderedPageBreak/>
        <w:t xml:space="preserve">Types of reactions-Reaction intermediates – Carbocation, carbanion, free radical, and carbene. Reaction mechanisms - aldol, Perkin, Cannizzaro’s reaction, Beckmann rearrangement, Benzoin condensation. Allylic halogenation using N-bromo succinamide (NBS), Heterocylic compounds – Preparation, properties, and applications of pyrrole, furan, thiophene, and pyridine. </w:t>
      </w:r>
    </w:p>
    <w:p w:rsidR="008240D8" w:rsidRDefault="008240D8" w:rsidP="008240D8">
      <w:pPr>
        <w:spacing w:after="0"/>
        <w:jc w:val="both"/>
        <w:rPr>
          <w:rFonts w:ascii="Times New Roman" w:hAnsi="Times New Roman"/>
          <w:b/>
          <w:sz w:val="24"/>
          <w:szCs w:val="24"/>
        </w:rPr>
      </w:pPr>
    </w:p>
    <w:p w:rsidR="008240D8" w:rsidRPr="00507CF2" w:rsidRDefault="008240D8" w:rsidP="008240D8">
      <w:pPr>
        <w:spacing w:after="0"/>
        <w:rPr>
          <w:rFonts w:ascii="Times New Roman" w:hAnsi="Times New Roman"/>
          <w:b/>
          <w:sz w:val="24"/>
          <w:szCs w:val="24"/>
        </w:rPr>
      </w:pPr>
      <w:r w:rsidRPr="00507CF2">
        <w:rPr>
          <w:rFonts w:ascii="Times New Roman" w:hAnsi="Times New Roman"/>
          <w:b/>
          <w:sz w:val="24"/>
          <w:szCs w:val="24"/>
        </w:rPr>
        <w:t>UNIT- VI: Pharmaceutical Chemistry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07CF2">
        <w:rPr>
          <w:rFonts w:ascii="Times New Roman" w:hAnsi="Times New Roman"/>
          <w:b/>
          <w:sz w:val="24"/>
          <w:szCs w:val="24"/>
        </w:rPr>
        <w:t>(</w:t>
      </w:r>
      <w:r>
        <w:rPr>
          <w:rFonts w:ascii="Times New Roman" w:hAnsi="Times New Roman"/>
          <w:b/>
          <w:sz w:val="24"/>
          <w:szCs w:val="24"/>
        </w:rPr>
        <w:t>7Hours</w:t>
      </w:r>
      <w:r w:rsidRPr="00507CF2">
        <w:rPr>
          <w:rFonts w:ascii="Times New Roman" w:hAnsi="Times New Roman"/>
          <w:b/>
          <w:sz w:val="24"/>
          <w:szCs w:val="24"/>
        </w:rPr>
        <w:t>)</w:t>
      </w:r>
    </w:p>
    <w:p w:rsidR="008240D8" w:rsidRDefault="008240D8" w:rsidP="008240D8">
      <w:pPr>
        <w:spacing w:after="0"/>
        <w:jc w:val="both"/>
        <w:rPr>
          <w:rFonts w:ascii="Times New Roman" w:hAnsi="Times New Roman"/>
          <w:sz w:val="24"/>
          <w:szCs w:val="24"/>
        </w:rPr>
      </w:pPr>
      <w:r w:rsidRPr="00D5136C">
        <w:rPr>
          <w:rFonts w:ascii="Times New Roman" w:hAnsi="Times New Roman"/>
          <w:sz w:val="24"/>
          <w:szCs w:val="24"/>
        </w:rPr>
        <w:t>Drug discovery and development process, Sequence of events after drug administration, List of physico-chemical properties related to drug action, Clinical Chemistry and the importance of fundamental chemistry concepts and analytical techniques</w:t>
      </w:r>
      <w:r>
        <w:rPr>
          <w:rFonts w:ascii="Times New Roman" w:hAnsi="Times New Roman"/>
          <w:sz w:val="24"/>
          <w:szCs w:val="24"/>
        </w:rPr>
        <w:t xml:space="preserve">. </w:t>
      </w:r>
      <w:r w:rsidRPr="00125A5E">
        <w:rPr>
          <w:rFonts w:ascii="Times New Roman" w:hAnsi="Times New Roman"/>
          <w:sz w:val="24"/>
          <w:szCs w:val="24"/>
        </w:rPr>
        <w:t>Pharmaceuticals – Classification - examples of Antihistamine / Antibacterial / Anti inflammatory/Antifungal drugs - preparation of paracetamol and Aspirin</w:t>
      </w:r>
      <w:r>
        <w:rPr>
          <w:rFonts w:ascii="Times New Roman" w:hAnsi="Times New Roman"/>
          <w:sz w:val="24"/>
          <w:szCs w:val="24"/>
        </w:rPr>
        <w:t>.</w:t>
      </w:r>
    </w:p>
    <w:p w:rsidR="008240D8" w:rsidRPr="00125A5E" w:rsidRDefault="008240D8" w:rsidP="008240D8">
      <w:pPr>
        <w:spacing w:before="120" w:after="120"/>
        <w:jc w:val="both"/>
        <w:rPr>
          <w:rFonts w:ascii="Times New Roman" w:hAnsi="Times New Roman"/>
          <w:b/>
          <w:sz w:val="24"/>
          <w:szCs w:val="24"/>
        </w:rPr>
      </w:pPr>
      <w:r w:rsidRPr="00125A5E">
        <w:rPr>
          <w:rFonts w:ascii="Times New Roman" w:hAnsi="Times New Roman"/>
          <w:b/>
          <w:sz w:val="24"/>
          <w:szCs w:val="24"/>
        </w:rPr>
        <w:t>Learning resources</w:t>
      </w:r>
    </w:p>
    <w:p w:rsidR="008240D8" w:rsidRPr="00125A5E" w:rsidRDefault="008240D8" w:rsidP="008240D8">
      <w:pPr>
        <w:pStyle w:val="Subtitle"/>
        <w:spacing w:before="120" w:after="120"/>
        <w:jc w:val="both"/>
        <w:rPr>
          <w:rFonts w:ascii="Times New Roman" w:hAnsi="Times New Roman"/>
          <w:b/>
          <w:i w:val="0"/>
          <w:color w:val="auto"/>
        </w:rPr>
      </w:pPr>
      <w:r w:rsidRPr="00125A5E">
        <w:rPr>
          <w:rFonts w:ascii="Times New Roman" w:hAnsi="Times New Roman"/>
          <w:b/>
          <w:i w:val="0"/>
          <w:color w:val="auto"/>
        </w:rPr>
        <w:t>Text Books:</w:t>
      </w:r>
    </w:p>
    <w:p w:rsidR="008240D8" w:rsidRPr="00125A5E" w:rsidRDefault="008240D8" w:rsidP="002D12CC">
      <w:pPr>
        <w:pStyle w:val="ListParagraph"/>
        <w:numPr>
          <w:ilvl w:val="0"/>
          <w:numId w:val="5"/>
        </w:numPr>
        <w:autoSpaceDE w:val="0"/>
        <w:autoSpaceDN w:val="0"/>
        <w:adjustRightInd w:val="0"/>
        <w:spacing w:before="120" w:after="120"/>
        <w:ind w:left="720"/>
        <w:jc w:val="both"/>
        <w:rPr>
          <w:rFonts w:ascii="Times New Roman" w:hAnsi="Times New Roman"/>
          <w:sz w:val="24"/>
          <w:szCs w:val="24"/>
        </w:rPr>
      </w:pPr>
      <w:r w:rsidRPr="00125A5E">
        <w:rPr>
          <w:rFonts w:ascii="Times New Roman" w:hAnsi="Times New Roman"/>
          <w:sz w:val="24"/>
          <w:szCs w:val="24"/>
        </w:rPr>
        <w:t xml:space="preserve">Peter Atkins, Julia de Paula, </w:t>
      </w:r>
      <w:r w:rsidRPr="00125A5E">
        <w:rPr>
          <w:rFonts w:ascii="Times New Roman" w:hAnsi="Times New Roman"/>
          <w:i/>
          <w:sz w:val="24"/>
          <w:szCs w:val="24"/>
        </w:rPr>
        <w:t>Physical Chemistry</w:t>
      </w:r>
      <w:r w:rsidRPr="00125A5E">
        <w:rPr>
          <w:rFonts w:ascii="Times New Roman" w:hAnsi="Times New Roman"/>
          <w:sz w:val="24"/>
          <w:szCs w:val="24"/>
        </w:rPr>
        <w:t>, 9th Edition, Oxford University Press, 2011.</w:t>
      </w:r>
    </w:p>
    <w:p w:rsidR="008240D8" w:rsidRPr="00125A5E" w:rsidRDefault="008240D8" w:rsidP="002D12CC">
      <w:pPr>
        <w:pStyle w:val="ListParagraph"/>
        <w:numPr>
          <w:ilvl w:val="0"/>
          <w:numId w:val="5"/>
        </w:numPr>
        <w:autoSpaceDE w:val="0"/>
        <w:autoSpaceDN w:val="0"/>
        <w:adjustRightInd w:val="0"/>
        <w:spacing w:before="120" w:after="120"/>
        <w:ind w:left="720"/>
        <w:jc w:val="both"/>
        <w:rPr>
          <w:rFonts w:ascii="Times New Roman" w:hAnsi="Times New Roman"/>
          <w:sz w:val="24"/>
          <w:szCs w:val="24"/>
        </w:rPr>
      </w:pPr>
      <w:r w:rsidRPr="00125A5E">
        <w:rPr>
          <w:rFonts w:ascii="Times New Roman" w:hAnsi="Times New Roman"/>
          <w:sz w:val="24"/>
          <w:szCs w:val="24"/>
        </w:rPr>
        <w:t xml:space="preserve">Laidler, K. J., </w:t>
      </w:r>
      <w:r w:rsidRPr="00125A5E">
        <w:rPr>
          <w:rFonts w:ascii="Times New Roman" w:hAnsi="Times New Roman"/>
          <w:i/>
          <w:sz w:val="24"/>
          <w:szCs w:val="24"/>
        </w:rPr>
        <w:t>Chemical Kinetics</w:t>
      </w:r>
      <w:r w:rsidRPr="00125A5E">
        <w:rPr>
          <w:rFonts w:ascii="Times New Roman" w:hAnsi="Times New Roman"/>
          <w:sz w:val="24"/>
          <w:szCs w:val="24"/>
        </w:rPr>
        <w:t>, 2nd Edition, McGraw-Hill, 1965.</w:t>
      </w:r>
    </w:p>
    <w:p w:rsidR="008240D8" w:rsidRDefault="008240D8" w:rsidP="002D12CC">
      <w:pPr>
        <w:pStyle w:val="ListParagraph"/>
        <w:numPr>
          <w:ilvl w:val="0"/>
          <w:numId w:val="5"/>
        </w:numPr>
        <w:autoSpaceDE w:val="0"/>
        <w:autoSpaceDN w:val="0"/>
        <w:adjustRightInd w:val="0"/>
        <w:spacing w:before="120" w:after="120"/>
        <w:ind w:left="720"/>
        <w:jc w:val="both"/>
        <w:rPr>
          <w:rFonts w:ascii="Times New Roman" w:hAnsi="Times New Roman"/>
          <w:sz w:val="24"/>
          <w:szCs w:val="24"/>
        </w:rPr>
      </w:pPr>
      <w:r w:rsidRPr="00125A5E">
        <w:rPr>
          <w:rFonts w:ascii="Times New Roman" w:hAnsi="Times New Roman"/>
          <w:sz w:val="24"/>
          <w:szCs w:val="24"/>
        </w:rPr>
        <w:t xml:space="preserve">Puri, B. R., L. R. Sharma, </w:t>
      </w:r>
      <w:r w:rsidRPr="00125A5E">
        <w:rPr>
          <w:rFonts w:ascii="Times New Roman" w:hAnsi="Times New Roman"/>
          <w:i/>
          <w:sz w:val="24"/>
          <w:szCs w:val="24"/>
        </w:rPr>
        <w:t>Principles of Physical Chemistry</w:t>
      </w:r>
      <w:r w:rsidRPr="00125A5E">
        <w:rPr>
          <w:rFonts w:ascii="Times New Roman" w:hAnsi="Times New Roman"/>
          <w:sz w:val="24"/>
          <w:szCs w:val="24"/>
        </w:rPr>
        <w:t>, M. S. Pathama, Vishal Publishing Company, 2008.</w:t>
      </w:r>
    </w:p>
    <w:p w:rsidR="008240D8" w:rsidRPr="00781052" w:rsidRDefault="008240D8" w:rsidP="002D12CC">
      <w:pPr>
        <w:pStyle w:val="ListParagraph"/>
        <w:numPr>
          <w:ilvl w:val="0"/>
          <w:numId w:val="5"/>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Jain &amp; Jain, </w:t>
      </w:r>
      <w:r w:rsidRPr="003A45A7">
        <w:rPr>
          <w:rFonts w:ascii="Times New Roman" w:hAnsi="Times New Roman"/>
          <w:i/>
          <w:sz w:val="24"/>
          <w:szCs w:val="24"/>
        </w:rPr>
        <w:t>Engineering Chemistry</w:t>
      </w:r>
      <w:r w:rsidRPr="003A45A7">
        <w:rPr>
          <w:rFonts w:ascii="Times New Roman" w:hAnsi="Times New Roman"/>
          <w:sz w:val="24"/>
          <w:szCs w:val="24"/>
        </w:rPr>
        <w:t>, 16</w:t>
      </w:r>
      <w:r w:rsidRPr="003A45A7">
        <w:rPr>
          <w:rFonts w:ascii="Times New Roman" w:hAnsi="Times New Roman"/>
          <w:sz w:val="24"/>
          <w:szCs w:val="24"/>
          <w:vertAlign w:val="superscript"/>
        </w:rPr>
        <w:t>th</w:t>
      </w:r>
      <w:r w:rsidRPr="003A45A7">
        <w:rPr>
          <w:rFonts w:ascii="Times New Roman" w:hAnsi="Times New Roman"/>
          <w:sz w:val="24"/>
          <w:szCs w:val="24"/>
        </w:rPr>
        <w:t xml:space="preserve"> Edition, 2015. </w:t>
      </w:r>
    </w:p>
    <w:p w:rsidR="008240D8" w:rsidRDefault="008240D8" w:rsidP="002D12CC">
      <w:pPr>
        <w:pStyle w:val="Default"/>
        <w:numPr>
          <w:ilvl w:val="0"/>
          <w:numId w:val="5"/>
        </w:numPr>
        <w:ind w:left="720"/>
        <w:rPr>
          <w:sz w:val="23"/>
          <w:szCs w:val="23"/>
        </w:rPr>
      </w:pPr>
      <w:r w:rsidRPr="0011468B">
        <w:rPr>
          <w:iCs/>
          <w:sz w:val="23"/>
          <w:szCs w:val="23"/>
        </w:rPr>
        <w:t>Advanced Chemistry – Volumes 1 and 2 by Philip Matthews, Paperback, Cambridge University Press</w:t>
      </w:r>
      <w:r>
        <w:rPr>
          <w:i/>
          <w:iCs/>
          <w:sz w:val="23"/>
          <w:szCs w:val="23"/>
        </w:rPr>
        <w:t xml:space="preserve">. </w:t>
      </w:r>
    </w:p>
    <w:p w:rsidR="008240D8" w:rsidRPr="003A45A7" w:rsidRDefault="008240D8" w:rsidP="008240D8">
      <w:pPr>
        <w:pStyle w:val="Subtitle"/>
        <w:spacing w:after="0"/>
        <w:jc w:val="both"/>
        <w:rPr>
          <w:rFonts w:ascii="Times New Roman" w:hAnsi="Times New Roman"/>
          <w:b/>
          <w:i w:val="0"/>
          <w:color w:val="auto"/>
        </w:rPr>
      </w:pPr>
      <w:r w:rsidRPr="003A45A7">
        <w:rPr>
          <w:rFonts w:ascii="Times New Roman" w:hAnsi="Times New Roman"/>
          <w:b/>
          <w:i w:val="0"/>
          <w:color w:val="auto"/>
        </w:rPr>
        <w:t>Reference Books:</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L. N. Ferguson, </w:t>
      </w:r>
      <w:r w:rsidRPr="003A45A7">
        <w:rPr>
          <w:rFonts w:ascii="Times New Roman" w:hAnsi="Times New Roman"/>
          <w:i/>
          <w:sz w:val="24"/>
          <w:szCs w:val="24"/>
        </w:rPr>
        <w:t>Text Book of Organic Chemistry</w:t>
      </w:r>
      <w:r w:rsidRPr="003A45A7">
        <w:rPr>
          <w:rFonts w:ascii="Times New Roman" w:hAnsi="Times New Roman"/>
          <w:sz w:val="24"/>
          <w:szCs w:val="24"/>
        </w:rPr>
        <w:t>, 2nd Edition, East-West Press, 2009.</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Shilkha Agarwal, </w:t>
      </w:r>
      <w:r w:rsidRPr="003A45A7">
        <w:rPr>
          <w:rFonts w:ascii="Times New Roman" w:hAnsi="Times New Roman"/>
          <w:i/>
          <w:sz w:val="24"/>
          <w:szCs w:val="24"/>
        </w:rPr>
        <w:t>Engineering Chemistry</w:t>
      </w:r>
      <w:r w:rsidRPr="003A45A7">
        <w:rPr>
          <w:rFonts w:ascii="Times New Roman" w:hAnsi="Times New Roman"/>
          <w:sz w:val="24"/>
          <w:szCs w:val="24"/>
        </w:rPr>
        <w:t>, 2</w:t>
      </w:r>
      <w:r w:rsidRPr="003A45A7">
        <w:rPr>
          <w:rFonts w:ascii="Times New Roman" w:hAnsi="Times New Roman"/>
          <w:sz w:val="24"/>
          <w:szCs w:val="24"/>
          <w:vertAlign w:val="superscript"/>
        </w:rPr>
        <w:t>nd</w:t>
      </w:r>
      <w:r w:rsidRPr="003A45A7">
        <w:rPr>
          <w:rFonts w:ascii="Times New Roman" w:hAnsi="Times New Roman"/>
          <w:sz w:val="24"/>
          <w:szCs w:val="24"/>
        </w:rPr>
        <w:t xml:space="preserve">  Edition, 2019</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Vairam and others, </w:t>
      </w:r>
      <w:r w:rsidRPr="003A45A7">
        <w:rPr>
          <w:rFonts w:ascii="Times New Roman" w:hAnsi="Times New Roman"/>
          <w:i/>
          <w:sz w:val="24"/>
          <w:szCs w:val="24"/>
        </w:rPr>
        <w:t>Engineering Chemistry</w:t>
      </w:r>
      <w:r w:rsidRPr="003A45A7">
        <w:rPr>
          <w:rFonts w:ascii="Times New Roman" w:hAnsi="Times New Roman"/>
          <w:sz w:val="24"/>
          <w:szCs w:val="24"/>
        </w:rPr>
        <w:t>,  Wiley India Pvt. Ltd., 2014 edition (second)</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Kapoor, K. L.,</w:t>
      </w:r>
      <w:r w:rsidRPr="003A45A7">
        <w:rPr>
          <w:rFonts w:ascii="Times New Roman" w:hAnsi="Times New Roman"/>
          <w:i/>
          <w:sz w:val="24"/>
          <w:szCs w:val="24"/>
        </w:rPr>
        <w:t>A Textbook of Physical Chemistry</w:t>
      </w:r>
      <w:r w:rsidRPr="003A45A7">
        <w:rPr>
          <w:rFonts w:ascii="Times New Roman" w:hAnsi="Times New Roman"/>
          <w:sz w:val="24"/>
          <w:szCs w:val="24"/>
        </w:rPr>
        <w:t>, Macmillan, 2000.</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i/>
          <w:sz w:val="24"/>
          <w:szCs w:val="24"/>
        </w:rPr>
        <w:t>Chemical Separation Methods</w:t>
      </w:r>
      <w:r w:rsidRPr="003A45A7">
        <w:rPr>
          <w:rFonts w:ascii="Times New Roman" w:hAnsi="Times New Roman"/>
          <w:sz w:val="24"/>
          <w:szCs w:val="24"/>
        </w:rPr>
        <w:t>, John A. Dean, Van Nostrand Reinhold, 1969.</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Kour, H., Pragati </w:t>
      </w:r>
      <w:r w:rsidRPr="003A45A7">
        <w:rPr>
          <w:rFonts w:ascii="Times New Roman" w:hAnsi="Times New Roman"/>
          <w:i/>
          <w:sz w:val="24"/>
          <w:szCs w:val="24"/>
        </w:rPr>
        <w:t>An Introduction to Chromatography</w:t>
      </w:r>
      <w:r w:rsidRPr="003A45A7">
        <w:rPr>
          <w:rFonts w:ascii="Times New Roman" w:hAnsi="Times New Roman"/>
          <w:sz w:val="24"/>
          <w:szCs w:val="24"/>
        </w:rPr>
        <w:t>, Publishers, 2007.</w:t>
      </w:r>
    </w:p>
    <w:p w:rsidR="008240D8"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3A45A7">
        <w:rPr>
          <w:rFonts w:ascii="Times New Roman" w:hAnsi="Times New Roman"/>
          <w:sz w:val="24"/>
          <w:szCs w:val="24"/>
        </w:rPr>
        <w:t xml:space="preserve">M. N., Himalaya Publications, </w:t>
      </w:r>
      <w:r w:rsidRPr="003A45A7">
        <w:rPr>
          <w:rFonts w:ascii="Times New Roman" w:hAnsi="Times New Roman"/>
          <w:i/>
          <w:sz w:val="24"/>
          <w:szCs w:val="24"/>
        </w:rPr>
        <w:t>Separation Methods</w:t>
      </w:r>
      <w:r w:rsidRPr="003A45A7">
        <w:rPr>
          <w:rFonts w:ascii="Times New Roman" w:hAnsi="Times New Roman"/>
          <w:sz w:val="24"/>
          <w:szCs w:val="24"/>
        </w:rPr>
        <w:t>, Sastry, 3rd Edition, 2005.</w:t>
      </w:r>
    </w:p>
    <w:p w:rsidR="008240D8" w:rsidRPr="003A45A7"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Pr>
          <w:rFonts w:ascii="Times New Roman" w:hAnsi="Times New Roman"/>
          <w:sz w:val="24"/>
          <w:szCs w:val="24"/>
        </w:rPr>
        <w:t>Finar, I. L., Organic Chemistry, Vol 1, Pearsons, 2002.</w:t>
      </w:r>
    </w:p>
    <w:p w:rsidR="008240D8" w:rsidRPr="008047E2"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8047E2">
        <w:rPr>
          <w:rFonts w:ascii="Times New Roman" w:hAnsi="Times New Roman"/>
          <w:bCs/>
          <w:sz w:val="24"/>
          <w:szCs w:val="24"/>
        </w:rPr>
        <w:t>Organic Chemistry Concepts and Applications for Medicinal Chemistry,</w:t>
      </w:r>
      <w:r>
        <w:rPr>
          <w:rFonts w:ascii="Times New Roman" w:hAnsi="Times New Roman"/>
          <w:bCs/>
          <w:sz w:val="24"/>
          <w:szCs w:val="24"/>
        </w:rPr>
        <w:t xml:space="preserve"> </w:t>
      </w:r>
      <w:r w:rsidRPr="008047E2">
        <w:rPr>
          <w:rFonts w:ascii="Times New Roman" w:hAnsi="Times New Roman"/>
          <w:bCs/>
          <w:sz w:val="24"/>
          <w:szCs w:val="24"/>
        </w:rPr>
        <w:t>Joseph E. Rice, Academic Press, 2014, Softcover; ISBN 9780128007396 or eBook; ISBN 9780128008324</w:t>
      </w:r>
      <w:r w:rsidRPr="003A45A7">
        <w:rPr>
          <w:rFonts w:ascii="Times New Roman" w:hAnsi="Times New Roman"/>
          <w:bCs/>
          <w:sz w:val="24"/>
          <w:szCs w:val="24"/>
        </w:rPr>
        <w:t>.</w:t>
      </w:r>
    </w:p>
    <w:p w:rsidR="008240D8" w:rsidRDefault="008240D8" w:rsidP="002D12CC">
      <w:pPr>
        <w:pStyle w:val="ListParagraph"/>
        <w:numPr>
          <w:ilvl w:val="0"/>
          <w:numId w:val="4"/>
        </w:numPr>
        <w:autoSpaceDE w:val="0"/>
        <w:autoSpaceDN w:val="0"/>
        <w:adjustRightInd w:val="0"/>
        <w:spacing w:before="120" w:after="120"/>
        <w:ind w:left="720"/>
        <w:jc w:val="both"/>
        <w:rPr>
          <w:rFonts w:ascii="Times New Roman" w:hAnsi="Times New Roman"/>
          <w:sz w:val="24"/>
          <w:szCs w:val="24"/>
        </w:rPr>
      </w:pPr>
      <w:r w:rsidRPr="008047E2">
        <w:rPr>
          <w:rFonts w:ascii="Times New Roman" w:hAnsi="Times New Roman"/>
          <w:sz w:val="24"/>
          <w:szCs w:val="24"/>
        </w:rPr>
        <w:t>David G. Watson.  Pharmaceutical Analysis, A Textbook for Pharmacy Students and Pharmaceutical Chemists, 3rd Edition, 2012, Elsevier.</w:t>
      </w:r>
    </w:p>
    <w:p w:rsidR="008240D8" w:rsidRPr="00C90B18" w:rsidRDefault="008240D8" w:rsidP="00B941FD">
      <w:pPr>
        <w:pStyle w:val="ListParagraph"/>
        <w:autoSpaceDE w:val="0"/>
        <w:autoSpaceDN w:val="0"/>
        <w:adjustRightInd w:val="0"/>
        <w:spacing w:before="120" w:after="120"/>
        <w:ind w:left="360"/>
        <w:jc w:val="both"/>
        <w:rPr>
          <w:rFonts w:ascii="Times New Roman" w:hAnsi="Times New Roman"/>
          <w:sz w:val="24"/>
          <w:szCs w:val="24"/>
        </w:rPr>
      </w:pPr>
      <w:r w:rsidRPr="003A45A7">
        <w:rPr>
          <w:rFonts w:ascii="Times New Roman" w:hAnsi="Times New Roman"/>
          <w:sz w:val="24"/>
          <w:szCs w:val="24"/>
        </w:rPr>
        <w:t xml:space="preserve"> </w:t>
      </w:r>
      <w:r w:rsidRPr="00C90B18">
        <w:rPr>
          <w:rFonts w:ascii="Times New Roman" w:hAnsi="Times New Roman"/>
          <w:b/>
          <w:sz w:val="24"/>
          <w:szCs w:val="24"/>
        </w:rPr>
        <w:t xml:space="preserve">Course outcomes: </w:t>
      </w:r>
      <w:r w:rsidRPr="00C90B18">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8240D8" w:rsidRPr="00125A5E" w:rsidTr="002D12CC">
        <w:trPr>
          <w:trHeight w:hRule="exact" w:val="576"/>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lastRenderedPageBreak/>
              <w:t>CO 1</w:t>
            </w:r>
          </w:p>
        </w:tc>
        <w:tc>
          <w:tcPr>
            <w:tcW w:w="8028" w:type="dxa"/>
            <w:vAlign w:val="center"/>
          </w:tcPr>
          <w:p w:rsidR="008240D8" w:rsidRPr="00125A5E" w:rsidRDefault="008240D8" w:rsidP="002D12CC">
            <w:pPr>
              <w:ind w:left="360" w:right="-15" w:hanging="360"/>
              <w:rPr>
                <w:rFonts w:ascii="Times New Roman" w:hAnsi="Times New Roman"/>
                <w:sz w:val="24"/>
                <w:szCs w:val="24"/>
              </w:rPr>
            </w:pPr>
            <w:r w:rsidRPr="00125A5E">
              <w:rPr>
                <w:rFonts w:ascii="Times New Roman" w:hAnsi="Times New Roman"/>
                <w:sz w:val="24"/>
                <w:szCs w:val="24"/>
              </w:rPr>
              <w:t>Determine equilibrium constant from distribution law.</w:t>
            </w:r>
          </w:p>
        </w:tc>
      </w:tr>
      <w:tr w:rsidR="008240D8" w:rsidRPr="00125A5E" w:rsidTr="002D12CC">
        <w:trPr>
          <w:trHeight w:hRule="exact" w:val="576"/>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t>CO 2</w:t>
            </w:r>
          </w:p>
        </w:tc>
        <w:tc>
          <w:tcPr>
            <w:tcW w:w="8028" w:type="dxa"/>
            <w:vAlign w:val="center"/>
          </w:tcPr>
          <w:p w:rsidR="008240D8" w:rsidRPr="00125A5E" w:rsidRDefault="008240D8" w:rsidP="002D12CC">
            <w:pPr>
              <w:ind w:left="360" w:right="-15" w:hanging="360"/>
              <w:rPr>
                <w:rFonts w:ascii="Times New Roman" w:hAnsi="Times New Roman"/>
                <w:sz w:val="24"/>
                <w:szCs w:val="24"/>
              </w:rPr>
            </w:pPr>
            <w:r w:rsidRPr="00125A5E">
              <w:rPr>
                <w:rFonts w:ascii="Times New Roman" w:hAnsi="Times New Roman"/>
                <w:sz w:val="24"/>
                <w:szCs w:val="24"/>
              </w:rPr>
              <w:t>Derive rate of reactions based by considering theories of reaction rate, solvent effect, and ionic strength factors.</w:t>
            </w:r>
          </w:p>
        </w:tc>
      </w:tr>
      <w:tr w:rsidR="008240D8" w:rsidRPr="00125A5E" w:rsidTr="002D12CC">
        <w:trPr>
          <w:trHeight w:hRule="exact" w:val="640"/>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t>CO 3</w:t>
            </w:r>
          </w:p>
        </w:tc>
        <w:tc>
          <w:tcPr>
            <w:tcW w:w="8028" w:type="dxa"/>
            <w:vAlign w:val="center"/>
          </w:tcPr>
          <w:p w:rsidR="008240D8" w:rsidRPr="00125A5E" w:rsidRDefault="008240D8" w:rsidP="002D12CC">
            <w:pPr>
              <w:ind w:left="360" w:right="-15" w:hanging="360"/>
              <w:rPr>
                <w:rFonts w:ascii="Times New Roman" w:hAnsi="Times New Roman"/>
                <w:sz w:val="24"/>
                <w:szCs w:val="24"/>
              </w:rPr>
            </w:pPr>
            <w:r w:rsidRPr="00125A5E">
              <w:rPr>
                <w:rFonts w:ascii="Times New Roman" w:hAnsi="Times New Roman"/>
                <w:sz w:val="24"/>
                <w:szCs w:val="24"/>
              </w:rPr>
              <w:t xml:space="preserve">Constructing electrochemical cell and </w:t>
            </w:r>
            <w:r>
              <w:rPr>
                <w:rFonts w:ascii="Times New Roman" w:hAnsi="Times New Roman"/>
                <w:sz w:val="24"/>
                <w:szCs w:val="24"/>
              </w:rPr>
              <w:t>d</w:t>
            </w:r>
            <w:r w:rsidRPr="00125A5E">
              <w:rPr>
                <w:rFonts w:ascii="Times New Roman" w:hAnsi="Times New Roman"/>
                <w:sz w:val="24"/>
                <w:szCs w:val="24"/>
              </w:rPr>
              <w:t>evelop</w:t>
            </w:r>
            <w:r>
              <w:rPr>
                <w:rFonts w:ascii="Times New Roman" w:hAnsi="Times New Roman"/>
                <w:sz w:val="24"/>
                <w:szCs w:val="24"/>
              </w:rPr>
              <w:t>ing</w:t>
            </w:r>
            <w:r w:rsidRPr="00125A5E">
              <w:rPr>
                <w:rFonts w:ascii="Times New Roman" w:hAnsi="Times New Roman"/>
                <w:sz w:val="24"/>
                <w:szCs w:val="24"/>
              </w:rPr>
              <w:t xml:space="preserve"> different methods for attaining soft water by different treatment procedures.</w:t>
            </w:r>
          </w:p>
        </w:tc>
      </w:tr>
      <w:tr w:rsidR="008240D8" w:rsidRPr="00125A5E" w:rsidTr="002D12CC">
        <w:trPr>
          <w:trHeight w:hRule="exact" w:val="576"/>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t>CO 4</w:t>
            </w:r>
          </w:p>
        </w:tc>
        <w:tc>
          <w:tcPr>
            <w:tcW w:w="8028" w:type="dxa"/>
            <w:vAlign w:val="center"/>
          </w:tcPr>
          <w:p w:rsidR="008240D8" w:rsidRPr="00125A5E" w:rsidRDefault="008240D8" w:rsidP="002D12CC">
            <w:pPr>
              <w:ind w:left="360" w:right="-15" w:hanging="360"/>
              <w:rPr>
                <w:rFonts w:ascii="Times New Roman" w:hAnsi="Times New Roman"/>
                <w:sz w:val="24"/>
                <w:szCs w:val="24"/>
              </w:rPr>
            </w:pPr>
            <w:r w:rsidRPr="00125A5E">
              <w:rPr>
                <w:rFonts w:ascii="Times New Roman" w:hAnsi="Times New Roman"/>
                <w:sz w:val="24"/>
                <w:szCs w:val="24"/>
              </w:rPr>
              <w:t>Isolating pure chemical compound and characterizing it based on knowledge on analytical techniques.</w:t>
            </w:r>
          </w:p>
        </w:tc>
      </w:tr>
      <w:tr w:rsidR="008240D8" w:rsidRPr="00125A5E" w:rsidTr="002D12CC">
        <w:trPr>
          <w:trHeight w:hRule="exact" w:val="576"/>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t>CO 5</w:t>
            </w:r>
          </w:p>
        </w:tc>
        <w:tc>
          <w:tcPr>
            <w:tcW w:w="8028" w:type="dxa"/>
            <w:vAlign w:val="center"/>
          </w:tcPr>
          <w:p w:rsidR="008240D8" w:rsidRPr="00125A5E" w:rsidRDefault="008240D8" w:rsidP="002D12CC">
            <w:pPr>
              <w:ind w:left="360" w:hanging="360"/>
              <w:rPr>
                <w:rFonts w:ascii="Times New Roman" w:hAnsi="Times New Roman"/>
                <w:sz w:val="24"/>
                <w:szCs w:val="24"/>
              </w:rPr>
            </w:pPr>
            <w:r w:rsidRPr="00125A5E">
              <w:rPr>
                <w:rFonts w:ascii="Times New Roman" w:hAnsi="Times New Roman"/>
                <w:sz w:val="24"/>
                <w:szCs w:val="24"/>
              </w:rPr>
              <w:t>.</w:t>
            </w:r>
            <w:r>
              <w:rPr>
                <w:rFonts w:ascii="Times New Roman" w:hAnsi="Times New Roman"/>
                <w:sz w:val="24"/>
                <w:szCs w:val="24"/>
              </w:rPr>
              <w:t>To understand the various reaction mechanisms observed in organic compounds</w:t>
            </w:r>
          </w:p>
        </w:tc>
      </w:tr>
      <w:tr w:rsidR="008240D8" w:rsidRPr="00125A5E" w:rsidTr="002D12CC">
        <w:trPr>
          <w:trHeight w:hRule="exact" w:val="576"/>
        </w:trPr>
        <w:tc>
          <w:tcPr>
            <w:tcW w:w="828" w:type="dxa"/>
            <w:vAlign w:val="center"/>
          </w:tcPr>
          <w:p w:rsidR="008240D8" w:rsidRPr="00125A5E" w:rsidRDefault="008240D8" w:rsidP="002D12CC">
            <w:pPr>
              <w:ind w:left="360" w:hanging="360"/>
              <w:jc w:val="both"/>
              <w:rPr>
                <w:rFonts w:ascii="Times New Roman" w:hAnsi="Times New Roman"/>
                <w:sz w:val="24"/>
                <w:szCs w:val="24"/>
              </w:rPr>
            </w:pPr>
            <w:r w:rsidRPr="00125A5E">
              <w:rPr>
                <w:rFonts w:ascii="Times New Roman" w:hAnsi="Times New Roman"/>
                <w:sz w:val="24"/>
                <w:szCs w:val="24"/>
              </w:rPr>
              <w:t>CO 6</w:t>
            </w:r>
          </w:p>
        </w:tc>
        <w:tc>
          <w:tcPr>
            <w:tcW w:w="8028" w:type="dxa"/>
            <w:vAlign w:val="center"/>
          </w:tcPr>
          <w:p w:rsidR="008240D8" w:rsidRPr="00125A5E" w:rsidRDefault="008240D8" w:rsidP="002D12CC">
            <w:pPr>
              <w:ind w:left="360" w:hanging="360"/>
              <w:rPr>
                <w:rFonts w:ascii="Times New Roman" w:hAnsi="Times New Roman"/>
                <w:sz w:val="24"/>
                <w:szCs w:val="24"/>
              </w:rPr>
            </w:pPr>
            <w:r w:rsidRPr="00125A5E">
              <w:rPr>
                <w:rFonts w:ascii="Times New Roman" w:hAnsi="Times New Roman"/>
                <w:sz w:val="24"/>
                <w:szCs w:val="24"/>
              </w:rPr>
              <w:t xml:space="preserve">To </w:t>
            </w:r>
            <w:r>
              <w:rPr>
                <w:rFonts w:ascii="Times New Roman" w:hAnsi="Times New Roman"/>
                <w:sz w:val="24"/>
                <w:szCs w:val="24"/>
              </w:rPr>
              <w:t>understand the fundamentals of Pharmaceutical and nanomaterials chemistry.</w:t>
            </w:r>
          </w:p>
        </w:tc>
      </w:tr>
    </w:tbl>
    <w:p w:rsidR="008240D8" w:rsidRDefault="008240D8" w:rsidP="008240D8">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3"/>
        <w:gridCol w:w="1476"/>
        <w:gridCol w:w="1530"/>
        <w:gridCol w:w="2016"/>
        <w:gridCol w:w="1953"/>
      </w:tblGrid>
      <w:tr w:rsidR="008240D8" w:rsidRPr="00856DD6" w:rsidTr="002D12CC">
        <w:tc>
          <w:tcPr>
            <w:tcW w:w="0" w:type="auto"/>
            <w:gridSpan w:val="2"/>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Course Nature</w:t>
            </w:r>
          </w:p>
        </w:tc>
        <w:tc>
          <w:tcPr>
            <w:tcW w:w="5499" w:type="dxa"/>
            <w:gridSpan w:val="3"/>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Theory</w:t>
            </w:r>
          </w:p>
        </w:tc>
      </w:tr>
      <w:tr w:rsidR="008240D8" w:rsidRPr="00856DD6" w:rsidTr="002D12CC">
        <w:tc>
          <w:tcPr>
            <w:tcW w:w="8838" w:type="dxa"/>
            <w:gridSpan w:val="5"/>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Assessment Method</w:t>
            </w:r>
          </w:p>
        </w:tc>
      </w:tr>
      <w:tr w:rsidR="008240D8" w:rsidRPr="00856DD6" w:rsidTr="002D12CC">
        <w:tc>
          <w:tcPr>
            <w:tcW w:w="0" w:type="auto"/>
            <w:tcBorders>
              <w:righ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Assessment Tool</w:t>
            </w:r>
          </w:p>
        </w:tc>
        <w:tc>
          <w:tcPr>
            <w:tcW w:w="0" w:type="auto"/>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Weekly tests</w:t>
            </w:r>
          </w:p>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(In semester)</w:t>
            </w:r>
          </w:p>
        </w:tc>
        <w:tc>
          <w:tcPr>
            <w:tcW w:w="0" w:type="auto"/>
            <w:tcBorders>
              <w:righ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Monthly tests</w:t>
            </w:r>
          </w:p>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(In semester)</w:t>
            </w:r>
          </w:p>
        </w:tc>
        <w:tc>
          <w:tcPr>
            <w:tcW w:w="0" w:type="auto"/>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End Semester Test</w:t>
            </w:r>
          </w:p>
        </w:tc>
        <w:tc>
          <w:tcPr>
            <w:tcW w:w="1953" w:type="dxa"/>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Total</w:t>
            </w:r>
          </w:p>
        </w:tc>
      </w:tr>
      <w:tr w:rsidR="008240D8" w:rsidRPr="00856DD6" w:rsidTr="002D12CC">
        <w:tc>
          <w:tcPr>
            <w:tcW w:w="0" w:type="auto"/>
            <w:tcBorders>
              <w:righ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Weightage (%)</w:t>
            </w:r>
          </w:p>
        </w:tc>
        <w:tc>
          <w:tcPr>
            <w:tcW w:w="0" w:type="auto"/>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10%</w:t>
            </w:r>
          </w:p>
        </w:tc>
        <w:tc>
          <w:tcPr>
            <w:tcW w:w="0" w:type="auto"/>
            <w:tcBorders>
              <w:righ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30%</w:t>
            </w:r>
          </w:p>
        </w:tc>
        <w:tc>
          <w:tcPr>
            <w:tcW w:w="0" w:type="auto"/>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60%</w:t>
            </w:r>
          </w:p>
        </w:tc>
        <w:tc>
          <w:tcPr>
            <w:tcW w:w="1953" w:type="dxa"/>
            <w:tcBorders>
              <w:left w:val="single" w:sz="4" w:space="0" w:color="auto"/>
            </w:tcBorders>
          </w:tcPr>
          <w:p w:rsidR="008240D8" w:rsidRPr="00856DD6" w:rsidRDefault="008240D8" w:rsidP="002D12CC">
            <w:pPr>
              <w:pStyle w:val="NoSpacing"/>
              <w:rPr>
                <w:rFonts w:ascii="Times New Roman" w:hAnsi="Times New Roman"/>
                <w:sz w:val="24"/>
                <w:szCs w:val="24"/>
              </w:rPr>
            </w:pPr>
            <w:r w:rsidRPr="00856DD6">
              <w:rPr>
                <w:rFonts w:ascii="Times New Roman" w:hAnsi="Times New Roman"/>
                <w:sz w:val="24"/>
                <w:szCs w:val="24"/>
              </w:rPr>
              <w:t>100%</w:t>
            </w:r>
          </w:p>
        </w:tc>
      </w:tr>
    </w:tbl>
    <w:p w:rsidR="004E572A" w:rsidRDefault="004E572A" w:rsidP="004E572A"/>
    <w:p w:rsidR="00B941FD" w:rsidRDefault="00B941FD" w:rsidP="004E572A">
      <w:r>
        <w:t>******************************************************************************</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3240"/>
        <w:gridCol w:w="1980"/>
        <w:gridCol w:w="990"/>
        <w:gridCol w:w="990"/>
      </w:tblGrid>
      <w:tr w:rsidR="00D33F80" w:rsidRPr="00733D6F" w:rsidTr="00427E71">
        <w:trPr>
          <w:trHeight w:val="440"/>
        </w:trPr>
        <w:tc>
          <w:tcPr>
            <w:tcW w:w="1710" w:type="dxa"/>
            <w:shd w:val="clear" w:color="auto" w:fill="auto"/>
            <w:vAlign w:val="bottom"/>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3240" w:type="dxa"/>
            <w:shd w:val="clear" w:color="auto" w:fill="auto"/>
            <w:vAlign w:val="center"/>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1980" w:type="dxa"/>
            <w:shd w:val="clear" w:color="auto" w:fill="auto"/>
            <w:vAlign w:val="center"/>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990" w:type="dxa"/>
            <w:shd w:val="clear" w:color="auto" w:fill="auto"/>
            <w:vAlign w:val="center"/>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L-T-P</w:t>
            </w:r>
          </w:p>
        </w:tc>
        <w:tc>
          <w:tcPr>
            <w:tcW w:w="990" w:type="dxa"/>
            <w:shd w:val="clear" w:color="auto" w:fill="auto"/>
            <w:vAlign w:val="center"/>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33F80" w:rsidRPr="00733D6F" w:rsidTr="00427E71">
        <w:tc>
          <w:tcPr>
            <w:tcW w:w="1710" w:type="dxa"/>
            <w:shd w:val="clear" w:color="auto" w:fill="auto"/>
            <w:vAlign w:val="bottom"/>
          </w:tcPr>
          <w:p w:rsidR="00D33F80" w:rsidRPr="00733D6F" w:rsidRDefault="00FD743F" w:rsidP="00427E71">
            <w:pPr>
              <w:spacing w:after="0"/>
              <w:jc w:val="center"/>
              <w:rPr>
                <w:rFonts w:ascii="Times New Roman" w:hAnsi="Times New Roman"/>
                <w:b/>
                <w:sz w:val="24"/>
                <w:szCs w:val="24"/>
              </w:rPr>
            </w:pPr>
            <w:r>
              <w:rPr>
                <w:rFonts w:ascii="Times New Roman" w:hAnsi="Times New Roman"/>
                <w:b/>
                <w:sz w:val="24"/>
                <w:szCs w:val="24"/>
              </w:rPr>
              <w:t>20</w:t>
            </w:r>
            <w:r w:rsidR="006D7DE0" w:rsidRPr="00733D6F">
              <w:rPr>
                <w:rFonts w:ascii="Times New Roman" w:hAnsi="Times New Roman"/>
                <w:b/>
                <w:sz w:val="24"/>
                <w:szCs w:val="24"/>
              </w:rPr>
              <w:t>MA1101</w:t>
            </w:r>
          </w:p>
        </w:tc>
        <w:tc>
          <w:tcPr>
            <w:tcW w:w="3240" w:type="dxa"/>
            <w:shd w:val="clear" w:color="auto" w:fill="auto"/>
            <w:vAlign w:val="center"/>
          </w:tcPr>
          <w:p w:rsidR="00FD743F" w:rsidRPr="00B76968" w:rsidRDefault="00FD743F" w:rsidP="00FD743F">
            <w:pPr>
              <w:rPr>
                <w:rFonts w:ascii="Times New Roman" w:hAnsi="Times New Roman"/>
                <w:b/>
                <w:sz w:val="24"/>
                <w:szCs w:val="24"/>
              </w:rPr>
            </w:pPr>
            <w:r w:rsidRPr="00B76968">
              <w:rPr>
                <w:rFonts w:ascii="Times New Roman" w:hAnsi="Times New Roman"/>
                <w:b/>
                <w:sz w:val="24"/>
                <w:szCs w:val="24"/>
              </w:rPr>
              <w:t>Differential Equations and Multivariable Calculus</w:t>
            </w:r>
          </w:p>
          <w:p w:rsidR="00D33F80" w:rsidRPr="00733D6F" w:rsidRDefault="00D33F80" w:rsidP="00427E71">
            <w:pPr>
              <w:spacing w:after="0"/>
              <w:jc w:val="center"/>
              <w:rPr>
                <w:rFonts w:ascii="Times New Roman" w:hAnsi="Times New Roman"/>
                <w:b/>
                <w:sz w:val="24"/>
                <w:szCs w:val="24"/>
              </w:rPr>
            </w:pPr>
          </w:p>
        </w:tc>
        <w:tc>
          <w:tcPr>
            <w:tcW w:w="1980" w:type="dxa"/>
            <w:shd w:val="clear" w:color="auto" w:fill="auto"/>
            <w:vAlign w:val="center"/>
          </w:tcPr>
          <w:p w:rsidR="00D33F80" w:rsidRPr="00733D6F" w:rsidRDefault="00D33F80" w:rsidP="00427E71">
            <w:pPr>
              <w:spacing w:after="0"/>
              <w:jc w:val="center"/>
              <w:rPr>
                <w:rFonts w:ascii="Times New Roman" w:hAnsi="Times New Roman"/>
                <w:b/>
                <w:sz w:val="24"/>
                <w:szCs w:val="24"/>
              </w:rPr>
            </w:pPr>
            <w:r w:rsidRPr="00733D6F">
              <w:rPr>
                <w:rFonts w:ascii="Times New Roman" w:hAnsi="Times New Roman"/>
                <w:b/>
                <w:sz w:val="24"/>
                <w:szCs w:val="24"/>
              </w:rPr>
              <w:t>BSC</w:t>
            </w:r>
          </w:p>
        </w:tc>
        <w:tc>
          <w:tcPr>
            <w:tcW w:w="990" w:type="dxa"/>
            <w:shd w:val="clear" w:color="auto" w:fill="auto"/>
            <w:vAlign w:val="center"/>
          </w:tcPr>
          <w:p w:rsidR="00D33F80" w:rsidRPr="00733D6F" w:rsidRDefault="006D7DE0" w:rsidP="00427E71">
            <w:pPr>
              <w:spacing w:after="0"/>
              <w:jc w:val="center"/>
              <w:rPr>
                <w:rFonts w:ascii="Times New Roman" w:hAnsi="Times New Roman"/>
                <w:b/>
                <w:sz w:val="24"/>
                <w:szCs w:val="24"/>
              </w:rPr>
            </w:pPr>
            <w:r w:rsidRPr="00733D6F">
              <w:rPr>
                <w:rFonts w:ascii="Times New Roman" w:hAnsi="Times New Roman"/>
                <w:b/>
                <w:sz w:val="24"/>
                <w:szCs w:val="24"/>
              </w:rPr>
              <w:t>3-1</w:t>
            </w:r>
            <w:r w:rsidR="00D33F80" w:rsidRPr="00733D6F">
              <w:rPr>
                <w:rFonts w:ascii="Times New Roman" w:hAnsi="Times New Roman"/>
                <w:b/>
                <w:sz w:val="24"/>
                <w:szCs w:val="24"/>
              </w:rPr>
              <w:t>-0</w:t>
            </w:r>
          </w:p>
        </w:tc>
        <w:tc>
          <w:tcPr>
            <w:tcW w:w="990" w:type="dxa"/>
            <w:shd w:val="clear" w:color="auto" w:fill="auto"/>
            <w:vAlign w:val="center"/>
          </w:tcPr>
          <w:p w:rsidR="00D33F80" w:rsidRPr="00733D6F" w:rsidRDefault="006D7DE0" w:rsidP="00427E71">
            <w:pPr>
              <w:spacing w:after="0"/>
              <w:jc w:val="center"/>
              <w:rPr>
                <w:rFonts w:ascii="Times New Roman" w:hAnsi="Times New Roman"/>
                <w:b/>
                <w:sz w:val="24"/>
                <w:szCs w:val="24"/>
              </w:rPr>
            </w:pPr>
            <w:r w:rsidRPr="00733D6F">
              <w:rPr>
                <w:rFonts w:ascii="Times New Roman" w:hAnsi="Times New Roman"/>
                <w:b/>
                <w:sz w:val="24"/>
                <w:szCs w:val="24"/>
              </w:rPr>
              <w:t>4</w:t>
            </w:r>
          </w:p>
        </w:tc>
      </w:tr>
    </w:tbl>
    <w:p w:rsidR="00427E71" w:rsidRDefault="00427E71" w:rsidP="009228C4">
      <w:pPr>
        <w:spacing w:after="0"/>
        <w:rPr>
          <w:rFonts w:ascii="Times New Roman" w:hAnsi="Times New Roman"/>
          <w:b/>
          <w:sz w:val="24"/>
          <w:szCs w:val="24"/>
        </w:rPr>
      </w:pPr>
    </w:p>
    <w:p w:rsidR="00FD743F" w:rsidRDefault="00FD743F" w:rsidP="00FD743F">
      <w:pPr>
        <w:spacing w:after="0"/>
        <w:rPr>
          <w:rFonts w:ascii="Times New Roman" w:hAnsi="Times New Roman"/>
          <w:b/>
          <w:sz w:val="24"/>
          <w:szCs w:val="24"/>
        </w:rPr>
      </w:pPr>
      <w:r w:rsidRPr="00472F3E">
        <w:rPr>
          <w:rFonts w:ascii="Times New Roman" w:hAnsi="Times New Roman"/>
          <w:b/>
          <w:sz w:val="24"/>
          <w:szCs w:val="24"/>
        </w:rPr>
        <w:t>Course Learning Objectives:</w:t>
      </w:r>
      <w:r>
        <w:rPr>
          <w:rFonts w:ascii="Times New Roman" w:hAnsi="Times New Roman"/>
          <w:b/>
          <w:sz w:val="24"/>
          <w:szCs w:val="24"/>
        </w:rPr>
        <w:t xml:space="preserve"> </w:t>
      </w:r>
      <w:r w:rsidRPr="009E4B58">
        <w:rPr>
          <w:rFonts w:ascii="Times New Roman" w:hAnsi="Times New Roman"/>
          <w:color w:val="2D2E39"/>
          <w:sz w:val="24"/>
          <w:szCs w:val="24"/>
          <w:shd w:val="clear" w:color="auto" w:fill="FFFFFF"/>
        </w:rPr>
        <w:t>The objective of this course is to</w:t>
      </w:r>
      <w:r>
        <w:rPr>
          <w:rFonts w:ascii="Droid Sans" w:hAnsi="Droid Sans"/>
          <w:color w:val="2D2E39"/>
          <w:sz w:val="26"/>
          <w:szCs w:val="26"/>
          <w:shd w:val="clear" w:color="auto" w:fill="FFFFFF"/>
        </w:rPr>
        <w:t> </w:t>
      </w:r>
    </w:p>
    <w:p w:rsidR="00FD743F" w:rsidRPr="00472F3E" w:rsidRDefault="00FD743F" w:rsidP="00FD743F">
      <w:pPr>
        <w:spacing w:after="0"/>
        <w:rPr>
          <w:rFonts w:ascii="Times New Roman" w:hAnsi="Times New Roman"/>
          <w:sz w:val="24"/>
          <w:szCs w:val="24"/>
        </w:rPr>
      </w:pPr>
      <w:r w:rsidRPr="00472F3E">
        <w:rPr>
          <w:rFonts w:ascii="Times New Roman" w:hAnsi="Times New Roman"/>
          <w:sz w:val="24"/>
          <w:szCs w:val="24"/>
        </w:rPr>
        <w:t>1.</w:t>
      </w:r>
      <w:r>
        <w:rPr>
          <w:rFonts w:ascii="Times New Roman" w:hAnsi="Times New Roman"/>
          <w:sz w:val="24"/>
          <w:szCs w:val="24"/>
        </w:rPr>
        <w:t xml:space="preserve"> Discuss the Solutions of first order differential equations</w:t>
      </w:r>
    </w:p>
    <w:p w:rsidR="00FD743F" w:rsidRDefault="00FD743F" w:rsidP="00FD743F">
      <w:pPr>
        <w:spacing w:after="0"/>
        <w:rPr>
          <w:rFonts w:ascii="Times New Roman" w:hAnsi="Times New Roman"/>
          <w:sz w:val="24"/>
          <w:szCs w:val="24"/>
        </w:rPr>
      </w:pPr>
      <w:r w:rsidRPr="00472F3E">
        <w:rPr>
          <w:rFonts w:ascii="Times New Roman" w:hAnsi="Times New Roman"/>
          <w:sz w:val="24"/>
          <w:szCs w:val="24"/>
        </w:rPr>
        <w:t>2.</w:t>
      </w:r>
      <w:r>
        <w:rPr>
          <w:rFonts w:ascii="Times New Roman" w:hAnsi="Times New Roman"/>
          <w:sz w:val="24"/>
          <w:szCs w:val="24"/>
        </w:rPr>
        <w:t xml:space="preserve"> Discuss the</w:t>
      </w:r>
      <w:r w:rsidRPr="00B8727D">
        <w:rPr>
          <w:rFonts w:ascii="Times New Roman" w:hAnsi="Times New Roman"/>
          <w:sz w:val="24"/>
          <w:szCs w:val="24"/>
        </w:rPr>
        <w:t xml:space="preserve"> </w:t>
      </w:r>
      <w:r>
        <w:rPr>
          <w:rFonts w:ascii="Times New Roman" w:hAnsi="Times New Roman"/>
          <w:sz w:val="24"/>
          <w:szCs w:val="24"/>
        </w:rPr>
        <w:t>Solutions of higher order linear differential equations</w:t>
      </w:r>
    </w:p>
    <w:p w:rsidR="00FD743F" w:rsidRPr="00472F3E" w:rsidRDefault="00FD743F" w:rsidP="00FD743F">
      <w:pPr>
        <w:spacing w:after="0"/>
        <w:rPr>
          <w:rFonts w:ascii="Times New Roman" w:hAnsi="Times New Roman"/>
          <w:sz w:val="24"/>
          <w:szCs w:val="24"/>
        </w:rPr>
      </w:pPr>
      <w:r>
        <w:rPr>
          <w:rFonts w:ascii="Times New Roman" w:hAnsi="Times New Roman"/>
          <w:sz w:val="24"/>
          <w:szCs w:val="24"/>
        </w:rPr>
        <w:t>3. Understand the converge of infinite series with different tests.</w:t>
      </w:r>
    </w:p>
    <w:p w:rsidR="00FD743F" w:rsidRPr="00472F3E" w:rsidRDefault="00FD743F" w:rsidP="00FD743F">
      <w:pPr>
        <w:spacing w:after="0"/>
        <w:rPr>
          <w:rFonts w:ascii="Times New Roman" w:hAnsi="Times New Roman"/>
          <w:sz w:val="24"/>
          <w:szCs w:val="24"/>
        </w:rPr>
      </w:pPr>
      <w:r>
        <w:rPr>
          <w:rFonts w:ascii="Times New Roman" w:hAnsi="Times New Roman"/>
          <w:sz w:val="24"/>
          <w:szCs w:val="24"/>
        </w:rPr>
        <w:t>4. Learn power series representation of functions and its validity</w:t>
      </w:r>
    </w:p>
    <w:p w:rsidR="00FD743F" w:rsidRPr="00472F3E" w:rsidRDefault="00FD743F" w:rsidP="00FD743F">
      <w:pPr>
        <w:spacing w:after="0"/>
        <w:rPr>
          <w:rFonts w:ascii="Times New Roman" w:hAnsi="Times New Roman"/>
          <w:sz w:val="24"/>
          <w:szCs w:val="24"/>
        </w:rPr>
      </w:pPr>
      <w:r>
        <w:rPr>
          <w:rFonts w:ascii="Times New Roman" w:hAnsi="Times New Roman"/>
          <w:sz w:val="24"/>
          <w:szCs w:val="24"/>
        </w:rPr>
        <w:t>5</w:t>
      </w:r>
      <w:r w:rsidRPr="00472F3E">
        <w:rPr>
          <w:rFonts w:ascii="Times New Roman" w:hAnsi="Times New Roman"/>
          <w:sz w:val="24"/>
          <w:szCs w:val="24"/>
        </w:rPr>
        <w:t>.</w:t>
      </w:r>
      <w:r>
        <w:rPr>
          <w:rFonts w:ascii="Times New Roman" w:hAnsi="Times New Roman"/>
          <w:sz w:val="24"/>
          <w:szCs w:val="24"/>
        </w:rPr>
        <w:t xml:space="preserve"> Understand Continuity and differentiability of multi-variable functions and its applications to discuss maximum and minimum</w:t>
      </w:r>
    </w:p>
    <w:p w:rsidR="00FD743F" w:rsidRPr="00472F3E" w:rsidRDefault="00FD743F" w:rsidP="00FD743F">
      <w:pPr>
        <w:spacing w:after="0"/>
        <w:rPr>
          <w:rFonts w:ascii="Times New Roman" w:hAnsi="Times New Roman"/>
          <w:sz w:val="24"/>
          <w:szCs w:val="24"/>
        </w:rPr>
      </w:pPr>
      <w:r>
        <w:rPr>
          <w:rFonts w:ascii="Times New Roman" w:hAnsi="Times New Roman"/>
          <w:sz w:val="24"/>
          <w:szCs w:val="24"/>
        </w:rPr>
        <w:t>6</w:t>
      </w:r>
      <w:r w:rsidRPr="00472F3E">
        <w:rPr>
          <w:rFonts w:ascii="Times New Roman" w:hAnsi="Times New Roman"/>
          <w:sz w:val="24"/>
          <w:szCs w:val="24"/>
        </w:rPr>
        <w:t>.</w:t>
      </w:r>
      <w:r>
        <w:rPr>
          <w:rFonts w:ascii="Times New Roman" w:hAnsi="Times New Roman"/>
          <w:sz w:val="24"/>
          <w:szCs w:val="24"/>
        </w:rPr>
        <w:t xml:space="preserve"> Discuss the convergence Improper integrals and apply Leibnitz rule</w:t>
      </w:r>
    </w:p>
    <w:p w:rsidR="00FD743F" w:rsidRDefault="00FD743F" w:rsidP="00FD743F">
      <w:pPr>
        <w:spacing w:after="0"/>
        <w:rPr>
          <w:rFonts w:ascii="Times New Roman" w:hAnsi="Times New Roman"/>
          <w:b/>
          <w:sz w:val="24"/>
          <w:szCs w:val="24"/>
        </w:rPr>
      </w:pPr>
      <w:r>
        <w:rPr>
          <w:rFonts w:ascii="Times New Roman" w:hAnsi="Times New Roman"/>
          <w:b/>
          <w:sz w:val="24"/>
          <w:szCs w:val="24"/>
        </w:rPr>
        <w:t>Course Content:</w:t>
      </w:r>
    </w:p>
    <w:p w:rsidR="00FD743F" w:rsidRDefault="00FD743F" w:rsidP="00FD743F">
      <w:pPr>
        <w:spacing w:after="0"/>
        <w:rPr>
          <w:rFonts w:ascii="Times New Roman" w:hAnsi="Times New Roman"/>
          <w:b/>
          <w:sz w:val="24"/>
          <w:szCs w:val="24"/>
        </w:rPr>
      </w:pPr>
      <w:r w:rsidRPr="005F4B1B">
        <w:rPr>
          <w:rFonts w:ascii="Times New Roman" w:hAnsi="Times New Roman"/>
          <w:b/>
          <w:sz w:val="24"/>
          <w:szCs w:val="24"/>
        </w:rPr>
        <w:t xml:space="preserve">Unit </w:t>
      </w:r>
      <w:r>
        <w:rPr>
          <w:rFonts w:ascii="Times New Roman" w:hAnsi="Times New Roman"/>
          <w:b/>
          <w:sz w:val="24"/>
          <w:szCs w:val="24"/>
        </w:rPr>
        <w:t>–</w:t>
      </w:r>
      <w:r w:rsidRPr="005F4B1B">
        <w:rPr>
          <w:rFonts w:ascii="Times New Roman" w:hAnsi="Times New Roman"/>
          <w:b/>
          <w:sz w:val="24"/>
          <w:szCs w:val="24"/>
        </w:rPr>
        <w:t xml:space="preserve"> I</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(10 Contact hours)</w:t>
      </w:r>
    </w:p>
    <w:p w:rsidR="00FD743F" w:rsidRPr="0003364C" w:rsidRDefault="00FD743F" w:rsidP="00FD743F">
      <w:pPr>
        <w:spacing w:before="240" w:after="0"/>
        <w:rPr>
          <w:rFonts w:ascii="Times New Roman" w:hAnsi="Times New Roman"/>
          <w:b/>
          <w:sz w:val="24"/>
          <w:szCs w:val="24"/>
        </w:rPr>
      </w:pPr>
      <w:r w:rsidRPr="00EF78CF">
        <w:rPr>
          <w:rFonts w:ascii="Times New Roman" w:hAnsi="Times New Roman"/>
          <w:b/>
          <w:sz w:val="24"/>
          <w:szCs w:val="24"/>
        </w:rPr>
        <w:t>Differential equations of first order and first degree:</w:t>
      </w:r>
      <w:r>
        <w:rPr>
          <w:rFonts w:ascii="Times New Roman" w:hAnsi="Times New Roman"/>
          <w:b/>
          <w:sz w:val="24"/>
          <w:szCs w:val="24"/>
        </w:rPr>
        <w:t xml:space="preserve">        </w:t>
      </w:r>
    </w:p>
    <w:p w:rsidR="00FD743F" w:rsidRPr="005F4B1B" w:rsidRDefault="00FD743F" w:rsidP="00461CCA">
      <w:pPr>
        <w:pStyle w:val="Normal1"/>
        <w:spacing w:after="0"/>
        <w:jc w:val="both"/>
        <w:rPr>
          <w:rFonts w:ascii="Times New Roman" w:hAnsi="Times New Roman"/>
          <w:b/>
          <w:sz w:val="24"/>
          <w:szCs w:val="24"/>
        </w:rPr>
      </w:pPr>
      <w:r w:rsidRPr="005B3608">
        <w:rPr>
          <w:rFonts w:ascii="Times New Roman" w:hAnsi="Times New Roman" w:cs="Times New Roman"/>
          <w:sz w:val="24"/>
          <w:szCs w:val="24"/>
        </w:rPr>
        <w:t>Basic concepts,</w:t>
      </w:r>
      <w:r w:rsidRPr="005B3608">
        <w:rPr>
          <w:rFonts w:ascii="Times New Roman" w:eastAsia="Times New Roman" w:hAnsi="Times New Roman" w:cs="Times New Roman"/>
          <w:sz w:val="24"/>
          <w:szCs w:val="24"/>
        </w:rPr>
        <w:t xml:space="preserve"> Variable Separable method, homogeneous differential equations, Exact differential equations, Integrating factor, Differentiable equations Reducible to exact, Linear differential equations, Bernoulli differential equations.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D743F" w:rsidRDefault="00FD743F" w:rsidP="00FD743F">
      <w:pPr>
        <w:spacing w:after="0" w:line="240" w:lineRule="auto"/>
        <w:rPr>
          <w:rFonts w:ascii="Times New Roman" w:hAnsi="Times New Roman"/>
          <w:b/>
          <w:sz w:val="24"/>
          <w:szCs w:val="24"/>
        </w:rPr>
      </w:pPr>
      <w:r w:rsidRPr="005F4B1B">
        <w:rPr>
          <w:rFonts w:ascii="Times New Roman" w:hAnsi="Times New Roman"/>
          <w:b/>
          <w:sz w:val="24"/>
          <w:szCs w:val="24"/>
        </w:rPr>
        <w:lastRenderedPageBreak/>
        <w:t>Unit -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(11 Contact hours)</w:t>
      </w:r>
    </w:p>
    <w:p w:rsidR="00FD743F" w:rsidRDefault="00FD743F" w:rsidP="00FD743F">
      <w:pPr>
        <w:spacing w:before="240" w:after="0" w:line="240" w:lineRule="auto"/>
        <w:rPr>
          <w:rFonts w:ascii="Times New Roman" w:hAnsi="Times New Roman"/>
          <w:b/>
          <w:sz w:val="24"/>
          <w:szCs w:val="24"/>
        </w:rPr>
      </w:pPr>
      <w:r w:rsidRPr="001E20DC">
        <w:rPr>
          <w:rFonts w:ascii="Times New Roman" w:hAnsi="Times New Roman"/>
          <w:b/>
          <w:sz w:val="24"/>
          <w:szCs w:val="24"/>
        </w:rPr>
        <w:t xml:space="preserve">Linear differential equations of higher order: </w:t>
      </w:r>
    </w:p>
    <w:p w:rsidR="00FD743F" w:rsidRDefault="00FD743F" w:rsidP="00461CCA">
      <w:pPr>
        <w:spacing w:after="0"/>
        <w:jc w:val="both"/>
        <w:rPr>
          <w:rFonts w:ascii="Times New Roman" w:hAnsi="Times New Roman"/>
          <w:b/>
          <w:sz w:val="24"/>
          <w:szCs w:val="24"/>
        </w:rPr>
      </w:pPr>
      <w:r w:rsidRPr="001E20DC">
        <w:rPr>
          <w:rFonts w:ascii="Times New Roman" w:hAnsi="Times New Roman"/>
          <w:color w:val="000000"/>
          <w:sz w:val="24"/>
          <w:szCs w:val="24"/>
        </w:rPr>
        <w:t xml:space="preserve"> Homogenous differentiable equations, Non-homogeneous linear equations of higher order with constant coefficients with RHS term of the type </w:t>
      </w:r>
      <m:oMath>
        <m:sSup>
          <m:sSupPr>
            <m:ctrlPr>
              <w:rPr>
                <w:rFonts w:ascii="Cambria Math" w:hAnsi="Cambria Math"/>
                <w:i/>
                <w:color w:val="000000"/>
                <w:sz w:val="24"/>
                <w:szCs w:val="24"/>
              </w:rPr>
            </m:ctrlPr>
          </m:sSupPr>
          <m:e>
            <m:r>
              <w:rPr>
                <w:rFonts w:ascii="Cambria Math" w:hAnsi="Cambria Math"/>
                <w:color w:val="000000"/>
                <w:sz w:val="24"/>
                <w:szCs w:val="24"/>
              </w:rPr>
              <m:t>e</m:t>
            </m:r>
          </m:e>
          <m:sup>
            <m:r>
              <w:rPr>
                <w:rFonts w:ascii="Cambria Math" w:hAnsi="Cambria Math"/>
                <w:color w:val="000000"/>
                <w:sz w:val="24"/>
                <w:szCs w:val="24"/>
              </w:rPr>
              <m:t>ax</m:t>
            </m:r>
          </m:sup>
        </m:sSup>
        <m:r>
          <w:rPr>
            <w:rFonts w:ascii="Cambria Math" w:hAnsi="Cambria Math"/>
            <w:color w:val="000000"/>
            <w:sz w:val="24"/>
            <w:szCs w:val="24"/>
          </w:rPr>
          <m:t>, sinax, cosax,</m:t>
        </m:r>
      </m:oMath>
      <w:r>
        <w:rPr>
          <w:rFonts w:ascii="Times New Roman" w:hAnsi="Times New Roman"/>
          <w:color w:val="000000"/>
          <w:sz w:val="24"/>
          <w:szCs w:val="24"/>
        </w:rPr>
        <w:t xml:space="preserve"> polynomials in </w:t>
      </w:r>
      <m:oMath>
        <m:r>
          <w:rPr>
            <w:rFonts w:ascii="Cambria Math" w:hAnsi="Cambria Math"/>
            <w:color w:val="000000"/>
            <w:sz w:val="24"/>
            <w:szCs w:val="24"/>
          </w:rPr>
          <m:t xml:space="preserve">x, </m:t>
        </m:r>
        <m:sSup>
          <m:sSupPr>
            <m:ctrlPr>
              <w:rPr>
                <w:rFonts w:ascii="Cambria Math" w:hAnsi="Cambria Math"/>
                <w:i/>
                <w:color w:val="000000"/>
                <w:sz w:val="24"/>
                <w:szCs w:val="24"/>
              </w:rPr>
            </m:ctrlPr>
          </m:sSupPr>
          <m:e>
            <m:r>
              <w:rPr>
                <w:rFonts w:ascii="Cambria Math" w:hAnsi="Cambria Math"/>
                <w:color w:val="000000"/>
                <w:sz w:val="24"/>
                <w:szCs w:val="24"/>
              </w:rPr>
              <m:t>e</m:t>
            </m:r>
          </m:e>
          <m:sup>
            <m:r>
              <w:rPr>
                <w:rFonts w:ascii="Cambria Math" w:hAnsi="Cambria Math"/>
                <w:color w:val="000000"/>
                <w:sz w:val="24"/>
                <w:szCs w:val="24"/>
              </w:rPr>
              <m:t>ax</m:t>
            </m:r>
          </m:sup>
        </m:sSup>
        <m:r>
          <w:rPr>
            <w:rFonts w:ascii="Cambria Math" w:hAnsi="Cambria Math"/>
            <w:color w:val="000000"/>
            <w:sz w:val="24"/>
            <w:szCs w:val="24"/>
          </w:rPr>
          <m:t xml:space="preserve"> V(x), xV(x),</m:t>
        </m:r>
      </m:oMath>
      <w:r w:rsidRPr="001E20DC">
        <w:rPr>
          <w:rFonts w:ascii="Times New Roman" w:hAnsi="Times New Roman"/>
          <w:color w:val="000000"/>
          <w:sz w:val="24"/>
          <w:szCs w:val="24"/>
        </w:rPr>
        <w:t xml:space="preserve"> </w:t>
      </w:r>
      <w:r>
        <w:rPr>
          <w:rFonts w:ascii="Times New Roman" w:hAnsi="Times New Roman"/>
          <w:color w:val="000000"/>
          <w:sz w:val="24"/>
          <w:szCs w:val="24"/>
        </w:rPr>
        <w:t xml:space="preserve">Methods of Undetermined Coefficients, </w:t>
      </w:r>
      <w:r w:rsidRPr="001E20DC">
        <w:rPr>
          <w:rFonts w:ascii="Times New Roman" w:hAnsi="Times New Roman"/>
          <w:color w:val="000000"/>
          <w:sz w:val="24"/>
          <w:szCs w:val="24"/>
        </w:rPr>
        <w:t>Method of variation of parameters, Euler Cauchy equation.</w:t>
      </w:r>
      <w:r w:rsidRPr="008C1A55">
        <w:rPr>
          <w:rFonts w:ascii="Times New Roman" w:hAnsi="Times New Roman"/>
          <w:color w:val="000000"/>
          <w:sz w:val="24"/>
          <w:szCs w:val="24"/>
        </w:rPr>
        <w:t xml:space="preserve"> </w:t>
      </w:r>
    </w:p>
    <w:p w:rsidR="00FD743F" w:rsidRDefault="00FD743F" w:rsidP="00FD743F">
      <w:pPr>
        <w:spacing w:after="0"/>
        <w:rPr>
          <w:rFonts w:ascii="Times New Roman" w:hAnsi="Times New Roman"/>
          <w:b/>
          <w:sz w:val="24"/>
          <w:szCs w:val="24"/>
        </w:rPr>
      </w:pPr>
      <w:r w:rsidRPr="005F4B1B">
        <w:rPr>
          <w:rFonts w:ascii="Times New Roman" w:hAnsi="Times New Roman"/>
          <w:b/>
          <w:sz w:val="24"/>
          <w:szCs w:val="24"/>
        </w:rPr>
        <w:t xml:space="preserve">Unit </w:t>
      </w:r>
      <w:r>
        <w:rPr>
          <w:rFonts w:ascii="Times New Roman" w:hAnsi="Times New Roman"/>
          <w:b/>
          <w:sz w:val="24"/>
          <w:szCs w:val="24"/>
        </w:rPr>
        <w:t>- I</w:t>
      </w:r>
      <w:r w:rsidRPr="005F4B1B">
        <w:rPr>
          <w:rFonts w:ascii="Times New Roman" w:hAnsi="Times New Roman"/>
          <w:b/>
          <w:sz w:val="24"/>
          <w:szCs w:val="24"/>
        </w:rPr>
        <w:t>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(12 Contact hours)</w:t>
      </w:r>
    </w:p>
    <w:p w:rsidR="00FD743F" w:rsidRPr="00EF78CF" w:rsidRDefault="00FD743F" w:rsidP="00FD743F">
      <w:pPr>
        <w:spacing w:before="240" w:after="0"/>
        <w:rPr>
          <w:rFonts w:ascii="Times New Roman" w:hAnsi="Times New Roman"/>
          <w:b/>
          <w:sz w:val="24"/>
          <w:szCs w:val="24"/>
        </w:rPr>
      </w:pPr>
      <w:r w:rsidRPr="00EF78CF">
        <w:rPr>
          <w:rFonts w:ascii="Times New Roman" w:hAnsi="Times New Roman"/>
          <w:b/>
          <w:sz w:val="24"/>
          <w:szCs w:val="24"/>
        </w:rPr>
        <w:t>Sequences and Series</w:t>
      </w:r>
    </w:p>
    <w:p w:rsidR="00FD743F" w:rsidRDefault="00FD743F" w:rsidP="00FD743F">
      <w:pPr>
        <w:pStyle w:val="Normal1"/>
        <w:spacing w:after="0"/>
        <w:ind w:right="5"/>
        <w:jc w:val="both"/>
        <w:rPr>
          <w:rFonts w:ascii="Times New Roman" w:hAnsi="Times New Roman"/>
          <w:b/>
          <w:sz w:val="24"/>
          <w:szCs w:val="24"/>
        </w:rPr>
      </w:pPr>
      <w:r>
        <w:rPr>
          <w:rFonts w:ascii="Times New Roman" w:eastAsia="Times New Roman" w:hAnsi="Times New Roman" w:cs="Times New Roman"/>
          <w:sz w:val="24"/>
          <w:szCs w:val="24"/>
        </w:rPr>
        <w:t>Definition of Sequences and convergence</w:t>
      </w:r>
      <w:r w:rsidRPr="00EF78CF">
        <w:rPr>
          <w:rFonts w:ascii="Times New Roman" w:eastAsia="Times New Roman" w:hAnsi="Times New Roman" w:cs="Times New Roman"/>
          <w:sz w:val="24"/>
          <w:szCs w:val="24"/>
        </w:rPr>
        <w:t>, Convergence of series, Comparison test, Ratio test, Root test, Absolute and Conditional convergence, Alternating series, Power series, Taylor’s and Maclaurin’s series.</w:t>
      </w:r>
    </w:p>
    <w:p w:rsidR="00FD743F" w:rsidRDefault="00426CA9" w:rsidP="00FD743F">
      <w:pPr>
        <w:spacing w:after="0" w:line="240" w:lineRule="auto"/>
        <w:rPr>
          <w:rFonts w:ascii="Times New Roman" w:hAnsi="Times New Roman"/>
          <w:b/>
          <w:sz w:val="24"/>
          <w:szCs w:val="24"/>
        </w:rPr>
      </w:pPr>
      <w:r>
        <w:rPr>
          <w:rFonts w:ascii="Times New Roman" w:hAnsi="Times New Roman"/>
          <w:b/>
          <w:sz w:val="24"/>
          <w:szCs w:val="24"/>
        </w:rPr>
        <w:t>Unit - 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D743F">
        <w:rPr>
          <w:rFonts w:ascii="Times New Roman" w:hAnsi="Times New Roman"/>
          <w:b/>
          <w:sz w:val="24"/>
          <w:szCs w:val="24"/>
        </w:rPr>
        <w:t>( 12 Contact hours)</w:t>
      </w:r>
    </w:p>
    <w:p w:rsidR="00FD743F" w:rsidRPr="00EF78CF" w:rsidRDefault="00FD743F" w:rsidP="00FD743F">
      <w:pPr>
        <w:spacing w:before="240" w:after="0" w:line="240" w:lineRule="auto"/>
        <w:rPr>
          <w:rFonts w:ascii="Times New Roman" w:hAnsi="Times New Roman"/>
          <w:b/>
          <w:sz w:val="24"/>
          <w:szCs w:val="24"/>
        </w:rPr>
      </w:pPr>
      <w:r w:rsidRPr="00EF78CF">
        <w:rPr>
          <w:rFonts w:ascii="Times New Roman" w:hAnsi="Times New Roman"/>
          <w:b/>
          <w:sz w:val="24"/>
          <w:szCs w:val="24"/>
        </w:rPr>
        <w:t xml:space="preserve">Functions of several variables: </w:t>
      </w:r>
    </w:p>
    <w:p w:rsidR="00FD743F" w:rsidRDefault="00FD743F" w:rsidP="00FD743F">
      <w:pPr>
        <w:pStyle w:val="Normal1"/>
        <w:spacing w:after="0"/>
        <w:ind w:right="5"/>
        <w:jc w:val="both"/>
        <w:rPr>
          <w:rFonts w:ascii="Times New Roman" w:eastAsia="Times New Roman" w:hAnsi="Times New Roman" w:cs="Times New Roman"/>
          <w:sz w:val="24"/>
          <w:szCs w:val="24"/>
        </w:rPr>
      </w:pPr>
      <w:r w:rsidRPr="00EF78CF">
        <w:rPr>
          <w:rFonts w:ascii="Times New Roman" w:eastAsia="Times New Roman" w:hAnsi="Times New Roman" w:cs="Times New Roman"/>
          <w:sz w:val="24"/>
          <w:szCs w:val="24"/>
        </w:rPr>
        <w:t>Limit, Continuity and Differentiability of functions of several variables, Partial derivatives and their geometrical interpretation, Differentials, Derivatives of Composite and Implicit functions, Chain rule, Jacobians,</w:t>
      </w:r>
      <w:r>
        <w:rPr>
          <w:rFonts w:ascii="Times New Roman" w:eastAsia="Times New Roman" w:hAnsi="Times New Roman" w:cs="Times New Roman"/>
          <w:sz w:val="24"/>
          <w:szCs w:val="24"/>
        </w:rPr>
        <w:t xml:space="preserve"> </w:t>
      </w:r>
      <w:r w:rsidRPr="00EF78CF">
        <w:rPr>
          <w:rFonts w:ascii="Times New Roman" w:eastAsia="Times New Roman" w:hAnsi="Times New Roman" w:cs="Times New Roman"/>
          <w:sz w:val="24"/>
          <w:szCs w:val="24"/>
        </w:rPr>
        <w:t>Derivatives of higher order, Homogeneous functions, Euler's t</w:t>
      </w:r>
      <w:r>
        <w:rPr>
          <w:rFonts w:ascii="Times New Roman" w:eastAsia="Times New Roman" w:hAnsi="Times New Roman" w:cs="Times New Roman"/>
          <w:sz w:val="24"/>
          <w:szCs w:val="24"/>
        </w:rPr>
        <w:t>heorem, and Harmonic functions.</w:t>
      </w:r>
    </w:p>
    <w:p w:rsidR="00FD743F" w:rsidRDefault="00FD743F" w:rsidP="00FD743F">
      <w:pPr>
        <w:pStyle w:val="Normal1"/>
        <w:spacing w:after="0"/>
        <w:ind w:right="5"/>
        <w:jc w:val="both"/>
        <w:rPr>
          <w:rFonts w:ascii="Times New Roman" w:eastAsia="Times New Roman" w:hAnsi="Times New Roman" w:cs="Times New Roman"/>
          <w:sz w:val="24"/>
          <w:szCs w:val="24"/>
        </w:rPr>
      </w:pPr>
      <w:r>
        <w:rPr>
          <w:rFonts w:ascii="Times New Roman" w:hAnsi="Times New Roman"/>
          <w:b/>
          <w:sz w:val="24"/>
          <w:szCs w:val="24"/>
        </w:rPr>
        <w:t>Unit - V</w:t>
      </w:r>
    </w:p>
    <w:p w:rsidR="00FD743F" w:rsidRDefault="00FD743F" w:rsidP="00FD743F">
      <w:pPr>
        <w:spacing w:after="0" w:line="240" w:lineRule="auto"/>
        <w:rPr>
          <w:rFonts w:ascii="Times New Roman" w:hAnsi="Times New Roman"/>
          <w:b/>
          <w:sz w:val="24"/>
          <w:szCs w:val="24"/>
        </w:rPr>
      </w:pPr>
      <w:r w:rsidRPr="00927B51">
        <w:rPr>
          <w:rFonts w:ascii="Times New Roman" w:hAnsi="Times New Roman"/>
          <w:b/>
          <w:sz w:val="24"/>
          <w:szCs w:val="24"/>
        </w:rPr>
        <w:t>Applications of Functions of several Variable:</w:t>
      </w:r>
      <w:r w:rsidR="00426CA9">
        <w:rPr>
          <w:rFonts w:ascii="Times New Roman" w:hAnsi="Times New Roman"/>
          <w:b/>
          <w:sz w:val="24"/>
          <w:szCs w:val="24"/>
        </w:rPr>
        <w:tab/>
      </w:r>
      <w:r w:rsidR="00426CA9">
        <w:rPr>
          <w:rFonts w:ascii="Times New Roman" w:hAnsi="Times New Roman"/>
          <w:b/>
          <w:sz w:val="24"/>
          <w:szCs w:val="24"/>
        </w:rPr>
        <w:tab/>
      </w:r>
      <w:r w:rsidR="00426CA9">
        <w:rPr>
          <w:rFonts w:ascii="Times New Roman" w:hAnsi="Times New Roman"/>
          <w:b/>
          <w:sz w:val="24"/>
          <w:szCs w:val="24"/>
        </w:rPr>
        <w:tab/>
      </w:r>
      <w:r>
        <w:rPr>
          <w:rFonts w:ascii="Times New Roman" w:hAnsi="Times New Roman"/>
          <w:b/>
          <w:sz w:val="24"/>
          <w:szCs w:val="24"/>
        </w:rPr>
        <w:t>( 8 Contact hours)</w:t>
      </w:r>
    </w:p>
    <w:p w:rsidR="00FD743F" w:rsidRPr="00927B51" w:rsidRDefault="00FD743F" w:rsidP="00FD743F">
      <w:pPr>
        <w:pStyle w:val="Normal1"/>
        <w:spacing w:after="0"/>
        <w:ind w:right="5"/>
        <w:jc w:val="both"/>
        <w:rPr>
          <w:rFonts w:ascii="Times New Roman" w:eastAsia="Times New Roman" w:hAnsi="Times New Roman" w:cs="Times New Roman"/>
          <w:b/>
          <w:sz w:val="24"/>
          <w:szCs w:val="24"/>
        </w:rPr>
      </w:pPr>
    </w:p>
    <w:p w:rsidR="00FD743F" w:rsidRPr="001E20DC" w:rsidRDefault="00FD743F" w:rsidP="00FD743F">
      <w:pPr>
        <w:pStyle w:val="Normal1"/>
        <w:spacing w:after="0"/>
        <w:ind w:right="5"/>
        <w:jc w:val="both"/>
        <w:rPr>
          <w:rFonts w:ascii="Times New Roman" w:eastAsia="Times New Roman" w:hAnsi="Times New Roman" w:cs="Times New Roman"/>
          <w:sz w:val="24"/>
          <w:szCs w:val="24"/>
        </w:rPr>
      </w:pPr>
      <w:r w:rsidRPr="00EF78CF">
        <w:rPr>
          <w:rFonts w:ascii="Times New Roman" w:eastAsia="Times New Roman" w:hAnsi="Times New Roman" w:cs="Times New Roman"/>
          <w:sz w:val="24"/>
          <w:szCs w:val="24"/>
        </w:rPr>
        <w:t>Taylor's expansion of functions of several variables, Maxima and Minima of functions of several variables - Lagrange's method of multipliers.</w:t>
      </w:r>
    </w:p>
    <w:p w:rsidR="00FD743F" w:rsidRDefault="00FD743F" w:rsidP="00FD743F">
      <w:pPr>
        <w:spacing w:after="0" w:line="240" w:lineRule="auto"/>
        <w:rPr>
          <w:rFonts w:ascii="Times New Roman" w:hAnsi="Times New Roman"/>
          <w:b/>
          <w:sz w:val="24"/>
          <w:szCs w:val="24"/>
        </w:rPr>
      </w:pPr>
      <w:r>
        <w:rPr>
          <w:rFonts w:ascii="Times New Roman" w:hAnsi="Times New Roman"/>
          <w:b/>
          <w:sz w:val="24"/>
          <w:szCs w:val="24"/>
        </w:rPr>
        <w:t>Unit – VI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( 6 Contact hours)</w:t>
      </w:r>
    </w:p>
    <w:p w:rsidR="00FD743F" w:rsidRPr="00EF78CF" w:rsidRDefault="00FD743F" w:rsidP="00FD743F">
      <w:pPr>
        <w:spacing w:before="240" w:after="0" w:line="240" w:lineRule="auto"/>
        <w:rPr>
          <w:rFonts w:ascii="Times New Roman" w:hAnsi="Times New Roman"/>
          <w:b/>
          <w:sz w:val="24"/>
          <w:szCs w:val="24"/>
        </w:rPr>
      </w:pPr>
      <w:r>
        <w:rPr>
          <w:rFonts w:ascii="Times New Roman" w:hAnsi="Times New Roman"/>
          <w:b/>
          <w:sz w:val="24"/>
          <w:szCs w:val="24"/>
        </w:rPr>
        <w:t>Beta and Gamma Function:</w:t>
      </w:r>
    </w:p>
    <w:p w:rsidR="00FD743F" w:rsidRPr="001E20DC" w:rsidRDefault="00FD743F" w:rsidP="00FD743F">
      <w:pPr>
        <w:jc w:val="both"/>
        <w:rPr>
          <w:rFonts w:ascii="Times New Roman" w:hAnsi="Times New Roman"/>
          <w:color w:val="000000"/>
          <w:sz w:val="24"/>
          <w:szCs w:val="24"/>
        </w:rPr>
      </w:pPr>
      <w:r w:rsidRPr="00EF78CF">
        <w:rPr>
          <w:rFonts w:ascii="Times New Roman" w:hAnsi="Times New Roman"/>
          <w:color w:val="000000"/>
          <w:sz w:val="24"/>
          <w:szCs w:val="24"/>
        </w:rPr>
        <w:t>Beta and Gamma fu</w:t>
      </w:r>
      <w:r>
        <w:rPr>
          <w:rFonts w:ascii="Times New Roman" w:hAnsi="Times New Roman"/>
          <w:color w:val="000000"/>
          <w:sz w:val="24"/>
          <w:szCs w:val="24"/>
        </w:rPr>
        <w:t>nctions - e</w:t>
      </w:r>
      <w:r w:rsidRPr="00EF78CF">
        <w:rPr>
          <w:rFonts w:ascii="Times New Roman" w:hAnsi="Times New Roman"/>
          <w:color w:val="000000"/>
          <w:sz w:val="24"/>
          <w:szCs w:val="24"/>
        </w:rPr>
        <w:t xml:space="preserve">lementary properties, </w:t>
      </w:r>
      <w:r>
        <w:rPr>
          <w:rFonts w:ascii="Times New Roman" w:hAnsi="Times New Roman"/>
          <w:color w:val="000000"/>
          <w:sz w:val="24"/>
          <w:szCs w:val="24"/>
        </w:rPr>
        <w:t>Relation between Beta and gamma functions, Evaluation of Definite integral using</w:t>
      </w:r>
      <w:r w:rsidRPr="004501F8">
        <w:rPr>
          <w:rFonts w:ascii="Times New Roman" w:hAnsi="Times New Roman"/>
          <w:color w:val="000000"/>
          <w:sz w:val="24"/>
          <w:szCs w:val="24"/>
        </w:rPr>
        <w:t xml:space="preserve"> </w:t>
      </w:r>
      <w:r w:rsidRPr="00EF78CF">
        <w:rPr>
          <w:rFonts w:ascii="Times New Roman" w:hAnsi="Times New Roman"/>
          <w:color w:val="000000"/>
          <w:sz w:val="24"/>
          <w:szCs w:val="24"/>
        </w:rPr>
        <w:t>Beta and Gamma fu</w:t>
      </w:r>
      <w:r>
        <w:rPr>
          <w:rFonts w:ascii="Times New Roman" w:hAnsi="Times New Roman"/>
          <w:color w:val="000000"/>
          <w:sz w:val="24"/>
          <w:szCs w:val="24"/>
        </w:rPr>
        <w:t xml:space="preserve">nctions, </w:t>
      </w:r>
      <w:r w:rsidRPr="00EF78CF">
        <w:rPr>
          <w:rFonts w:ascii="Times New Roman" w:hAnsi="Times New Roman"/>
          <w:color w:val="000000"/>
          <w:sz w:val="24"/>
          <w:szCs w:val="24"/>
        </w:rPr>
        <w:t>differentiation under integral sign, and differentiation of integrals with variable limits - Leibnitz rule.</w:t>
      </w:r>
    </w:p>
    <w:p w:rsidR="00FD743F" w:rsidRDefault="00461CCA" w:rsidP="00FD743F">
      <w:pPr>
        <w:spacing w:after="0"/>
        <w:rPr>
          <w:rFonts w:ascii="Times New Roman" w:hAnsi="Times New Roman"/>
          <w:b/>
          <w:sz w:val="24"/>
          <w:szCs w:val="24"/>
        </w:rPr>
      </w:pPr>
      <w:r>
        <w:rPr>
          <w:rFonts w:ascii="Times New Roman" w:hAnsi="Times New Roman"/>
          <w:b/>
          <w:sz w:val="24"/>
          <w:szCs w:val="24"/>
        </w:rPr>
        <w:t>Learning resources</w:t>
      </w:r>
    </w:p>
    <w:p w:rsidR="00FD743F" w:rsidRDefault="00FD743F" w:rsidP="00FD743F">
      <w:pPr>
        <w:spacing w:after="0"/>
        <w:rPr>
          <w:rFonts w:ascii="Times New Roman" w:hAnsi="Times New Roman"/>
          <w:b/>
          <w:sz w:val="24"/>
          <w:szCs w:val="24"/>
        </w:rPr>
      </w:pPr>
      <w:r>
        <w:rPr>
          <w:rFonts w:ascii="Times New Roman" w:hAnsi="Times New Roman"/>
          <w:b/>
          <w:sz w:val="24"/>
          <w:szCs w:val="24"/>
        </w:rPr>
        <w:t>Text book:</w:t>
      </w:r>
    </w:p>
    <w:p w:rsidR="00FD743F" w:rsidRDefault="00FD743F" w:rsidP="00FD743F">
      <w:pPr>
        <w:pStyle w:val="Normal1"/>
        <w:spacing w:after="0"/>
        <w:ind w:right="5"/>
        <w:jc w:val="both"/>
        <w:rPr>
          <w:rFonts w:ascii="Times New Roman" w:hAnsi="Times New Roman"/>
          <w:b/>
          <w:sz w:val="24"/>
          <w:szCs w:val="24"/>
        </w:rPr>
      </w:pPr>
      <w:r>
        <w:rPr>
          <w:rFonts w:ascii="Times New Roman" w:hAnsi="Times New Roman" w:cs="Times New Roman"/>
          <w:sz w:val="24"/>
          <w:szCs w:val="24"/>
        </w:rPr>
        <w:t xml:space="preserve">1. </w:t>
      </w:r>
      <w:r w:rsidRPr="009C113C">
        <w:rPr>
          <w:rFonts w:ascii="Times New Roman" w:eastAsia="Times New Roman" w:hAnsi="Times New Roman" w:cs="Times New Roman"/>
          <w:color w:val="auto"/>
          <w:sz w:val="24"/>
          <w:szCs w:val="24"/>
        </w:rPr>
        <w:t>ERWIN KREYSZIG</w:t>
      </w:r>
      <w:r w:rsidRPr="004066DB">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w:t>
      </w:r>
      <w:r w:rsidRPr="009C113C">
        <w:rPr>
          <w:rFonts w:ascii="Times New Roman" w:eastAsia="Times New Roman" w:hAnsi="Times New Roman" w:cs="Times New Roman"/>
          <w:i/>
          <w:color w:val="auto"/>
          <w:sz w:val="24"/>
          <w:szCs w:val="24"/>
        </w:rPr>
        <w:t>Advanced Engineering Mathematics</w:t>
      </w:r>
      <w:r>
        <w:rPr>
          <w:rFonts w:ascii="Times New Roman" w:eastAsia="Times New Roman" w:hAnsi="Times New Roman" w:cs="Times New Roman"/>
          <w:i/>
          <w:color w:val="auto"/>
          <w:sz w:val="24"/>
          <w:szCs w:val="24"/>
        </w:rPr>
        <w:t>’</w:t>
      </w:r>
      <w:r w:rsidRPr="004066DB">
        <w:rPr>
          <w:rFonts w:ascii="Times New Roman" w:eastAsia="Times New Roman" w:hAnsi="Times New Roman" w:cs="Times New Roman"/>
          <w:color w:val="auto"/>
        </w:rPr>
        <w:t>, Wiley-India</w:t>
      </w:r>
      <w:r>
        <w:rPr>
          <w:rFonts w:ascii="Times New Roman" w:eastAsia="Times New Roman" w:hAnsi="Times New Roman" w:cs="Times New Roman"/>
          <w:color w:val="auto"/>
        </w:rPr>
        <w:t>,</w:t>
      </w:r>
      <w:r w:rsidRPr="009C113C">
        <w:rPr>
          <w:rFonts w:ascii="Times New Roman" w:eastAsia="Times New Roman" w:hAnsi="Times New Roman" w:cs="Times New Roman"/>
          <w:color w:val="auto"/>
        </w:rPr>
        <w:t xml:space="preserve"> </w:t>
      </w:r>
      <w:r w:rsidRPr="004066DB">
        <w:rPr>
          <w:rFonts w:ascii="Times New Roman" w:eastAsia="Times New Roman" w:hAnsi="Times New Roman" w:cs="Times New Roman"/>
          <w:color w:val="auto"/>
        </w:rPr>
        <w:t>9</w:t>
      </w:r>
      <w:r w:rsidRPr="004066DB">
        <w:rPr>
          <w:rFonts w:ascii="Times New Roman" w:eastAsia="Times New Roman" w:hAnsi="Times New Roman" w:cs="Times New Roman"/>
          <w:color w:val="auto"/>
          <w:vertAlign w:val="superscript"/>
        </w:rPr>
        <w:t>th</w:t>
      </w:r>
      <w:r w:rsidRPr="004066DB">
        <w:rPr>
          <w:rFonts w:ascii="Times New Roman" w:eastAsia="Times New Roman" w:hAnsi="Times New Roman" w:cs="Times New Roman"/>
          <w:color w:val="auto"/>
        </w:rPr>
        <w:t xml:space="preserve"> Edition</w:t>
      </w:r>
    </w:p>
    <w:p w:rsidR="00FD743F" w:rsidRDefault="00FD743F" w:rsidP="00FD743F">
      <w:pPr>
        <w:spacing w:after="0"/>
        <w:rPr>
          <w:rFonts w:ascii="Times New Roman" w:hAnsi="Times New Roman"/>
          <w:b/>
          <w:sz w:val="24"/>
          <w:szCs w:val="24"/>
        </w:rPr>
      </w:pPr>
      <w:r>
        <w:rPr>
          <w:rFonts w:ascii="Times New Roman" w:hAnsi="Times New Roman"/>
          <w:b/>
          <w:sz w:val="24"/>
          <w:szCs w:val="24"/>
        </w:rPr>
        <w:t>Reference Books:</w:t>
      </w:r>
    </w:p>
    <w:p w:rsidR="00FD743F" w:rsidRPr="008C1494" w:rsidRDefault="00FD743F" w:rsidP="00FD743F">
      <w:pPr>
        <w:pStyle w:val="Normal1"/>
        <w:spacing w:after="0"/>
        <w:ind w:right="5"/>
        <w:jc w:val="both"/>
        <w:rPr>
          <w:rFonts w:ascii="Times New Roman" w:eastAsia="Times New Roman" w:hAnsi="Times New Roman" w:cs="Times New Roman"/>
          <w:color w:val="auto"/>
        </w:rPr>
      </w:pPr>
      <w:r w:rsidRPr="00C146C1">
        <w:rPr>
          <w:rFonts w:ascii="Times New Roman" w:hAnsi="Times New Roman" w:cs="Times New Roman"/>
          <w:sz w:val="24"/>
          <w:szCs w:val="24"/>
        </w:rPr>
        <w:t>1</w:t>
      </w:r>
      <w:r w:rsidRPr="009C113C">
        <w:rPr>
          <w:rFonts w:ascii="Times New Roman" w:hAnsi="Times New Roman" w:cs="Times New Roman"/>
          <w:sz w:val="24"/>
          <w:szCs w:val="24"/>
        </w:rPr>
        <w:t>. TOM M. APOSTAL</w:t>
      </w:r>
      <w:r w:rsidRPr="008C1494">
        <w:rPr>
          <w:rFonts w:ascii="Times New Roman" w:hAnsi="Times New Roman" w:cs="Times New Roman"/>
          <w:b/>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w:t>
      </w:r>
      <w:r w:rsidRPr="009C113C">
        <w:rPr>
          <w:rFonts w:ascii="Times New Roman" w:hAnsi="Times New Roman" w:cs="Times New Roman"/>
          <w:i/>
          <w:sz w:val="24"/>
          <w:szCs w:val="24"/>
        </w:rPr>
        <w:t>Calculus, Volume II</w:t>
      </w:r>
      <w:r>
        <w:rPr>
          <w:rFonts w:ascii="Times New Roman" w:hAnsi="Times New Roman" w:cs="Times New Roman"/>
          <w:i/>
          <w:sz w:val="24"/>
          <w:szCs w:val="24"/>
        </w:rPr>
        <w:t>’</w:t>
      </w:r>
      <w:r>
        <w:rPr>
          <w:rFonts w:ascii="Times New Roman" w:hAnsi="Times New Roman" w:cs="Times New Roman"/>
          <w:sz w:val="24"/>
          <w:szCs w:val="24"/>
        </w:rPr>
        <w:t xml:space="preserve">, </w:t>
      </w:r>
      <w:r w:rsidRPr="004066DB">
        <w:rPr>
          <w:rFonts w:ascii="Times New Roman" w:eastAsia="Times New Roman" w:hAnsi="Times New Roman" w:cs="Times New Roman"/>
          <w:color w:val="auto"/>
        </w:rPr>
        <w:t>Wiley-India</w:t>
      </w:r>
      <w:r>
        <w:rPr>
          <w:rFonts w:ascii="Times New Roman" w:eastAsia="Times New Roman" w:hAnsi="Times New Roman" w:cs="Times New Roman"/>
          <w:color w:val="auto"/>
        </w:rPr>
        <w:t>,</w:t>
      </w:r>
      <w:r w:rsidRPr="009C113C">
        <w:rPr>
          <w:rFonts w:ascii="Times New Roman" w:hAnsi="Times New Roman" w:cs="Times New Roman"/>
          <w:sz w:val="24"/>
          <w:szCs w:val="24"/>
        </w:rPr>
        <w:t xml:space="preserve"> </w:t>
      </w:r>
      <w:r>
        <w:rPr>
          <w:rFonts w:ascii="Times New Roman" w:hAnsi="Times New Roman" w:cs="Times New Roman"/>
          <w:sz w:val="24"/>
          <w:szCs w:val="24"/>
        </w:rPr>
        <w:t xml:space="preserve">Second Edition,  </w:t>
      </w:r>
    </w:p>
    <w:p w:rsidR="00FD743F" w:rsidRDefault="00FD743F" w:rsidP="00FD743F">
      <w:pPr>
        <w:spacing w:after="0"/>
        <w:rPr>
          <w:rFonts w:ascii="Times New Roman" w:hAnsi="Times New Roman"/>
          <w:sz w:val="24"/>
          <w:szCs w:val="24"/>
        </w:rPr>
      </w:pPr>
      <w:r w:rsidRPr="00C146C1">
        <w:rPr>
          <w:rFonts w:ascii="Times New Roman" w:hAnsi="Times New Roman"/>
          <w:sz w:val="24"/>
          <w:szCs w:val="24"/>
        </w:rPr>
        <w:t>2.</w:t>
      </w:r>
      <w:r w:rsidRPr="001E20DC">
        <w:rPr>
          <w:rFonts w:ascii="Times New Roman" w:hAnsi="Times New Roman"/>
          <w:b/>
        </w:rPr>
        <w:t xml:space="preserve"> </w:t>
      </w:r>
      <w:r w:rsidRPr="009C113C">
        <w:rPr>
          <w:rFonts w:ascii="Times New Roman" w:hAnsi="Times New Roman"/>
          <w:sz w:val="24"/>
          <w:szCs w:val="24"/>
        </w:rPr>
        <w:t>R. K. JAIN AND S. R. K. IYENGAR</w:t>
      </w:r>
      <w:r w:rsidRPr="004066DB">
        <w:rPr>
          <w:rFonts w:ascii="Times New Roman" w:hAnsi="Times New Roman"/>
        </w:rPr>
        <w:t>,</w:t>
      </w:r>
      <w:r>
        <w:rPr>
          <w:rFonts w:ascii="Times New Roman" w:hAnsi="Times New Roman"/>
        </w:rPr>
        <w:t>’</w:t>
      </w:r>
      <w:r w:rsidRPr="004066DB">
        <w:rPr>
          <w:rFonts w:ascii="Times New Roman" w:hAnsi="Times New Roman"/>
        </w:rPr>
        <w:t xml:space="preserve"> </w:t>
      </w:r>
      <w:r w:rsidRPr="009C113C">
        <w:rPr>
          <w:rFonts w:ascii="Times New Roman" w:hAnsi="Times New Roman"/>
          <w:i/>
          <w:sz w:val="24"/>
          <w:szCs w:val="24"/>
        </w:rPr>
        <w:t>Advanced Engineering Mathematics</w:t>
      </w:r>
      <w:r>
        <w:rPr>
          <w:rFonts w:ascii="Times New Roman" w:hAnsi="Times New Roman"/>
          <w:i/>
          <w:sz w:val="24"/>
          <w:szCs w:val="24"/>
        </w:rPr>
        <w:t>’</w:t>
      </w:r>
      <w:r w:rsidRPr="004066DB">
        <w:rPr>
          <w:rFonts w:ascii="Times New Roman" w:hAnsi="Times New Roman"/>
        </w:rPr>
        <w:t>, Narosa Publishers</w:t>
      </w:r>
      <w:r>
        <w:rPr>
          <w:rFonts w:ascii="Times New Roman" w:hAnsi="Times New Roman"/>
        </w:rPr>
        <w:t>,</w:t>
      </w:r>
      <w:r w:rsidRPr="009C113C">
        <w:rPr>
          <w:rFonts w:ascii="Times New Roman" w:hAnsi="Times New Roman"/>
        </w:rPr>
        <w:t xml:space="preserve"> </w:t>
      </w:r>
      <w:r>
        <w:rPr>
          <w:rFonts w:ascii="Times New Roman" w:hAnsi="Times New Roman"/>
        </w:rPr>
        <w:t>3rd Edition</w:t>
      </w:r>
      <w:r w:rsidRPr="004066DB">
        <w:rPr>
          <w:rFonts w:ascii="Times New Roman" w:hAnsi="Times New Roman"/>
        </w:rPr>
        <w:t>.</w:t>
      </w:r>
      <w:r>
        <w:rPr>
          <w:rFonts w:ascii="Times New Roman" w:hAnsi="Times New Roman"/>
          <w:sz w:val="24"/>
          <w:szCs w:val="24"/>
        </w:rPr>
        <w:t xml:space="preserve"> </w:t>
      </w:r>
    </w:p>
    <w:p w:rsidR="00FD743F" w:rsidRDefault="00FD743F" w:rsidP="00FD743F">
      <w:pPr>
        <w:pStyle w:val="Normal1"/>
        <w:spacing w:after="0"/>
        <w:ind w:right="5"/>
        <w:jc w:val="both"/>
        <w:rPr>
          <w:rFonts w:ascii="Times New Roman" w:hAnsi="Times New Roman"/>
          <w:b/>
          <w:sz w:val="24"/>
          <w:szCs w:val="24"/>
        </w:rPr>
      </w:pPr>
      <w:r w:rsidRPr="00C146C1">
        <w:rPr>
          <w:rFonts w:ascii="Times New Roman" w:hAnsi="Times New Roman" w:cs="Times New Roman"/>
          <w:sz w:val="24"/>
          <w:szCs w:val="24"/>
        </w:rPr>
        <w:t>3.</w:t>
      </w:r>
      <w:r>
        <w:rPr>
          <w:rFonts w:ascii="Times New Roman" w:hAnsi="Times New Roman" w:cs="Times New Roman"/>
          <w:sz w:val="24"/>
          <w:szCs w:val="24"/>
        </w:rPr>
        <w:t xml:space="preserve"> </w:t>
      </w:r>
      <w:r w:rsidRPr="009C113C">
        <w:rPr>
          <w:rFonts w:ascii="Times New Roman" w:eastAsia="Times New Roman" w:hAnsi="Times New Roman" w:cs="Times New Roman"/>
          <w:color w:val="auto"/>
          <w:sz w:val="24"/>
          <w:szCs w:val="24"/>
        </w:rPr>
        <w:t>B.S.GREWAL</w:t>
      </w:r>
      <w:r w:rsidRPr="004066DB">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w:t>
      </w:r>
      <w:r w:rsidRPr="009C113C">
        <w:rPr>
          <w:rFonts w:ascii="Times New Roman" w:eastAsia="Times New Roman" w:hAnsi="Times New Roman" w:cs="Times New Roman"/>
          <w:i/>
          <w:color w:val="auto"/>
          <w:sz w:val="24"/>
          <w:szCs w:val="24"/>
        </w:rPr>
        <w:t>Higher Engineering Mathematics</w:t>
      </w:r>
      <w:r>
        <w:rPr>
          <w:rFonts w:ascii="Times New Roman" w:eastAsia="Times New Roman" w:hAnsi="Times New Roman" w:cs="Times New Roman"/>
          <w:i/>
          <w:color w:val="auto"/>
          <w:sz w:val="24"/>
          <w:szCs w:val="24"/>
        </w:rPr>
        <w:t>’</w:t>
      </w:r>
      <w:r w:rsidRPr="004066DB">
        <w:rPr>
          <w:rFonts w:ascii="Times New Roman" w:eastAsia="Times New Roman" w:hAnsi="Times New Roman" w:cs="Times New Roman"/>
          <w:color w:val="auto"/>
        </w:rPr>
        <w:t xml:space="preserve">, </w:t>
      </w:r>
      <w:r w:rsidRPr="009C113C">
        <w:rPr>
          <w:rFonts w:ascii="Times New Roman" w:eastAsia="Times New Roman" w:hAnsi="Times New Roman" w:cs="Times New Roman"/>
          <w:color w:val="auto"/>
          <w:sz w:val="24"/>
          <w:szCs w:val="24"/>
        </w:rPr>
        <w:t>Khanna Publishers</w:t>
      </w:r>
      <w:r>
        <w:rPr>
          <w:rFonts w:ascii="Times New Roman" w:hAnsi="Times New Roman"/>
        </w:rPr>
        <w:t>,</w:t>
      </w:r>
      <w:r w:rsidRPr="009C113C">
        <w:rPr>
          <w:rFonts w:ascii="Times New Roman" w:eastAsia="Times New Roman" w:hAnsi="Times New Roman" w:cs="Times New Roman"/>
          <w:color w:val="auto"/>
        </w:rPr>
        <w:t xml:space="preserve"> </w:t>
      </w:r>
      <w:r w:rsidRPr="004066DB">
        <w:rPr>
          <w:rFonts w:ascii="Times New Roman" w:eastAsia="Times New Roman" w:hAnsi="Times New Roman" w:cs="Times New Roman"/>
          <w:color w:val="auto"/>
        </w:rPr>
        <w:t>42</w:t>
      </w:r>
      <w:r w:rsidRPr="004066DB">
        <w:rPr>
          <w:rFonts w:ascii="Times New Roman" w:eastAsia="Times New Roman" w:hAnsi="Times New Roman" w:cs="Times New Roman"/>
          <w:color w:val="auto"/>
          <w:vertAlign w:val="superscript"/>
        </w:rPr>
        <w:t>nd</w:t>
      </w:r>
      <w:r w:rsidRPr="004066DB">
        <w:rPr>
          <w:rFonts w:ascii="Times New Roman" w:eastAsia="Times New Roman" w:hAnsi="Times New Roman" w:cs="Times New Roman"/>
          <w:color w:val="auto"/>
        </w:rPr>
        <w:t xml:space="preserve"> Edition</w:t>
      </w:r>
      <w:r>
        <w:rPr>
          <w:rFonts w:ascii="Times New Roman" w:eastAsia="Times New Roman" w:hAnsi="Times New Roman" w:cs="Times New Roman"/>
          <w:color w:val="auto"/>
        </w:rPr>
        <w:t>.</w:t>
      </w:r>
    </w:p>
    <w:p w:rsidR="00FD743F" w:rsidRDefault="00FD743F" w:rsidP="00FD743F">
      <w:pPr>
        <w:spacing w:after="0"/>
        <w:rPr>
          <w:rFonts w:ascii="Times New Roman" w:hAnsi="Times New Roman"/>
          <w:b/>
          <w:sz w:val="24"/>
          <w:szCs w:val="24"/>
        </w:rPr>
      </w:pPr>
    </w:p>
    <w:p w:rsidR="00FD743F" w:rsidRDefault="00FD743F" w:rsidP="00FD743F">
      <w:pPr>
        <w:spacing w:after="0"/>
        <w:rPr>
          <w:rFonts w:ascii="Times New Roman" w:hAnsi="Times New Roman"/>
          <w:b/>
          <w:sz w:val="24"/>
          <w:szCs w:val="24"/>
        </w:rPr>
      </w:pPr>
      <w:r>
        <w:rPr>
          <w:rFonts w:ascii="Times New Roman" w:hAnsi="Times New Roman"/>
          <w:b/>
          <w:sz w:val="24"/>
          <w:szCs w:val="24"/>
        </w:rPr>
        <w:t>Web resources:</w:t>
      </w:r>
    </w:p>
    <w:p w:rsidR="00FD743F" w:rsidRDefault="00FD743F" w:rsidP="00FD743F">
      <w:pPr>
        <w:spacing w:after="0"/>
        <w:rPr>
          <w:rFonts w:ascii="Times New Roman" w:hAnsi="Times New Roman"/>
          <w:b/>
          <w:sz w:val="24"/>
          <w:szCs w:val="24"/>
        </w:rPr>
      </w:pPr>
    </w:p>
    <w:p w:rsidR="00FD743F" w:rsidRDefault="00FD743F" w:rsidP="00FD743F">
      <w:pPr>
        <w:spacing w:after="0"/>
        <w:rPr>
          <w:rFonts w:ascii="Times New Roman" w:hAnsi="Times New Roman"/>
          <w:sz w:val="24"/>
          <w:szCs w:val="24"/>
        </w:rPr>
      </w:pPr>
      <w:r w:rsidRPr="00C146C1">
        <w:rPr>
          <w:rFonts w:ascii="Times New Roman" w:hAnsi="Times New Roman"/>
          <w:sz w:val="24"/>
          <w:szCs w:val="24"/>
        </w:rPr>
        <w:t>1.</w:t>
      </w:r>
      <w:r w:rsidRPr="00C94654">
        <w:rPr>
          <w:rFonts w:ascii="Times New Roman" w:hAnsi="Times New Roman"/>
          <w:sz w:val="24"/>
          <w:szCs w:val="24"/>
        </w:rPr>
        <w:t xml:space="preserve"> </w:t>
      </w:r>
      <w:r w:rsidRPr="00755F5E">
        <w:rPr>
          <w:rFonts w:ascii="Times New Roman" w:hAnsi="Times New Roman"/>
          <w:sz w:val="24"/>
          <w:szCs w:val="24"/>
        </w:rPr>
        <w:t>NPTEL, IIT- Madras,</w:t>
      </w:r>
      <w:r>
        <w:rPr>
          <w:rFonts w:ascii="Times New Roman" w:hAnsi="Times New Roman"/>
          <w:sz w:val="24"/>
          <w:szCs w:val="24"/>
        </w:rPr>
        <w:t xml:space="preserve"> </w:t>
      </w:r>
      <w:r w:rsidRPr="00755F5E">
        <w:rPr>
          <w:rFonts w:ascii="Times New Roman" w:hAnsi="Times New Roman"/>
          <w:sz w:val="24"/>
          <w:szCs w:val="24"/>
        </w:rPr>
        <w:t>08-J</w:t>
      </w:r>
      <w:r>
        <w:rPr>
          <w:rFonts w:ascii="Times New Roman" w:hAnsi="Times New Roman"/>
          <w:sz w:val="24"/>
          <w:szCs w:val="24"/>
        </w:rPr>
        <w:t>une</w:t>
      </w:r>
      <w:r w:rsidRPr="00755F5E">
        <w:rPr>
          <w:rFonts w:ascii="Times New Roman" w:hAnsi="Times New Roman"/>
          <w:sz w:val="24"/>
          <w:szCs w:val="24"/>
        </w:rPr>
        <w:t>-2017, Introduction to ordinary differential equations</w:t>
      </w:r>
      <w:r>
        <w:rPr>
          <w:rFonts w:ascii="Times New Roman" w:hAnsi="Times New Roman"/>
          <w:sz w:val="24"/>
          <w:szCs w:val="24"/>
        </w:rPr>
        <w:t xml:space="preserve"> URL: </w:t>
      </w:r>
      <w:hyperlink r:id="rId9" w:history="1">
        <w:r w:rsidRPr="00620FF7">
          <w:rPr>
            <w:rStyle w:val="Hyperlink"/>
          </w:rPr>
          <w:t>https://nptel.ac.in/courses/111106100/12</w:t>
        </w:r>
      </w:hyperlink>
    </w:p>
    <w:p w:rsidR="00FD743F" w:rsidRDefault="00FD743F" w:rsidP="00FD743F">
      <w:pPr>
        <w:spacing w:after="0"/>
        <w:rPr>
          <w:rFonts w:ascii="Times New Roman" w:hAnsi="Times New Roman"/>
          <w:sz w:val="24"/>
          <w:szCs w:val="24"/>
        </w:rPr>
      </w:pPr>
      <w:r w:rsidRPr="00C94654">
        <w:rPr>
          <w:rFonts w:ascii="Times New Roman" w:hAnsi="Times New Roman"/>
          <w:sz w:val="24"/>
          <w:szCs w:val="24"/>
        </w:rPr>
        <w:t xml:space="preserve">2. </w:t>
      </w:r>
      <w:r w:rsidRPr="00755F5E">
        <w:rPr>
          <w:rFonts w:ascii="Times New Roman" w:hAnsi="Times New Roman"/>
          <w:sz w:val="24"/>
          <w:szCs w:val="24"/>
        </w:rPr>
        <w:t>NPTEL, IIT- Kanpur,</w:t>
      </w:r>
      <w:r>
        <w:rPr>
          <w:rFonts w:ascii="Times New Roman" w:hAnsi="Times New Roman"/>
          <w:sz w:val="24"/>
          <w:szCs w:val="24"/>
        </w:rPr>
        <w:t xml:space="preserve"> </w:t>
      </w:r>
      <w:r w:rsidRPr="00755F5E">
        <w:rPr>
          <w:rFonts w:ascii="Times New Roman" w:hAnsi="Times New Roman"/>
          <w:sz w:val="24"/>
          <w:szCs w:val="24"/>
        </w:rPr>
        <w:t>15-March-2016,</w:t>
      </w:r>
      <w:r w:rsidRPr="00F70BAB">
        <w:rPr>
          <w:rFonts w:ascii="Times New Roman" w:hAnsi="Times New Roman"/>
          <w:sz w:val="24"/>
          <w:szCs w:val="24"/>
        </w:rPr>
        <w:t xml:space="preserve"> </w:t>
      </w:r>
      <w:r>
        <w:rPr>
          <w:rFonts w:ascii="Times New Roman" w:hAnsi="Times New Roman"/>
          <w:sz w:val="24"/>
          <w:szCs w:val="24"/>
        </w:rPr>
        <w:t>Differential</w:t>
      </w:r>
      <w:r w:rsidRPr="00755F5E">
        <w:rPr>
          <w:rFonts w:ascii="Times New Roman" w:hAnsi="Times New Roman"/>
          <w:sz w:val="24"/>
          <w:szCs w:val="24"/>
        </w:rPr>
        <w:t xml:space="preserve"> Calculus of Several Variables URL:</w:t>
      </w:r>
      <w:r>
        <w:rPr>
          <w:rFonts w:ascii="Times New Roman" w:hAnsi="Times New Roman"/>
          <w:sz w:val="24"/>
          <w:szCs w:val="24"/>
        </w:rPr>
        <w:t xml:space="preserve"> </w:t>
      </w:r>
      <w:r w:rsidRPr="00755F5E">
        <w:rPr>
          <w:rFonts w:ascii="Times New Roman" w:hAnsi="Times New Roman"/>
          <w:sz w:val="24"/>
          <w:szCs w:val="24"/>
        </w:rPr>
        <w:t xml:space="preserve"> </w:t>
      </w:r>
      <w:hyperlink r:id="rId10" w:history="1">
        <w:r w:rsidRPr="00F97A5B">
          <w:rPr>
            <w:rStyle w:val="Hyperlink"/>
            <w:rFonts w:ascii="Times New Roman" w:hAnsi="Times New Roman"/>
            <w:sz w:val="24"/>
            <w:szCs w:val="24"/>
          </w:rPr>
          <w:t>https://nptel.ac.in/courses/111104092/11</w:t>
        </w:r>
      </w:hyperlink>
    </w:p>
    <w:p w:rsidR="00FD743F" w:rsidRDefault="00FD743F" w:rsidP="00FD743F">
      <w:pPr>
        <w:spacing w:after="0"/>
        <w:rPr>
          <w:rFonts w:ascii="Times New Roman" w:hAnsi="Times New Roman"/>
          <w:sz w:val="24"/>
          <w:szCs w:val="24"/>
        </w:rPr>
      </w:pPr>
      <w:r w:rsidRPr="00C146C1">
        <w:rPr>
          <w:rFonts w:ascii="Times New Roman" w:hAnsi="Times New Roman"/>
          <w:sz w:val="24"/>
          <w:szCs w:val="24"/>
        </w:rPr>
        <w:t>3.</w:t>
      </w:r>
      <w:r>
        <w:rPr>
          <w:rFonts w:ascii="Times New Roman" w:hAnsi="Times New Roman"/>
          <w:sz w:val="24"/>
          <w:szCs w:val="24"/>
        </w:rPr>
        <w:t xml:space="preserve"> </w:t>
      </w:r>
      <w:r w:rsidRPr="00755F5E">
        <w:rPr>
          <w:rFonts w:ascii="Times New Roman" w:hAnsi="Times New Roman"/>
          <w:sz w:val="24"/>
          <w:szCs w:val="24"/>
        </w:rPr>
        <w:t xml:space="preserve">NPTEL, IIT- </w:t>
      </w:r>
      <w:r>
        <w:rPr>
          <w:rFonts w:ascii="Times New Roman" w:hAnsi="Times New Roman"/>
          <w:sz w:val="24"/>
          <w:szCs w:val="24"/>
        </w:rPr>
        <w:t>Roorkee</w:t>
      </w:r>
      <w:r w:rsidRPr="00755F5E">
        <w:rPr>
          <w:rFonts w:ascii="Times New Roman" w:hAnsi="Times New Roman"/>
          <w:sz w:val="24"/>
          <w:szCs w:val="24"/>
        </w:rPr>
        <w:t>,</w:t>
      </w:r>
      <w:r>
        <w:rPr>
          <w:rFonts w:ascii="Times New Roman" w:hAnsi="Times New Roman"/>
          <w:sz w:val="24"/>
          <w:szCs w:val="24"/>
        </w:rPr>
        <w:t xml:space="preserve"> 22</w:t>
      </w:r>
      <w:r w:rsidRPr="00755F5E">
        <w:rPr>
          <w:rFonts w:ascii="Times New Roman" w:hAnsi="Times New Roman"/>
          <w:sz w:val="24"/>
          <w:szCs w:val="24"/>
        </w:rPr>
        <w:t>-</w:t>
      </w:r>
      <w:r>
        <w:rPr>
          <w:rFonts w:ascii="Times New Roman" w:hAnsi="Times New Roman"/>
          <w:sz w:val="24"/>
          <w:szCs w:val="24"/>
        </w:rPr>
        <w:t>December</w:t>
      </w:r>
      <w:r w:rsidRPr="00755F5E">
        <w:rPr>
          <w:rFonts w:ascii="Times New Roman" w:hAnsi="Times New Roman"/>
          <w:sz w:val="24"/>
          <w:szCs w:val="24"/>
        </w:rPr>
        <w:t>-201</w:t>
      </w:r>
      <w:r>
        <w:rPr>
          <w:rFonts w:ascii="Times New Roman" w:hAnsi="Times New Roman"/>
          <w:sz w:val="24"/>
          <w:szCs w:val="24"/>
        </w:rPr>
        <w:t>7</w:t>
      </w:r>
      <w:r w:rsidRPr="00755F5E">
        <w:rPr>
          <w:rFonts w:ascii="Times New Roman" w:hAnsi="Times New Roman"/>
          <w:sz w:val="24"/>
          <w:szCs w:val="24"/>
        </w:rPr>
        <w:t>,</w:t>
      </w:r>
      <w:r w:rsidRPr="006E5326">
        <w:t xml:space="preserve"> </w:t>
      </w:r>
      <w:r w:rsidRPr="006E5326">
        <w:rPr>
          <w:rFonts w:ascii="Times New Roman" w:hAnsi="Times New Roman"/>
          <w:sz w:val="24"/>
          <w:szCs w:val="24"/>
        </w:rPr>
        <w:t>Multivariable Calculus</w:t>
      </w:r>
      <w:r>
        <w:rPr>
          <w:rFonts w:ascii="Times New Roman" w:hAnsi="Times New Roman"/>
          <w:sz w:val="24"/>
          <w:szCs w:val="24"/>
        </w:rPr>
        <w:t xml:space="preserve"> </w:t>
      </w:r>
      <w:hyperlink r:id="rId11" w:history="1">
        <w:r w:rsidRPr="00F97A5B">
          <w:rPr>
            <w:rStyle w:val="Hyperlink"/>
            <w:rFonts w:ascii="Times New Roman" w:hAnsi="Times New Roman"/>
            <w:sz w:val="24"/>
            <w:szCs w:val="24"/>
          </w:rPr>
          <w:t>URL:https://nptel.ac.in/courses/111107108/</w:t>
        </w:r>
      </w:hyperlink>
    </w:p>
    <w:p w:rsidR="00FD743F" w:rsidRPr="00C146C1" w:rsidRDefault="00FD743F" w:rsidP="00FD743F">
      <w:pPr>
        <w:spacing w:after="0"/>
        <w:rPr>
          <w:rFonts w:ascii="Times New Roman" w:hAnsi="Times New Roman"/>
          <w:sz w:val="24"/>
          <w:szCs w:val="24"/>
        </w:rPr>
      </w:pPr>
      <w:r>
        <w:rPr>
          <w:rFonts w:ascii="Times New Roman" w:hAnsi="Times New Roman"/>
          <w:sz w:val="24"/>
          <w:szCs w:val="24"/>
        </w:rPr>
        <w:t>4.</w:t>
      </w:r>
      <w:r w:rsidRPr="00620FF7">
        <w:rPr>
          <w:rFonts w:ascii="Arial" w:hAnsi="Arial" w:cs="Arial"/>
          <w:color w:val="333333"/>
          <w:shd w:val="clear" w:color="auto" w:fill="FFFFFF"/>
        </w:rPr>
        <w:t xml:space="preserve"> </w:t>
      </w:r>
      <w:r w:rsidRPr="00620FF7">
        <w:rPr>
          <w:rFonts w:ascii="Times New Roman" w:hAnsi="Times New Roman"/>
          <w:sz w:val="24"/>
          <w:szCs w:val="24"/>
        </w:rPr>
        <w:t>MatheMagician, 24–April-2017, Calculus - sequences and series,</w:t>
      </w:r>
      <w:r>
        <w:rPr>
          <w:rFonts w:ascii="Times New Roman" w:hAnsi="Times New Roman"/>
          <w:sz w:val="24"/>
          <w:szCs w:val="24"/>
        </w:rPr>
        <w:t xml:space="preserve"> </w:t>
      </w:r>
      <w:r w:rsidRPr="00620FF7">
        <w:rPr>
          <w:rFonts w:ascii="Times New Roman" w:hAnsi="Times New Roman"/>
          <w:sz w:val="24"/>
          <w:szCs w:val="24"/>
        </w:rPr>
        <w:t>URL:  https://www.youtube.com/playlist?list=PLJMXXdEk8kMAeBLj14HX0fhe_LypRc4aW</w:t>
      </w:r>
    </w:p>
    <w:p w:rsidR="00FD743F" w:rsidRDefault="00FD743F" w:rsidP="00FD743F">
      <w:pPr>
        <w:spacing w:after="0"/>
        <w:rPr>
          <w:rFonts w:ascii="Times New Roman" w:hAnsi="Times New Roman"/>
          <w:b/>
          <w:sz w:val="24"/>
          <w:szCs w:val="24"/>
        </w:rPr>
      </w:pPr>
      <w:r w:rsidRPr="0003364C">
        <w:rPr>
          <w:rFonts w:ascii="Times New Roman" w:hAnsi="Times New Roman"/>
          <w:sz w:val="24"/>
          <w:szCs w:val="24"/>
        </w:rPr>
        <w:t xml:space="preserve">5.RGUKT </w:t>
      </w:r>
      <w:r>
        <w:rPr>
          <w:rFonts w:ascii="Times New Roman" w:hAnsi="Times New Roman"/>
          <w:sz w:val="24"/>
          <w:szCs w:val="24"/>
        </w:rPr>
        <w:t>Course Content</w:t>
      </w:r>
    </w:p>
    <w:p w:rsidR="00FD743F" w:rsidRDefault="00FD743F" w:rsidP="00FD743F">
      <w:pPr>
        <w:spacing w:after="0"/>
        <w:rPr>
          <w:rFonts w:ascii="Times New Roman" w:hAnsi="Times New Roman"/>
          <w:sz w:val="24"/>
          <w:szCs w:val="24"/>
        </w:rPr>
      </w:pPr>
      <w:r w:rsidRPr="000E6102">
        <w:rPr>
          <w:rFonts w:ascii="Times New Roman" w:hAnsi="Times New Roman"/>
          <w:b/>
          <w:sz w:val="24"/>
          <w:szCs w:val="24"/>
        </w:rPr>
        <w:t>Course outcomes</w:t>
      </w:r>
      <w:r>
        <w:rPr>
          <w:rFonts w:ascii="Times New Roman" w:hAnsi="Times New Roman"/>
          <w:b/>
          <w:sz w:val="24"/>
          <w:szCs w:val="24"/>
        </w:rPr>
        <w:t xml:space="preserve">: </w:t>
      </w:r>
      <w:r>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1</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Solve first order differential equations.</w:t>
            </w:r>
          </w:p>
        </w:tc>
      </w:tr>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2</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Solve higher order linear differential equations.</w:t>
            </w:r>
          </w:p>
        </w:tc>
      </w:tr>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3</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Check the convergence of infinite series with different methods</w:t>
            </w:r>
          </w:p>
        </w:tc>
      </w:tr>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4</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Discuss the power series representation of a function at various points.</w:t>
            </w:r>
          </w:p>
        </w:tc>
      </w:tr>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5</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Explain limits and continuity, differentiability and partial derivatives of functions of multivariable and solve the extremum problems subjected to constraints.</w:t>
            </w:r>
          </w:p>
        </w:tc>
      </w:tr>
      <w:tr w:rsidR="00FD743F" w:rsidTr="00FD743F">
        <w:tc>
          <w:tcPr>
            <w:tcW w:w="8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CO 6</w:t>
            </w:r>
          </w:p>
        </w:tc>
        <w:tc>
          <w:tcPr>
            <w:tcW w:w="8028" w:type="dxa"/>
            <w:vAlign w:val="center"/>
          </w:tcPr>
          <w:p w:rsidR="00FD743F" w:rsidRPr="00FD743F" w:rsidRDefault="00FD743F" w:rsidP="00FD743F">
            <w:pPr>
              <w:spacing w:line="360" w:lineRule="auto"/>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Apply Leibnitz rule and beta gamma functions to evaluate improper integrals.</w:t>
            </w:r>
          </w:p>
        </w:tc>
      </w:tr>
    </w:tbl>
    <w:p w:rsidR="00FD743F" w:rsidRDefault="00FD743F" w:rsidP="00FD743F">
      <w:pPr>
        <w:spacing w:after="0"/>
        <w:rPr>
          <w:rFonts w:ascii="Times New Roman" w:hAnsi="Times New Roman"/>
          <w:b/>
          <w:sz w:val="24"/>
          <w:szCs w:val="24"/>
        </w:rPr>
      </w:pPr>
    </w:p>
    <w:p w:rsidR="00FD743F" w:rsidRDefault="00FD743F" w:rsidP="00FD743F">
      <w:pPr>
        <w:spacing w:after="0"/>
        <w:rPr>
          <w:rFonts w:ascii="Times New Roman" w:hAnsi="Times New Roman"/>
          <w:b/>
          <w:sz w:val="24"/>
          <w:szCs w:val="24"/>
        </w:rPr>
      </w:pPr>
      <w:r>
        <w:rPr>
          <w:rFonts w:ascii="Times New Roman" w:hAnsi="Times New Roman"/>
          <w:b/>
          <w:sz w:val="24"/>
          <w:szCs w:val="24"/>
        </w:rPr>
        <w:t>For Theory courses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FD743F" w:rsidTr="00FD743F">
        <w:tc>
          <w:tcPr>
            <w:tcW w:w="3340" w:type="dxa"/>
            <w:gridSpan w:val="2"/>
          </w:tcPr>
          <w:p w:rsidR="00FD743F" w:rsidRPr="00FD743F" w:rsidRDefault="00FD743F" w:rsidP="00CD29D1">
            <w:pPr>
              <w:rPr>
                <w:rFonts w:ascii="Times New Roman" w:eastAsia="Calibri" w:hAnsi="Times New Roman" w:cs="Calibri"/>
                <w:b/>
                <w:color w:val="000000"/>
                <w:sz w:val="24"/>
                <w:szCs w:val="24"/>
              </w:rPr>
            </w:pPr>
            <w:r w:rsidRPr="00FD743F">
              <w:rPr>
                <w:rFonts w:ascii="Times New Roman" w:eastAsia="Calibri" w:hAnsi="Times New Roman" w:cs="Calibri"/>
                <w:b/>
                <w:color w:val="000000"/>
                <w:sz w:val="24"/>
                <w:szCs w:val="24"/>
              </w:rPr>
              <w:t>Course Nature</w:t>
            </w:r>
          </w:p>
        </w:tc>
        <w:tc>
          <w:tcPr>
            <w:tcW w:w="5516" w:type="dxa"/>
            <w:gridSpan w:val="3"/>
          </w:tcPr>
          <w:p w:rsidR="00FD743F" w:rsidRPr="00FD743F" w:rsidRDefault="00FD743F" w:rsidP="00CD29D1">
            <w:pPr>
              <w:rPr>
                <w:rFonts w:ascii="Times New Roman" w:eastAsia="Calibri" w:hAnsi="Times New Roman" w:cs="Calibri"/>
                <w:b/>
                <w:color w:val="000000"/>
                <w:sz w:val="24"/>
                <w:szCs w:val="24"/>
              </w:rPr>
            </w:pPr>
            <w:r w:rsidRPr="00FD743F">
              <w:rPr>
                <w:rFonts w:ascii="Times New Roman" w:eastAsia="Calibri" w:hAnsi="Times New Roman" w:cs="Calibri"/>
                <w:b/>
                <w:color w:val="000000"/>
                <w:sz w:val="24"/>
                <w:szCs w:val="24"/>
              </w:rPr>
              <w:t>Theory</w:t>
            </w:r>
          </w:p>
        </w:tc>
      </w:tr>
      <w:tr w:rsidR="00FD743F" w:rsidTr="00FD743F">
        <w:tc>
          <w:tcPr>
            <w:tcW w:w="8856" w:type="dxa"/>
            <w:gridSpan w:val="5"/>
          </w:tcPr>
          <w:p w:rsidR="00FD743F" w:rsidRPr="00FD743F" w:rsidRDefault="00FD743F" w:rsidP="00CD29D1">
            <w:pPr>
              <w:rPr>
                <w:rFonts w:ascii="Times New Roman" w:eastAsia="Calibri" w:hAnsi="Times New Roman" w:cs="Calibri"/>
                <w:b/>
                <w:color w:val="000000"/>
                <w:sz w:val="24"/>
                <w:szCs w:val="24"/>
              </w:rPr>
            </w:pPr>
            <w:r w:rsidRPr="00FD743F">
              <w:rPr>
                <w:rFonts w:ascii="Times New Roman" w:eastAsia="Calibri" w:hAnsi="Times New Roman" w:cs="Calibri"/>
                <w:b/>
                <w:color w:val="000000"/>
                <w:sz w:val="24"/>
                <w:szCs w:val="24"/>
              </w:rPr>
              <w:t>Assessment Method</w:t>
            </w:r>
          </w:p>
        </w:tc>
      </w:tr>
      <w:tr w:rsidR="00FD743F" w:rsidTr="00FD743F">
        <w:tc>
          <w:tcPr>
            <w:tcW w:w="1765" w:type="dxa"/>
            <w:tcBorders>
              <w:right w:val="single" w:sz="4" w:space="0" w:color="auto"/>
            </w:tcBorders>
          </w:tcPr>
          <w:p w:rsidR="00FD743F" w:rsidRPr="00FD743F" w:rsidRDefault="00FD743F" w:rsidP="00CD29D1">
            <w:pP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Assessment Tool</w:t>
            </w:r>
          </w:p>
        </w:tc>
        <w:tc>
          <w:tcPr>
            <w:tcW w:w="1575"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Weekly tests</w:t>
            </w:r>
          </w:p>
        </w:tc>
        <w:tc>
          <w:tcPr>
            <w:tcW w:w="1730" w:type="dxa"/>
            <w:tcBorders>
              <w:righ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Monthly tests</w:t>
            </w:r>
          </w:p>
        </w:tc>
        <w:tc>
          <w:tcPr>
            <w:tcW w:w="2126"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End Semester Test</w:t>
            </w:r>
          </w:p>
        </w:tc>
        <w:tc>
          <w:tcPr>
            <w:tcW w:w="1660"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Total</w:t>
            </w:r>
          </w:p>
        </w:tc>
      </w:tr>
      <w:tr w:rsidR="00FD743F" w:rsidTr="00FD743F">
        <w:tc>
          <w:tcPr>
            <w:tcW w:w="1765" w:type="dxa"/>
            <w:tcBorders>
              <w:right w:val="single" w:sz="4" w:space="0" w:color="auto"/>
            </w:tcBorders>
          </w:tcPr>
          <w:p w:rsidR="00FD743F" w:rsidRPr="00FD743F" w:rsidRDefault="00FD743F" w:rsidP="00CD29D1">
            <w:pP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Weightage (%)</w:t>
            </w:r>
          </w:p>
        </w:tc>
        <w:tc>
          <w:tcPr>
            <w:tcW w:w="1575"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10%</w:t>
            </w:r>
          </w:p>
        </w:tc>
        <w:tc>
          <w:tcPr>
            <w:tcW w:w="1730" w:type="dxa"/>
            <w:tcBorders>
              <w:righ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30%</w:t>
            </w:r>
          </w:p>
        </w:tc>
        <w:tc>
          <w:tcPr>
            <w:tcW w:w="2126"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60%</w:t>
            </w:r>
          </w:p>
        </w:tc>
        <w:tc>
          <w:tcPr>
            <w:tcW w:w="1660" w:type="dxa"/>
            <w:tcBorders>
              <w:left w:val="single" w:sz="4" w:space="0" w:color="auto"/>
            </w:tcBorders>
          </w:tcPr>
          <w:p w:rsidR="00FD743F" w:rsidRPr="00FD743F" w:rsidRDefault="00FD743F" w:rsidP="00FD743F">
            <w:pPr>
              <w:jc w:val="center"/>
              <w:rPr>
                <w:rFonts w:ascii="Times New Roman" w:eastAsia="Calibri" w:hAnsi="Times New Roman" w:cs="Calibri"/>
                <w:color w:val="000000"/>
                <w:sz w:val="24"/>
                <w:szCs w:val="24"/>
              </w:rPr>
            </w:pPr>
            <w:r w:rsidRPr="00FD743F">
              <w:rPr>
                <w:rFonts w:ascii="Times New Roman" w:eastAsia="Calibri" w:hAnsi="Times New Roman" w:cs="Calibri"/>
                <w:color w:val="000000"/>
                <w:sz w:val="24"/>
                <w:szCs w:val="24"/>
              </w:rPr>
              <w:t>100%</w:t>
            </w:r>
          </w:p>
        </w:tc>
      </w:tr>
    </w:tbl>
    <w:p w:rsidR="00FD743F" w:rsidRDefault="00FD743F" w:rsidP="00FD743F"/>
    <w:p w:rsidR="00B941FD" w:rsidRDefault="00B941FD" w:rsidP="00FD743F"/>
    <w:p w:rsidR="00B941FD" w:rsidRDefault="00B941FD" w:rsidP="00FD743F">
      <w:r>
        <w:t>******************************************************************************</w:t>
      </w:r>
    </w:p>
    <w:tbl>
      <w:tblPr>
        <w:tblW w:w="9108"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4"/>
        <w:gridCol w:w="4050"/>
        <w:gridCol w:w="1440"/>
        <w:gridCol w:w="1080"/>
        <w:gridCol w:w="1044"/>
      </w:tblGrid>
      <w:tr w:rsidR="00F355AA" w:rsidRPr="00733D6F" w:rsidTr="00393902">
        <w:trPr>
          <w:jc w:val="center"/>
        </w:trPr>
        <w:tc>
          <w:tcPr>
            <w:tcW w:w="1494" w:type="dxa"/>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lastRenderedPageBreak/>
              <w:t>Course code</w:t>
            </w:r>
          </w:p>
        </w:tc>
        <w:tc>
          <w:tcPr>
            <w:tcW w:w="4050" w:type="dxa"/>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Course name</w:t>
            </w:r>
          </w:p>
        </w:tc>
        <w:tc>
          <w:tcPr>
            <w:tcW w:w="1440" w:type="dxa"/>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Course Category</w:t>
            </w:r>
          </w:p>
        </w:tc>
        <w:tc>
          <w:tcPr>
            <w:tcW w:w="1080" w:type="dxa"/>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L-T-P</w:t>
            </w:r>
          </w:p>
        </w:tc>
        <w:tc>
          <w:tcPr>
            <w:tcW w:w="1044" w:type="dxa"/>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Credits</w:t>
            </w:r>
          </w:p>
        </w:tc>
      </w:tr>
      <w:tr w:rsidR="00F355AA" w:rsidRPr="00733D6F" w:rsidTr="00393902">
        <w:trPr>
          <w:jc w:val="center"/>
        </w:trPr>
        <w:tc>
          <w:tcPr>
            <w:tcW w:w="1494" w:type="dxa"/>
            <w:shd w:val="clear" w:color="auto" w:fill="auto"/>
            <w:vAlign w:val="center"/>
          </w:tcPr>
          <w:p w:rsidR="00F355AA" w:rsidRPr="00733D6F" w:rsidRDefault="00DB7D5E" w:rsidP="00393902">
            <w:pPr>
              <w:spacing w:after="0"/>
              <w:jc w:val="center"/>
              <w:rPr>
                <w:rFonts w:ascii="Times New Roman" w:hAnsi="Times New Roman"/>
                <w:sz w:val="24"/>
                <w:szCs w:val="24"/>
              </w:rPr>
            </w:pPr>
            <w:r>
              <w:rPr>
                <w:rFonts w:ascii="Times New Roman" w:hAnsi="Times New Roman"/>
                <w:sz w:val="24"/>
                <w:szCs w:val="24"/>
              </w:rPr>
              <w:t>23CH</w:t>
            </w:r>
            <w:r w:rsidR="006D7DE0" w:rsidRPr="00733D6F">
              <w:rPr>
                <w:rFonts w:ascii="Times New Roman" w:hAnsi="Times New Roman"/>
                <w:sz w:val="24"/>
                <w:szCs w:val="24"/>
              </w:rPr>
              <w:t>1101</w:t>
            </w:r>
          </w:p>
        </w:tc>
        <w:tc>
          <w:tcPr>
            <w:tcW w:w="4050" w:type="dxa"/>
            <w:shd w:val="clear" w:color="auto" w:fill="auto"/>
            <w:vAlign w:val="center"/>
          </w:tcPr>
          <w:p w:rsidR="00F355AA" w:rsidRPr="00733D6F" w:rsidRDefault="00F355AA" w:rsidP="00393902">
            <w:pPr>
              <w:spacing w:after="0"/>
              <w:rPr>
                <w:rFonts w:ascii="Times New Roman" w:hAnsi="Times New Roman"/>
                <w:sz w:val="24"/>
                <w:szCs w:val="24"/>
              </w:rPr>
            </w:pPr>
            <w:r w:rsidRPr="00733D6F">
              <w:rPr>
                <w:rFonts w:ascii="Times New Roman" w:hAnsi="Times New Roman"/>
                <w:sz w:val="24"/>
                <w:szCs w:val="24"/>
              </w:rPr>
              <w:t>Introduction to Chemical Engineering</w:t>
            </w:r>
          </w:p>
        </w:tc>
        <w:tc>
          <w:tcPr>
            <w:tcW w:w="1440" w:type="dxa"/>
            <w:shd w:val="clear" w:color="auto" w:fill="auto"/>
            <w:vAlign w:val="center"/>
          </w:tcPr>
          <w:p w:rsidR="00F355AA" w:rsidRPr="00733D6F" w:rsidRDefault="004752B8" w:rsidP="00393902">
            <w:pPr>
              <w:spacing w:after="0"/>
              <w:jc w:val="center"/>
              <w:rPr>
                <w:rFonts w:ascii="Times New Roman" w:hAnsi="Times New Roman"/>
                <w:sz w:val="24"/>
                <w:szCs w:val="24"/>
              </w:rPr>
            </w:pPr>
            <w:r w:rsidRPr="00733D6F">
              <w:rPr>
                <w:rFonts w:ascii="Times New Roman" w:hAnsi="Times New Roman"/>
                <w:sz w:val="24"/>
                <w:szCs w:val="24"/>
              </w:rPr>
              <w:t>ESC</w:t>
            </w:r>
          </w:p>
        </w:tc>
        <w:tc>
          <w:tcPr>
            <w:tcW w:w="1080" w:type="dxa"/>
            <w:shd w:val="clear" w:color="auto" w:fill="auto"/>
            <w:vAlign w:val="center"/>
          </w:tcPr>
          <w:p w:rsidR="00F355AA" w:rsidRPr="00733D6F" w:rsidRDefault="004752B8" w:rsidP="00393902">
            <w:pPr>
              <w:spacing w:after="0"/>
              <w:jc w:val="center"/>
              <w:rPr>
                <w:rFonts w:ascii="Times New Roman" w:hAnsi="Times New Roman"/>
                <w:sz w:val="24"/>
                <w:szCs w:val="24"/>
              </w:rPr>
            </w:pPr>
            <w:r w:rsidRPr="00733D6F">
              <w:rPr>
                <w:rFonts w:ascii="Times New Roman" w:hAnsi="Times New Roman"/>
                <w:sz w:val="24"/>
                <w:szCs w:val="24"/>
              </w:rPr>
              <w:t>2</w:t>
            </w:r>
            <w:r w:rsidR="00F355AA" w:rsidRPr="00733D6F">
              <w:rPr>
                <w:rFonts w:ascii="Times New Roman" w:hAnsi="Times New Roman"/>
                <w:sz w:val="24"/>
                <w:szCs w:val="24"/>
              </w:rPr>
              <w:t>-0-0</w:t>
            </w:r>
          </w:p>
        </w:tc>
        <w:tc>
          <w:tcPr>
            <w:tcW w:w="1044" w:type="dxa"/>
            <w:shd w:val="clear" w:color="auto" w:fill="auto"/>
            <w:vAlign w:val="center"/>
          </w:tcPr>
          <w:p w:rsidR="00F355AA" w:rsidRPr="00733D6F" w:rsidRDefault="004752B8" w:rsidP="00393902">
            <w:pPr>
              <w:spacing w:after="0"/>
              <w:jc w:val="center"/>
              <w:rPr>
                <w:rFonts w:ascii="Times New Roman" w:hAnsi="Times New Roman"/>
                <w:sz w:val="24"/>
                <w:szCs w:val="24"/>
              </w:rPr>
            </w:pPr>
            <w:r w:rsidRPr="00733D6F">
              <w:rPr>
                <w:rFonts w:ascii="Times New Roman" w:hAnsi="Times New Roman"/>
                <w:sz w:val="24"/>
                <w:szCs w:val="24"/>
              </w:rPr>
              <w:t>2</w:t>
            </w:r>
          </w:p>
        </w:tc>
      </w:tr>
    </w:tbl>
    <w:p w:rsidR="00393902" w:rsidRDefault="00F355AA" w:rsidP="009228C4">
      <w:pPr>
        <w:tabs>
          <w:tab w:val="left" w:pos="1210"/>
        </w:tabs>
        <w:spacing w:after="0"/>
        <w:contextualSpacing/>
        <w:jc w:val="both"/>
        <w:rPr>
          <w:rFonts w:ascii="Times New Roman" w:hAnsi="Times New Roman"/>
          <w:sz w:val="24"/>
          <w:szCs w:val="24"/>
        </w:rPr>
      </w:pPr>
      <w:r w:rsidRPr="00733D6F">
        <w:rPr>
          <w:rFonts w:ascii="Times New Roman" w:hAnsi="Times New Roman"/>
          <w:b/>
          <w:sz w:val="24"/>
          <w:szCs w:val="24"/>
        </w:rPr>
        <w:t>Course Learning Objectives:</w:t>
      </w:r>
    </w:p>
    <w:p w:rsidR="00F355AA" w:rsidRPr="00393902" w:rsidRDefault="00F355AA" w:rsidP="00393902">
      <w:pPr>
        <w:tabs>
          <w:tab w:val="left" w:pos="1210"/>
        </w:tabs>
        <w:spacing w:after="0"/>
        <w:contextualSpacing/>
        <w:jc w:val="both"/>
        <w:rPr>
          <w:rFonts w:ascii="Times New Roman" w:hAnsi="Times New Roman"/>
          <w:sz w:val="24"/>
          <w:szCs w:val="24"/>
        </w:rPr>
      </w:pPr>
      <w:r w:rsidRPr="00733D6F">
        <w:rPr>
          <w:rFonts w:ascii="Times New Roman" w:hAnsi="Times New Roman"/>
          <w:sz w:val="24"/>
          <w:szCs w:val="24"/>
        </w:rPr>
        <w:t>The course content enables the students to:</w:t>
      </w:r>
    </w:p>
    <w:p w:rsidR="00F355AA" w:rsidRPr="00733D6F" w:rsidRDefault="00F355AA" w:rsidP="002D12CC">
      <w:pPr>
        <w:numPr>
          <w:ilvl w:val="0"/>
          <w:numId w:val="18"/>
        </w:numPr>
        <w:autoSpaceDE w:val="0"/>
        <w:autoSpaceDN w:val="0"/>
        <w:adjustRightInd w:val="0"/>
        <w:spacing w:after="0"/>
        <w:ind w:left="0"/>
        <w:rPr>
          <w:rFonts w:ascii="Times New Roman" w:eastAsia="Calibri" w:hAnsi="Times New Roman"/>
          <w:sz w:val="24"/>
          <w:szCs w:val="24"/>
        </w:rPr>
      </w:pPr>
      <w:r w:rsidRPr="00733D6F">
        <w:rPr>
          <w:rFonts w:ascii="Times New Roman" w:eastAsia="Calibri" w:hAnsi="Times New Roman"/>
          <w:sz w:val="24"/>
          <w:szCs w:val="24"/>
        </w:rPr>
        <w:t>Know what is meant by chemical engineering</w:t>
      </w:r>
    </w:p>
    <w:p w:rsidR="00F355AA" w:rsidRPr="00733D6F" w:rsidRDefault="00F355AA" w:rsidP="002D12CC">
      <w:pPr>
        <w:numPr>
          <w:ilvl w:val="0"/>
          <w:numId w:val="18"/>
        </w:numPr>
        <w:autoSpaceDE w:val="0"/>
        <w:autoSpaceDN w:val="0"/>
        <w:adjustRightInd w:val="0"/>
        <w:spacing w:after="0"/>
        <w:ind w:left="0"/>
        <w:rPr>
          <w:rFonts w:ascii="Times New Roman" w:eastAsia="Calibri" w:hAnsi="Times New Roman"/>
          <w:sz w:val="24"/>
          <w:szCs w:val="24"/>
        </w:rPr>
      </w:pPr>
      <w:r w:rsidRPr="00733D6F">
        <w:rPr>
          <w:rFonts w:ascii="Times New Roman" w:eastAsia="Calibri" w:hAnsi="Times New Roman"/>
          <w:sz w:val="24"/>
          <w:szCs w:val="24"/>
        </w:rPr>
        <w:t>Learn the basic principles and applications of various chemical engineering subjects</w:t>
      </w:r>
    </w:p>
    <w:p w:rsidR="00F355AA" w:rsidRPr="00733D6F" w:rsidRDefault="00F355AA" w:rsidP="002D12CC">
      <w:pPr>
        <w:numPr>
          <w:ilvl w:val="0"/>
          <w:numId w:val="18"/>
        </w:numPr>
        <w:autoSpaceDE w:val="0"/>
        <w:autoSpaceDN w:val="0"/>
        <w:adjustRightInd w:val="0"/>
        <w:spacing w:after="0"/>
        <w:ind w:left="0"/>
        <w:rPr>
          <w:rFonts w:ascii="Times New Roman" w:eastAsia="Calibri" w:hAnsi="Times New Roman"/>
          <w:sz w:val="24"/>
          <w:szCs w:val="24"/>
        </w:rPr>
      </w:pPr>
      <w:r w:rsidRPr="00733D6F">
        <w:rPr>
          <w:rFonts w:ascii="Times New Roman" w:hAnsi="Times New Roman"/>
          <w:sz w:val="24"/>
          <w:szCs w:val="24"/>
        </w:rPr>
        <w:t>To study the basic unit operations and unit processes in Chemical industry.</w:t>
      </w:r>
    </w:p>
    <w:p w:rsidR="00F355AA" w:rsidRPr="00733D6F" w:rsidRDefault="00F355AA" w:rsidP="002D12CC">
      <w:pPr>
        <w:numPr>
          <w:ilvl w:val="0"/>
          <w:numId w:val="18"/>
        </w:numPr>
        <w:autoSpaceDE w:val="0"/>
        <w:autoSpaceDN w:val="0"/>
        <w:adjustRightInd w:val="0"/>
        <w:spacing w:after="0"/>
        <w:ind w:left="0"/>
        <w:rPr>
          <w:rFonts w:ascii="Times New Roman" w:eastAsia="Calibri" w:hAnsi="Times New Roman"/>
          <w:sz w:val="24"/>
          <w:szCs w:val="24"/>
        </w:rPr>
      </w:pPr>
      <w:r w:rsidRPr="00733D6F">
        <w:rPr>
          <w:rFonts w:ascii="Times New Roman" w:hAnsi="Times New Roman"/>
          <w:sz w:val="24"/>
          <w:szCs w:val="24"/>
        </w:rPr>
        <w:t xml:space="preserve"> To study the basic concepts of chemical processes.</w:t>
      </w:r>
    </w:p>
    <w:p w:rsidR="00F355AA" w:rsidRPr="00733D6F" w:rsidRDefault="00F355AA" w:rsidP="00393902">
      <w:pPr>
        <w:spacing w:after="0"/>
        <w:jc w:val="both"/>
        <w:rPr>
          <w:rFonts w:ascii="Times New Roman" w:hAnsi="Times New Roman"/>
          <w:b/>
          <w:sz w:val="24"/>
          <w:szCs w:val="24"/>
        </w:rPr>
      </w:pPr>
      <w:r w:rsidRPr="00733D6F">
        <w:rPr>
          <w:rFonts w:ascii="Times New Roman" w:hAnsi="Times New Roman"/>
          <w:b/>
          <w:sz w:val="24"/>
          <w:szCs w:val="24"/>
        </w:rPr>
        <w:t>Course Content:</w:t>
      </w:r>
    </w:p>
    <w:p w:rsidR="00044956" w:rsidRDefault="00044956" w:rsidP="00393902">
      <w:pPr>
        <w:autoSpaceDE w:val="0"/>
        <w:autoSpaceDN w:val="0"/>
        <w:adjustRightInd w:val="0"/>
        <w:spacing w:after="0"/>
        <w:jc w:val="both"/>
        <w:rPr>
          <w:rFonts w:ascii="Times New Roman" w:hAnsi="Times New Roman"/>
          <w:bCs/>
          <w:sz w:val="24"/>
          <w:szCs w:val="24"/>
        </w:rPr>
      </w:pPr>
    </w:p>
    <w:p w:rsidR="00044956" w:rsidRDefault="00044956" w:rsidP="00393902">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Unit-I </w:t>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Cs/>
          <w:sz w:val="24"/>
          <w:szCs w:val="24"/>
        </w:rPr>
        <w:tab/>
      </w:r>
      <w:r w:rsidR="00614D85">
        <w:rPr>
          <w:rFonts w:ascii="Times New Roman" w:hAnsi="Times New Roman"/>
          <w:b/>
          <w:sz w:val="24"/>
          <w:szCs w:val="24"/>
        </w:rPr>
        <w:t>(5</w:t>
      </w:r>
      <w:r w:rsidR="00614D85" w:rsidRPr="00733D6F">
        <w:rPr>
          <w:rFonts w:ascii="Times New Roman" w:hAnsi="Times New Roman"/>
          <w:b/>
          <w:sz w:val="24"/>
          <w:szCs w:val="24"/>
        </w:rPr>
        <w:t xml:space="preserve"> Contact hours)</w:t>
      </w:r>
      <w:r w:rsidR="00614D85">
        <w:rPr>
          <w:rFonts w:ascii="Times New Roman" w:hAnsi="Times New Roman"/>
          <w:b/>
          <w:bCs/>
          <w:sz w:val="24"/>
          <w:szCs w:val="24"/>
        </w:rPr>
        <w:t xml:space="preserve">                             </w:t>
      </w:r>
    </w:p>
    <w:p w:rsidR="005474CA" w:rsidRPr="0011641A" w:rsidRDefault="00044956" w:rsidP="00393902">
      <w:pPr>
        <w:autoSpaceDE w:val="0"/>
        <w:autoSpaceDN w:val="0"/>
        <w:adjustRightInd w:val="0"/>
        <w:spacing w:after="0"/>
        <w:jc w:val="both"/>
        <w:rPr>
          <w:rFonts w:ascii="Times New Roman" w:hAnsi="Times New Roman"/>
          <w:sz w:val="24"/>
          <w:szCs w:val="24"/>
        </w:rPr>
      </w:pPr>
      <w:r w:rsidRPr="0011641A">
        <w:rPr>
          <w:rFonts w:ascii="Times New Roman" w:hAnsi="Times New Roman"/>
          <w:sz w:val="24"/>
          <w:szCs w:val="24"/>
        </w:rPr>
        <w:t xml:space="preserve">Introduction, Chemical Engineering in everyday life, Lab scale to plant scale, Versatility of a Chemical/Petrochemical Engineer, Role of Chemical Engineers in Petroleum refinery, Chemical, Petrochemical, Nanotechnology, Energy and environment. Batch Processing, Transition from batch to continuous processing, Case study: Any chemical industry, Role of basic sciences in Chemical Engineering (Introduction) </w:t>
      </w:r>
      <w:r w:rsidR="005474CA" w:rsidRPr="0011641A">
        <w:rPr>
          <w:rFonts w:ascii="Times New Roman" w:hAnsi="Times New Roman"/>
          <w:sz w:val="24"/>
          <w:szCs w:val="24"/>
        </w:rPr>
        <w:t xml:space="preserve"> </w:t>
      </w:r>
    </w:p>
    <w:p w:rsidR="00044956" w:rsidRPr="0011641A" w:rsidRDefault="00197EA5" w:rsidP="00393902">
      <w:pPr>
        <w:autoSpaceDE w:val="0"/>
        <w:autoSpaceDN w:val="0"/>
        <w:adjustRightInd w:val="0"/>
        <w:spacing w:after="0"/>
        <w:jc w:val="both"/>
        <w:rPr>
          <w:rFonts w:ascii="Times New Roman" w:hAnsi="Times New Roman"/>
          <w:bCs/>
          <w:sz w:val="24"/>
          <w:szCs w:val="24"/>
        </w:rPr>
      </w:pPr>
      <w:r w:rsidRPr="0011641A">
        <w:rPr>
          <w:rFonts w:ascii="Times New Roman" w:hAnsi="Times New Roman"/>
          <w:bCs/>
          <w:sz w:val="24"/>
          <w:szCs w:val="24"/>
        </w:rPr>
        <w:t xml:space="preserve">Introduction </w:t>
      </w:r>
      <w:r w:rsidR="00614D85" w:rsidRPr="0011641A">
        <w:rPr>
          <w:rFonts w:ascii="Times New Roman" w:hAnsi="Times New Roman"/>
          <w:bCs/>
          <w:sz w:val="24"/>
          <w:szCs w:val="24"/>
        </w:rPr>
        <w:t xml:space="preserve">to </w:t>
      </w:r>
      <w:r w:rsidR="005474CA" w:rsidRPr="0011641A">
        <w:rPr>
          <w:rFonts w:ascii="Times New Roman" w:hAnsi="Times New Roman"/>
          <w:bCs/>
          <w:sz w:val="24"/>
          <w:szCs w:val="24"/>
        </w:rPr>
        <w:t>Natural Resources and Their utilization: Renewable and Non – Renewable Raw materials</w:t>
      </w:r>
      <w:r w:rsidR="00316B0C" w:rsidRPr="0011641A">
        <w:rPr>
          <w:rFonts w:ascii="Times New Roman" w:hAnsi="Times New Roman"/>
          <w:bCs/>
          <w:sz w:val="24"/>
          <w:szCs w:val="24"/>
        </w:rPr>
        <w:t xml:space="preserve"> </w:t>
      </w:r>
    </w:p>
    <w:p w:rsidR="00F355AA" w:rsidRPr="00733D6F" w:rsidRDefault="00393902" w:rsidP="00393902">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Unit–I</w:t>
      </w:r>
      <w:r w:rsidR="005474CA">
        <w:rPr>
          <w:rFonts w:ascii="Times New Roman" w:hAnsi="Times New Roman"/>
          <w:b/>
          <w:bCs/>
          <w:sz w:val="24"/>
          <w:szCs w:val="24"/>
        </w:rPr>
        <w:t>I</w:t>
      </w:r>
      <w:r>
        <w:rPr>
          <w:rFonts w:ascii="Times New Roman" w:hAnsi="Times New Roman"/>
          <w:b/>
          <w:bCs/>
          <w:sz w:val="24"/>
          <w:szCs w:val="24"/>
        </w:rPr>
        <w:t xml:space="preserve">       </w:t>
      </w:r>
      <w:r w:rsidR="00F355AA" w:rsidRPr="00733D6F">
        <w:rPr>
          <w:rFonts w:ascii="Times New Roman" w:hAnsi="Times New Roman"/>
          <w:b/>
          <w:bCs/>
          <w:sz w:val="24"/>
          <w:szCs w:val="24"/>
        </w:rPr>
        <w:t xml:space="preserve">                                                                                        </w:t>
      </w:r>
      <w:r w:rsidR="004416FA">
        <w:rPr>
          <w:rFonts w:ascii="Times New Roman" w:hAnsi="Times New Roman"/>
          <w:b/>
          <w:sz w:val="24"/>
          <w:szCs w:val="24"/>
        </w:rPr>
        <w:t>(5</w:t>
      </w:r>
      <w:r w:rsidR="004416FA" w:rsidRPr="00733D6F">
        <w:rPr>
          <w:rFonts w:ascii="Times New Roman" w:hAnsi="Times New Roman"/>
          <w:b/>
          <w:sz w:val="24"/>
          <w:szCs w:val="24"/>
        </w:rPr>
        <w:t xml:space="preserve"> Contact hours)</w:t>
      </w:r>
      <w:r w:rsidR="004416FA">
        <w:rPr>
          <w:rFonts w:ascii="Times New Roman" w:hAnsi="Times New Roman"/>
          <w:b/>
          <w:bCs/>
          <w:sz w:val="24"/>
          <w:szCs w:val="24"/>
        </w:rPr>
        <w:t xml:space="preserve">                             </w:t>
      </w:r>
    </w:p>
    <w:p w:rsidR="00F355AA" w:rsidRPr="00733D6F" w:rsidRDefault="00F355AA" w:rsidP="0039390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Definition of Chemical Engineering, Basic Concepts in Chemical Engineering: Unit Operations, Basic laws, Useful mathematical methods, Units and Dimensions.</w:t>
      </w:r>
    </w:p>
    <w:p w:rsidR="00F355AA" w:rsidRPr="00733D6F" w:rsidRDefault="00F355AA" w:rsidP="00393902">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Unit-II</w:t>
      </w:r>
      <w:r w:rsidR="005474CA">
        <w:rPr>
          <w:rFonts w:ascii="Times New Roman" w:hAnsi="Times New Roman"/>
          <w:b/>
          <w:sz w:val="24"/>
          <w:szCs w:val="24"/>
        </w:rPr>
        <w:t>I</w:t>
      </w:r>
      <w:r w:rsidRPr="00733D6F">
        <w:rPr>
          <w:rFonts w:ascii="Times New Roman" w:hAnsi="Times New Roman"/>
          <w:b/>
          <w:sz w:val="24"/>
          <w:szCs w:val="24"/>
        </w:rPr>
        <w:t xml:space="preserve">          </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004416FA">
        <w:rPr>
          <w:rFonts w:ascii="Times New Roman" w:hAnsi="Times New Roman"/>
          <w:sz w:val="24"/>
          <w:szCs w:val="24"/>
        </w:rPr>
        <w:t xml:space="preserve">   </w:t>
      </w:r>
      <w:r w:rsidR="004416FA">
        <w:rPr>
          <w:rFonts w:ascii="Times New Roman" w:hAnsi="Times New Roman"/>
          <w:b/>
          <w:sz w:val="24"/>
          <w:szCs w:val="24"/>
        </w:rPr>
        <w:t>(5</w:t>
      </w:r>
      <w:r w:rsidR="004416FA" w:rsidRPr="00733D6F">
        <w:rPr>
          <w:rFonts w:ascii="Times New Roman" w:hAnsi="Times New Roman"/>
          <w:b/>
          <w:sz w:val="24"/>
          <w:szCs w:val="24"/>
        </w:rPr>
        <w:t xml:space="preserve"> Contact hours)</w:t>
      </w:r>
      <w:r w:rsidRPr="00733D6F">
        <w:rPr>
          <w:rFonts w:ascii="Times New Roman" w:hAnsi="Times New Roman"/>
          <w:sz w:val="24"/>
          <w:szCs w:val="24"/>
        </w:rPr>
        <w:tab/>
        <w:t xml:space="preserve">      </w:t>
      </w:r>
    </w:p>
    <w:p w:rsidR="00F355AA" w:rsidRPr="00733D6F" w:rsidRDefault="00F355AA" w:rsidP="00393902">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Flow of fluids:</w:t>
      </w:r>
      <w:r w:rsidRPr="00733D6F">
        <w:rPr>
          <w:rFonts w:ascii="Times New Roman" w:hAnsi="Times New Roman"/>
          <w:sz w:val="24"/>
          <w:szCs w:val="24"/>
        </w:rPr>
        <w:t xml:space="preserve"> Nature of Fluid, Viscosity, Flow Field, Flow of Fluid Past a Solid Surface, Conservation Of Mass and Energy, Friction Loses in Laminar Flow through a Circular Tube, Hagen-Poiseuille Equation, Friction Losses in Turbulent Flow, Fanning Equation</w:t>
      </w:r>
    </w:p>
    <w:p w:rsidR="00F355AA" w:rsidRPr="00733D6F" w:rsidRDefault="005474CA" w:rsidP="00393902">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Unit – IV</w:t>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F355AA" w:rsidRPr="00733D6F">
        <w:rPr>
          <w:rFonts w:ascii="Times New Roman" w:hAnsi="Times New Roman"/>
          <w:b/>
          <w:bCs/>
          <w:sz w:val="24"/>
          <w:szCs w:val="24"/>
        </w:rPr>
        <w:tab/>
      </w:r>
      <w:r w:rsidR="00E951D3">
        <w:rPr>
          <w:rFonts w:ascii="Times New Roman" w:hAnsi="Times New Roman"/>
          <w:b/>
          <w:bCs/>
          <w:sz w:val="24"/>
          <w:szCs w:val="24"/>
        </w:rPr>
        <w:t xml:space="preserve">   </w:t>
      </w:r>
      <w:r w:rsidR="00E951D3">
        <w:rPr>
          <w:rFonts w:ascii="Times New Roman" w:hAnsi="Times New Roman"/>
          <w:b/>
          <w:sz w:val="24"/>
          <w:szCs w:val="24"/>
        </w:rPr>
        <w:t>(5</w:t>
      </w:r>
      <w:r w:rsidR="00E951D3" w:rsidRPr="00733D6F">
        <w:rPr>
          <w:rFonts w:ascii="Times New Roman" w:hAnsi="Times New Roman"/>
          <w:b/>
          <w:sz w:val="24"/>
          <w:szCs w:val="24"/>
        </w:rPr>
        <w:t xml:space="preserve"> Contact hours)</w:t>
      </w:r>
      <w:r w:rsidR="00F355AA" w:rsidRPr="00733D6F">
        <w:rPr>
          <w:rFonts w:ascii="Times New Roman" w:hAnsi="Times New Roman"/>
          <w:b/>
          <w:bCs/>
          <w:sz w:val="24"/>
          <w:szCs w:val="24"/>
        </w:rPr>
        <w:tab/>
        <w:t xml:space="preserve">      </w:t>
      </w:r>
    </w:p>
    <w:p w:rsidR="00F355AA" w:rsidRPr="00733D6F" w:rsidRDefault="00F355AA" w:rsidP="00393902">
      <w:pPr>
        <w:autoSpaceDE w:val="0"/>
        <w:autoSpaceDN w:val="0"/>
        <w:adjustRightInd w:val="0"/>
        <w:spacing w:after="0"/>
        <w:jc w:val="both"/>
        <w:rPr>
          <w:rFonts w:ascii="Times New Roman" w:hAnsi="Times New Roman"/>
          <w:sz w:val="24"/>
          <w:szCs w:val="24"/>
        </w:rPr>
      </w:pPr>
      <w:r w:rsidRPr="00733D6F">
        <w:rPr>
          <w:rFonts w:ascii="Times New Roman" w:hAnsi="Times New Roman"/>
          <w:b/>
          <w:bCs/>
          <w:sz w:val="24"/>
          <w:szCs w:val="24"/>
        </w:rPr>
        <w:t>Heat Transfer</w:t>
      </w:r>
      <w:r w:rsidRPr="00733D6F">
        <w:rPr>
          <w:rFonts w:ascii="Times New Roman" w:hAnsi="Times New Roman"/>
          <w:sz w:val="24"/>
          <w:szCs w:val="24"/>
        </w:rPr>
        <w:t>: Fundamental Concepts of Conduction, Convection and Radiation.</w:t>
      </w:r>
    </w:p>
    <w:p w:rsidR="00F355AA" w:rsidRPr="00733D6F" w:rsidRDefault="00F355AA" w:rsidP="00393902">
      <w:pPr>
        <w:autoSpaceDE w:val="0"/>
        <w:autoSpaceDN w:val="0"/>
        <w:adjustRightInd w:val="0"/>
        <w:spacing w:after="0"/>
        <w:jc w:val="both"/>
        <w:rPr>
          <w:rFonts w:ascii="Times New Roman" w:hAnsi="Times New Roman"/>
          <w:sz w:val="24"/>
          <w:szCs w:val="24"/>
        </w:rPr>
      </w:pPr>
      <w:r w:rsidRPr="00733D6F">
        <w:rPr>
          <w:rFonts w:ascii="Times New Roman" w:hAnsi="Times New Roman"/>
          <w:b/>
          <w:bCs/>
          <w:sz w:val="24"/>
          <w:szCs w:val="24"/>
        </w:rPr>
        <w:t>Heat Transfer Equipment</w:t>
      </w:r>
      <w:r w:rsidRPr="00733D6F">
        <w:rPr>
          <w:rFonts w:ascii="Times New Roman" w:hAnsi="Times New Roman"/>
          <w:sz w:val="24"/>
          <w:szCs w:val="24"/>
        </w:rPr>
        <w:t>: Double Pipe, Shell and Tube Heat Exchangers and Evaporators</w:t>
      </w:r>
    </w:p>
    <w:p w:rsidR="00F355AA" w:rsidRPr="00733D6F" w:rsidRDefault="005474CA" w:rsidP="00393902">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Unit – V</w:t>
      </w:r>
      <w:r w:rsidR="00E951D3">
        <w:rPr>
          <w:rFonts w:ascii="Times New Roman" w:hAnsi="Times New Roman"/>
          <w:b/>
          <w:bCs/>
          <w:sz w:val="24"/>
          <w:szCs w:val="24"/>
        </w:rPr>
        <w:tab/>
        <w:t xml:space="preserve">                                                                                    </w:t>
      </w:r>
      <w:r w:rsidR="004752B8" w:rsidRPr="00733D6F">
        <w:rPr>
          <w:rFonts w:ascii="Times New Roman" w:hAnsi="Times New Roman"/>
          <w:b/>
          <w:bCs/>
          <w:sz w:val="24"/>
          <w:szCs w:val="24"/>
        </w:rPr>
        <w:t>(5</w:t>
      </w:r>
      <w:r w:rsidR="00E951D3">
        <w:rPr>
          <w:rFonts w:ascii="Times New Roman" w:hAnsi="Times New Roman"/>
          <w:b/>
          <w:bCs/>
          <w:sz w:val="24"/>
          <w:szCs w:val="24"/>
        </w:rPr>
        <w:t xml:space="preserve"> Contact hours</w:t>
      </w:r>
      <w:r w:rsidR="00F355AA" w:rsidRPr="00733D6F">
        <w:rPr>
          <w:rFonts w:ascii="Times New Roman" w:hAnsi="Times New Roman"/>
          <w:b/>
          <w:bCs/>
          <w:sz w:val="24"/>
          <w:szCs w:val="24"/>
        </w:rPr>
        <w:t>)</w:t>
      </w:r>
    </w:p>
    <w:p w:rsidR="00F355AA" w:rsidRPr="00733D6F" w:rsidRDefault="00F355AA" w:rsidP="00393902">
      <w:pPr>
        <w:autoSpaceDE w:val="0"/>
        <w:autoSpaceDN w:val="0"/>
        <w:adjustRightInd w:val="0"/>
        <w:spacing w:after="0"/>
        <w:jc w:val="both"/>
        <w:rPr>
          <w:rFonts w:ascii="Times New Roman" w:hAnsi="Times New Roman"/>
          <w:bCs/>
          <w:sz w:val="24"/>
          <w:szCs w:val="24"/>
        </w:rPr>
      </w:pPr>
      <w:r w:rsidRPr="00733D6F">
        <w:rPr>
          <w:rFonts w:ascii="Times New Roman" w:hAnsi="Times New Roman"/>
          <w:b/>
          <w:bCs/>
          <w:sz w:val="24"/>
          <w:szCs w:val="24"/>
        </w:rPr>
        <w:t xml:space="preserve">Mass Transfer: </w:t>
      </w:r>
      <w:r w:rsidRPr="00733D6F">
        <w:rPr>
          <w:rFonts w:ascii="Times New Roman" w:hAnsi="Times New Roman"/>
          <w:bCs/>
          <w:sz w:val="24"/>
          <w:szCs w:val="24"/>
        </w:rPr>
        <w:t>Fundamental concepts of Diffusion, VLE, Relative Volatility, Boiling point Diagram, Different Mass Transfer Operations</w:t>
      </w:r>
    </w:p>
    <w:p w:rsidR="00F355AA" w:rsidRPr="00733D6F" w:rsidRDefault="00E951D3" w:rsidP="00393902">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Unit – V</w:t>
      </w:r>
      <w:r w:rsidR="005474CA">
        <w:rPr>
          <w:rFonts w:ascii="Times New Roman" w:hAnsi="Times New Roman"/>
          <w:b/>
          <w:bCs/>
          <w:sz w:val="24"/>
          <w:szCs w:val="24"/>
        </w:rPr>
        <w:t>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4752B8" w:rsidRPr="00733D6F">
        <w:rPr>
          <w:rFonts w:ascii="Times New Roman" w:hAnsi="Times New Roman"/>
          <w:b/>
          <w:bCs/>
          <w:sz w:val="24"/>
          <w:szCs w:val="24"/>
        </w:rPr>
        <w:t>(5</w:t>
      </w:r>
      <w:r>
        <w:rPr>
          <w:rFonts w:ascii="Times New Roman" w:hAnsi="Times New Roman"/>
          <w:b/>
          <w:bCs/>
          <w:sz w:val="24"/>
          <w:szCs w:val="24"/>
        </w:rPr>
        <w:t xml:space="preserve"> Contact hours</w:t>
      </w:r>
      <w:r w:rsidR="00F355AA" w:rsidRPr="00733D6F">
        <w:rPr>
          <w:rFonts w:ascii="Times New Roman" w:hAnsi="Times New Roman"/>
          <w:b/>
          <w:bCs/>
          <w:sz w:val="24"/>
          <w:szCs w:val="24"/>
        </w:rPr>
        <w:t>)</w:t>
      </w:r>
    </w:p>
    <w:p w:rsidR="00F355AA" w:rsidRPr="005474CA" w:rsidRDefault="005474CA" w:rsidP="00393902">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Reaction Engineering</w:t>
      </w:r>
      <w:r w:rsidR="00F355AA" w:rsidRPr="00733D6F">
        <w:rPr>
          <w:rFonts w:ascii="Times New Roman" w:hAnsi="Times New Roman"/>
          <w:b/>
          <w:bCs/>
          <w:sz w:val="24"/>
          <w:szCs w:val="24"/>
        </w:rPr>
        <w:t xml:space="preserve">: </w:t>
      </w:r>
      <w:r w:rsidR="00F355AA" w:rsidRPr="00733D6F">
        <w:rPr>
          <w:rFonts w:ascii="Times New Roman" w:hAnsi="Times New Roman"/>
          <w:sz w:val="24"/>
          <w:szCs w:val="24"/>
        </w:rPr>
        <w:t>Introduction, Thermodynamics of Reactions, Determination of the Rate Equation, Effect of Tempera</w:t>
      </w:r>
      <w:r>
        <w:rPr>
          <w:rFonts w:ascii="Times New Roman" w:hAnsi="Times New Roman"/>
          <w:sz w:val="24"/>
          <w:szCs w:val="24"/>
        </w:rPr>
        <w:t>ture on Reaction Rate, Reactors</w:t>
      </w:r>
    </w:p>
    <w:p w:rsidR="00F355AA" w:rsidRPr="00733D6F" w:rsidRDefault="00F355AA" w:rsidP="00393902">
      <w:pPr>
        <w:autoSpaceDE w:val="0"/>
        <w:autoSpaceDN w:val="0"/>
        <w:adjustRightInd w:val="0"/>
        <w:spacing w:after="0" w:line="360" w:lineRule="auto"/>
        <w:jc w:val="both"/>
        <w:rPr>
          <w:rFonts w:ascii="Times New Roman" w:hAnsi="Times New Roman"/>
          <w:b/>
          <w:bCs/>
          <w:sz w:val="24"/>
          <w:szCs w:val="24"/>
        </w:rPr>
      </w:pPr>
      <w:r w:rsidRPr="00733D6F">
        <w:rPr>
          <w:rFonts w:ascii="Times New Roman" w:hAnsi="Times New Roman"/>
          <w:b/>
          <w:bCs/>
          <w:sz w:val="24"/>
          <w:szCs w:val="24"/>
        </w:rPr>
        <w:t>Text Book:</w:t>
      </w:r>
    </w:p>
    <w:p w:rsidR="00F355AA" w:rsidRPr="00733D6F" w:rsidRDefault="00F355AA" w:rsidP="002D12CC">
      <w:pPr>
        <w:pStyle w:val="ListParagraph"/>
        <w:numPr>
          <w:ilvl w:val="0"/>
          <w:numId w:val="138"/>
        </w:numPr>
        <w:autoSpaceDE w:val="0"/>
        <w:autoSpaceDN w:val="0"/>
        <w:adjustRightInd w:val="0"/>
        <w:spacing w:after="0" w:line="360" w:lineRule="auto"/>
        <w:ind w:left="0"/>
        <w:jc w:val="both"/>
        <w:rPr>
          <w:rFonts w:ascii="Times New Roman" w:hAnsi="Times New Roman"/>
          <w:sz w:val="24"/>
          <w:szCs w:val="24"/>
        </w:rPr>
      </w:pPr>
      <w:r w:rsidRPr="00733D6F">
        <w:rPr>
          <w:rFonts w:ascii="Times New Roman" w:hAnsi="Times New Roman"/>
          <w:sz w:val="24"/>
          <w:szCs w:val="24"/>
        </w:rPr>
        <w:t xml:space="preserve">S. K. Ghosal, S. K. Sanyal&amp; S. Datta, </w:t>
      </w:r>
      <w:r w:rsidRPr="00733D6F">
        <w:rPr>
          <w:rFonts w:ascii="Times New Roman" w:hAnsi="Times New Roman"/>
          <w:i/>
          <w:sz w:val="24"/>
          <w:szCs w:val="24"/>
        </w:rPr>
        <w:t>‘Introduction to Chemical Engineering’</w:t>
      </w:r>
      <w:r w:rsidRPr="00733D6F">
        <w:rPr>
          <w:rFonts w:ascii="Times New Roman" w:hAnsi="Times New Roman"/>
          <w:sz w:val="24"/>
          <w:szCs w:val="24"/>
        </w:rPr>
        <w:t xml:space="preserve"> Tata-McGraw-Hill,.</w:t>
      </w:r>
    </w:p>
    <w:p w:rsidR="00F355AA" w:rsidRPr="00733D6F" w:rsidRDefault="00F355AA" w:rsidP="002D12CC">
      <w:pPr>
        <w:pStyle w:val="ListParagraph"/>
        <w:numPr>
          <w:ilvl w:val="0"/>
          <w:numId w:val="138"/>
        </w:numPr>
        <w:autoSpaceDE w:val="0"/>
        <w:autoSpaceDN w:val="0"/>
        <w:adjustRightInd w:val="0"/>
        <w:spacing w:after="0" w:line="360" w:lineRule="auto"/>
        <w:ind w:left="0"/>
        <w:jc w:val="both"/>
        <w:rPr>
          <w:rFonts w:ascii="Times New Roman" w:hAnsi="Times New Roman"/>
          <w:sz w:val="24"/>
          <w:szCs w:val="24"/>
        </w:rPr>
      </w:pPr>
      <w:r w:rsidRPr="00733D6F">
        <w:rPr>
          <w:rFonts w:ascii="Times New Roman" w:hAnsi="Times New Roman"/>
          <w:sz w:val="24"/>
          <w:szCs w:val="24"/>
        </w:rPr>
        <w:lastRenderedPageBreak/>
        <w:t xml:space="preserve">W.L. McCabe and J.C. Smith and Peter Harriott, </w:t>
      </w:r>
      <w:r w:rsidRPr="00733D6F">
        <w:rPr>
          <w:rFonts w:ascii="Times New Roman" w:hAnsi="Times New Roman"/>
          <w:i/>
          <w:sz w:val="24"/>
          <w:szCs w:val="24"/>
        </w:rPr>
        <w:t>‘Unit Operations in Chemical Engineering’</w:t>
      </w:r>
      <w:r w:rsidRPr="00733D6F">
        <w:rPr>
          <w:rFonts w:ascii="Times New Roman" w:hAnsi="Times New Roman"/>
          <w:sz w:val="24"/>
          <w:szCs w:val="24"/>
        </w:rPr>
        <w:t>, Mc Graw Hill,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393902" w:rsidRDefault="00F355AA" w:rsidP="00393902">
      <w:pPr>
        <w:autoSpaceDE w:val="0"/>
        <w:autoSpaceDN w:val="0"/>
        <w:adjustRightInd w:val="0"/>
        <w:spacing w:after="0" w:line="360" w:lineRule="auto"/>
        <w:jc w:val="both"/>
        <w:rPr>
          <w:rFonts w:ascii="Times New Roman" w:hAnsi="Times New Roman"/>
          <w:b/>
          <w:bCs/>
          <w:sz w:val="24"/>
          <w:szCs w:val="24"/>
        </w:rPr>
      </w:pPr>
      <w:r w:rsidRPr="00733D6F">
        <w:rPr>
          <w:rFonts w:ascii="Times New Roman" w:hAnsi="Times New Roman"/>
          <w:b/>
          <w:bCs/>
          <w:sz w:val="24"/>
          <w:szCs w:val="24"/>
        </w:rPr>
        <w:t>Reference Books:</w:t>
      </w:r>
    </w:p>
    <w:p w:rsidR="00393902" w:rsidRDefault="00F355AA" w:rsidP="00E20937">
      <w:pPr>
        <w:numPr>
          <w:ilvl w:val="0"/>
          <w:numId w:val="161"/>
        </w:numPr>
        <w:autoSpaceDE w:val="0"/>
        <w:autoSpaceDN w:val="0"/>
        <w:adjustRightInd w:val="0"/>
        <w:spacing w:after="0" w:line="360" w:lineRule="auto"/>
        <w:jc w:val="both"/>
        <w:rPr>
          <w:rFonts w:ascii="Times New Roman" w:hAnsi="Times New Roman"/>
          <w:bCs/>
          <w:sz w:val="24"/>
          <w:szCs w:val="24"/>
        </w:rPr>
      </w:pPr>
      <w:r w:rsidRPr="00733D6F">
        <w:rPr>
          <w:rFonts w:ascii="Times New Roman" w:hAnsi="Times New Roman"/>
          <w:bCs/>
          <w:sz w:val="24"/>
          <w:szCs w:val="24"/>
        </w:rPr>
        <w:t xml:space="preserve">Walter L. Badger, Julius T. Banchero, </w:t>
      </w:r>
      <w:r w:rsidRPr="00733D6F">
        <w:rPr>
          <w:rFonts w:ascii="Times New Roman" w:hAnsi="Times New Roman"/>
          <w:bCs/>
          <w:i/>
          <w:sz w:val="24"/>
          <w:szCs w:val="24"/>
        </w:rPr>
        <w:t>‘Introduction to Chemical Engineering’</w:t>
      </w:r>
      <w:r w:rsidRPr="00733D6F">
        <w:rPr>
          <w:rFonts w:ascii="Times New Roman" w:hAnsi="Times New Roman"/>
          <w:bCs/>
          <w:sz w:val="24"/>
          <w:szCs w:val="24"/>
        </w:rPr>
        <w:t xml:space="preserve"> McGraw-Hill Inc.,1955</w:t>
      </w:r>
    </w:p>
    <w:p w:rsidR="00393902" w:rsidRDefault="00F355AA" w:rsidP="00E20937">
      <w:pPr>
        <w:numPr>
          <w:ilvl w:val="0"/>
          <w:numId w:val="161"/>
        </w:numPr>
        <w:autoSpaceDE w:val="0"/>
        <w:autoSpaceDN w:val="0"/>
        <w:adjustRightInd w:val="0"/>
        <w:spacing w:after="0" w:line="360" w:lineRule="auto"/>
        <w:jc w:val="both"/>
        <w:rPr>
          <w:rFonts w:ascii="Times New Roman" w:hAnsi="Times New Roman"/>
          <w:sz w:val="24"/>
          <w:szCs w:val="24"/>
        </w:rPr>
      </w:pPr>
      <w:r w:rsidRPr="00733D6F">
        <w:rPr>
          <w:rFonts w:ascii="Times New Roman" w:hAnsi="Times New Roman"/>
          <w:sz w:val="24"/>
          <w:szCs w:val="24"/>
        </w:rPr>
        <w:t xml:space="preserve">Robert E. Treybal, </w:t>
      </w:r>
      <w:r w:rsidRPr="00733D6F">
        <w:rPr>
          <w:rFonts w:ascii="Times New Roman" w:hAnsi="Times New Roman"/>
          <w:i/>
          <w:sz w:val="24"/>
          <w:szCs w:val="24"/>
        </w:rPr>
        <w:t>‘Mass Transfer Operations’</w:t>
      </w:r>
      <w:r w:rsidRPr="00733D6F">
        <w:rPr>
          <w:rFonts w:ascii="Times New Roman" w:hAnsi="Times New Roman"/>
          <w:sz w:val="24"/>
          <w:szCs w:val="24"/>
        </w:rPr>
        <w:t xml:space="preserve"> 3rd edition, McGraw Hill, New Delhi.</w:t>
      </w:r>
    </w:p>
    <w:p w:rsidR="00393902" w:rsidRDefault="00F355AA" w:rsidP="00E20937">
      <w:pPr>
        <w:numPr>
          <w:ilvl w:val="0"/>
          <w:numId w:val="161"/>
        </w:numPr>
        <w:autoSpaceDE w:val="0"/>
        <w:autoSpaceDN w:val="0"/>
        <w:adjustRightInd w:val="0"/>
        <w:spacing w:after="0" w:line="360" w:lineRule="auto"/>
        <w:jc w:val="both"/>
        <w:rPr>
          <w:rFonts w:ascii="Times New Roman" w:hAnsi="Times New Roman"/>
          <w:b/>
          <w:bCs/>
          <w:sz w:val="24"/>
          <w:szCs w:val="24"/>
        </w:rPr>
      </w:pPr>
      <w:r w:rsidRPr="00733D6F">
        <w:rPr>
          <w:rFonts w:ascii="Times New Roman" w:hAnsi="Times New Roman"/>
          <w:sz w:val="24"/>
          <w:szCs w:val="24"/>
        </w:rPr>
        <w:t>Smith J. M., ‘</w:t>
      </w:r>
      <w:r w:rsidRPr="00733D6F">
        <w:rPr>
          <w:rFonts w:ascii="Times New Roman" w:hAnsi="Times New Roman"/>
          <w:i/>
          <w:sz w:val="24"/>
          <w:szCs w:val="24"/>
        </w:rPr>
        <w:t>Introduction to Chemical Engineering’</w:t>
      </w:r>
      <w:r w:rsidRPr="00733D6F">
        <w:rPr>
          <w:rFonts w:ascii="Times New Roman" w:hAnsi="Times New Roman"/>
          <w:sz w:val="24"/>
          <w:szCs w:val="24"/>
        </w:rPr>
        <w:t xml:space="preserve"> McGraw Hill, New Delhi.</w:t>
      </w:r>
    </w:p>
    <w:p w:rsidR="00F355AA" w:rsidRPr="00393902" w:rsidRDefault="00F355AA" w:rsidP="00393902">
      <w:pPr>
        <w:autoSpaceDE w:val="0"/>
        <w:autoSpaceDN w:val="0"/>
        <w:adjustRightInd w:val="0"/>
        <w:spacing w:after="0" w:line="360" w:lineRule="auto"/>
        <w:jc w:val="both"/>
        <w:rPr>
          <w:rFonts w:ascii="Times New Roman" w:hAnsi="Times New Roman"/>
          <w:b/>
          <w:bCs/>
          <w:sz w:val="24"/>
          <w:szCs w:val="24"/>
        </w:rPr>
      </w:pPr>
      <w:r w:rsidRPr="00393902">
        <w:rPr>
          <w:rFonts w:ascii="Times New Roman" w:hAnsi="Times New Roman"/>
          <w:b/>
          <w:sz w:val="24"/>
          <w:szCs w:val="24"/>
        </w:rPr>
        <w:t xml:space="preserve">Course outcomes: </w:t>
      </w:r>
      <w:r w:rsidRPr="00393902">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811"/>
      </w:tblGrid>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1</w:t>
            </w:r>
          </w:p>
        </w:tc>
        <w:tc>
          <w:tcPr>
            <w:tcW w:w="7811" w:type="dxa"/>
            <w:shd w:val="clear" w:color="auto" w:fill="auto"/>
          </w:tcPr>
          <w:p w:rsidR="00F355AA" w:rsidRPr="00733D6F" w:rsidRDefault="00175529" w:rsidP="00393902">
            <w:pPr>
              <w:spacing w:after="0"/>
              <w:jc w:val="both"/>
              <w:rPr>
                <w:rFonts w:ascii="Times New Roman" w:hAnsi="Times New Roman"/>
                <w:sz w:val="24"/>
                <w:szCs w:val="24"/>
              </w:rPr>
            </w:pPr>
            <w:r>
              <w:rPr>
                <w:rFonts w:ascii="Times New Roman" w:hAnsi="Times New Roman"/>
                <w:sz w:val="24"/>
                <w:szCs w:val="24"/>
              </w:rPr>
              <w:t xml:space="preserve">Identifying the </w:t>
            </w:r>
            <w:r w:rsidR="00F355AA" w:rsidRPr="00733D6F">
              <w:rPr>
                <w:rFonts w:ascii="Times New Roman" w:hAnsi="Times New Roman"/>
                <w:sz w:val="24"/>
                <w:szCs w:val="24"/>
              </w:rPr>
              <w:t>scope of Chemical engineering</w:t>
            </w:r>
          </w:p>
        </w:tc>
      </w:tr>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2</w:t>
            </w:r>
          </w:p>
        </w:tc>
        <w:tc>
          <w:tcPr>
            <w:tcW w:w="7811" w:type="dxa"/>
            <w:shd w:val="clear" w:color="auto" w:fill="auto"/>
          </w:tcPr>
          <w:p w:rsidR="00F355AA" w:rsidRPr="00733D6F" w:rsidRDefault="00175529" w:rsidP="00393902">
            <w:pPr>
              <w:pStyle w:val="Default"/>
              <w:spacing w:line="276" w:lineRule="auto"/>
              <w:rPr>
                <w:rFonts w:ascii="Times New Roman" w:hAnsi="Times New Roman" w:cs="Times New Roman"/>
              </w:rPr>
            </w:pPr>
            <w:r>
              <w:rPr>
                <w:rFonts w:ascii="Times New Roman" w:hAnsi="Times New Roman" w:cs="Times New Roman"/>
              </w:rPr>
              <w:t>Build</w:t>
            </w:r>
            <w:r w:rsidR="00F355AA" w:rsidRPr="00733D6F">
              <w:rPr>
                <w:rFonts w:ascii="Times New Roman" w:hAnsi="Times New Roman" w:cs="Times New Roman"/>
              </w:rPr>
              <w:t xml:space="preserve">  the basic principles and applications of various chemical concepts</w:t>
            </w:r>
          </w:p>
        </w:tc>
      </w:tr>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3</w:t>
            </w:r>
          </w:p>
        </w:tc>
        <w:tc>
          <w:tcPr>
            <w:tcW w:w="7811" w:type="dxa"/>
            <w:shd w:val="clear" w:color="auto" w:fill="auto"/>
          </w:tcPr>
          <w:p w:rsidR="00F355AA" w:rsidRPr="00733D6F" w:rsidRDefault="00175529" w:rsidP="00393902">
            <w:pPr>
              <w:pStyle w:val="Default"/>
              <w:spacing w:line="276" w:lineRule="auto"/>
              <w:rPr>
                <w:rFonts w:ascii="Times New Roman" w:hAnsi="Times New Roman" w:cs="Times New Roman"/>
              </w:rPr>
            </w:pPr>
            <w:r>
              <w:rPr>
                <w:rFonts w:ascii="Times New Roman" w:hAnsi="Times New Roman" w:cs="Times New Roman"/>
              </w:rPr>
              <w:t xml:space="preserve">Analyzing </w:t>
            </w:r>
            <w:r w:rsidR="00F355AA" w:rsidRPr="00733D6F">
              <w:rPr>
                <w:rFonts w:ascii="Times New Roman" w:hAnsi="Times New Roman" w:cs="Times New Roman"/>
              </w:rPr>
              <w:t xml:space="preserve"> unit operations in Chemical industry</w:t>
            </w:r>
          </w:p>
        </w:tc>
      </w:tr>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4</w:t>
            </w:r>
          </w:p>
        </w:tc>
        <w:tc>
          <w:tcPr>
            <w:tcW w:w="7811" w:type="dxa"/>
            <w:shd w:val="clear" w:color="auto" w:fill="auto"/>
          </w:tcPr>
          <w:p w:rsidR="00F355AA" w:rsidRPr="00733D6F" w:rsidRDefault="00175529" w:rsidP="00393902">
            <w:pPr>
              <w:pStyle w:val="Default"/>
              <w:spacing w:line="276" w:lineRule="auto"/>
              <w:rPr>
                <w:rFonts w:ascii="Times New Roman" w:hAnsi="Times New Roman" w:cs="Times New Roman"/>
              </w:rPr>
            </w:pPr>
            <w:r>
              <w:rPr>
                <w:rFonts w:ascii="Times New Roman" w:hAnsi="Times New Roman" w:cs="Times New Roman"/>
              </w:rPr>
              <w:t>Choose</w:t>
            </w:r>
            <w:r w:rsidR="00F355AA" w:rsidRPr="00733D6F">
              <w:rPr>
                <w:rFonts w:ascii="Times New Roman" w:hAnsi="Times New Roman" w:cs="Times New Roman"/>
              </w:rPr>
              <w:t xml:space="preserve"> unit processes in Chemical industry</w:t>
            </w:r>
          </w:p>
        </w:tc>
      </w:tr>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5</w:t>
            </w:r>
          </w:p>
        </w:tc>
        <w:tc>
          <w:tcPr>
            <w:tcW w:w="7811" w:type="dxa"/>
            <w:shd w:val="clear" w:color="auto" w:fill="auto"/>
          </w:tcPr>
          <w:p w:rsidR="00F355AA" w:rsidRPr="00733D6F" w:rsidRDefault="00175529" w:rsidP="00393902">
            <w:pPr>
              <w:pStyle w:val="Default"/>
              <w:spacing w:line="276" w:lineRule="auto"/>
              <w:rPr>
                <w:rFonts w:ascii="Times New Roman" w:hAnsi="Times New Roman" w:cs="Times New Roman"/>
              </w:rPr>
            </w:pPr>
            <w:r>
              <w:rPr>
                <w:rFonts w:ascii="Times New Roman" w:hAnsi="Times New Roman" w:cs="Times New Roman"/>
              </w:rPr>
              <w:t>Estimate</w:t>
            </w:r>
            <w:r w:rsidR="00F355AA" w:rsidRPr="00733D6F">
              <w:rPr>
                <w:rFonts w:ascii="Times New Roman" w:hAnsi="Times New Roman" w:cs="Times New Roman"/>
              </w:rPr>
              <w:t xml:space="preserve"> the basic chemical calculations.</w:t>
            </w:r>
          </w:p>
        </w:tc>
      </w:tr>
      <w:tr w:rsidR="00F355AA" w:rsidRPr="00733D6F" w:rsidTr="00AD50B5">
        <w:trPr>
          <w:trHeight w:val="432"/>
        </w:trPr>
        <w:tc>
          <w:tcPr>
            <w:tcW w:w="819" w:type="dxa"/>
            <w:shd w:val="clear" w:color="auto" w:fill="auto"/>
          </w:tcPr>
          <w:p w:rsidR="00F355AA" w:rsidRPr="00733D6F" w:rsidRDefault="00F355AA" w:rsidP="00393902">
            <w:pPr>
              <w:spacing w:after="0"/>
              <w:jc w:val="both"/>
              <w:rPr>
                <w:rFonts w:ascii="Times New Roman" w:hAnsi="Times New Roman"/>
                <w:sz w:val="24"/>
                <w:szCs w:val="24"/>
              </w:rPr>
            </w:pPr>
            <w:r w:rsidRPr="00733D6F">
              <w:rPr>
                <w:rFonts w:ascii="Times New Roman" w:hAnsi="Times New Roman"/>
                <w:sz w:val="24"/>
                <w:szCs w:val="24"/>
              </w:rPr>
              <w:t>CO 6</w:t>
            </w:r>
          </w:p>
        </w:tc>
        <w:tc>
          <w:tcPr>
            <w:tcW w:w="7811" w:type="dxa"/>
            <w:shd w:val="clear" w:color="auto" w:fill="auto"/>
          </w:tcPr>
          <w:p w:rsidR="00F355AA" w:rsidRPr="00175529" w:rsidRDefault="00A53CA4" w:rsidP="0039390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Create an </w:t>
            </w:r>
            <w:r w:rsidR="00F355AA" w:rsidRPr="00733D6F">
              <w:rPr>
                <w:rFonts w:ascii="Times New Roman" w:hAnsi="Times New Roman"/>
                <w:sz w:val="24"/>
                <w:szCs w:val="24"/>
              </w:rPr>
              <w:t>overview on chemical industry.</w:t>
            </w:r>
          </w:p>
        </w:tc>
      </w:tr>
    </w:tbl>
    <w:p w:rsidR="00F355AA" w:rsidRPr="00733D6F" w:rsidRDefault="00F355AA" w:rsidP="00393902">
      <w:pPr>
        <w:spacing w:after="0"/>
        <w:jc w:val="both"/>
        <w:rPr>
          <w:rFonts w:ascii="Times New Roman" w:hAnsi="Times New Roman"/>
          <w:b/>
          <w:sz w:val="24"/>
          <w:szCs w:val="24"/>
        </w:rPr>
      </w:pPr>
    </w:p>
    <w:tbl>
      <w:tblPr>
        <w:tblW w:w="85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23"/>
        <w:gridCol w:w="2070"/>
        <w:gridCol w:w="458"/>
        <w:gridCol w:w="1162"/>
        <w:gridCol w:w="2250"/>
        <w:gridCol w:w="810"/>
      </w:tblGrid>
      <w:tr w:rsidR="00F355AA" w:rsidRPr="00733D6F" w:rsidTr="00AD50B5">
        <w:tc>
          <w:tcPr>
            <w:tcW w:w="4351" w:type="dxa"/>
            <w:gridSpan w:val="3"/>
            <w:shd w:val="clear" w:color="auto" w:fill="auto"/>
          </w:tcPr>
          <w:p w:rsidR="00F355AA" w:rsidRPr="00733D6F" w:rsidRDefault="00F355AA" w:rsidP="00393902">
            <w:pPr>
              <w:spacing w:after="0"/>
              <w:rPr>
                <w:rFonts w:ascii="Times New Roman" w:hAnsi="Times New Roman"/>
                <w:b/>
                <w:sz w:val="24"/>
                <w:szCs w:val="24"/>
              </w:rPr>
            </w:pPr>
            <w:r w:rsidRPr="00733D6F">
              <w:rPr>
                <w:rFonts w:ascii="Times New Roman" w:hAnsi="Times New Roman"/>
                <w:b/>
                <w:sz w:val="24"/>
                <w:szCs w:val="24"/>
              </w:rPr>
              <w:t>Course Nature</w:t>
            </w:r>
          </w:p>
        </w:tc>
        <w:tc>
          <w:tcPr>
            <w:tcW w:w="4222" w:type="dxa"/>
            <w:gridSpan w:val="3"/>
            <w:shd w:val="clear" w:color="auto" w:fill="auto"/>
          </w:tcPr>
          <w:p w:rsidR="00F355AA" w:rsidRPr="00733D6F" w:rsidRDefault="00F355AA" w:rsidP="00393902">
            <w:pPr>
              <w:spacing w:after="0"/>
              <w:rPr>
                <w:rFonts w:ascii="Times New Roman" w:hAnsi="Times New Roman"/>
                <w:b/>
                <w:sz w:val="24"/>
                <w:szCs w:val="24"/>
              </w:rPr>
            </w:pPr>
            <w:r w:rsidRPr="00733D6F">
              <w:rPr>
                <w:rFonts w:ascii="Times New Roman" w:hAnsi="Times New Roman"/>
                <w:b/>
                <w:sz w:val="24"/>
                <w:szCs w:val="24"/>
              </w:rPr>
              <w:t>Theory</w:t>
            </w:r>
          </w:p>
        </w:tc>
      </w:tr>
      <w:tr w:rsidR="00F355AA" w:rsidRPr="00733D6F" w:rsidTr="00AD50B5">
        <w:tc>
          <w:tcPr>
            <w:tcW w:w="8573" w:type="dxa"/>
            <w:gridSpan w:val="6"/>
            <w:shd w:val="clear" w:color="auto" w:fill="auto"/>
          </w:tcPr>
          <w:p w:rsidR="00F355AA" w:rsidRPr="00733D6F" w:rsidRDefault="00F355AA" w:rsidP="00393902">
            <w:pPr>
              <w:spacing w:after="0"/>
              <w:rPr>
                <w:rFonts w:ascii="Times New Roman" w:hAnsi="Times New Roman"/>
                <w:b/>
                <w:sz w:val="24"/>
                <w:szCs w:val="24"/>
              </w:rPr>
            </w:pPr>
            <w:r w:rsidRPr="00733D6F">
              <w:rPr>
                <w:rFonts w:ascii="Times New Roman" w:hAnsi="Times New Roman"/>
                <w:b/>
                <w:sz w:val="24"/>
                <w:szCs w:val="24"/>
              </w:rPr>
              <w:t>Assessment Method</w:t>
            </w:r>
          </w:p>
        </w:tc>
      </w:tr>
      <w:tr w:rsidR="00F355AA" w:rsidRPr="00733D6F" w:rsidTr="00393902">
        <w:tc>
          <w:tcPr>
            <w:tcW w:w="1823" w:type="dxa"/>
            <w:tcBorders>
              <w:right w:val="single" w:sz="4" w:space="0" w:color="auto"/>
            </w:tcBorders>
            <w:shd w:val="clear" w:color="auto" w:fill="auto"/>
          </w:tcPr>
          <w:p w:rsidR="00F355AA" w:rsidRPr="00733D6F" w:rsidRDefault="00F355AA" w:rsidP="00393902">
            <w:pPr>
              <w:spacing w:after="0"/>
              <w:rPr>
                <w:rFonts w:ascii="Times New Roman" w:hAnsi="Times New Roman"/>
                <w:sz w:val="24"/>
                <w:szCs w:val="24"/>
              </w:rPr>
            </w:pPr>
            <w:r w:rsidRPr="00733D6F">
              <w:rPr>
                <w:rFonts w:ascii="Times New Roman" w:hAnsi="Times New Roman"/>
                <w:sz w:val="24"/>
                <w:szCs w:val="24"/>
              </w:rPr>
              <w:t>Assessment Tool</w:t>
            </w:r>
          </w:p>
        </w:tc>
        <w:tc>
          <w:tcPr>
            <w:tcW w:w="207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Monthly tests</w:t>
            </w:r>
          </w:p>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(In semester)</w:t>
            </w:r>
          </w:p>
        </w:tc>
        <w:tc>
          <w:tcPr>
            <w:tcW w:w="225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81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Total</w:t>
            </w:r>
          </w:p>
        </w:tc>
      </w:tr>
      <w:tr w:rsidR="00F355AA" w:rsidRPr="00733D6F" w:rsidTr="00393902">
        <w:tc>
          <w:tcPr>
            <w:tcW w:w="1823" w:type="dxa"/>
            <w:tcBorders>
              <w:right w:val="single" w:sz="4" w:space="0" w:color="auto"/>
            </w:tcBorders>
            <w:shd w:val="clear" w:color="auto" w:fill="auto"/>
          </w:tcPr>
          <w:p w:rsidR="00F355AA" w:rsidRPr="00733D6F" w:rsidRDefault="00F355AA" w:rsidP="00393902">
            <w:pPr>
              <w:spacing w:after="0"/>
              <w:rPr>
                <w:rFonts w:ascii="Times New Roman" w:hAnsi="Times New Roman"/>
                <w:sz w:val="24"/>
                <w:szCs w:val="24"/>
              </w:rPr>
            </w:pPr>
            <w:r w:rsidRPr="00733D6F">
              <w:rPr>
                <w:rFonts w:ascii="Times New Roman" w:hAnsi="Times New Roman"/>
                <w:sz w:val="24"/>
                <w:szCs w:val="24"/>
              </w:rPr>
              <w:t>Weightage (%)</w:t>
            </w:r>
          </w:p>
        </w:tc>
        <w:tc>
          <w:tcPr>
            <w:tcW w:w="207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30%</w:t>
            </w:r>
          </w:p>
        </w:tc>
        <w:tc>
          <w:tcPr>
            <w:tcW w:w="225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60%</w:t>
            </w:r>
          </w:p>
        </w:tc>
        <w:tc>
          <w:tcPr>
            <w:tcW w:w="810" w:type="dxa"/>
            <w:tcBorders>
              <w:left w:val="single" w:sz="4" w:space="0" w:color="auto"/>
            </w:tcBorders>
            <w:shd w:val="clear" w:color="auto" w:fill="auto"/>
          </w:tcPr>
          <w:p w:rsidR="00F355AA" w:rsidRPr="00733D6F" w:rsidRDefault="00F355AA" w:rsidP="00393902">
            <w:pPr>
              <w:spacing w:after="0"/>
              <w:jc w:val="center"/>
              <w:rPr>
                <w:rFonts w:ascii="Times New Roman" w:hAnsi="Times New Roman"/>
                <w:sz w:val="24"/>
                <w:szCs w:val="24"/>
              </w:rPr>
            </w:pPr>
            <w:r w:rsidRPr="00733D6F">
              <w:rPr>
                <w:rFonts w:ascii="Times New Roman" w:hAnsi="Times New Roman"/>
                <w:sz w:val="24"/>
                <w:szCs w:val="24"/>
              </w:rPr>
              <w:t>100%</w:t>
            </w:r>
          </w:p>
        </w:tc>
      </w:tr>
    </w:tbl>
    <w:p w:rsidR="00F355AA" w:rsidRDefault="00F355AA"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p w:rsidR="00685D45" w:rsidRDefault="00685D45" w:rsidP="00393902">
      <w:pPr>
        <w:spacing w:after="0"/>
        <w:rPr>
          <w:rFonts w:ascii="Times New Roman" w:hAnsi="Times New Roman"/>
          <w:sz w:val="24"/>
          <w:szCs w:val="24"/>
        </w:rPr>
      </w:pPr>
    </w:p>
    <w:p w:rsidR="00685D45" w:rsidRDefault="00685D45" w:rsidP="00393902">
      <w:pPr>
        <w:spacing w:after="0"/>
        <w:rPr>
          <w:rFonts w:ascii="Times New Roman" w:hAnsi="Times New Roman"/>
          <w:sz w:val="24"/>
          <w:szCs w:val="24"/>
        </w:rPr>
      </w:pPr>
    </w:p>
    <w:p w:rsidR="00685D45" w:rsidRDefault="00685D45" w:rsidP="00393902">
      <w:pPr>
        <w:spacing w:after="0"/>
        <w:rPr>
          <w:rFonts w:ascii="Times New Roman" w:hAnsi="Times New Roman"/>
          <w:sz w:val="24"/>
          <w:szCs w:val="24"/>
        </w:rPr>
      </w:pPr>
    </w:p>
    <w:p w:rsidR="00685D45" w:rsidRDefault="00685D45" w:rsidP="00393902">
      <w:pPr>
        <w:spacing w:after="0"/>
        <w:rPr>
          <w:rFonts w:ascii="Times New Roman" w:hAnsi="Times New Roman"/>
          <w:sz w:val="24"/>
          <w:szCs w:val="24"/>
        </w:rPr>
      </w:pPr>
      <w:r>
        <w:rPr>
          <w:rFonts w:ascii="Times New Roman" w:hAnsi="Times New Roman"/>
          <w:sz w:val="24"/>
          <w:szCs w:val="24"/>
        </w:rPr>
        <w:t>************************************************************************</w:t>
      </w:r>
    </w:p>
    <w:p w:rsidR="00836866" w:rsidRDefault="00836866" w:rsidP="00393902">
      <w:pPr>
        <w:spacing w:after="0"/>
        <w:rPr>
          <w:rFonts w:ascii="Times New Roman" w:hAnsi="Times New Roman"/>
          <w:sz w:val="24"/>
          <w:szCs w:val="24"/>
        </w:rPr>
      </w:pPr>
    </w:p>
    <w:p w:rsidR="00836866" w:rsidRDefault="00836866" w:rsidP="00393902">
      <w:pPr>
        <w:spacing w:after="0"/>
        <w:rPr>
          <w:rFonts w:ascii="Times New Roman" w:hAnsi="Times New Roman"/>
          <w:sz w:val="24"/>
          <w:szCs w:val="24"/>
        </w:rPr>
      </w:pPr>
    </w:p>
    <w:tbl>
      <w:tblPr>
        <w:tblW w:w="90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1"/>
        <w:gridCol w:w="3519"/>
        <w:gridCol w:w="1260"/>
        <w:gridCol w:w="1440"/>
        <w:gridCol w:w="990"/>
      </w:tblGrid>
      <w:tr w:rsidR="00316B0C" w:rsidRPr="00AD4DDE" w:rsidTr="00C177C7">
        <w:tc>
          <w:tcPr>
            <w:tcW w:w="1791" w:type="dxa"/>
            <w:shd w:val="clear" w:color="auto" w:fill="auto"/>
            <w:vAlign w:val="bottom"/>
          </w:tcPr>
          <w:p w:rsidR="00316B0C" w:rsidRPr="00AD4DDE" w:rsidRDefault="00316B0C" w:rsidP="00C177C7">
            <w:pPr>
              <w:spacing w:after="0" w:line="480" w:lineRule="auto"/>
              <w:jc w:val="center"/>
              <w:rPr>
                <w:rFonts w:ascii="Times New Roman" w:hAnsi="Times New Roman"/>
                <w:b/>
                <w:sz w:val="24"/>
                <w:szCs w:val="24"/>
              </w:rPr>
            </w:pPr>
            <w:r w:rsidRPr="00AD4DDE">
              <w:rPr>
                <w:rFonts w:ascii="Times New Roman" w:hAnsi="Times New Roman"/>
                <w:b/>
                <w:sz w:val="24"/>
                <w:szCs w:val="24"/>
              </w:rPr>
              <w:lastRenderedPageBreak/>
              <w:t>Course code</w:t>
            </w:r>
          </w:p>
        </w:tc>
        <w:tc>
          <w:tcPr>
            <w:tcW w:w="3519"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Course name</w:t>
            </w:r>
          </w:p>
        </w:tc>
        <w:tc>
          <w:tcPr>
            <w:tcW w:w="126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Course Category</w:t>
            </w:r>
          </w:p>
        </w:tc>
        <w:tc>
          <w:tcPr>
            <w:tcW w:w="144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L-T-P</w:t>
            </w:r>
          </w:p>
        </w:tc>
        <w:tc>
          <w:tcPr>
            <w:tcW w:w="99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Credits</w:t>
            </w:r>
          </w:p>
        </w:tc>
      </w:tr>
      <w:tr w:rsidR="00316B0C" w:rsidRPr="00AD4DDE" w:rsidTr="00C177C7">
        <w:tc>
          <w:tcPr>
            <w:tcW w:w="1791" w:type="dxa"/>
            <w:shd w:val="clear" w:color="auto" w:fill="auto"/>
            <w:vAlign w:val="bottom"/>
          </w:tcPr>
          <w:p w:rsidR="00316B0C" w:rsidRPr="00AD4DDE" w:rsidRDefault="006F4075" w:rsidP="00C177C7">
            <w:pPr>
              <w:spacing w:after="0" w:line="480" w:lineRule="auto"/>
              <w:jc w:val="center"/>
              <w:rPr>
                <w:rFonts w:ascii="Times New Roman" w:hAnsi="Times New Roman"/>
                <w:b/>
                <w:sz w:val="24"/>
                <w:szCs w:val="24"/>
              </w:rPr>
            </w:pPr>
            <w:r>
              <w:rPr>
                <w:rFonts w:ascii="Times New Roman" w:hAnsi="Times New Roman"/>
                <w:b/>
                <w:sz w:val="24"/>
                <w:szCs w:val="24"/>
              </w:rPr>
              <w:t>20</w:t>
            </w:r>
            <w:r w:rsidR="00316B0C" w:rsidRPr="00AD4DDE">
              <w:rPr>
                <w:rFonts w:ascii="Times New Roman" w:hAnsi="Times New Roman"/>
                <w:b/>
                <w:sz w:val="24"/>
                <w:szCs w:val="24"/>
              </w:rPr>
              <w:t>ME1111</w:t>
            </w:r>
          </w:p>
        </w:tc>
        <w:tc>
          <w:tcPr>
            <w:tcW w:w="3519"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Engineering and Solid Mechanics</w:t>
            </w:r>
          </w:p>
        </w:tc>
        <w:tc>
          <w:tcPr>
            <w:tcW w:w="126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ESC</w:t>
            </w:r>
          </w:p>
        </w:tc>
        <w:tc>
          <w:tcPr>
            <w:tcW w:w="144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3-0-0</w:t>
            </w:r>
          </w:p>
        </w:tc>
        <w:tc>
          <w:tcPr>
            <w:tcW w:w="990" w:type="dxa"/>
            <w:shd w:val="clear" w:color="auto" w:fill="auto"/>
            <w:vAlign w:val="center"/>
          </w:tcPr>
          <w:p w:rsidR="00316B0C" w:rsidRPr="00AD4DDE" w:rsidRDefault="00316B0C" w:rsidP="00C177C7">
            <w:pPr>
              <w:spacing w:after="0"/>
              <w:jc w:val="center"/>
              <w:rPr>
                <w:rFonts w:ascii="Times New Roman" w:hAnsi="Times New Roman"/>
                <w:b/>
                <w:sz w:val="24"/>
                <w:szCs w:val="24"/>
              </w:rPr>
            </w:pPr>
            <w:r w:rsidRPr="00AD4DDE">
              <w:rPr>
                <w:rFonts w:ascii="Times New Roman" w:hAnsi="Times New Roman"/>
                <w:b/>
                <w:sz w:val="24"/>
                <w:szCs w:val="24"/>
              </w:rPr>
              <w:t>3</w:t>
            </w:r>
          </w:p>
        </w:tc>
      </w:tr>
    </w:tbl>
    <w:p w:rsidR="00316B0C" w:rsidRPr="00AD4DDE" w:rsidRDefault="00316B0C" w:rsidP="00316B0C">
      <w:pPr>
        <w:spacing w:after="0"/>
        <w:rPr>
          <w:rFonts w:ascii="Times New Roman" w:hAnsi="Times New Roman"/>
          <w:sz w:val="24"/>
          <w:szCs w:val="24"/>
        </w:rPr>
      </w:pPr>
    </w:p>
    <w:p w:rsidR="00C33C05" w:rsidRPr="002C72EE" w:rsidRDefault="00C33C05" w:rsidP="00C33C05">
      <w:pPr>
        <w:tabs>
          <w:tab w:val="left" w:pos="810"/>
        </w:tabs>
        <w:jc w:val="both"/>
        <w:rPr>
          <w:rFonts w:ascii="Times New Roman" w:hAnsi="Times New Roman"/>
          <w:b/>
          <w:sz w:val="24"/>
        </w:rPr>
      </w:pPr>
      <w:r w:rsidRPr="002C72EE">
        <w:rPr>
          <w:rFonts w:ascii="Times New Roman" w:hAnsi="Times New Roman"/>
          <w:b/>
          <w:sz w:val="24"/>
        </w:rPr>
        <w:t>Course Learning Objectives:</w:t>
      </w:r>
    </w:p>
    <w:p w:rsidR="00C33C05" w:rsidRPr="002C72EE" w:rsidRDefault="00C33C05" w:rsidP="00E20937">
      <w:pPr>
        <w:widowControl w:val="0"/>
        <w:numPr>
          <w:ilvl w:val="0"/>
          <w:numId w:val="184"/>
        </w:numPr>
        <w:tabs>
          <w:tab w:val="left" w:pos="810"/>
          <w:tab w:val="left" w:pos="1500"/>
        </w:tabs>
        <w:autoSpaceDE w:val="0"/>
        <w:autoSpaceDN w:val="0"/>
        <w:spacing w:before="36" w:after="0"/>
        <w:ind w:left="450"/>
        <w:jc w:val="both"/>
        <w:rPr>
          <w:rFonts w:ascii="Times New Roman" w:hAnsi="Times New Roman"/>
          <w:sz w:val="24"/>
        </w:rPr>
      </w:pPr>
      <w:r w:rsidRPr="002C72EE">
        <w:rPr>
          <w:rFonts w:ascii="Times New Roman" w:hAnsi="Times New Roman"/>
          <w:sz w:val="24"/>
        </w:rPr>
        <w:t>To introduce the students to the fundamentals of Engineering</w:t>
      </w:r>
      <w:r w:rsidRPr="002C72EE">
        <w:rPr>
          <w:rFonts w:ascii="Times New Roman" w:hAnsi="Times New Roman"/>
          <w:spacing w:val="-12"/>
          <w:sz w:val="24"/>
        </w:rPr>
        <w:t xml:space="preserve"> </w:t>
      </w:r>
      <w:r w:rsidRPr="002C72EE">
        <w:rPr>
          <w:rFonts w:ascii="Times New Roman" w:hAnsi="Times New Roman"/>
          <w:sz w:val="24"/>
        </w:rPr>
        <w:t>Mechanics</w:t>
      </w:r>
    </w:p>
    <w:p w:rsidR="00C33C05" w:rsidRPr="002C72EE" w:rsidRDefault="00C33C05" w:rsidP="00E20937">
      <w:pPr>
        <w:widowControl w:val="0"/>
        <w:numPr>
          <w:ilvl w:val="0"/>
          <w:numId w:val="184"/>
        </w:numPr>
        <w:tabs>
          <w:tab w:val="left" w:pos="810"/>
          <w:tab w:val="left" w:pos="1500"/>
        </w:tabs>
        <w:autoSpaceDE w:val="0"/>
        <w:autoSpaceDN w:val="0"/>
        <w:spacing w:before="43" w:after="0"/>
        <w:ind w:left="450"/>
        <w:jc w:val="both"/>
        <w:rPr>
          <w:rFonts w:ascii="Times New Roman" w:hAnsi="Times New Roman"/>
          <w:sz w:val="24"/>
        </w:rPr>
      </w:pPr>
      <w:r w:rsidRPr="002C72EE">
        <w:rPr>
          <w:rFonts w:ascii="Times New Roman" w:hAnsi="Times New Roman"/>
          <w:sz w:val="24"/>
        </w:rPr>
        <w:t>To make the student learn about force systems, axioms and dynamics of rigid</w:t>
      </w:r>
      <w:r w:rsidRPr="002C72EE">
        <w:rPr>
          <w:rFonts w:ascii="Times New Roman" w:hAnsi="Times New Roman"/>
          <w:spacing w:val="-20"/>
          <w:sz w:val="24"/>
        </w:rPr>
        <w:t xml:space="preserve"> </w:t>
      </w:r>
      <w:r w:rsidRPr="002C72EE">
        <w:rPr>
          <w:rFonts w:ascii="Times New Roman" w:hAnsi="Times New Roman"/>
          <w:sz w:val="24"/>
        </w:rPr>
        <w:t>bodies</w:t>
      </w:r>
    </w:p>
    <w:p w:rsidR="00C33C05" w:rsidRPr="002C72EE" w:rsidRDefault="00C33C05" w:rsidP="00E20937">
      <w:pPr>
        <w:widowControl w:val="0"/>
        <w:numPr>
          <w:ilvl w:val="0"/>
          <w:numId w:val="184"/>
        </w:numPr>
        <w:tabs>
          <w:tab w:val="left" w:pos="810"/>
          <w:tab w:val="left" w:pos="1500"/>
        </w:tabs>
        <w:autoSpaceDE w:val="0"/>
        <w:autoSpaceDN w:val="0"/>
        <w:spacing w:before="41" w:after="0"/>
        <w:ind w:left="450"/>
        <w:jc w:val="both"/>
        <w:rPr>
          <w:rFonts w:ascii="Times New Roman" w:hAnsi="Times New Roman"/>
          <w:sz w:val="24"/>
        </w:rPr>
      </w:pPr>
      <w:r w:rsidRPr="002C72EE">
        <w:rPr>
          <w:rFonts w:ascii="Times New Roman" w:hAnsi="Times New Roman"/>
          <w:sz w:val="24"/>
        </w:rPr>
        <w:t>To introduce the concepts of solid mechanics to the</w:t>
      </w:r>
      <w:r w:rsidRPr="002C72EE">
        <w:rPr>
          <w:rFonts w:ascii="Times New Roman" w:hAnsi="Times New Roman"/>
          <w:spacing w:val="-13"/>
          <w:sz w:val="24"/>
        </w:rPr>
        <w:t xml:space="preserve"> </w:t>
      </w:r>
      <w:r w:rsidRPr="002C72EE">
        <w:rPr>
          <w:rFonts w:ascii="Times New Roman" w:hAnsi="Times New Roman"/>
          <w:sz w:val="24"/>
        </w:rPr>
        <w:t>students</w:t>
      </w:r>
    </w:p>
    <w:p w:rsidR="00C33C05" w:rsidRPr="002C72EE" w:rsidRDefault="00C33C05" w:rsidP="00E20937">
      <w:pPr>
        <w:widowControl w:val="0"/>
        <w:numPr>
          <w:ilvl w:val="0"/>
          <w:numId w:val="184"/>
        </w:numPr>
        <w:tabs>
          <w:tab w:val="left" w:pos="810"/>
          <w:tab w:val="left" w:pos="1500"/>
        </w:tabs>
        <w:autoSpaceDE w:val="0"/>
        <w:autoSpaceDN w:val="0"/>
        <w:spacing w:before="41" w:after="0"/>
        <w:ind w:left="450"/>
        <w:jc w:val="both"/>
        <w:rPr>
          <w:rFonts w:ascii="Times New Roman" w:hAnsi="Times New Roman"/>
          <w:sz w:val="24"/>
        </w:rPr>
      </w:pPr>
      <w:r w:rsidRPr="002C72EE">
        <w:rPr>
          <w:rFonts w:ascii="Times New Roman" w:hAnsi="Times New Roman"/>
          <w:sz w:val="24"/>
        </w:rPr>
        <w:t>To make the students learn concepts of deformable media: like stress and strain tensors, strain rates, constitutive</w:t>
      </w:r>
      <w:r w:rsidRPr="002C72EE">
        <w:rPr>
          <w:rFonts w:ascii="Times New Roman" w:hAnsi="Times New Roman"/>
          <w:spacing w:val="-2"/>
          <w:sz w:val="24"/>
        </w:rPr>
        <w:t xml:space="preserve"> </w:t>
      </w:r>
      <w:r w:rsidRPr="002C72EE">
        <w:rPr>
          <w:rFonts w:ascii="Times New Roman" w:hAnsi="Times New Roman"/>
          <w:sz w:val="24"/>
        </w:rPr>
        <w:t>relations</w:t>
      </w:r>
    </w:p>
    <w:p w:rsidR="00C33C05" w:rsidRPr="002C72EE" w:rsidRDefault="00C33C05" w:rsidP="00E20937">
      <w:pPr>
        <w:widowControl w:val="0"/>
        <w:numPr>
          <w:ilvl w:val="0"/>
          <w:numId w:val="184"/>
        </w:numPr>
        <w:tabs>
          <w:tab w:val="left" w:pos="810"/>
          <w:tab w:val="left" w:pos="1500"/>
        </w:tabs>
        <w:autoSpaceDE w:val="0"/>
        <w:autoSpaceDN w:val="0"/>
        <w:spacing w:before="1" w:after="0"/>
        <w:ind w:left="450"/>
        <w:jc w:val="both"/>
        <w:rPr>
          <w:rFonts w:ascii="Times New Roman" w:hAnsi="Times New Roman"/>
          <w:sz w:val="24"/>
        </w:rPr>
      </w:pPr>
      <w:r w:rsidRPr="002C72EE">
        <w:rPr>
          <w:rFonts w:ascii="Times New Roman" w:hAnsi="Times New Roman"/>
          <w:sz w:val="24"/>
        </w:rPr>
        <w:t>To make the students learn the applications of 1 and 2 Dimensional problems relating to above</w:t>
      </w:r>
      <w:r w:rsidRPr="002C72EE">
        <w:rPr>
          <w:rFonts w:ascii="Times New Roman" w:hAnsi="Times New Roman"/>
          <w:spacing w:val="-5"/>
          <w:sz w:val="24"/>
        </w:rPr>
        <w:t xml:space="preserve"> </w:t>
      </w:r>
      <w:r w:rsidRPr="002C72EE">
        <w:rPr>
          <w:rFonts w:ascii="Times New Roman" w:hAnsi="Times New Roman"/>
          <w:sz w:val="24"/>
        </w:rPr>
        <w:t>concepts</w:t>
      </w:r>
    </w:p>
    <w:p w:rsidR="00C33C05" w:rsidRPr="002C72EE" w:rsidRDefault="00C33C05" w:rsidP="00C33C05">
      <w:pPr>
        <w:widowControl w:val="0"/>
        <w:tabs>
          <w:tab w:val="left" w:pos="810"/>
          <w:tab w:val="left" w:pos="1500"/>
        </w:tabs>
        <w:autoSpaceDE w:val="0"/>
        <w:autoSpaceDN w:val="0"/>
        <w:spacing w:before="1" w:after="0"/>
        <w:jc w:val="both"/>
        <w:rPr>
          <w:rFonts w:ascii="Times New Roman" w:hAnsi="Times New Roman"/>
          <w:sz w:val="24"/>
        </w:rPr>
      </w:pPr>
      <w:r w:rsidRPr="002C72EE">
        <w:rPr>
          <w:rFonts w:ascii="Times New Roman" w:hAnsi="Times New Roman"/>
          <w:sz w:val="24"/>
        </w:rPr>
        <w:t xml:space="preserve">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Pr>
          <w:rFonts w:ascii="Times New Roman" w:hAnsi="Times New Roman"/>
          <w:b/>
          <w:bCs/>
          <w:color w:val="000000"/>
          <w:sz w:val="23"/>
          <w:szCs w:val="23"/>
        </w:rPr>
        <w:t>Unit-I</w:t>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Pr>
          <w:rFonts w:ascii="Times New Roman" w:hAnsi="Times New Roman"/>
          <w:b/>
          <w:bCs/>
          <w:color w:val="000000"/>
          <w:sz w:val="23"/>
          <w:szCs w:val="23"/>
        </w:rPr>
        <w:tab/>
      </w:r>
      <w:r w:rsidRPr="002C72EE">
        <w:rPr>
          <w:rFonts w:ascii="Times New Roman" w:hAnsi="Times New Roman"/>
          <w:b/>
          <w:bCs/>
          <w:color w:val="000000"/>
          <w:sz w:val="23"/>
          <w:szCs w:val="23"/>
        </w:rPr>
        <w:t xml:space="preserve">  </w:t>
      </w:r>
      <w:r>
        <w:rPr>
          <w:rFonts w:ascii="Times New Roman" w:hAnsi="Times New Roman"/>
          <w:b/>
          <w:bCs/>
          <w:color w:val="000000"/>
          <w:sz w:val="23"/>
          <w:szCs w:val="23"/>
        </w:rPr>
        <w:tab/>
      </w:r>
      <w:r w:rsidRPr="002C72EE">
        <w:rPr>
          <w:rFonts w:ascii="Times New Roman" w:hAnsi="Times New Roman"/>
          <w:b/>
          <w:bCs/>
          <w:color w:val="000000"/>
          <w:sz w:val="23"/>
          <w:szCs w:val="23"/>
        </w:rPr>
        <w:t xml:space="preserve">      (Contact hours 8) </w:t>
      </w:r>
    </w:p>
    <w:p w:rsidR="00C33C05" w:rsidRDefault="00C33C05" w:rsidP="00C33C05">
      <w:pPr>
        <w:tabs>
          <w:tab w:val="left" w:pos="810"/>
        </w:tabs>
        <w:jc w:val="both"/>
        <w:rPr>
          <w:rFonts w:ascii="Times New Roman" w:hAnsi="Times New Roman"/>
          <w:b/>
          <w:bCs/>
          <w:color w:val="000000"/>
          <w:sz w:val="23"/>
          <w:szCs w:val="23"/>
        </w:rPr>
      </w:pPr>
      <w:r w:rsidRPr="002C72EE">
        <w:rPr>
          <w:rFonts w:ascii="Times New Roman" w:hAnsi="Times New Roman"/>
          <w:b/>
          <w:bCs/>
          <w:color w:val="000000"/>
          <w:sz w:val="23"/>
          <w:szCs w:val="23"/>
        </w:rPr>
        <w:t>Introduction</w:t>
      </w:r>
      <w:r>
        <w:rPr>
          <w:rFonts w:ascii="Times New Roman" w:hAnsi="Times New Roman"/>
          <w:b/>
          <w:bCs/>
          <w:color w:val="000000"/>
          <w:sz w:val="23"/>
          <w:szCs w:val="23"/>
        </w:rPr>
        <w:t xml:space="preserve">: </w:t>
      </w:r>
    </w:p>
    <w:p w:rsidR="00C33C05" w:rsidRPr="002C72EE" w:rsidRDefault="00C33C05" w:rsidP="00C33C05">
      <w:pPr>
        <w:tabs>
          <w:tab w:val="left" w:pos="810"/>
        </w:tabs>
        <w:jc w:val="both"/>
        <w:rPr>
          <w:rFonts w:ascii="Times New Roman" w:hAnsi="Times New Roman"/>
          <w:color w:val="000000"/>
          <w:sz w:val="23"/>
          <w:szCs w:val="23"/>
        </w:rPr>
      </w:pPr>
      <w:r w:rsidRPr="002C72EE">
        <w:rPr>
          <w:rFonts w:ascii="Times New Roman" w:hAnsi="Times New Roman"/>
          <w:color w:val="000000"/>
          <w:sz w:val="23"/>
          <w:szCs w:val="23"/>
        </w:rPr>
        <w:t>Introduction to Engineering Mechanics - Force systems, Forces acting at a point, Moment of a force about a point; couple moment; reduction of a force system to a force and a couple. Equilibrium of system of forces: Free body diagram; equations of equilibrium; problems in two dimensions; Analysis of plane trusses.</w:t>
      </w:r>
    </w:p>
    <w:p w:rsidR="00C33C05" w:rsidRPr="002C72EE" w:rsidRDefault="00C33C05" w:rsidP="00C33C05">
      <w:pPr>
        <w:tabs>
          <w:tab w:val="left" w:pos="810"/>
        </w:tabs>
        <w:autoSpaceDE w:val="0"/>
        <w:autoSpaceDN w:val="0"/>
        <w:adjustRightInd w:val="0"/>
        <w:spacing w:after="0"/>
        <w:jc w:val="both"/>
        <w:rPr>
          <w:rFonts w:ascii="Times New Roman" w:hAnsi="Times New Roman"/>
          <w:b/>
          <w:bCs/>
          <w:color w:val="000000"/>
          <w:sz w:val="23"/>
          <w:szCs w:val="23"/>
        </w:rPr>
      </w:pPr>
      <w:r w:rsidRPr="002C72EE">
        <w:rPr>
          <w:rFonts w:ascii="Times New Roman" w:hAnsi="Times New Roman"/>
          <w:b/>
          <w:bCs/>
          <w:color w:val="000000"/>
          <w:sz w:val="23"/>
          <w:szCs w:val="23"/>
        </w:rPr>
        <w:t xml:space="preserve">Unit-II </w:t>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t xml:space="preserve">                  (Contact hours: 8)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 xml:space="preserve">Friction: </w:t>
      </w:r>
      <w:r w:rsidRPr="002C72EE">
        <w:rPr>
          <w:rFonts w:ascii="Times New Roman" w:hAnsi="Times New Roman"/>
          <w:color w:val="000000"/>
          <w:sz w:val="23"/>
          <w:szCs w:val="23"/>
        </w:rPr>
        <w:t xml:space="preserve">Types of friction, Limiting friction, Laws of Friction, Problems on Static and Dynamic Friction.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 xml:space="preserve">Centroid and Centre of Gravity: </w:t>
      </w:r>
      <w:r w:rsidRPr="002C72EE">
        <w:rPr>
          <w:rFonts w:ascii="Times New Roman" w:hAnsi="Times New Roman"/>
          <w:color w:val="000000"/>
          <w:sz w:val="23"/>
          <w:szCs w:val="23"/>
        </w:rPr>
        <w:t xml:space="preserve">Centroid of Areas from first principle, Centroid of composite sections; Centre of Gravity and its implications.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p>
    <w:p w:rsidR="00C33C05" w:rsidRPr="002C72EE" w:rsidRDefault="00C33C05" w:rsidP="00C33C05">
      <w:pPr>
        <w:tabs>
          <w:tab w:val="left" w:pos="810"/>
        </w:tabs>
        <w:autoSpaceDE w:val="0"/>
        <w:autoSpaceDN w:val="0"/>
        <w:adjustRightInd w:val="0"/>
        <w:spacing w:after="0"/>
        <w:ind w:firstLine="90"/>
        <w:jc w:val="both"/>
        <w:rPr>
          <w:rFonts w:ascii="Times New Roman" w:hAnsi="Times New Roman"/>
          <w:color w:val="000000"/>
          <w:sz w:val="23"/>
          <w:szCs w:val="23"/>
        </w:rPr>
      </w:pPr>
      <w:r w:rsidRPr="002C72EE">
        <w:rPr>
          <w:rFonts w:ascii="Times New Roman" w:hAnsi="Times New Roman"/>
          <w:b/>
          <w:bCs/>
          <w:color w:val="000000"/>
          <w:sz w:val="23"/>
          <w:szCs w:val="23"/>
        </w:rPr>
        <w:t xml:space="preserve">Unit-III </w:t>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Pr>
          <w:rFonts w:ascii="Times New Roman" w:hAnsi="Times New Roman"/>
          <w:b/>
          <w:bCs/>
          <w:color w:val="000000"/>
          <w:sz w:val="23"/>
          <w:szCs w:val="23"/>
        </w:rPr>
        <w:t xml:space="preserve">    </w:t>
      </w:r>
      <w:r w:rsidRPr="002C72EE">
        <w:rPr>
          <w:rFonts w:ascii="Times New Roman" w:hAnsi="Times New Roman"/>
          <w:b/>
          <w:bCs/>
          <w:color w:val="000000"/>
          <w:sz w:val="23"/>
          <w:szCs w:val="23"/>
        </w:rPr>
        <w:t xml:space="preserve">(Contact hours 6)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Area moment of inertia</w:t>
      </w:r>
      <w:r w:rsidRPr="002C72EE">
        <w:rPr>
          <w:rFonts w:ascii="Times New Roman" w:hAnsi="Times New Roman"/>
          <w:color w:val="000000"/>
          <w:sz w:val="23"/>
          <w:szCs w:val="23"/>
        </w:rPr>
        <w:t>- Definition, Moment of inertia of plane sections from first principles, Theorems of moment of inertia, Moment of inertia of standard sections and composite sections; Product of Inertia, Parallel Axis Theorem, Perpendicular Axis Theorem</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p>
    <w:p w:rsidR="00C33C05" w:rsidRPr="002C72EE" w:rsidRDefault="00C33C05" w:rsidP="00C33C05">
      <w:pPr>
        <w:tabs>
          <w:tab w:val="left" w:pos="810"/>
        </w:tabs>
        <w:autoSpaceDE w:val="0"/>
        <w:autoSpaceDN w:val="0"/>
        <w:adjustRightInd w:val="0"/>
        <w:spacing w:after="0"/>
        <w:ind w:firstLine="90"/>
        <w:jc w:val="both"/>
        <w:rPr>
          <w:rFonts w:ascii="Times New Roman" w:hAnsi="Times New Roman"/>
          <w:color w:val="000000"/>
          <w:sz w:val="23"/>
          <w:szCs w:val="23"/>
        </w:rPr>
      </w:pPr>
      <w:r w:rsidRPr="002C72EE">
        <w:rPr>
          <w:rFonts w:ascii="Times New Roman" w:hAnsi="Times New Roman"/>
          <w:b/>
          <w:bCs/>
          <w:color w:val="000000"/>
          <w:sz w:val="23"/>
          <w:szCs w:val="23"/>
        </w:rPr>
        <w:t xml:space="preserve">Unit – IV </w:t>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t xml:space="preserve">(Contact hours: 8)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color w:val="000000"/>
          <w:sz w:val="23"/>
          <w:szCs w:val="23"/>
        </w:rPr>
        <w:t xml:space="preserve">Particle dynamics- Rectilinear motion; Plane curvilinear motion (rectangular, path, and polar coordinates). Relative motion; Newton’s 2nd law (rectangular, path, and polar coordinates).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p>
    <w:p w:rsidR="00C33C05" w:rsidRPr="002C72EE" w:rsidRDefault="00C33C05" w:rsidP="00C33C05">
      <w:pPr>
        <w:tabs>
          <w:tab w:val="left" w:pos="810"/>
        </w:tabs>
        <w:autoSpaceDE w:val="0"/>
        <w:autoSpaceDN w:val="0"/>
        <w:adjustRightInd w:val="0"/>
        <w:spacing w:after="0"/>
        <w:ind w:firstLine="90"/>
        <w:jc w:val="both"/>
        <w:rPr>
          <w:rFonts w:ascii="Times New Roman" w:hAnsi="Times New Roman"/>
          <w:color w:val="000000"/>
          <w:sz w:val="23"/>
          <w:szCs w:val="23"/>
        </w:rPr>
      </w:pPr>
      <w:r w:rsidRPr="002C72EE">
        <w:rPr>
          <w:rFonts w:ascii="Times New Roman" w:hAnsi="Times New Roman"/>
          <w:b/>
          <w:bCs/>
          <w:color w:val="000000"/>
          <w:sz w:val="23"/>
          <w:szCs w:val="23"/>
        </w:rPr>
        <w:t xml:space="preserve">Unit – V </w:t>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t xml:space="preserve">(Contact hours: 8)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 xml:space="preserve">Simple Stresses and Strains: </w:t>
      </w:r>
      <w:r w:rsidRPr="002C72EE">
        <w:rPr>
          <w:rFonts w:ascii="Times New Roman" w:hAnsi="Times New Roman"/>
          <w:color w:val="000000"/>
          <w:sz w:val="23"/>
          <w:szCs w:val="23"/>
        </w:rPr>
        <w:t xml:space="preserve">Elasticity and Plasticity, Basics of stress and strain, Types of stresses &amp; strains, Generalized Hooks Law, Stress-strain behavior of different materials, </w:t>
      </w:r>
      <w:r w:rsidRPr="002C72EE">
        <w:rPr>
          <w:rFonts w:ascii="Times New Roman" w:hAnsi="Times New Roman"/>
          <w:color w:val="000000"/>
          <w:sz w:val="23"/>
          <w:szCs w:val="23"/>
        </w:rPr>
        <w:lastRenderedPageBreak/>
        <w:t>Elastic constants and their relations, applications of normal stresses and strains, strain energy, resilience, toughness</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Shear and Bending in beams:</w:t>
      </w:r>
      <w:r w:rsidRPr="002C72EE">
        <w:rPr>
          <w:rFonts w:ascii="Times New Roman" w:hAnsi="Times New Roman"/>
          <w:color w:val="000000"/>
          <w:sz w:val="23"/>
          <w:szCs w:val="23"/>
        </w:rPr>
        <w:t xml:space="preserve"> Beams-Types of loads, supports, shear force and bending moment diagrams of statistically determinate beams with various loading conditions</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p>
    <w:p w:rsidR="00C33C05" w:rsidRPr="002C72EE" w:rsidRDefault="00C33C05" w:rsidP="00C33C05">
      <w:pPr>
        <w:tabs>
          <w:tab w:val="left" w:pos="810"/>
        </w:tabs>
        <w:autoSpaceDE w:val="0"/>
        <w:autoSpaceDN w:val="0"/>
        <w:adjustRightInd w:val="0"/>
        <w:spacing w:after="0"/>
        <w:ind w:hanging="90"/>
        <w:jc w:val="both"/>
        <w:rPr>
          <w:rFonts w:ascii="Times New Roman" w:hAnsi="Times New Roman"/>
          <w:color w:val="000000"/>
          <w:sz w:val="23"/>
          <w:szCs w:val="23"/>
        </w:rPr>
      </w:pPr>
      <w:r w:rsidRPr="002C72EE">
        <w:rPr>
          <w:rFonts w:ascii="Times New Roman" w:hAnsi="Times New Roman"/>
          <w:b/>
          <w:bCs/>
          <w:color w:val="000000"/>
          <w:sz w:val="23"/>
          <w:szCs w:val="23"/>
        </w:rPr>
        <w:t xml:space="preserve">Unit-VI </w:t>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r>
      <w:r w:rsidRPr="002C72EE">
        <w:rPr>
          <w:rFonts w:ascii="Times New Roman" w:hAnsi="Times New Roman"/>
          <w:b/>
          <w:bCs/>
          <w:color w:val="000000"/>
          <w:sz w:val="23"/>
          <w:szCs w:val="23"/>
        </w:rPr>
        <w:tab/>
        <w:t xml:space="preserve">(Contact Hours: 7)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color w:val="000000"/>
          <w:sz w:val="23"/>
          <w:szCs w:val="23"/>
        </w:rPr>
        <w:t xml:space="preserve">Theory of simple bending, Bending formula and its assumption, stress distribution in symmetrical sections.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r w:rsidRPr="002C72EE">
        <w:rPr>
          <w:rFonts w:ascii="Times New Roman" w:hAnsi="Times New Roman"/>
          <w:b/>
          <w:bCs/>
          <w:color w:val="000000"/>
          <w:sz w:val="23"/>
          <w:szCs w:val="23"/>
        </w:rPr>
        <w:t xml:space="preserve">Torsion: </w:t>
      </w:r>
      <w:r w:rsidRPr="002C72EE">
        <w:rPr>
          <w:rFonts w:ascii="Times New Roman" w:hAnsi="Times New Roman"/>
          <w:color w:val="000000"/>
          <w:sz w:val="23"/>
          <w:szCs w:val="23"/>
        </w:rPr>
        <w:t xml:space="preserve">Torsion formula and its assumption, Torsion of circular solid and hollow shafts, torsional rigidity, torsion of shafts, power transmitted by shafts. </w:t>
      </w:r>
    </w:p>
    <w:p w:rsidR="00C33C05" w:rsidRPr="002C72EE" w:rsidRDefault="00C33C05" w:rsidP="00C33C05">
      <w:pPr>
        <w:tabs>
          <w:tab w:val="left" w:pos="810"/>
        </w:tabs>
        <w:autoSpaceDE w:val="0"/>
        <w:autoSpaceDN w:val="0"/>
        <w:adjustRightInd w:val="0"/>
        <w:spacing w:after="0"/>
        <w:jc w:val="both"/>
        <w:rPr>
          <w:rFonts w:ascii="Times New Roman" w:hAnsi="Times New Roman"/>
          <w:color w:val="000000"/>
          <w:sz w:val="23"/>
          <w:szCs w:val="23"/>
        </w:rPr>
      </w:pPr>
    </w:p>
    <w:p w:rsidR="00C33C05" w:rsidRPr="002C72EE" w:rsidRDefault="00C33C05" w:rsidP="00C33C05">
      <w:pPr>
        <w:widowControl w:val="0"/>
        <w:tabs>
          <w:tab w:val="left" w:pos="810"/>
        </w:tabs>
        <w:autoSpaceDE w:val="0"/>
        <w:autoSpaceDN w:val="0"/>
        <w:spacing w:after="0"/>
        <w:ind w:firstLine="720"/>
        <w:jc w:val="both"/>
        <w:outlineLvl w:val="1"/>
        <w:rPr>
          <w:rFonts w:ascii="Times New Roman" w:hAnsi="Times New Roman"/>
          <w:b/>
          <w:bCs/>
          <w:sz w:val="24"/>
          <w:szCs w:val="24"/>
          <w:lang w:bidi="en-US"/>
        </w:rPr>
      </w:pPr>
      <w:r w:rsidRPr="002C72EE">
        <w:rPr>
          <w:rFonts w:ascii="Times New Roman" w:hAnsi="Times New Roman"/>
          <w:b/>
          <w:bCs/>
          <w:sz w:val="24"/>
          <w:szCs w:val="24"/>
          <w:lang w:bidi="en-US"/>
        </w:rPr>
        <w:t xml:space="preserve">Learning resources </w:t>
      </w:r>
    </w:p>
    <w:p w:rsidR="00C33C05" w:rsidRPr="002C72EE" w:rsidRDefault="00C33C05" w:rsidP="00C33C05">
      <w:pPr>
        <w:widowControl w:val="0"/>
        <w:tabs>
          <w:tab w:val="left" w:pos="810"/>
        </w:tabs>
        <w:autoSpaceDE w:val="0"/>
        <w:autoSpaceDN w:val="0"/>
        <w:spacing w:after="0"/>
        <w:jc w:val="both"/>
        <w:outlineLvl w:val="1"/>
        <w:rPr>
          <w:rFonts w:ascii="Times New Roman" w:hAnsi="Times New Roman"/>
          <w:b/>
          <w:bCs/>
          <w:sz w:val="24"/>
          <w:szCs w:val="24"/>
          <w:lang w:bidi="en-US"/>
        </w:rPr>
      </w:pPr>
      <w:r w:rsidRPr="002C72EE">
        <w:rPr>
          <w:rFonts w:ascii="Times New Roman" w:hAnsi="Times New Roman"/>
          <w:b/>
          <w:bCs/>
          <w:sz w:val="24"/>
          <w:szCs w:val="24"/>
          <w:lang w:bidi="en-US"/>
        </w:rPr>
        <w:t>Text book:</w:t>
      </w:r>
    </w:p>
    <w:p w:rsidR="00C33C05" w:rsidRPr="002C72EE" w:rsidRDefault="00C33C05" w:rsidP="00E20937">
      <w:pPr>
        <w:widowControl w:val="0"/>
        <w:numPr>
          <w:ilvl w:val="1"/>
          <w:numId w:val="184"/>
        </w:numPr>
        <w:tabs>
          <w:tab w:val="left" w:pos="810"/>
          <w:tab w:val="left" w:pos="1860"/>
        </w:tabs>
        <w:autoSpaceDE w:val="0"/>
        <w:autoSpaceDN w:val="0"/>
        <w:spacing w:after="0"/>
        <w:ind w:left="540"/>
        <w:jc w:val="both"/>
        <w:rPr>
          <w:rFonts w:ascii="Times New Roman" w:hAnsi="Times New Roman"/>
          <w:sz w:val="24"/>
        </w:rPr>
      </w:pPr>
      <w:r w:rsidRPr="002C72EE">
        <w:rPr>
          <w:rFonts w:ascii="Times New Roman" w:hAnsi="Times New Roman"/>
          <w:sz w:val="24"/>
        </w:rPr>
        <w:t>Russell C. Hibbeler, ‘</w:t>
      </w:r>
      <w:r w:rsidRPr="002C72EE">
        <w:rPr>
          <w:rFonts w:ascii="Times New Roman" w:hAnsi="Times New Roman"/>
          <w:i/>
          <w:sz w:val="24"/>
        </w:rPr>
        <w:t>Mechanics of Materials’</w:t>
      </w:r>
      <w:r w:rsidRPr="002C72EE">
        <w:rPr>
          <w:rFonts w:ascii="Times New Roman" w:hAnsi="Times New Roman"/>
          <w:sz w:val="24"/>
        </w:rPr>
        <w:t>, PEARSON Publishers, 9</w:t>
      </w:r>
      <w:r w:rsidRPr="002C72EE">
        <w:rPr>
          <w:rFonts w:ascii="Times New Roman" w:hAnsi="Times New Roman"/>
          <w:sz w:val="24"/>
          <w:vertAlign w:val="superscript"/>
        </w:rPr>
        <w:t>th</w:t>
      </w:r>
      <w:r w:rsidRPr="002C72EE">
        <w:rPr>
          <w:rFonts w:ascii="Times New Roman" w:hAnsi="Times New Roman"/>
          <w:spacing w:val="-11"/>
          <w:sz w:val="24"/>
        </w:rPr>
        <w:t xml:space="preserve"> </w:t>
      </w:r>
      <w:r w:rsidRPr="002C72EE">
        <w:rPr>
          <w:rFonts w:ascii="Times New Roman" w:hAnsi="Times New Roman"/>
          <w:sz w:val="24"/>
        </w:rPr>
        <w:t>Edition.</w:t>
      </w:r>
    </w:p>
    <w:p w:rsidR="00C33C05" w:rsidRPr="002C72EE" w:rsidRDefault="00C33C05" w:rsidP="00C33C05">
      <w:pPr>
        <w:widowControl w:val="0"/>
        <w:tabs>
          <w:tab w:val="left" w:pos="810"/>
        </w:tabs>
        <w:autoSpaceDE w:val="0"/>
        <w:autoSpaceDN w:val="0"/>
        <w:spacing w:before="46" w:after="0"/>
        <w:jc w:val="both"/>
        <w:outlineLvl w:val="1"/>
        <w:rPr>
          <w:rFonts w:ascii="Times New Roman" w:hAnsi="Times New Roman"/>
          <w:b/>
          <w:bCs/>
          <w:sz w:val="24"/>
          <w:szCs w:val="24"/>
          <w:lang w:bidi="en-US"/>
        </w:rPr>
      </w:pPr>
      <w:r w:rsidRPr="002C72EE">
        <w:rPr>
          <w:rFonts w:ascii="Times New Roman" w:hAnsi="Times New Roman"/>
          <w:b/>
          <w:bCs/>
          <w:sz w:val="24"/>
          <w:szCs w:val="24"/>
          <w:lang w:bidi="en-US"/>
        </w:rPr>
        <w:t>Reference Books:</w:t>
      </w:r>
    </w:p>
    <w:p w:rsidR="00C33C05" w:rsidRPr="002C72EE" w:rsidRDefault="00C33C05" w:rsidP="00E20937">
      <w:pPr>
        <w:widowControl w:val="0"/>
        <w:numPr>
          <w:ilvl w:val="0"/>
          <w:numId w:val="186"/>
        </w:numPr>
        <w:tabs>
          <w:tab w:val="left" w:pos="810"/>
          <w:tab w:val="left" w:pos="1860"/>
        </w:tabs>
        <w:autoSpaceDE w:val="0"/>
        <w:autoSpaceDN w:val="0"/>
        <w:spacing w:before="36" w:after="0"/>
        <w:ind w:left="540"/>
        <w:jc w:val="both"/>
        <w:rPr>
          <w:rFonts w:ascii="Times New Roman" w:hAnsi="Times New Roman"/>
          <w:sz w:val="24"/>
        </w:rPr>
      </w:pPr>
      <w:r w:rsidRPr="002C72EE">
        <w:rPr>
          <w:rFonts w:ascii="Times New Roman" w:hAnsi="Times New Roman"/>
          <w:sz w:val="24"/>
        </w:rPr>
        <w:t>F. P. Beer, E. R. Johnston and J. T. DeWolf, ‘</w:t>
      </w:r>
      <w:r w:rsidRPr="002C72EE">
        <w:rPr>
          <w:rFonts w:ascii="Times New Roman" w:hAnsi="Times New Roman"/>
          <w:i/>
          <w:sz w:val="24"/>
        </w:rPr>
        <w:t>Mechanics of Materials’</w:t>
      </w:r>
      <w:r w:rsidRPr="002C72EE">
        <w:rPr>
          <w:rFonts w:ascii="Times New Roman" w:hAnsi="Times New Roman"/>
          <w:sz w:val="24"/>
        </w:rPr>
        <w:t>,</w:t>
      </w:r>
      <w:r w:rsidRPr="002C72EE">
        <w:rPr>
          <w:rFonts w:ascii="Times New Roman" w:hAnsi="Times New Roman"/>
          <w:spacing w:val="-19"/>
          <w:sz w:val="24"/>
        </w:rPr>
        <w:t xml:space="preserve"> </w:t>
      </w:r>
      <w:r w:rsidRPr="002C72EE">
        <w:rPr>
          <w:rFonts w:ascii="Times New Roman" w:hAnsi="Times New Roman"/>
          <w:sz w:val="24"/>
        </w:rPr>
        <w:t>Tata McGraw Hill,</w:t>
      </w:r>
      <w:r w:rsidRPr="002C72EE">
        <w:rPr>
          <w:rFonts w:ascii="Times New Roman" w:hAnsi="Times New Roman"/>
          <w:spacing w:val="5"/>
          <w:sz w:val="24"/>
        </w:rPr>
        <w:t xml:space="preserve"> </w:t>
      </w:r>
      <w:r w:rsidRPr="002C72EE">
        <w:rPr>
          <w:rFonts w:ascii="Times New Roman" w:hAnsi="Times New Roman"/>
          <w:sz w:val="24"/>
        </w:rPr>
        <w:t>India.</w:t>
      </w:r>
    </w:p>
    <w:p w:rsidR="00C33C05" w:rsidRPr="002C72EE" w:rsidRDefault="00C33C05" w:rsidP="00E20937">
      <w:pPr>
        <w:widowControl w:val="0"/>
        <w:numPr>
          <w:ilvl w:val="0"/>
          <w:numId w:val="186"/>
        </w:numPr>
        <w:tabs>
          <w:tab w:val="left" w:pos="810"/>
          <w:tab w:val="left" w:pos="1860"/>
        </w:tabs>
        <w:autoSpaceDE w:val="0"/>
        <w:autoSpaceDN w:val="0"/>
        <w:spacing w:after="0"/>
        <w:ind w:left="540"/>
        <w:jc w:val="both"/>
        <w:rPr>
          <w:rFonts w:ascii="Times New Roman" w:hAnsi="Times New Roman"/>
          <w:szCs w:val="20"/>
        </w:rPr>
      </w:pPr>
      <w:r w:rsidRPr="002C72EE">
        <w:rPr>
          <w:rFonts w:ascii="Times New Roman" w:hAnsi="Times New Roman"/>
          <w:szCs w:val="20"/>
        </w:rPr>
        <w:t>L. E. Malvern, ‘</w:t>
      </w:r>
      <w:r w:rsidRPr="002C72EE">
        <w:rPr>
          <w:rFonts w:ascii="Times New Roman" w:hAnsi="Times New Roman"/>
          <w:i/>
          <w:szCs w:val="20"/>
        </w:rPr>
        <w:t>Introduction to the Mechanics of a Continuous</w:t>
      </w:r>
      <w:r w:rsidRPr="002C72EE">
        <w:rPr>
          <w:rFonts w:ascii="Times New Roman" w:hAnsi="Times New Roman"/>
          <w:i/>
          <w:spacing w:val="-11"/>
          <w:szCs w:val="20"/>
        </w:rPr>
        <w:t xml:space="preserve"> </w:t>
      </w:r>
      <w:r w:rsidRPr="002C72EE">
        <w:rPr>
          <w:rFonts w:ascii="Times New Roman" w:hAnsi="Times New Roman"/>
          <w:i/>
          <w:szCs w:val="20"/>
        </w:rPr>
        <w:t>Medium’</w:t>
      </w:r>
      <w:r w:rsidRPr="002C72EE">
        <w:rPr>
          <w:rFonts w:ascii="Times New Roman" w:hAnsi="Times New Roman"/>
          <w:szCs w:val="20"/>
        </w:rPr>
        <w:t>.</w:t>
      </w:r>
    </w:p>
    <w:p w:rsidR="00C33C05" w:rsidRPr="002C72EE" w:rsidRDefault="00C33C05" w:rsidP="00C33C05">
      <w:pPr>
        <w:widowControl w:val="0"/>
        <w:tabs>
          <w:tab w:val="left" w:pos="810"/>
        </w:tabs>
        <w:autoSpaceDE w:val="0"/>
        <w:autoSpaceDN w:val="0"/>
        <w:spacing w:before="45" w:after="0"/>
        <w:ind w:firstLine="720"/>
        <w:jc w:val="both"/>
        <w:outlineLvl w:val="1"/>
        <w:rPr>
          <w:rFonts w:ascii="Times New Roman" w:hAnsi="Times New Roman"/>
          <w:b/>
          <w:bCs/>
          <w:lang w:bidi="en-US"/>
        </w:rPr>
      </w:pPr>
      <w:r w:rsidRPr="002C72EE">
        <w:rPr>
          <w:rFonts w:ascii="Times New Roman" w:hAnsi="Times New Roman"/>
          <w:b/>
          <w:bCs/>
          <w:lang w:bidi="en-US"/>
        </w:rPr>
        <w:t>Web resources:</w:t>
      </w:r>
    </w:p>
    <w:p w:rsidR="00C33C05" w:rsidRPr="002C72EE" w:rsidRDefault="00C33C05" w:rsidP="00E20937">
      <w:pPr>
        <w:widowControl w:val="0"/>
        <w:numPr>
          <w:ilvl w:val="0"/>
          <w:numId w:val="185"/>
        </w:numPr>
        <w:tabs>
          <w:tab w:val="left" w:pos="810"/>
          <w:tab w:val="left" w:pos="1859"/>
          <w:tab w:val="left" w:pos="1860"/>
        </w:tabs>
        <w:autoSpaceDE w:val="0"/>
        <w:autoSpaceDN w:val="0"/>
        <w:spacing w:before="36" w:after="0"/>
        <w:ind w:left="540"/>
        <w:jc w:val="both"/>
        <w:rPr>
          <w:rFonts w:ascii="Times New Roman" w:hAnsi="Times New Roman"/>
          <w:i/>
          <w:sz w:val="20"/>
          <w:szCs w:val="18"/>
        </w:rPr>
      </w:pPr>
      <w:r w:rsidRPr="002C72EE">
        <w:rPr>
          <w:rFonts w:ascii="Times New Roman" w:hAnsi="Times New Roman"/>
          <w:b/>
          <w:sz w:val="20"/>
          <w:szCs w:val="18"/>
        </w:rPr>
        <w:t>NPTEL: IIT ROORKEE, Jul 31, 2009,</w:t>
      </w:r>
      <w:r w:rsidRPr="002C72EE">
        <w:rPr>
          <w:rFonts w:ascii="Times New Roman" w:hAnsi="Times New Roman"/>
          <w:i/>
          <w:sz w:val="20"/>
          <w:szCs w:val="18"/>
        </w:rPr>
        <w:t>‘</w:t>
      </w:r>
      <w:r w:rsidRPr="002C72EE">
        <w:rPr>
          <w:rFonts w:ascii="Times New Roman" w:hAnsi="Times New Roman"/>
          <w:b/>
          <w:i/>
          <w:sz w:val="20"/>
          <w:szCs w:val="18"/>
        </w:rPr>
        <w:t>Lec-1 Solid</w:t>
      </w:r>
      <w:r w:rsidRPr="002C72EE">
        <w:rPr>
          <w:rFonts w:ascii="Times New Roman" w:hAnsi="Times New Roman"/>
          <w:b/>
          <w:i/>
          <w:spacing w:val="-10"/>
          <w:sz w:val="20"/>
          <w:szCs w:val="18"/>
        </w:rPr>
        <w:t xml:space="preserve"> </w:t>
      </w:r>
      <w:r w:rsidRPr="002C72EE">
        <w:rPr>
          <w:rFonts w:ascii="Times New Roman" w:hAnsi="Times New Roman"/>
          <w:b/>
          <w:i/>
          <w:sz w:val="20"/>
          <w:szCs w:val="18"/>
        </w:rPr>
        <w:t>Mechanics</w:t>
      </w:r>
      <w:r w:rsidRPr="002C72EE">
        <w:rPr>
          <w:rFonts w:ascii="Times New Roman" w:hAnsi="Times New Roman"/>
          <w:i/>
          <w:sz w:val="20"/>
          <w:szCs w:val="18"/>
        </w:rPr>
        <w:t>’</w:t>
      </w:r>
    </w:p>
    <w:p w:rsidR="00C33C05" w:rsidRPr="00C33C05" w:rsidRDefault="00C33C05" w:rsidP="00C33C05">
      <w:pPr>
        <w:keepNext/>
        <w:keepLines/>
        <w:tabs>
          <w:tab w:val="left" w:pos="810"/>
        </w:tabs>
        <w:spacing w:before="240" w:after="0"/>
        <w:jc w:val="both"/>
        <w:outlineLvl w:val="0"/>
        <w:rPr>
          <w:rFonts w:ascii="Times New Roman" w:hAnsi="Times New Roman"/>
          <w:color w:val="365F91"/>
          <w:sz w:val="24"/>
          <w:szCs w:val="24"/>
        </w:rPr>
      </w:pPr>
      <w:r w:rsidRPr="00C33C05">
        <w:rPr>
          <w:rFonts w:ascii="Times New Roman" w:hAnsi="Times New Roman"/>
          <w:color w:val="365F91"/>
          <w:sz w:val="20"/>
          <w:szCs w:val="24"/>
        </w:rPr>
        <w:t>URL</w:t>
      </w:r>
      <w:r w:rsidRPr="00C33C05">
        <w:rPr>
          <w:rFonts w:ascii="Times New Roman" w:hAnsi="Times New Roman"/>
          <w:b/>
          <w:color w:val="365F91"/>
          <w:sz w:val="20"/>
          <w:szCs w:val="24"/>
        </w:rPr>
        <w:t xml:space="preserve">: </w:t>
      </w:r>
      <w:r w:rsidRPr="00C33C05">
        <w:rPr>
          <w:rFonts w:ascii="Times New Roman" w:hAnsi="Times New Roman"/>
          <w:color w:val="0000FF"/>
          <w:sz w:val="24"/>
          <w:szCs w:val="24"/>
          <w:u w:val="single" w:color="0000FF"/>
        </w:rPr>
        <w:t>https://</w:t>
      </w:r>
      <w:hyperlink r:id="rId12">
        <w:r w:rsidRPr="00C33C05">
          <w:rPr>
            <w:rFonts w:ascii="Times New Roman" w:hAnsi="Times New Roman"/>
            <w:color w:val="0000FF"/>
            <w:sz w:val="24"/>
            <w:szCs w:val="24"/>
            <w:u w:val="single" w:color="0000FF"/>
          </w:rPr>
          <w:t>www.youtube.com/watch?time_continue=2&amp;v=A1SWKe6ZwVc</w:t>
        </w:r>
      </w:hyperlink>
    </w:p>
    <w:p w:rsidR="00C33C05" w:rsidRPr="002C72EE" w:rsidRDefault="00C33C05" w:rsidP="00E20937">
      <w:pPr>
        <w:widowControl w:val="0"/>
        <w:numPr>
          <w:ilvl w:val="0"/>
          <w:numId w:val="185"/>
        </w:numPr>
        <w:tabs>
          <w:tab w:val="left" w:pos="810"/>
          <w:tab w:val="left" w:pos="1859"/>
          <w:tab w:val="left" w:pos="1860"/>
        </w:tabs>
        <w:autoSpaceDE w:val="0"/>
        <w:autoSpaceDN w:val="0"/>
        <w:spacing w:before="29" w:after="0"/>
        <w:ind w:left="540"/>
        <w:jc w:val="both"/>
        <w:rPr>
          <w:rFonts w:ascii="Times New Roman" w:hAnsi="Times New Roman"/>
          <w:b/>
          <w:i/>
          <w:sz w:val="20"/>
          <w:szCs w:val="18"/>
        </w:rPr>
      </w:pPr>
      <w:r w:rsidRPr="002C72EE">
        <w:rPr>
          <w:rFonts w:ascii="Times New Roman" w:hAnsi="Times New Roman"/>
          <w:b/>
          <w:sz w:val="20"/>
          <w:szCs w:val="18"/>
        </w:rPr>
        <w:t xml:space="preserve">NPTEL, Introduction and review – Lectures 1 to 40, </w:t>
      </w:r>
      <w:r w:rsidRPr="002C72EE">
        <w:rPr>
          <w:rFonts w:ascii="Times New Roman" w:hAnsi="Times New Roman"/>
          <w:b/>
          <w:i/>
          <w:sz w:val="20"/>
          <w:szCs w:val="18"/>
        </w:rPr>
        <w:t>‘Strength of</w:t>
      </w:r>
      <w:r w:rsidRPr="002C72EE">
        <w:rPr>
          <w:rFonts w:ascii="Times New Roman" w:hAnsi="Times New Roman"/>
          <w:b/>
          <w:i/>
          <w:spacing w:val="2"/>
          <w:sz w:val="20"/>
          <w:szCs w:val="18"/>
        </w:rPr>
        <w:t xml:space="preserve"> </w:t>
      </w:r>
      <w:r w:rsidRPr="002C72EE">
        <w:rPr>
          <w:rFonts w:ascii="Times New Roman" w:hAnsi="Times New Roman"/>
          <w:b/>
          <w:i/>
          <w:sz w:val="20"/>
          <w:szCs w:val="18"/>
        </w:rPr>
        <w:t>Materials’</w:t>
      </w:r>
    </w:p>
    <w:p w:rsidR="00C33C05" w:rsidRPr="002C72EE" w:rsidRDefault="00C33C05" w:rsidP="00C33C05">
      <w:pPr>
        <w:tabs>
          <w:tab w:val="left" w:pos="810"/>
        </w:tabs>
        <w:spacing w:before="17"/>
        <w:ind w:left="540"/>
        <w:jc w:val="both"/>
        <w:rPr>
          <w:rFonts w:ascii="Times New Roman" w:hAnsi="Times New Roman"/>
          <w:sz w:val="20"/>
          <w:szCs w:val="18"/>
        </w:rPr>
      </w:pPr>
      <w:r w:rsidRPr="002C72EE">
        <w:rPr>
          <w:rFonts w:ascii="Times New Roman" w:hAnsi="Times New Roman"/>
          <w:sz w:val="20"/>
          <w:szCs w:val="18"/>
        </w:rPr>
        <w:t xml:space="preserve">URL: </w:t>
      </w:r>
      <w:r w:rsidRPr="002C72EE">
        <w:rPr>
          <w:rFonts w:ascii="Times New Roman" w:hAnsi="Times New Roman"/>
          <w:color w:val="0000FF"/>
          <w:sz w:val="20"/>
          <w:szCs w:val="18"/>
          <w:u w:val="single" w:color="0000FF"/>
        </w:rPr>
        <w:t>https://nptel.ac.in/courses/112107146/</w:t>
      </w:r>
    </w:p>
    <w:p w:rsidR="00C33C05" w:rsidRPr="002C72EE" w:rsidRDefault="00C33C05" w:rsidP="00C33C05">
      <w:pPr>
        <w:widowControl w:val="0"/>
        <w:tabs>
          <w:tab w:val="left" w:pos="810"/>
        </w:tabs>
        <w:autoSpaceDE w:val="0"/>
        <w:autoSpaceDN w:val="0"/>
        <w:spacing w:before="6" w:after="0"/>
        <w:jc w:val="both"/>
        <w:rPr>
          <w:rFonts w:ascii="Times New Roman" w:hAnsi="Times New Roman"/>
          <w:sz w:val="23"/>
          <w:szCs w:val="24"/>
          <w:lang w:bidi="en-US"/>
        </w:rPr>
      </w:pPr>
    </w:p>
    <w:p w:rsidR="00C33C05" w:rsidRPr="002C72EE" w:rsidRDefault="00C33C05" w:rsidP="00C33C05">
      <w:pPr>
        <w:tabs>
          <w:tab w:val="left" w:pos="810"/>
        </w:tabs>
        <w:spacing w:before="89" w:after="47"/>
        <w:ind w:firstLine="720"/>
        <w:jc w:val="both"/>
        <w:rPr>
          <w:rFonts w:ascii="Times New Roman" w:hAnsi="Times New Roman"/>
          <w:sz w:val="24"/>
        </w:rPr>
      </w:pPr>
      <w:r w:rsidRPr="002C72EE">
        <w:rPr>
          <w:rFonts w:ascii="Times New Roman" w:hAnsi="Times New Roman"/>
          <w:b/>
          <w:sz w:val="24"/>
        </w:rPr>
        <w:t xml:space="preserve">Course outcomes: </w:t>
      </w:r>
      <w:r w:rsidRPr="002C72EE">
        <w:rPr>
          <w:rFonts w:ascii="Times New Roman" w:hAnsi="Times New Roman"/>
          <w:sz w:val="24"/>
        </w:rPr>
        <w:t>At the end of the course, the student will be able to</w:t>
      </w:r>
    </w:p>
    <w:tbl>
      <w:tblPr>
        <w:tblW w:w="8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7732"/>
      </w:tblGrid>
      <w:tr w:rsidR="00C33C05" w:rsidRPr="002C72EE" w:rsidTr="002D12CC">
        <w:trPr>
          <w:trHeight w:val="467"/>
        </w:trPr>
        <w:tc>
          <w:tcPr>
            <w:tcW w:w="830" w:type="dxa"/>
          </w:tcPr>
          <w:p w:rsidR="00C33C05" w:rsidRPr="002C72EE" w:rsidRDefault="00C33C05" w:rsidP="002D12CC">
            <w:pPr>
              <w:widowControl w:val="0"/>
              <w:tabs>
                <w:tab w:val="left" w:pos="810"/>
              </w:tabs>
              <w:autoSpaceDE w:val="0"/>
              <w:autoSpaceDN w:val="0"/>
              <w:spacing w:before="20" w:after="0"/>
              <w:jc w:val="both"/>
              <w:rPr>
                <w:rFonts w:ascii="Times New Roman" w:hAnsi="Times New Roman"/>
                <w:sz w:val="24"/>
                <w:lang w:bidi="en-US"/>
              </w:rPr>
            </w:pPr>
            <w:r w:rsidRPr="002C72EE">
              <w:rPr>
                <w:rFonts w:ascii="Times New Roman" w:hAnsi="Times New Roman"/>
                <w:sz w:val="24"/>
                <w:lang w:bidi="en-US"/>
              </w:rPr>
              <w:t>CO1</w:t>
            </w:r>
          </w:p>
        </w:tc>
        <w:tc>
          <w:tcPr>
            <w:tcW w:w="7732" w:type="dxa"/>
          </w:tcPr>
          <w:p w:rsidR="00C33C05" w:rsidRPr="002C72EE" w:rsidRDefault="00C33C05" w:rsidP="002D12CC">
            <w:pPr>
              <w:widowControl w:val="0"/>
              <w:tabs>
                <w:tab w:val="left" w:pos="810"/>
              </w:tabs>
              <w:autoSpaceDE w:val="0"/>
              <w:autoSpaceDN w:val="0"/>
              <w:spacing w:before="68" w:after="0"/>
              <w:jc w:val="both"/>
              <w:rPr>
                <w:rFonts w:ascii="Times New Roman" w:hAnsi="Times New Roman"/>
                <w:sz w:val="24"/>
                <w:lang w:bidi="en-US"/>
              </w:rPr>
            </w:pPr>
            <w:r w:rsidRPr="002C72EE">
              <w:rPr>
                <w:rFonts w:ascii="Times New Roman" w:hAnsi="Times New Roman"/>
                <w:sz w:val="24"/>
                <w:lang w:bidi="en-US"/>
              </w:rPr>
              <w:t>Examine the use of basic concepts of Resolution and composition of forces</w:t>
            </w:r>
          </w:p>
        </w:tc>
      </w:tr>
      <w:tr w:rsidR="00C33C05" w:rsidRPr="002C72EE" w:rsidTr="002D12CC">
        <w:trPr>
          <w:trHeight w:val="633"/>
        </w:trPr>
        <w:tc>
          <w:tcPr>
            <w:tcW w:w="830" w:type="dxa"/>
          </w:tcPr>
          <w:p w:rsidR="00C33C05" w:rsidRPr="002C72EE" w:rsidRDefault="00C33C05" w:rsidP="002D12CC">
            <w:pPr>
              <w:widowControl w:val="0"/>
              <w:tabs>
                <w:tab w:val="left" w:pos="810"/>
              </w:tabs>
              <w:autoSpaceDE w:val="0"/>
              <w:autoSpaceDN w:val="0"/>
              <w:spacing w:before="104" w:after="0"/>
              <w:jc w:val="both"/>
              <w:rPr>
                <w:rFonts w:ascii="Times New Roman" w:hAnsi="Times New Roman"/>
                <w:sz w:val="24"/>
                <w:lang w:bidi="en-US"/>
              </w:rPr>
            </w:pPr>
            <w:r w:rsidRPr="002C72EE">
              <w:rPr>
                <w:rFonts w:ascii="Times New Roman" w:hAnsi="Times New Roman"/>
                <w:sz w:val="24"/>
                <w:lang w:bidi="en-US"/>
              </w:rPr>
              <w:t>CO2</w:t>
            </w:r>
          </w:p>
        </w:tc>
        <w:tc>
          <w:tcPr>
            <w:tcW w:w="7732" w:type="dxa"/>
          </w:tcPr>
          <w:p w:rsidR="00C33C05" w:rsidRPr="002C72EE" w:rsidRDefault="00C33C05" w:rsidP="002D12CC">
            <w:pPr>
              <w:widowControl w:val="0"/>
              <w:tabs>
                <w:tab w:val="left" w:pos="810"/>
              </w:tabs>
              <w:autoSpaceDE w:val="0"/>
              <w:autoSpaceDN w:val="0"/>
              <w:spacing w:after="0"/>
              <w:jc w:val="both"/>
              <w:rPr>
                <w:rFonts w:ascii="Times New Roman" w:hAnsi="Times New Roman"/>
                <w:sz w:val="24"/>
                <w:lang w:bidi="en-US"/>
              </w:rPr>
            </w:pPr>
            <w:r w:rsidRPr="002C72EE">
              <w:rPr>
                <w:rFonts w:ascii="Times New Roman" w:hAnsi="Times New Roman"/>
                <w:sz w:val="24"/>
                <w:lang w:bidi="en-US"/>
              </w:rPr>
              <w:t>Analyze beams, truss or any engineering component by applying conditions of</w:t>
            </w:r>
          </w:p>
          <w:p w:rsidR="00C33C05" w:rsidRPr="002C72EE" w:rsidRDefault="00C33C05" w:rsidP="002D12CC">
            <w:pPr>
              <w:widowControl w:val="0"/>
              <w:tabs>
                <w:tab w:val="left" w:pos="810"/>
              </w:tabs>
              <w:autoSpaceDE w:val="0"/>
              <w:autoSpaceDN w:val="0"/>
              <w:spacing w:before="41" w:after="0"/>
              <w:jc w:val="both"/>
              <w:rPr>
                <w:rFonts w:ascii="Times New Roman" w:hAnsi="Times New Roman"/>
                <w:sz w:val="24"/>
                <w:lang w:bidi="en-US"/>
              </w:rPr>
            </w:pPr>
            <w:r w:rsidRPr="002C72EE">
              <w:rPr>
                <w:rFonts w:ascii="Times New Roman" w:hAnsi="Times New Roman"/>
                <w:sz w:val="24"/>
                <w:lang w:bidi="en-US"/>
              </w:rPr>
              <w:t>Equilibrium</w:t>
            </w:r>
          </w:p>
        </w:tc>
      </w:tr>
      <w:tr w:rsidR="00C33C05" w:rsidRPr="002C72EE" w:rsidTr="002D12CC">
        <w:trPr>
          <w:trHeight w:val="635"/>
        </w:trPr>
        <w:tc>
          <w:tcPr>
            <w:tcW w:w="830" w:type="dxa"/>
          </w:tcPr>
          <w:p w:rsidR="00C33C05" w:rsidRPr="002C72EE" w:rsidRDefault="00C33C05" w:rsidP="002D12CC">
            <w:pPr>
              <w:widowControl w:val="0"/>
              <w:tabs>
                <w:tab w:val="left" w:pos="810"/>
              </w:tabs>
              <w:autoSpaceDE w:val="0"/>
              <w:autoSpaceDN w:val="0"/>
              <w:spacing w:before="104" w:after="0"/>
              <w:jc w:val="both"/>
              <w:rPr>
                <w:rFonts w:ascii="Times New Roman" w:hAnsi="Times New Roman"/>
                <w:sz w:val="24"/>
                <w:lang w:bidi="en-US"/>
              </w:rPr>
            </w:pPr>
            <w:r w:rsidRPr="002C72EE">
              <w:rPr>
                <w:rFonts w:ascii="Times New Roman" w:hAnsi="Times New Roman"/>
                <w:sz w:val="24"/>
                <w:lang w:bidi="en-US"/>
              </w:rPr>
              <w:t>CO3</w:t>
            </w:r>
          </w:p>
        </w:tc>
        <w:tc>
          <w:tcPr>
            <w:tcW w:w="7732" w:type="dxa"/>
          </w:tcPr>
          <w:p w:rsidR="00C33C05" w:rsidRPr="002C72EE" w:rsidRDefault="00C33C05" w:rsidP="002D12CC">
            <w:pPr>
              <w:widowControl w:val="0"/>
              <w:tabs>
                <w:tab w:val="left" w:pos="810"/>
              </w:tabs>
              <w:autoSpaceDE w:val="0"/>
              <w:autoSpaceDN w:val="0"/>
              <w:spacing w:after="0"/>
              <w:jc w:val="both"/>
              <w:rPr>
                <w:rFonts w:ascii="Times New Roman" w:hAnsi="Times New Roman"/>
                <w:sz w:val="24"/>
                <w:lang w:bidi="en-US"/>
              </w:rPr>
            </w:pPr>
            <w:r w:rsidRPr="002C72EE">
              <w:rPr>
                <w:rFonts w:ascii="Times New Roman" w:hAnsi="Times New Roman"/>
                <w:sz w:val="24"/>
                <w:lang w:bidi="en-US"/>
              </w:rPr>
              <w:t>List advantages and disadvantages of various geometric sections used in</w:t>
            </w:r>
          </w:p>
          <w:p w:rsidR="00C33C05" w:rsidRPr="002C72EE" w:rsidRDefault="00C33C05" w:rsidP="002D12CC">
            <w:pPr>
              <w:widowControl w:val="0"/>
              <w:tabs>
                <w:tab w:val="left" w:pos="810"/>
              </w:tabs>
              <w:autoSpaceDE w:val="0"/>
              <w:autoSpaceDN w:val="0"/>
              <w:spacing w:before="43" w:after="0"/>
              <w:jc w:val="both"/>
              <w:rPr>
                <w:rFonts w:ascii="Times New Roman" w:hAnsi="Times New Roman"/>
                <w:sz w:val="24"/>
                <w:lang w:bidi="en-US"/>
              </w:rPr>
            </w:pPr>
            <w:r w:rsidRPr="002C72EE">
              <w:rPr>
                <w:rFonts w:ascii="Times New Roman" w:hAnsi="Times New Roman"/>
                <w:sz w:val="24"/>
                <w:lang w:bidi="en-US"/>
              </w:rPr>
              <w:t>engineering design</w:t>
            </w:r>
          </w:p>
        </w:tc>
      </w:tr>
      <w:tr w:rsidR="00C33C05" w:rsidRPr="002C72EE" w:rsidTr="002D12CC">
        <w:trPr>
          <w:trHeight w:val="412"/>
        </w:trPr>
        <w:tc>
          <w:tcPr>
            <w:tcW w:w="830" w:type="dxa"/>
          </w:tcPr>
          <w:p w:rsidR="00C33C05" w:rsidRPr="002C72EE" w:rsidRDefault="00C33C05" w:rsidP="002D12CC">
            <w:pPr>
              <w:widowControl w:val="0"/>
              <w:tabs>
                <w:tab w:val="left" w:pos="810"/>
              </w:tabs>
              <w:autoSpaceDE w:val="0"/>
              <w:autoSpaceDN w:val="0"/>
              <w:spacing w:after="0"/>
              <w:jc w:val="both"/>
              <w:rPr>
                <w:rFonts w:ascii="Times New Roman" w:hAnsi="Times New Roman"/>
                <w:sz w:val="24"/>
                <w:lang w:bidi="en-US"/>
              </w:rPr>
            </w:pPr>
            <w:r w:rsidRPr="002C72EE">
              <w:rPr>
                <w:rFonts w:ascii="Times New Roman" w:hAnsi="Times New Roman"/>
                <w:sz w:val="24"/>
                <w:lang w:bidi="en-US"/>
              </w:rPr>
              <w:t>CO4</w:t>
            </w:r>
          </w:p>
        </w:tc>
        <w:tc>
          <w:tcPr>
            <w:tcW w:w="7732" w:type="dxa"/>
          </w:tcPr>
          <w:p w:rsidR="00C33C05" w:rsidRPr="002C72EE" w:rsidRDefault="00C33C05" w:rsidP="002D12CC">
            <w:pPr>
              <w:widowControl w:val="0"/>
              <w:tabs>
                <w:tab w:val="left" w:pos="810"/>
              </w:tabs>
              <w:autoSpaceDE w:val="0"/>
              <w:autoSpaceDN w:val="0"/>
              <w:spacing w:before="42" w:after="0"/>
              <w:jc w:val="both"/>
              <w:rPr>
                <w:rFonts w:ascii="Times New Roman" w:hAnsi="Times New Roman"/>
                <w:sz w:val="24"/>
                <w:lang w:bidi="en-US"/>
              </w:rPr>
            </w:pPr>
            <w:r w:rsidRPr="002C72EE">
              <w:rPr>
                <w:rFonts w:ascii="Times New Roman" w:hAnsi="Times New Roman"/>
                <w:sz w:val="24"/>
                <w:lang w:bidi="en-US"/>
              </w:rPr>
              <w:t>Compare the different stresses and strains occurring in components of structure</w:t>
            </w:r>
          </w:p>
        </w:tc>
      </w:tr>
      <w:tr w:rsidR="00C33C05" w:rsidRPr="002C72EE" w:rsidTr="002D12CC">
        <w:trPr>
          <w:trHeight w:val="635"/>
        </w:trPr>
        <w:tc>
          <w:tcPr>
            <w:tcW w:w="830" w:type="dxa"/>
          </w:tcPr>
          <w:p w:rsidR="00C33C05" w:rsidRPr="002C72EE" w:rsidRDefault="00C33C05" w:rsidP="002D12CC">
            <w:pPr>
              <w:widowControl w:val="0"/>
              <w:tabs>
                <w:tab w:val="left" w:pos="810"/>
              </w:tabs>
              <w:autoSpaceDE w:val="0"/>
              <w:autoSpaceDN w:val="0"/>
              <w:spacing w:before="107" w:after="0"/>
              <w:jc w:val="both"/>
              <w:rPr>
                <w:rFonts w:ascii="Times New Roman" w:hAnsi="Times New Roman"/>
                <w:sz w:val="24"/>
                <w:lang w:bidi="en-US"/>
              </w:rPr>
            </w:pPr>
            <w:r w:rsidRPr="002C72EE">
              <w:rPr>
                <w:rFonts w:ascii="Times New Roman" w:hAnsi="Times New Roman"/>
                <w:sz w:val="24"/>
                <w:lang w:bidi="en-US"/>
              </w:rPr>
              <w:t>CO5</w:t>
            </w:r>
          </w:p>
        </w:tc>
        <w:tc>
          <w:tcPr>
            <w:tcW w:w="7732" w:type="dxa"/>
          </w:tcPr>
          <w:p w:rsidR="00C33C05" w:rsidRPr="002C72EE" w:rsidRDefault="00C33C05" w:rsidP="002D12CC">
            <w:pPr>
              <w:widowControl w:val="0"/>
              <w:tabs>
                <w:tab w:val="left" w:pos="810"/>
              </w:tabs>
              <w:autoSpaceDE w:val="0"/>
              <w:autoSpaceDN w:val="0"/>
              <w:spacing w:after="0"/>
              <w:jc w:val="both"/>
              <w:rPr>
                <w:rFonts w:ascii="Times New Roman" w:hAnsi="Times New Roman"/>
                <w:sz w:val="24"/>
                <w:lang w:bidi="en-US"/>
              </w:rPr>
            </w:pPr>
            <w:r w:rsidRPr="002C72EE">
              <w:rPr>
                <w:rFonts w:ascii="Times New Roman" w:hAnsi="Times New Roman"/>
                <w:sz w:val="24"/>
                <w:lang w:bidi="en-US"/>
              </w:rPr>
              <w:t>Calculate the deformations such as axial, normal deflections under different</w:t>
            </w:r>
          </w:p>
          <w:p w:rsidR="00C33C05" w:rsidRPr="002C72EE" w:rsidRDefault="00C33C05" w:rsidP="002D12CC">
            <w:pPr>
              <w:widowControl w:val="0"/>
              <w:tabs>
                <w:tab w:val="left" w:pos="810"/>
              </w:tabs>
              <w:autoSpaceDE w:val="0"/>
              <w:autoSpaceDN w:val="0"/>
              <w:spacing w:before="41" w:after="0"/>
              <w:jc w:val="both"/>
              <w:rPr>
                <w:rFonts w:ascii="Times New Roman" w:hAnsi="Times New Roman"/>
                <w:sz w:val="24"/>
                <w:lang w:bidi="en-US"/>
              </w:rPr>
            </w:pPr>
            <w:r w:rsidRPr="002C72EE">
              <w:rPr>
                <w:rFonts w:ascii="Times New Roman" w:hAnsi="Times New Roman"/>
                <w:sz w:val="24"/>
                <w:lang w:bidi="en-US"/>
              </w:rPr>
              <w:t>loading conditions</w:t>
            </w:r>
          </w:p>
        </w:tc>
      </w:tr>
    </w:tbl>
    <w:p w:rsidR="00DC5AD2" w:rsidRPr="00733D6F" w:rsidRDefault="00DC5AD2" w:rsidP="00393902">
      <w:pPr>
        <w:spacing w:after="0"/>
        <w:rPr>
          <w:rFonts w:ascii="Times New Roman" w:hAnsi="Times New Roman"/>
          <w:sz w:val="24"/>
          <w:szCs w:val="24"/>
        </w:rPr>
      </w:pPr>
    </w:p>
    <w:p w:rsidR="00013E89" w:rsidRPr="00733D6F" w:rsidRDefault="00013E89" w:rsidP="009228C4">
      <w:pPr>
        <w:rPr>
          <w:rFonts w:ascii="Times New Roman" w:hAnsi="Times New Roman"/>
          <w:sz w:val="24"/>
          <w:szCs w:val="24"/>
        </w:rPr>
      </w:pPr>
      <w:r w:rsidRPr="00733D6F">
        <w:rPr>
          <w:rFonts w:ascii="Times New Roman" w:hAnsi="Times New Roman"/>
          <w:sz w:val="24"/>
          <w:szCs w:val="24"/>
        </w:rPr>
        <w:t>************************************************************************</w:t>
      </w:r>
    </w:p>
    <w:p w:rsidR="00A4295C" w:rsidRPr="00733D6F" w:rsidRDefault="00A4295C" w:rsidP="009228C4">
      <w:pPr>
        <w:rPr>
          <w:rFonts w:ascii="Times New Roman" w:hAnsi="Times New Roman"/>
          <w:sz w:val="24"/>
          <w:szCs w:val="24"/>
        </w:rPr>
      </w:pPr>
    </w:p>
    <w:tbl>
      <w:tblPr>
        <w:tblpPr w:leftFromText="180" w:rightFromText="180" w:vertAnchor="text" w:horzAnchor="margin" w:tblpX="108" w:tblpY="-42"/>
        <w:tblW w:w="8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3"/>
        <w:gridCol w:w="2430"/>
        <w:gridCol w:w="2081"/>
        <w:gridCol w:w="1280"/>
        <w:gridCol w:w="1332"/>
      </w:tblGrid>
      <w:tr w:rsidR="00013E89" w:rsidRPr="00733D6F" w:rsidTr="00537C57">
        <w:trPr>
          <w:trHeight w:val="620"/>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lastRenderedPageBreak/>
              <w:t>Course code</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L-T-P</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Credits</w:t>
            </w:r>
          </w:p>
        </w:tc>
      </w:tr>
      <w:tr w:rsidR="00013E89" w:rsidRPr="00733D6F" w:rsidTr="00537C57">
        <w:trPr>
          <w:trHeight w:val="643"/>
        </w:trPr>
        <w:tc>
          <w:tcPr>
            <w:tcW w:w="16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3E89" w:rsidRPr="00733D6F" w:rsidRDefault="00537C57" w:rsidP="00393902">
            <w:pPr>
              <w:spacing w:after="0"/>
              <w:jc w:val="center"/>
              <w:rPr>
                <w:rFonts w:ascii="Times New Roman" w:hAnsi="Times New Roman"/>
                <w:b/>
                <w:sz w:val="24"/>
                <w:szCs w:val="24"/>
              </w:rPr>
            </w:pPr>
            <w:r>
              <w:rPr>
                <w:rFonts w:ascii="Times New Roman" w:hAnsi="Times New Roman"/>
                <w:b/>
                <w:sz w:val="24"/>
                <w:szCs w:val="24"/>
              </w:rPr>
              <w:t>20EG1181</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BB216D" w:rsidRDefault="00BB216D" w:rsidP="00393902">
            <w:pPr>
              <w:spacing w:after="0"/>
              <w:jc w:val="center"/>
              <w:rPr>
                <w:rFonts w:ascii="Times New Roman" w:hAnsi="Times New Roman"/>
                <w:b/>
                <w:sz w:val="20"/>
                <w:szCs w:val="20"/>
              </w:rPr>
            </w:pPr>
            <w:r w:rsidRPr="00BB216D">
              <w:rPr>
                <w:rFonts w:ascii="Times New Roman" w:hAnsi="Times New Roman"/>
                <w:b/>
                <w:sz w:val="24"/>
                <w:szCs w:val="24"/>
              </w:rPr>
              <w:t>English Language Communication Skills Lab</w:t>
            </w:r>
            <w:r w:rsidRPr="00BB216D">
              <w:rPr>
                <w:rFonts w:ascii="Times New Roman" w:hAnsi="Times New Roman"/>
                <w:b/>
                <w:sz w:val="20"/>
                <w:szCs w:val="20"/>
              </w:rPr>
              <w:t xml:space="preserve"> </w:t>
            </w:r>
            <w:r>
              <w:rPr>
                <w:rFonts w:ascii="Times New Roman" w:hAnsi="Times New Roman"/>
                <w:b/>
                <w:sz w:val="20"/>
                <w:szCs w:val="20"/>
              </w:rPr>
              <w:t>- I</w:t>
            </w: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HSC</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90007F" w:rsidP="00393902">
            <w:pPr>
              <w:spacing w:after="0"/>
              <w:jc w:val="center"/>
              <w:rPr>
                <w:rFonts w:ascii="Times New Roman" w:hAnsi="Times New Roman"/>
                <w:b/>
                <w:sz w:val="24"/>
                <w:szCs w:val="24"/>
              </w:rPr>
            </w:pPr>
            <w:r>
              <w:rPr>
                <w:rFonts w:ascii="Times New Roman" w:hAnsi="Times New Roman"/>
                <w:b/>
                <w:sz w:val="24"/>
                <w:szCs w:val="24"/>
              </w:rPr>
              <w:t>1-0</w:t>
            </w:r>
            <w:r w:rsidR="00013E89" w:rsidRPr="00733D6F">
              <w:rPr>
                <w:rFonts w:ascii="Times New Roman" w:hAnsi="Times New Roman"/>
                <w:b/>
                <w:sz w:val="24"/>
                <w:szCs w:val="24"/>
              </w:rPr>
              <w:t>-3</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E89" w:rsidRPr="00733D6F" w:rsidRDefault="00013E89" w:rsidP="00393902">
            <w:pPr>
              <w:spacing w:after="0"/>
              <w:jc w:val="center"/>
              <w:rPr>
                <w:rFonts w:ascii="Times New Roman" w:hAnsi="Times New Roman"/>
                <w:b/>
                <w:sz w:val="24"/>
                <w:szCs w:val="24"/>
              </w:rPr>
            </w:pPr>
            <w:r w:rsidRPr="00733D6F">
              <w:rPr>
                <w:rFonts w:ascii="Times New Roman" w:hAnsi="Times New Roman"/>
                <w:b/>
                <w:sz w:val="24"/>
                <w:szCs w:val="24"/>
              </w:rPr>
              <w:t>2.5</w:t>
            </w:r>
          </w:p>
        </w:tc>
      </w:tr>
    </w:tbl>
    <w:p w:rsidR="00537C57" w:rsidRPr="000520D8" w:rsidRDefault="00537C57" w:rsidP="00537C57">
      <w:pPr>
        <w:autoSpaceDE w:val="0"/>
        <w:autoSpaceDN w:val="0"/>
        <w:adjustRightInd w:val="0"/>
        <w:spacing w:after="0"/>
        <w:ind w:right="1395"/>
        <w:jc w:val="both"/>
        <w:rPr>
          <w:rFonts w:ascii="Times New Roman" w:hAnsi="Times New Roman"/>
          <w:b/>
          <w:bCs/>
          <w:i/>
          <w:sz w:val="26"/>
          <w:szCs w:val="26"/>
        </w:rPr>
      </w:pPr>
      <w:r w:rsidRPr="000520D8">
        <w:rPr>
          <w:rFonts w:ascii="Times New Roman" w:hAnsi="Times New Roman"/>
          <w:b/>
          <w:bCs/>
          <w:i/>
          <w:sz w:val="26"/>
          <w:szCs w:val="26"/>
        </w:rPr>
        <w:t>Course objectives:</w:t>
      </w:r>
    </w:p>
    <w:p w:rsidR="00537C57" w:rsidRPr="000520D8" w:rsidRDefault="00537C57" w:rsidP="00E20937">
      <w:pPr>
        <w:numPr>
          <w:ilvl w:val="0"/>
          <w:numId w:val="177"/>
        </w:numPr>
        <w:suppressAutoHyphens/>
        <w:autoSpaceDE w:val="0"/>
        <w:autoSpaceDN w:val="0"/>
        <w:adjustRightInd w:val="0"/>
        <w:spacing w:after="0" w:line="240" w:lineRule="auto"/>
        <w:ind w:left="360" w:right="207"/>
        <w:jc w:val="both"/>
        <w:rPr>
          <w:rFonts w:ascii="Times New Roman" w:hAnsi="Times New Roman"/>
          <w:sz w:val="26"/>
          <w:szCs w:val="26"/>
        </w:rPr>
      </w:pPr>
      <w:r w:rsidRPr="000520D8">
        <w:rPr>
          <w:rFonts w:ascii="Times New Roman" w:hAnsi="Times New Roman"/>
          <w:sz w:val="24"/>
          <w:szCs w:val="24"/>
        </w:rPr>
        <w:t xml:space="preserve">To facilitate computer-aided multi-media instruction enabling individualized and independent language learning  </w:t>
      </w:r>
    </w:p>
    <w:p w:rsidR="00537C57" w:rsidRPr="000520D8" w:rsidRDefault="00537C57" w:rsidP="00E20937">
      <w:pPr>
        <w:numPr>
          <w:ilvl w:val="0"/>
          <w:numId w:val="177"/>
        </w:numPr>
        <w:suppressAutoHyphens/>
        <w:autoSpaceDE w:val="0"/>
        <w:autoSpaceDN w:val="0"/>
        <w:adjustRightInd w:val="0"/>
        <w:spacing w:after="0" w:line="240" w:lineRule="auto"/>
        <w:ind w:left="360" w:right="207"/>
        <w:jc w:val="both"/>
        <w:rPr>
          <w:rFonts w:ascii="Times New Roman" w:hAnsi="Times New Roman"/>
          <w:sz w:val="26"/>
          <w:szCs w:val="26"/>
        </w:rPr>
      </w:pPr>
      <w:r w:rsidRPr="000520D8">
        <w:rPr>
          <w:rFonts w:ascii="Times New Roman" w:hAnsi="Times New Roman"/>
          <w:sz w:val="24"/>
          <w:szCs w:val="24"/>
        </w:rPr>
        <w:t xml:space="preserve">To sensitize the students to the nuances of English speech sounds, word accent, intonation and rhythm  </w:t>
      </w:r>
    </w:p>
    <w:p w:rsidR="00537C57" w:rsidRPr="000520D8" w:rsidRDefault="00537C57" w:rsidP="00E20937">
      <w:pPr>
        <w:numPr>
          <w:ilvl w:val="0"/>
          <w:numId w:val="177"/>
        </w:numPr>
        <w:suppressAutoHyphens/>
        <w:spacing w:after="0" w:line="240" w:lineRule="auto"/>
        <w:ind w:left="360"/>
        <w:jc w:val="both"/>
        <w:rPr>
          <w:rFonts w:ascii="Times New Roman" w:hAnsi="Times New Roman"/>
          <w:sz w:val="24"/>
          <w:szCs w:val="24"/>
        </w:rPr>
      </w:pPr>
      <w:r w:rsidRPr="000520D8">
        <w:rPr>
          <w:rFonts w:ascii="Times New Roman" w:hAnsi="Times New Roman"/>
          <w:sz w:val="24"/>
          <w:szCs w:val="24"/>
        </w:rPr>
        <w:t>To provide  opportunities for practice in using English in day to day situations</w:t>
      </w:r>
    </w:p>
    <w:p w:rsidR="00537C57" w:rsidRPr="000520D8" w:rsidRDefault="00537C57" w:rsidP="00E20937">
      <w:pPr>
        <w:numPr>
          <w:ilvl w:val="0"/>
          <w:numId w:val="177"/>
        </w:numPr>
        <w:suppressAutoHyphens/>
        <w:spacing w:after="0" w:line="240" w:lineRule="auto"/>
        <w:ind w:left="360"/>
        <w:jc w:val="both"/>
        <w:rPr>
          <w:rFonts w:ascii="Times New Roman" w:hAnsi="Times New Roman"/>
          <w:sz w:val="24"/>
          <w:szCs w:val="24"/>
        </w:rPr>
      </w:pPr>
      <w:r w:rsidRPr="000520D8">
        <w:rPr>
          <w:rFonts w:ascii="Times New Roman" w:hAnsi="Times New Roman"/>
          <w:sz w:val="24"/>
          <w:szCs w:val="24"/>
        </w:rPr>
        <w:t>To improve the fluency in spoken English and neutralize mother tongue influence</w:t>
      </w:r>
    </w:p>
    <w:p w:rsidR="00537C57" w:rsidRPr="000520D8" w:rsidRDefault="00537C57" w:rsidP="00E20937">
      <w:pPr>
        <w:numPr>
          <w:ilvl w:val="0"/>
          <w:numId w:val="177"/>
        </w:numPr>
        <w:suppressAutoHyphens/>
        <w:spacing w:after="0" w:line="240" w:lineRule="auto"/>
        <w:ind w:left="360"/>
        <w:jc w:val="both"/>
        <w:rPr>
          <w:rFonts w:ascii="Times New Roman" w:hAnsi="Times New Roman"/>
          <w:sz w:val="24"/>
          <w:szCs w:val="24"/>
        </w:rPr>
      </w:pPr>
      <w:r w:rsidRPr="000520D8">
        <w:rPr>
          <w:rFonts w:ascii="Times New Roman" w:hAnsi="Times New Roman"/>
          <w:sz w:val="24"/>
          <w:szCs w:val="24"/>
        </w:rPr>
        <w:t>To train students to use language appropriately for debate, group discussion and public speaking</w:t>
      </w:r>
    </w:p>
    <w:p w:rsidR="00537C57" w:rsidRDefault="00537C57" w:rsidP="00537C57">
      <w:pPr>
        <w:spacing w:after="0"/>
        <w:jc w:val="both"/>
        <w:rPr>
          <w:rFonts w:ascii="Times New Roman" w:hAnsi="Times New Roman"/>
          <w:b/>
          <w:sz w:val="32"/>
          <w:u w:val="single"/>
        </w:rPr>
      </w:pPr>
    </w:p>
    <w:p w:rsidR="00537C57" w:rsidRPr="000520D8" w:rsidRDefault="003A2708" w:rsidP="00537C57">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sz w:val="24"/>
          <w:szCs w:val="24"/>
        </w:rPr>
      </w:pPr>
      <w:r>
        <w:rPr>
          <w:rFonts w:ascii="Times New Roman" w:hAnsi="Times New Roman"/>
          <w:b/>
          <w:sz w:val="24"/>
          <w:szCs w:val="24"/>
        </w:rPr>
        <w:t xml:space="preserve">Unit-I          </w:t>
      </w:r>
      <w:r w:rsidR="005967CB">
        <w:rPr>
          <w:rFonts w:ascii="Times New Roman" w:hAnsi="Times New Roman"/>
          <w:sz w:val="24"/>
          <w:szCs w:val="24"/>
        </w:rPr>
        <w:tab/>
      </w:r>
      <w:r>
        <w:rPr>
          <w:rFonts w:ascii="Times New Roman" w:hAnsi="Times New Roman"/>
          <w:sz w:val="24"/>
          <w:szCs w:val="24"/>
        </w:rPr>
        <w:tab/>
        <w:t xml:space="preserve">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Hours)</w:t>
      </w:r>
    </w:p>
    <w:p w:rsidR="00537C57" w:rsidRDefault="00537C57" w:rsidP="00537C57">
      <w:pPr>
        <w:spacing w:after="0"/>
        <w:jc w:val="both"/>
        <w:rPr>
          <w:rFonts w:ascii="Times New Roman" w:hAnsi="Times New Roman"/>
          <w:color w:val="000000"/>
          <w:sz w:val="21"/>
          <w:szCs w:val="21"/>
          <w:shd w:val="clear" w:color="auto" w:fill="FFFFFF"/>
        </w:rPr>
      </w:pPr>
      <w:r w:rsidRPr="004F1D0A">
        <w:rPr>
          <w:rFonts w:ascii="Times New Roman" w:hAnsi="Times New Roman"/>
          <w:sz w:val="24"/>
          <w:szCs w:val="24"/>
        </w:rPr>
        <w:t xml:space="preserve">Theory: An Ideal Family by </w:t>
      </w:r>
      <w:r w:rsidRPr="004F1D0A">
        <w:rPr>
          <w:rFonts w:ascii="Times New Roman" w:hAnsi="Times New Roman"/>
          <w:color w:val="000000"/>
          <w:sz w:val="21"/>
          <w:szCs w:val="21"/>
          <w:shd w:val="clear" w:color="auto" w:fill="FFFFFF"/>
        </w:rPr>
        <w:t>Katherine Mansfield</w:t>
      </w:r>
    </w:p>
    <w:p w:rsidR="00537C57" w:rsidRPr="000520D8" w:rsidRDefault="00537C57" w:rsidP="00537C57">
      <w:pPr>
        <w:spacing w:after="0"/>
        <w:jc w:val="both"/>
        <w:rPr>
          <w:rFonts w:ascii="Times New Roman" w:hAnsi="Times New Roman"/>
          <w:sz w:val="24"/>
          <w:szCs w:val="24"/>
        </w:rPr>
      </w:pPr>
      <w:r>
        <w:rPr>
          <w:rFonts w:ascii="Times New Roman" w:hAnsi="Times New Roman"/>
          <w:color w:val="000000"/>
          <w:sz w:val="21"/>
          <w:szCs w:val="21"/>
          <w:shd w:val="clear" w:color="auto" w:fill="FFFFFF"/>
        </w:rPr>
        <w:t xml:space="preserve">Spoken Skills: </w:t>
      </w:r>
      <w:r w:rsidRPr="000520D8">
        <w:rPr>
          <w:rFonts w:ascii="Times New Roman" w:hAnsi="Times New Roman"/>
          <w:sz w:val="24"/>
          <w:szCs w:val="24"/>
        </w:rPr>
        <w:t xml:space="preserve">Situational Dialogues – Role-play – Expressions in various situations – Self Introduction – Introducing others – Greetings – Apologies – Requests – Giving directions  </w:t>
      </w:r>
    </w:p>
    <w:p w:rsidR="00537C57" w:rsidRPr="0038638F" w:rsidRDefault="00537C57" w:rsidP="00537C57">
      <w:pPr>
        <w:pStyle w:val="ListParagraph"/>
        <w:tabs>
          <w:tab w:val="left" w:pos="1080"/>
          <w:tab w:val="left" w:pos="1710"/>
          <w:tab w:val="left" w:pos="3150"/>
          <w:tab w:val="right" w:pos="9360"/>
        </w:tabs>
        <w:spacing w:after="0"/>
        <w:ind w:left="0"/>
        <w:jc w:val="both"/>
        <w:rPr>
          <w:rFonts w:ascii="Times New Roman" w:hAnsi="Times New Roman"/>
          <w:sz w:val="10"/>
          <w:szCs w:val="24"/>
        </w:rPr>
      </w:pPr>
    </w:p>
    <w:p w:rsidR="00537C57" w:rsidRDefault="003A2708"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b/>
          <w:sz w:val="24"/>
          <w:szCs w:val="24"/>
        </w:rPr>
      </w:pPr>
      <w:r>
        <w:rPr>
          <w:rFonts w:ascii="Times New Roman" w:hAnsi="Times New Roman"/>
          <w:b/>
          <w:sz w:val="24"/>
          <w:szCs w:val="24"/>
        </w:rPr>
        <w:t>Unit-II</w:t>
      </w:r>
      <w:r w:rsidR="00537C57" w:rsidRPr="00560000">
        <w:rPr>
          <w:rFonts w:ascii="Times New Roman" w:hAnsi="Times New Roman"/>
          <w:color w:val="C00000"/>
          <w:sz w:val="24"/>
          <w:szCs w:val="24"/>
        </w:rPr>
        <w:tab/>
      </w:r>
      <w:r w:rsidR="005967CB">
        <w:rPr>
          <w:rFonts w:ascii="Times New Roman" w:hAnsi="Times New Roman"/>
          <w:sz w:val="24"/>
          <w:szCs w:val="24"/>
        </w:rPr>
        <w:tab/>
      </w:r>
      <w:r w:rsidR="005967CB">
        <w:rPr>
          <w:rFonts w:ascii="Times New Roman" w:hAnsi="Times New Roman"/>
          <w:sz w:val="24"/>
          <w:szCs w:val="24"/>
        </w:rPr>
        <w:tab/>
      </w:r>
      <w:r>
        <w:rPr>
          <w:rFonts w:ascii="Times New Roman" w:hAnsi="Times New Roman"/>
          <w:sz w:val="24"/>
          <w:szCs w:val="24"/>
        </w:rPr>
        <w:t xml:space="preserve">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w:t>
      </w:r>
      <w:r w:rsidR="00537C57">
        <w:rPr>
          <w:rFonts w:ascii="Times New Roman" w:hAnsi="Times New Roman"/>
          <w:b/>
          <w:sz w:val="24"/>
          <w:szCs w:val="24"/>
        </w:rPr>
        <w:t>rs)</w:t>
      </w:r>
    </w:p>
    <w:p w:rsidR="00537C57"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Pr>
          <w:rFonts w:ascii="Times New Roman" w:hAnsi="Times New Roman"/>
          <w:sz w:val="24"/>
          <w:szCs w:val="24"/>
        </w:rPr>
        <w:t xml:space="preserve">Theory: </w:t>
      </w:r>
      <w:r w:rsidRPr="000520D8">
        <w:rPr>
          <w:rFonts w:ascii="Times New Roman" w:hAnsi="Times New Roman"/>
          <w:sz w:val="24"/>
          <w:szCs w:val="24"/>
        </w:rPr>
        <w:t>Energy -</w:t>
      </w:r>
      <w:r>
        <w:rPr>
          <w:rFonts w:ascii="Times New Roman" w:hAnsi="Times New Roman"/>
          <w:sz w:val="24"/>
          <w:szCs w:val="24"/>
        </w:rPr>
        <w:t>Alternative sources of Energy</w:t>
      </w:r>
    </w:p>
    <w:p w:rsidR="00537C57"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sidRPr="000520D8">
        <w:rPr>
          <w:rFonts w:ascii="Times New Roman" w:hAnsi="Times New Roman"/>
          <w:sz w:val="24"/>
          <w:szCs w:val="24"/>
        </w:rPr>
        <w:t>Panel Debate on “On-grid &amp; off-grid support to public participation in the production of solar energy in India”, Reading the Wikipedia content on “The Green New Deal”. Reflective session on the prospects of “The Green New Deal in India”</w:t>
      </w:r>
      <w:r>
        <w:rPr>
          <w:rFonts w:ascii="Times New Roman" w:hAnsi="Times New Roman"/>
          <w:sz w:val="24"/>
          <w:szCs w:val="24"/>
        </w:rPr>
        <w:t xml:space="preserve"> </w:t>
      </w:r>
    </w:p>
    <w:p w:rsidR="00537C57" w:rsidRPr="0073340B"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Pr>
          <w:rFonts w:ascii="Times New Roman" w:hAnsi="Times New Roman"/>
          <w:sz w:val="24"/>
          <w:szCs w:val="24"/>
        </w:rPr>
        <w:t>Writing Skills: Letter Writing (Formal &amp; Informal) and Hands on Session on Letter Writing</w:t>
      </w:r>
    </w:p>
    <w:p w:rsidR="00537C57" w:rsidRPr="0038638F"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b/>
          <w:sz w:val="10"/>
          <w:szCs w:val="24"/>
          <w:u w:val="single"/>
        </w:rPr>
      </w:pPr>
    </w:p>
    <w:p w:rsidR="00537C57" w:rsidRDefault="003A2708"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b/>
          <w:sz w:val="24"/>
          <w:szCs w:val="24"/>
        </w:rPr>
      </w:pPr>
      <w:r>
        <w:rPr>
          <w:rFonts w:ascii="Times New Roman" w:hAnsi="Times New Roman"/>
          <w:b/>
          <w:sz w:val="24"/>
          <w:szCs w:val="24"/>
        </w:rPr>
        <w:t>Unit-III</w:t>
      </w:r>
      <w:r w:rsidR="00537C57" w:rsidRPr="00560000">
        <w:rPr>
          <w:rFonts w:ascii="Times New Roman" w:hAnsi="Times New Roman"/>
          <w:color w:val="C00000"/>
          <w:sz w:val="24"/>
          <w:szCs w:val="24"/>
        </w:rPr>
        <w:tab/>
      </w:r>
      <w:r w:rsidR="005967CB">
        <w:rPr>
          <w:rFonts w:ascii="Times New Roman" w:hAnsi="Times New Roman"/>
          <w:sz w:val="24"/>
          <w:szCs w:val="24"/>
        </w:rPr>
        <w:tab/>
      </w:r>
      <w:r w:rsidR="00537C57">
        <w:rPr>
          <w:rFonts w:ascii="Times New Roman" w:hAnsi="Times New Roman"/>
          <w:sz w:val="24"/>
          <w:szCs w:val="24"/>
        </w:rPr>
        <w:tab/>
      </w:r>
      <w:r>
        <w:rPr>
          <w:rFonts w:ascii="Times New Roman" w:hAnsi="Times New Roman"/>
          <w:sz w:val="24"/>
          <w:szCs w:val="24"/>
        </w:rPr>
        <w:t xml:space="preserve">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w:t>
      </w:r>
      <w:r w:rsidR="00537C57">
        <w:rPr>
          <w:rFonts w:ascii="Times New Roman" w:hAnsi="Times New Roman"/>
          <w:b/>
          <w:sz w:val="24"/>
          <w:szCs w:val="24"/>
        </w:rPr>
        <w:t>rs)</w:t>
      </w:r>
    </w:p>
    <w:p w:rsidR="00537C57" w:rsidRPr="00B440DE"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sidRPr="004F1D0A">
        <w:rPr>
          <w:rFonts w:ascii="Times New Roman" w:hAnsi="Times New Roman"/>
          <w:sz w:val="24"/>
          <w:szCs w:val="24"/>
        </w:rPr>
        <w:t xml:space="preserve">Theory: </w:t>
      </w:r>
      <w:r w:rsidRPr="000520D8">
        <w:rPr>
          <w:rFonts w:ascii="Times New Roman" w:hAnsi="Times New Roman"/>
          <w:sz w:val="24"/>
          <w:szCs w:val="24"/>
        </w:rPr>
        <w:t>Transport - Problems &amp; solutions</w:t>
      </w:r>
    </w:p>
    <w:p w:rsidR="00537C57"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sidRPr="000520D8">
        <w:rPr>
          <w:rFonts w:ascii="Times New Roman" w:hAnsi="Times New Roman"/>
          <w:sz w:val="24"/>
          <w:szCs w:val="24"/>
        </w:rPr>
        <w:t>Group Discussion on “The Future of Bulle</w:t>
      </w:r>
      <w:r>
        <w:rPr>
          <w:rFonts w:ascii="Times New Roman" w:hAnsi="Times New Roman"/>
          <w:sz w:val="24"/>
          <w:szCs w:val="24"/>
        </w:rPr>
        <w:t>t Trains in India”</w:t>
      </w:r>
    </w:p>
    <w:p w:rsidR="00537C57"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sidRPr="000520D8">
        <w:rPr>
          <w:rFonts w:ascii="Times New Roman" w:hAnsi="Times New Roman"/>
          <w:sz w:val="24"/>
          <w:szCs w:val="24"/>
        </w:rPr>
        <w:t>PPT on “The Dedicated Freight Corridors &amp;</w:t>
      </w:r>
      <w:r>
        <w:rPr>
          <w:rFonts w:ascii="Times New Roman" w:hAnsi="Times New Roman"/>
          <w:sz w:val="24"/>
          <w:szCs w:val="24"/>
        </w:rPr>
        <w:t xml:space="preserve"> the Future of Indian Economy” – </w:t>
      </w:r>
      <w:r w:rsidRPr="00F23507">
        <w:rPr>
          <w:rFonts w:ascii="Times New Roman" w:hAnsi="Times New Roman"/>
          <w:sz w:val="24"/>
          <w:szCs w:val="24"/>
        </w:rPr>
        <w:t>Introduction</w:t>
      </w:r>
      <w:r>
        <w:rPr>
          <w:rFonts w:ascii="Times New Roman" w:hAnsi="Times New Roman"/>
          <w:sz w:val="24"/>
          <w:szCs w:val="24"/>
        </w:rPr>
        <w:t xml:space="preserve"> </w:t>
      </w:r>
      <w:r w:rsidRPr="00F23507">
        <w:rPr>
          <w:rFonts w:ascii="Times New Roman" w:hAnsi="Times New Roman"/>
          <w:sz w:val="24"/>
          <w:szCs w:val="24"/>
        </w:rPr>
        <w:t>to</w:t>
      </w:r>
      <w:r>
        <w:rPr>
          <w:rFonts w:ascii="Times New Roman" w:hAnsi="Times New Roman"/>
          <w:sz w:val="24"/>
          <w:szCs w:val="24"/>
        </w:rPr>
        <w:t xml:space="preserve"> Speech </w:t>
      </w:r>
    </w:p>
    <w:p w:rsidR="00537C57"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4"/>
          <w:szCs w:val="24"/>
        </w:rPr>
      </w:pPr>
      <w:r>
        <w:rPr>
          <w:rFonts w:ascii="Times New Roman" w:hAnsi="Times New Roman"/>
          <w:sz w:val="24"/>
          <w:szCs w:val="24"/>
        </w:rPr>
        <w:t xml:space="preserve">Spoken Skills: </w:t>
      </w:r>
      <w:r w:rsidRPr="00F23507">
        <w:rPr>
          <w:rFonts w:ascii="Times New Roman" w:hAnsi="Times New Roman"/>
          <w:sz w:val="24"/>
          <w:szCs w:val="24"/>
        </w:rPr>
        <w:t>Sounds</w:t>
      </w:r>
      <w:r>
        <w:rPr>
          <w:rFonts w:ascii="Times New Roman" w:hAnsi="Times New Roman"/>
          <w:sz w:val="24"/>
          <w:szCs w:val="24"/>
        </w:rPr>
        <w:t xml:space="preserve"> – </w:t>
      </w:r>
      <w:r w:rsidRPr="00F23507">
        <w:rPr>
          <w:rFonts w:ascii="Times New Roman" w:hAnsi="Times New Roman"/>
          <w:sz w:val="24"/>
          <w:szCs w:val="24"/>
        </w:rPr>
        <w:t>Vowels</w:t>
      </w:r>
      <w:r>
        <w:rPr>
          <w:rFonts w:ascii="Times New Roman" w:hAnsi="Times New Roman"/>
          <w:sz w:val="24"/>
          <w:szCs w:val="24"/>
        </w:rPr>
        <w:t xml:space="preserve">, </w:t>
      </w:r>
      <w:r w:rsidRPr="00F23507">
        <w:rPr>
          <w:rFonts w:ascii="Times New Roman" w:hAnsi="Times New Roman"/>
          <w:sz w:val="24"/>
          <w:szCs w:val="24"/>
        </w:rPr>
        <w:t>Consonants</w:t>
      </w:r>
      <w:r>
        <w:rPr>
          <w:rFonts w:ascii="Times New Roman" w:hAnsi="Times New Roman"/>
          <w:sz w:val="24"/>
          <w:szCs w:val="24"/>
        </w:rPr>
        <w:t xml:space="preserve"> and </w:t>
      </w:r>
      <w:r w:rsidRPr="00F23507">
        <w:rPr>
          <w:rFonts w:ascii="Times New Roman" w:hAnsi="Times New Roman"/>
          <w:sz w:val="24"/>
          <w:szCs w:val="24"/>
        </w:rPr>
        <w:t>Diphthongs</w:t>
      </w:r>
      <w:r>
        <w:rPr>
          <w:rFonts w:ascii="Times New Roman" w:hAnsi="Times New Roman"/>
          <w:sz w:val="24"/>
          <w:szCs w:val="24"/>
        </w:rPr>
        <w:t xml:space="preserve"> – Pronunciation Exercises (Basic Level)</w:t>
      </w:r>
    </w:p>
    <w:p w:rsidR="00537C57" w:rsidRPr="0038638F" w:rsidRDefault="00537C57" w:rsidP="00537C57">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10"/>
          <w:szCs w:val="24"/>
        </w:rPr>
      </w:pPr>
    </w:p>
    <w:p w:rsidR="00537C57" w:rsidRPr="000520D8" w:rsidRDefault="003A2708" w:rsidP="00537C57">
      <w:pPr>
        <w:tabs>
          <w:tab w:val="left" w:pos="1080"/>
          <w:tab w:val="left" w:pos="1710"/>
          <w:tab w:val="left" w:pos="8010"/>
          <w:tab w:val="left" w:pos="8460"/>
        </w:tabs>
        <w:spacing w:after="0"/>
        <w:jc w:val="both"/>
        <w:rPr>
          <w:rFonts w:ascii="Times New Roman" w:hAnsi="Times New Roman"/>
          <w:sz w:val="24"/>
          <w:szCs w:val="24"/>
        </w:rPr>
      </w:pPr>
      <w:r>
        <w:rPr>
          <w:rFonts w:ascii="Times New Roman" w:hAnsi="Times New Roman"/>
          <w:b/>
          <w:sz w:val="24"/>
          <w:szCs w:val="24"/>
        </w:rPr>
        <w:t>Unit-IV</w:t>
      </w:r>
      <w:r w:rsidR="00537C57" w:rsidRPr="00560000">
        <w:rPr>
          <w:rFonts w:ascii="Times New Roman" w:hAnsi="Times New Roman"/>
          <w:color w:val="C00000"/>
          <w:sz w:val="24"/>
          <w:szCs w:val="24"/>
        </w:rPr>
        <w:tab/>
      </w:r>
      <w:r w:rsidR="005967CB">
        <w:rPr>
          <w:rFonts w:ascii="Times New Roman" w:hAnsi="Times New Roman"/>
          <w:sz w:val="24"/>
          <w:szCs w:val="24"/>
        </w:rPr>
        <w:tab/>
      </w:r>
      <w:r>
        <w:rPr>
          <w:rFonts w:ascii="Times New Roman" w:hAnsi="Times New Roman"/>
          <w:sz w:val="24"/>
          <w:szCs w:val="24"/>
        </w:rPr>
        <w:t xml:space="preserve">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Hours)</w:t>
      </w:r>
    </w:p>
    <w:p w:rsidR="00537C57" w:rsidRDefault="00537C57" w:rsidP="00537C57">
      <w:pPr>
        <w:tabs>
          <w:tab w:val="left" w:pos="1080"/>
          <w:tab w:val="left" w:pos="1710"/>
          <w:tab w:val="left" w:pos="8010"/>
        </w:tabs>
        <w:spacing w:after="0"/>
        <w:jc w:val="both"/>
        <w:rPr>
          <w:rFonts w:ascii="Times New Roman" w:hAnsi="Times New Roman"/>
          <w:sz w:val="24"/>
          <w:szCs w:val="24"/>
        </w:rPr>
      </w:pPr>
      <w:r w:rsidRPr="004F1D0A">
        <w:rPr>
          <w:rFonts w:ascii="Times New Roman" w:hAnsi="Times New Roman"/>
          <w:sz w:val="24"/>
          <w:szCs w:val="24"/>
        </w:rPr>
        <w:t xml:space="preserve">Theory: </w:t>
      </w:r>
      <w:r w:rsidRPr="000520D8">
        <w:rPr>
          <w:rFonts w:ascii="Times New Roman" w:hAnsi="Times New Roman"/>
          <w:sz w:val="24"/>
          <w:szCs w:val="24"/>
        </w:rPr>
        <w:t>Technology - Evaluati</w:t>
      </w:r>
      <w:r>
        <w:rPr>
          <w:rFonts w:ascii="Times New Roman" w:hAnsi="Times New Roman"/>
          <w:sz w:val="24"/>
          <w:szCs w:val="24"/>
        </w:rPr>
        <w:t>ng technology</w:t>
      </w:r>
    </w:p>
    <w:p w:rsidR="00537C57" w:rsidRDefault="00537C57" w:rsidP="00537C57">
      <w:pPr>
        <w:tabs>
          <w:tab w:val="left" w:pos="1080"/>
          <w:tab w:val="left" w:pos="1710"/>
          <w:tab w:val="left" w:pos="8010"/>
        </w:tabs>
        <w:spacing w:after="0"/>
        <w:jc w:val="both"/>
        <w:rPr>
          <w:rFonts w:ascii="Times New Roman" w:hAnsi="Times New Roman"/>
          <w:sz w:val="24"/>
          <w:szCs w:val="24"/>
        </w:rPr>
      </w:pPr>
      <w:r w:rsidRPr="000520D8">
        <w:rPr>
          <w:rFonts w:ascii="Times New Roman" w:hAnsi="Times New Roman"/>
          <w:sz w:val="24"/>
          <w:szCs w:val="24"/>
        </w:rPr>
        <w:t>PPT</w:t>
      </w:r>
      <w:r>
        <w:rPr>
          <w:rFonts w:ascii="Times New Roman" w:hAnsi="Times New Roman"/>
          <w:sz w:val="24"/>
          <w:szCs w:val="24"/>
        </w:rPr>
        <w:t xml:space="preserve"> </w:t>
      </w:r>
      <w:r w:rsidRPr="000520D8">
        <w:rPr>
          <w:rFonts w:ascii="Times New Roman" w:hAnsi="Times New Roman"/>
          <w:sz w:val="24"/>
          <w:szCs w:val="24"/>
        </w:rPr>
        <w:t>on “3R: Reduce, Recycle, Reuse” - Solo Debate on “Can Block Chain Technology Mitigate the Issue of Cyber Crimes and Hacking?”</w:t>
      </w:r>
    </w:p>
    <w:p w:rsidR="00537C57" w:rsidRPr="000520D8" w:rsidRDefault="00537C57" w:rsidP="00537C57">
      <w:pPr>
        <w:tabs>
          <w:tab w:val="left" w:pos="1080"/>
          <w:tab w:val="left" w:pos="1710"/>
          <w:tab w:val="left" w:pos="8010"/>
        </w:tabs>
        <w:spacing w:after="0"/>
        <w:jc w:val="both"/>
        <w:rPr>
          <w:rFonts w:ascii="Times New Roman" w:hAnsi="Times New Roman"/>
          <w:sz w:val="24"/>
          <w:szCs w:val="24"/>
        </w:rPr>
      </w:pPr>
      <w:r>
        <w:rPr>
          <w:rFonts w:ascii="Times New Roman" w:hAnsi="Times New Roman"/>
          <w:sz w:val="24"/>
          <w:szCs w:val="24"/>
        </w:rPr>
        <w:t xml:space="preserve">Presentation Skills: JAM –Description of Pictures, Photographs, Process, Talking about wishes, Information Transfer </w:t>
      </w:r>
      <w:r w:rsidRPr="000520D8">
        <w:rPr>
          <w:rFonts w:ascii="Times New Roman" w:hAnsi="Times New Roman"/>
          <w:sz w:val="24"/>
          <w:szCs w:val="24"/>
        </w:rPr>
        <w:t xml:space="preserve"> </w:t>
      </w:r>
    </w:p>
    <w:p w:rsidR="00537C57" w:rsidRPr="0038638F" w:rsidRDefault="00537C57" w:rsidP="00537C57">
      <w:pPr>
        <w:pStyle w:val="ListParagraph"/>
        <w:tabs>
          <w:tab w:val="left" w:pos="1080"/>
          <w:tab w:val="left" w:pos="1710"/>
          <w:tab w:val="left" w:pos="3150"/>
          <w:tab w:val="left" w:pos="8010"/>
          <w:tab w:val="left" w:pos="8460"/>
          <w:tab w:val="right" w:pos="9360"/>
        </w:tabs>
        <w:spacing w:after="0"/>
        <w:ind w:left="17"/>
        <w:jc w:val="both"/>
        <w:rPr>
          <w:rFonts w:ascii="Times New Roman" w:hAnsi="Times New Roman"/>
          <w:b/>
          <w:sz w:val="10"/>
          <w:szCs w:val="24"/>
          <w:u w:val="single"/>
        </w:rPr>
      </w:pPr>
    </w:p>
    <w:p w:rsidR="00537C57" w:rsidRPr="000520D8" w:rsidRDefault="003A2708" w:rsidP="00537C57">
      <w:pPr>
        <w:pStyle w:val="ListParagraph"/>
        <w:tabs>
          <w:tab w:val="left" w:pos="1080"/>
          <w:tab w:val="left" w:pos="1710"/>
          <w:tab w:val="left" w:pos="3150"/>
          <w:tab w:val="left" w:pos="8010"/>
          <w:tab w:val="left" w:pos="8460"/>
          <w:tab w:val="right" w:pos="9360"/>
        </w:tabs>
        <w:spacing w:after="0"/>
        <w:ind w:left="17"/>
        <w:jc w:val="both"/>
        <w:rPr>
          <w:rFonts w:ascii="Times New Roman" w:hAnsi="Times New Roman"/>
          <w:sz w:val="24"/>
          <w:szCs w:val="24"/>
        </w:rPr>
      </w:pPr>
      <w:r>
        <w:rPr>
          <w:rFonts w:ascii="Times New Roman" w:hAnsi="Times New Roman"/>
          <w:b/>
          <w:sz w:val="24"/>
          <w:szCs w:val="24"/>
        </w:rPr>
        <w:lastRenderedPageBreak/>
        <w:t>Unit-V</w:t>
      </w:r>
      <w:r w:rsidR="005967CB">
        <w:rPr>
          <w:rFonts w:ascii="Times New Roman" w:hAnsi="Times New Roman"/>
          <w:sz w:val="24"/>
          <w:szCs w:val="24"/>
        </w:rPr>
        <w:tab/>
      </w:r>
      <w:r>
        <w:rPr>
          <w:rFonts w:ascii="Times New Roman" w:hAnsi="Times New Roman"/>
          <w:sz w:val="24"/>
          <w:szCs w:val="24"/>
        </w:rPr>
        <w:t xml:space="preserve">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Hours)</w:t>
      </w:r>
    </w:p>
    <w:p w:rsidR="00537C57" w:rsidRDefault="00537C57" w:rsidP="00537C57">
      <w:pPr>
        <w:pStyle w:val="ListParagraph"/>
        <w:tabs>
          <w:tab w:val="left" w:pos="1080"/>
          <w:tab w:val="left" w:pos="1710"/>
          <w:tab w:val="left" w:pos="3150"/>
          <w:tab w:val="left" w:pos="8010"/>
          <w:tab w:val="right" w:pos="9360"/>
        </w:tabs>
        <w:spacing w:after="0"/>
        <w:ind w:left="0"/>
        <w:jc w:val="both"/>
        <w:rPr>
          <w:rFonts w:ascii="Times New Roman" w:hAnsi="Times New Roman"/>
          <w:sz w:val="24"/>
          <w:szCs w:val="24"/>
        </w:rPr>
      </w:pPr>
      <w:r w:rsidRPr="004F1D0A">
        <w:rPr>
          <w:rFonts w:ascii="Times New Roman" w:hAnsi="Times New Roman"/>
          <w:sz w:val="24"/>
          <w:szCs w:val="24"/>
        </w:rPr>
        <w:t xml:space="preserve">Theory: </w:t>
      </w:r>
      <w:r w:rsidRPr="000520D8">
        <w:rPr>
          <w:rFonts w:ascii="Times New Roman" w:hAnsi="Times New Roman"/>
          <w:sz w:val="24"/>
          <w:szCs w:val="24"/>
        </w:rPr>
        <w:t>Environment - Ecology versus Developmen</w:t>
      </w:r>
      <w:r>
        <w:rPr>
          <w:rFonts w:ascii="Times New Roman" w:hAnsi="Times New Roman"/>
          <w:sz w:val="24"/>
          <w:szCs w:val="24"/>
        </w:rPr>
        <w:t>t</w:t>
      </w:r>
    </w:p>
    <w:p w:rsidR="00537C57" w:rsidRPr="000520D8" w:rsidRDefault="00537C57" w:rsidP="00537C57">
      <w:pPr>
        <w:pStyle w:val="ListParagraph"/>
        <w:tabs>
          <w:tab w:val="left" w:pos="1080"/>
          <w:tab w:val="left" w:pos="1710"/>
          <w:tab w:val="left" w:pos="3150"/>
          <w:tab w:val="left" w:pos="8010"/>
          <w:tab w:val="right" w:pos="9360"/>
        </w:tabs>
        <w:spacing w:after="0"/>
        <w:ind w:left="0"/>
        <w:jc w:val="both"/>
        <w:rPr>
          <w:rFonts w:ascii="Times New Roman" w:hAnsi="Times New Roman"/>
          <w:sz w:val="24"/>
          <w:szCs w:val="24"/>
        </w:rPr>
      </w:pPr>
      <w:r>
        <w:rPr>
          <w:rFonts w:ascii="Times New Roman" w:hAnsi="Times New Roman"/>
          <w:sz w:val="24"/>
          <w:szCs w:val="24"/>
        </w:rPr>
        <w:t xml:space="preserve">Listening Skills: </w:t>
      </w:r>
      <w:r w:rsidRPr="000520D8">
        <w:rPr>
          <w:rFonts w:ascii="Times New Roman" w:hAnsi="Times New Roman"/>
          <w:sz w:val="24"/>
          <w:szCs w:val="24"/>
        </w:rPr>
        <w:t>Listening</w:t>
      </w:r>
      <w:r>
        <w:rPr>
          <w:rFonts w:ascii="Times New Roman" w:hAnsi="Times New Roman"/>
          <w:sz w:val="24"/>
          <w:szCs w:val="24"/>
        </w:rPr>
        <w:t xml:space="preserve"> </w:t>
      </w:r>
      <w:r w:rsidRPr="000520D8">
        <w:rPr>
          <w:rFonts w:ascii="Times New Roman" w:hAnsi="Times New Roman"/>
          <w:sz w:val="24"/>
          <w:szCs w:val="24"/>
        </w:rPr>
        <w:t>Activity on YouTube video on “Greening the Deserts” - Students’ seminar on “Waste to Wealth: Examples from around the Globe”.</w:t>
      </w:r>
    </w:p>
    <w:p w:rsidR="00537C57" w:rsidRPr="0038638F" w:rsidRDefault="00537C57" w:rsidP="00537C57">
      <w:pPr>
        <w:pStyle w:val="ListParagraph"/>
        <w:tabs>
          <w:tab w:val="left" w:pos="1080"/>
          <w:tab w:val="left" w:pos="1710"/>
          <w:tab w:val="left" w:pos="3150"/>
          <w:tab w:val="left" w:pos="8010"/>
          <w:tab w:val="right" w:pos="9360"/>
        </w:tabs>
        <w:spacing w:after="0"/>
        <w:ind w:left="0"/>
        <w:jc w:val="both"/>
        <w:rPr>
          <w:rFonts w:ascii="Times New Roman" w:hAnsi="Times New Roman"/>
          <w:b/>
          <w:sz w:val="10"/>
          <w:szCs w:val="24"/>
          <w:u w:val="single"/>
        </w:rPr>
      </w:pPr>
      <w:r w:rsidRPr="000520D8">
        <w:rPr>
          <w:rFonts w:ascii="Times New Roman" w:hAnsi="Times New Roman"/>
          <w:sz w:val="24"/>
          <w:szCs w:val="24"/>
        </w:rPr>
        <w:tab/>
        <w:t xml:space="preserve">  </w:t>
      </w:r>
      <w:r w:rsidRPr="000520D8">
        <w:rPr>
          <w:rFonts w:ascii="Times New Roman" w:hAnsi="Times New Roman"/>
          <w:sz w:val="20"/>
          <w:szCs w:val="24"/>
        </w:rPr>
        <w:t xml:space="preserve">          </w:t>
      </w:r>
    </w:p>
    <w:p w:rsidR="00537C57" w:rsidRPr="000520D8" w:rsidRDefault="003A2708" w:rsidP="00537C57">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sz w:val="24"/>
          <w:szCs w:val="24"/>
        </w:rPr>
      </w:pPr>
      <w:r>
        <w:rPr>
          <w:rFonts w:ascii="Times New Roman" w:hAnsi="Times New Roman"/>
          <w:b/>
          <w:sz w:val="24"/>
          <w:szCs w:val="24"/>
        </w:rPr>
        <w:t xml:space="preserve">Unit-VI                                                                                                 </w:t>
      </w:r>
      <w:r w:rsidR="00537C57" w:rsidRPr="000520D8">
        <w:rPr>
          <w:rFonts w:ascii="Times New Roman" w:hAnsi="Times New Roman"/>
          <w:b/>
          <w:sz w:val="24"/>
          <w:szCs w:val="24"/>
        </w:rPr>
        <w:t>(0</w:t>
      </w:r>
      <w:r w:rsidR="00537C57">
        <w:rPr>
          <w:rFonts w:ascii="Times New Roman" w:hAnsi="Times New Roman"/>
          <w:b/>
          <w:sz w:val="24"/>
          <w:szCs w:val="24"/>
        </w:rPr>
        <w:t>6</w:t>
      </w:r>
      <w:r w:rsidR="00537C57" w:rsidRPr="000520D8">
        <w:rPr>
          <w:rFonts w:ascii="Times New Roman" w:hAnsi="Times New Roman"/>
          <w:b/>
          <w:sz w:val="24"/>
          <w:szCs w:val="24"/>
        </w:rPr>
        <w:t xml:space="preserve"> Contact Hours)</w:t>
      </w:r>
    </w:p>
    <w:p w:rsidR="00537C57" w:rsidRDefault="00537C57" w:rsidP="00537C57">
      <w:pPr>
        <w:spacing w:after="0"/>
        <w:jc w:val="both"/>
        <w:rPr>
          <w:rFonts w:ascii="Times New Roman" w:hAnsi="Times New Roman"/>
          <w:sz w:val="24"/>
          <w:szCs w:val="24"/>
        </w:rPr>
      </w:pPr>
      <w:r>
        <w:rPr>
          <w:rFonts w:ascii="Times New Roman" w:hAnsi="Times New Roman"/>
          <w:sz w:val="24"/>
          <w:szCs w:val="24"/>
        </w:rPr>
        <w:t>Theory: Industry - Selling products</w:t>
      </w:r>
    </w:p>
    <w:p w:rsidR="00537C57" w:rsidRDefault="00537C57" w:rsidP="00537C57">
      <w:pPr>
        <w:spacing w:after="0"/>
        <w:jc w:val="both"/>
        <w:rPr>
          <w:rFonts w:ascii="Times New Roman" w:hAnsi="Times New Roman"/>
          <w:sz w:val="24"/>
          <w:szCs w:val="24"/>
        </w:rPr>
      </w:pPr>
      <w:r>
        <w:rPr>
          <w:rFonts w:ascii="Times New Roman" w:hAnsi="Times New Roman"/>
          <w:sz w:val="24"/>
          <w:szCs w:val="24"/>
        </w:rPr>
        <w:t xml:space="preserve">Reading Skills: </w:t>
      </w:r>
      <w:r w:rsidRPr="000520D8">
        <w:rPr>
          <w:rFonts w:ascii="Times New Roman" w:hAnsi="Times New Roman"/>
          <w:sz w:val="24"/>
          <w:szCs w:val="24"/>
        </w:rPr>
        <w:t xml:space="preserve">Reading the material on “4Ps: Product, Price, Place, and Promotion” Role play on “How to </w:t>
      </w:r>
      <w:r>
        <w:rPr>
          <w:rFonts w:ascii="Times New Roman" w:hAnsi="Times New Roman"/>
          <w:sz w:val="24"/>
          <w:szCs w:val="24"/>
        </w:rPr>
        <w:t>sell your product and services”</w:t>
      </w:r>
    </w:p>
    <w:p w:rsidR="00537C57" w:rsidRPr="000520D8" w:rsidRDefault="00537C57" w:rsidP="00537C57">
      <w:pPr>
        <w:spacing w:after="0"/>
        <w:jc w:val="both"/>
        <w:rPr>
          <w:rFonts w:ascii="Times New Roman" w:hAnsi="Times New Roman"/>
          <w:b/>
          <w:i/>
          <w:sz w:val="24"/>
          <w:szCs w:val="24"/>
          <w:u w:val="single"/>
        </w:rPr>
      </w:pPr>
      <w:r w:rsidRPr="000520D8">
        <w:rPr>
          <w:rFonts w:ascii="Times New Roman" w:hAnsi="Times New Roman"/>
          <w:b/>
          <w:i/>
          <w:sz w:val="24"/>
          <w:szCs w:val="24"/>
          <w:u w:val="single"/>
        </w:rPr>
        <w:t>References:</w:t>
      </w:r>
    </w:p>
    <w:p w:rsidR="00537C57" w:rsidRDefault="00537C57" w:rsidP="00E20937">
      <w:pPr>
        <w:numPr>
          <w:ilvl w:val="0"/>
          <w:numId w:val="176"/>
        </w:numPr>
        <w:suppressAutoHyphens/>
        <w:spacing w:after="0"/>
        <w:jc w:val="both"/>
        <w:rPr>
          <w:rFonts w:ascii="Times New Roman" w:hAnsi="Times New Roman"/>
          <w:sz w:val="24"/>
          <w:szCs w:val="24"/>
        </w:rPr>
      </w:pPr>
      <w:r>
        <w:rPr>
          <w:rFonts w:ascii="Times New Roman" w:hAnsi="Times New Roman"/>
          <w:sz w:val="24"/>
          <w:szCs w:val="24"/>
        </w:rPr>
        <w:t>Non – Detailed Text Book: Panorama – A Course on Reading published by Oxford University Press, India</w:t>
      </w:r>
    </w:p>
    <w:p w:rsidR="00537C57" w:rsidRPr="000520D8" w:rsidRDefault="00537C57" w:rsidP="00E20937">
      <w:pPr>
        <w:numPr>
          <w:ilvl w:val="0"/>
          <w:numId w:val="176"/>
        </w:numPr>
        <w:suppressAutoHyphens/>
        <w:spacing w:after="0"/>
        <w:jc w:val="both"/>
        <w:rPr>
          <w:rFonts w:ascii="Times New Roman" w:hAnsi="Times New Roman"/>
          <w:sz w:val="24"/>
          <w:szCs w:val="24"/>
        </w:rPr>
      </w:pPr>
      <w:r w:rsidRPr="000520D8">
        <w:rPr>
          <w:rFonts w:ascii="Times New Roman" w:hAnsi="Times New Roman"/>
          <w:sz w:val="24"/>
          <w:szCs w:val="24"/>
        </w:rPr>
        <w:t>English for engineers and technologists by Orient Black Swan</w:t>
      </w:r>
    </w:p>
    <w:p w:rsidR="00537C57" w:rsidRPr="000520D8" w:rsidRDefault="00537C57" w:rsidP="00E20937">
      <w:pPr>
        <w:pStyle w:val="ListParagraph"/>
        <w:numPr>
          <w:ilvl w:val="0"/>
          <w:numId w:val="176"/>
        </w:numPr>
        <w:shd w:val="clear" w:color="auto" w:fill="FFFFFF"/>
        <w:spacing w:after="0"/>
        <w:jc w:val="both"/>
        <w:outlineLvl w:val="0"/>
        <w:rPr>
          <w:rFonts w:ascii="Times New Roman" w:hAnsi="Times New Roman"/>
          <w:kern w:val="36"/>
          <w:sz w:val="24"/>
          <w:szCs w:val="24"/>
        </w:rPr>
      </w:pPr>
      <w:r w:rsidRPr="000520D8">
        <w:rPr>
          <w:rFonts w:ascii="Times New Roman" w:hAnsi="Times New Roman"/>
          <w:sz w:val="24"/>
          <w:szCs w:val="24"/>
        </w:rPr>
        <w:t>A Textbook of English Phonetics for Indian Students 2</w:t>
      </w:r>
      <w:r w:rsidRPr="000520D8">
        <w:rPr>
          <w:rFonts w:ascii="Times New Roman" w:hAnsi="Times New Roman"/>
          <w:sz w:val="24"/>
          <w:szCs w:val="24"/>
          <w:vertAlign w:val="superscript"/>
        </w:rPr>
        <w:t>nd</w:t>
      </w:r>
      <w:r w:rsidRPr="000520D8">
        <w:rPr>
          <w:rFonts w:ascii="Times New Roman" w:hAnsi="Times New Roman"/>
          <w:sz w:val="24"/>
          <w:szCs w:val="24"/>
        </w:rPr>
        <w:t xml:space="preserve"> Ed T. Balasubramanian. (Macmillan), 2012.</w:t>
      </w:r>
    </w:p>
    <w:p w:rsidR="00537C57" w:rsidRPr="000520D8" w:rsidRDefault="00537C57" w:rsidP="00E20937">
      <w:pPr>
        <w:pStyle w:val="ListParagraph"/>
        <w:numPr>
          <w:ilvl w:val="0"/>
          <w:numId w:val="176"/>
        </w:numPr>
        <w:shd w:val="clear" w:color="auto" w:fill="FFFFFF"/>
        <w:spacing w:after="0"/>
        <w:jc w:val="both"/>
        <w:outlineLvl w:val="0"/>
        <w:rPr>
          <w:rFonts w:ascii="Times New Roman" w:hAnsi="Times New Roman"/>
          <w:sz w:val="24"/>
          <w:szCs w:val="24"/>
        </w:rPr>
      </w:pPr>
      <w:r w:rsidRPr="000520D8">
        <w:rPr>
          <w:rFonts w:ascii="Times New Roman" w:hAnsi="Times New Roman"/>
          <w:sz w:val="24"/>
          <w:szCs w:val="24"/>
        </w:rPr>
        <w:t>Speaking English Effectively, 2</w:t>
      </w:r>
      <w:r w:rsidRPr="000520D8">
        <w:rPr>
          <w:rFonts w:ascii="Times New Roman" w:hAnsi="Times New Roman"/>
          <w:sz w:val="24"/>
          <w:szCs w:val="24"/>
          <w:vertAlign w:val="superscript"/>
        </w:rPr>
        <w:t>nd</w:t>
      </w:r>
      <w:r w:rsidRPr="000520D8">
        <w:rPr>
          <w:rFonts w:ascii="Times New Roman" w:hAnsi="Times New Roman"/>
          <w:sz w:val="24"/>
          <w:szCs w:val="24"/>
        </w:rPr>
        <w:t xml:space="preserve"> Edition Krishna Mohan &amp; NP Singh, 2011. (M</w:t>
      </w:r>
      <w:r>
        <w:rPr>
          <w:rFonts w:ascii="Times New Roman" w:hAnsi="Times New Roman"/>
          <w:sz w:val="24"/>
          <w:szCs w:val="24"/>
        </w:rPr>
        <w:t>a</w:t>
      </w:r>
      <w:r w:rsidRPr="000520D8">
        <w:rPr>
          <w:rFonts w:ascii="Times New Roman" w:hAnsi="Times New Roman"/>
          <w:sz w:val="24"/>
          <w:szCs w:val="24"/>
        </w:rPr>
        <w:t>cmillan).</w:t>
      </w:r>
    </w:p>
    <w:p w:rsidR="00537C57" w:rsidRPr="000520D8" w:rsidRDefault="00537C57" w:rsidP="00E20937">
      <w:pPr>
        <w:pStyle w:val="ListParagraph"/>
        <w:numPr>
          <w:ilvl w:val="0"/>
          <w:numId w:val="176"/>
        </w:numPr>
        <w:spacing w:after="0"/>
        <w:jc w:val="both"/>
        <w:rPr>
          <w:rFonts w:ascii="Times New Roman" w:hAnsi="Times New Roman"/>
          <w:sz w:val="24"/>
          <w:szCs w:val="24"/>
        </w:rPr>
      </w:pPr>
      <w:r w:rsidRPr="000520D8">
        <w:rPr>
          <w:rFonts w:ascii="Times New Roman" w:hAnsi="Times New Roman"/>
          <w:sz w:val="24"/>
          <w:szCs w:val="24"/>
        </w:rPr>
        <w:t xml:space="preserve">A Hand book for English Laboratories, E.Suresh Kumar, P.Sreehari, Foundation Books,2011 </w:t>
      </w:r>
    </w:p>
    <w:p w:rsidR="00537C57" w:rsidRPr="000520D8" w:rsidRDefault="00537C57" w:rsidP="00E20937">
      <w:pPr>
        <w:numPr>
          <w:ilvl w:val="0"/>
          <w:numId w:val="176"/>
        </w:numPr>
        <w:spacing w:after="0"/>
        <w:jc w:val="both"/>
        <w:rPr>
          <w:rFonts w:ascii="Times New Roman" w:hAnsi="Times New Roman"/>
          <w:sz w:val="24"/>
          <w:szCs w:val="24"/>
        </w:rPr>
      </w:pPr>
      <w:r w:rsidRPr="000520D8">
        <w:rPr>
          <w:rFonts w:ascii="Times New Roman" w:hAnsi="Times New Roman"/>
          <w:sz w:val="24"/>
          <w:szCs w:val="24"/>
        </w:rPr>
        <w:t>English Pronunciation in Use. Intermediate &amp; Advanced, Hancock, M. 2009. CUP</w:t>
      </w:r>
    </w:p>
    <w:p w:rsidR="00537C57" w:rsidRPr="000520D8" w:rsidRDefault="00537C57" w:rsidP="00E20937">
      <w:pPr>
        <w:numPr>
          <w:ilvl w:val="0"/>
          <w:numId w:val="176"/>
        </w:numPr>
        <w:spacing w:after="0"/>
        <w:jc w:val="both"/>
        <w:rPr>
          <w:rFonts w:ascii="Times New Roman" w:hAnsi="Times New Roman"/>
          <w:sz w:val="24"/>
          <w:szCs w:val="24"/>
        </w:rPr>
      </w:pPr>
      <w:r w:rsidRPr="000520D8">
        <w:rPr>
          <w:rFonts w:ascii="Times New Roman" w:hAnsi="Times New Roman"/>
          <w:sz w:val="24"/>
          <w:szCs w:val="24"/>
        </w:rPr>
        <w:t>Basics of Communication in English, Soundararaj, Francis. 2012.</w:t>
      </w:r>
      <w:r w:rsidRPr="000520D8">
        <w:rPr>
          <w:rFonts w:ascii="Times New Roman" w:hAnsi="Times New Roman"/>
          <w:i/>
          <w:sz w:val="24"/>
          <w:szCs w:val="24"/>
        </w:rPr>
        <w:t>. New Delhi: Macmillan</w:t>
      </w:r>
    </w:p>
    <w:p w:rsidR="00537C57" w:rsidRPr="000520D8" w:rsidRDefault="00537C57" w:rsidP="00E20937">
      <w:pPr>
        <w:pStyle w:val="ListParagraph"/>
        <w:numPr>
          <w:ilvl w:val="0"/>
          <w:numId w:val="176"/>
        </w:numPr>
        <w:spacing w:after="0"/>
        <w:jc w:val="both"/>
        <w:rPr>
          <w:rFonts w:ascii="Times New Roman" w:hAnsi="Times New Roman"/>
          <w:sz w:val="24"/>
          <w:szCs w:val="24"/>
        </w:rPr>
      </w:pPr>
      <w:r w:rsidRPr="000520D8">
        <w:rPr>
          <w:rFonts w:ascii="Times New Roman" w:hAnsi="Times New Roman"/>
          <w:sz w:val="24"/>
          <w:szCs w:val="24"/>
        </w:rPr>
        <w:t>English Pronouncing Dictionary, Daniel Jones Current Edition with CD.Cambridge, 17</w:t>
      </w:r>
      <w:r w:rsidRPr="000520D8">
        <w:rPr>
          <w:rFonts w:ascii="Times New Roman" w:hAnsi="Times New Roman"/>
          <w:sz w:val="24"/>
          <w:szCs w:val="24"/>
          <w:vertAlign w:val="superscript"/>
        </w:rPr>
        <w:t xml:space="preserve">th </w:t>
      </w:r>
      <w:r w:rsidRPr="000520D8">
        <w:rPr>
          <w:rFonts w:ascii="Times New Roman" w:hAnsi="Times New Roman"/>
          <w:sz w:val="24"/>
          <w:szCs w:val="24"/>
        </w:rPr>
        <w:t>edition, 2011.</w:t>
      </w:r>
    </w:p>
    <w:p w:rsidR="00537C57" w:rsidRPr="000520D8" w:rsidRDefault="00537C57" w:rsidP="00537C57">
      <w:pPr>
        <w:pStyle w:val="ListParagraph"/>
        <w:tabs>
          <w:tab w:val="left" w:pos="3150"/>
          <w:tab w:val="right" w:pos="9360"/>
        </w:tabs>
        <w:spacing w:after="0" w:line="240" w:lineRule="auto"/>
        <w:jc w:val="both"/>
        <w:rPr>
          <w:rFonts w:ascii="Century Gothic" w:hAnsi="Century Gothic" w:cs="JasmineUPC"/>
          <w:sz w:val="28"/>
          <w:szCs w:val="24"/>
        </w:rPr>
      </w:pPr>
    </w:p>
    <w:p w:rsidR="00537C57" w:rsidRPr="000520D8" w:rsidRDefault="00537C57" w:rsidP="00537C57">
      <w:pPr>
        <w:pStyle w:val="Default"/>
        <w:tabs>
          <w:tab w:val="left" w:pos="2610"/>
        </w:tabs>
        <w:spacing w:line="276" w:lineRule="auto"/>
        <w:ind w:firstLine="360"/>
        <w:jc w:val="both"/>
        <w:rPr>
          <w:rFonts w:ascii="Times New Roman" w:hAnsi="Times New Roman" w:cs="Times New Roman"/>
          <w:color w:val="auto"/>
        </w:rPr>
      </w:pPr>
      <w:r w:rsidRPr="000520D8">
        <w:rPr>
          <w:rFonts w:ascii="Times New Roman" w:hAnsi="Times New Roman" w:cs="Times New Roman"/>
          <w:b/>
          <w:bCs/>
          <w:i/>
          <w:color w:val="auto"/>
          <w:sz w:val="26"/>
          <w:szCs w:val="26"/>
        </w:rPr>
        <w:t>Course outcomes:</w:t>
      </w:r>
      <w:r w:rsidRPr="000520D8">
        <w:rPr>
          <w:rFonts w:ascii="Times New Roman" w:hAnsi="Times New Roman" w:cs="Times New Roman"/>
          <w:b/>
          <w:color w:val="auto"/>
          <w:sz w:val="22"/>
          <w:szCs w:val="22"/>
        </w:rPr>
        <w:t xml:space="preserve"> </w:t>
      </w:r>
      <w:r w:rsidRPr="000520D8">
        <w:rPr>
          <w:rFonts w:ascii="Times New Roman" w:hAnsi="Times New Roman" w:cs="Times New Roman"/>
          <w:b/>
          <w:color w:val="auto"/>
          <w:sz w:val="22"/>
          <w:szCs w:val="22"/>
        </w:rPr>
        <w:tab/>
      </w:r>
      <w:r w:rsidRPr="000520D8">
        <w:rPr>
          <w:rFonts w:ascii="Times New Roman" w:hAnsi="Times New Roman" w:cs="Times New Roman"/>
          <w:color w:val="auto"/>
        </w:rPr>
        <w:t>At the end of the course, the student will be able to</w:t>
      </w:r>
    </w:p>
    <w:p w:rsidR="00537C57" w:rsidRPr="000520D8" w:rsidRDefault="00537C57" w:rsidP="00537C57">
      <w:pPr>
        <w:pStyle w:val="Default"/>
        <w:spacing w:line="276" w:lineRule="auto"/>
        <w:jc w:val="both"/>
        <w:rPr>
          <w:rFonts w:ascii="Times New Roman" w:hAnsi="Times New Roman" w:cs="Times New Roman"/>
          <w:color w:val="auto"/>
          <w:sz w:val="10"/>
        </w:rPr>
      </w:pP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537C57" w:rsidRPr="000520D8" w:rsidTr="00CD29D1">
        <w:trPr>
          <w:trHeight w:val="593"/>
          <w:jc w:val="center"/>
        </w:trPr>
        <w:tc>
          <w:tcPr>
            <w:tcW w:w="99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CO 1</w:t>
            </w:r>
          </w:p>
        </w:tc>
        <w:tc>
          <w:tcPr>
            <w:tcW w:w="864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Understand the issues affecting the economy and environment in India and across the globe</w:t>
            </w:r>
          </w:p>
        </w:tc>
      </w:tr>
      <w:tr w:rsidR="00537C57" w:rsidRPr="000520D8" w:rsidTr="00CD29D1">
        <w:trPr>
          <w:trHeight w:val="593"/>
          <w:jc w:val="center"/>
        </w:trPr>
        <w:tc>
          <w:tcPr>
            <w:tcW w:w="99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CO 2</w:t>
            </w:r>
          </w:p>
        </w:tc>
        <w:tc>
          <w:tcPr>
            <w:tcW w:w="864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Develop the instinct for problem solution</w:t>
            </w:r>
          </w:p>
        </w:tc>
      </w:tr>
      <w:tr w:rsidR="00537C57" w:rsidRPr="000520D8" w:rsidTr="00CD29D1">
        <w:trPr>
          <w:trHeight w:val="656"/>
          <w:jc w:val="center"/>
        </w:trPr>
        <w:tc>
          <w:tcPr>
            <w:tcW w:w="99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CO 3</w:t>
            </w:r>
          </w:p>
        </w:tc>
        <w:tc>
          <w:tcPr>
            <w:tcW w:w="864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Develop the ability to collect materials on various socio-economic-technological issues and prepare PPT for presentation</w:t>
            </w:r>
          </w:p>
        </w:tc>
      </w:tr>
      <w:tr w:rsidR="00537C57" w:rsidRPr="000520D8" w:rsidTr="00CD29D1">
        <w:trPr>
          <w:trHeight w:val="602"/>
          <w:jc w:val="center"/>
        </w:trPr>
        <w:tc>
          <w:tcPr>
            <w:tcW w:w="99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CO 4</w:t>
            </w:r>
          </w:p>
        </w:tc>
        <w:tc>
          <w:tcPr>
            <w:tcW w:w="864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Improving listening skills</w:t>
            </w:r>
          </w:p>
        </w:tc>
      </w:tr>
      <w:tr w:rsidR="00537C57" w:rsidRPr="000520D8" w:rsidTr="00CD29D1">
        <w:trPr>
          <w:trHeight w:val="548"/>
          <w:jc w:val="center"/>
        </w:trPr>
        <w:tc>
          <w:tcPr>
            <w:tcW w:w="99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CO 5</w:t>
            </w:r>
          </w:p>
        </w:tc>
        <w:tc>
          <w:tcPr>
            <w:tcW w:w="8640" w:type="dxa"/>
            <w:shd w:val="clear" w:color="auto" w:fill="auto"/>
            <w:vAlign w:val="center"/>
          </w:tcPr>
          <w:p w:rsidR="00537C57" w:rsidRPr="000520D8" w:rsidRDefault="00537C57" w:rsidP="00CD29D1">
            <w:pPr>
              <w:spacing w:after="0"/>
              <w:jc w:val="both"/>
              <w:rPr>
                <w:rFonts w:ascii="Times New Roman" w:hAnsi="Times New Roman"/>
                <w:sz w:val="24"/>
                <w:szCs w:val="24"/>
              </w:rPr>
            </w:pPr>
            <w:r w:rsidRPr="000520D8">
              <w:rPr>
                <w:rFonts w:ascii="Times New Roman" w:hAnsi="Times New Roman"/>
                <w:sz w:val="24"/>
                <w:szCs w:val="24"/>
              </w:rPr>
              <w:t>Inculcate speaking as a behaviour by repeated practice and exposure</w:t>
            </w:r>
          </w:p>
        </w:tc>
      </w:tr>
    </w:tbl>
    <w:p w:rsidR="00537C57" w:rsidRPr="000520D8" w:rsidRDefault="00537C57" w:rsidP="00537C57">
      <w:pPr>
        <w:pStyle w:val="ListParagraph"/>
        <w:tabs>
          <w:tab w:val="left" w:pos="3150"/>
          <w:tab w:val="right" w:pos="9360"/>
        </w:tabs>
        <w:spacing w:after="0" w:line="240" w:lineRule="auto"/>
        <w:ind w:left="0"/>
        <w:jc w:val="both"/>
        <w:rPr>
          <w:rFonts w:ascii="Century Gothic" w:hAnsi="Century Gothic" w:cs="JasmineUPC"/>
          <w:sz w:val="28"/>
          <w:szCs w:val="24"/>
        </w:rPr>
      </w:pPr>
    </w:p>
    <w:p w:rsidR="003735EB" w:rsidRDefault="003735EB" w:rsidP="00537C57">
      <w:pPr>
        <w:spacing w:after="0" w:line="240" w:lineRule="auto"/>
        <w:ind w:firstLine="450"/>
        <w:jc w:val="both"/>
        <w:rPr>
          <w:rFonts w:ascii="Times New Roman" w:hAnsi="Times New Roman"/>
          <w:b/>
          <w:sz w:val="28"/>
          <w:u w:val="single"/>
        </w:rPr>
      </w:pPr>
    </w:p>
    <w:p w:rsidR="00537C57" w:rsidRPr="004A5465" w:rsidRDefault="00537C57" w:rsidP="00537C57">
      <w:pPr>
        <w:spacing w:after="0" w:line="240" w:lineRule="auto"/>
        <w:ind w:firstLine="450"/>
        <w:jc w:val="both"/>
        <w:rPr>
          <w:rFonts w:ascii="Times New Roman" w:hAnsi="Times New Roman"/>
          <w:b/>
          <w:sz w:val="28"/>
          <w:u w:val="single"/>
        </w:rPr>
      </w:pPr>
      <w:r w:rsidRPr="004A5465">
        <w:rPr>
          <w:rFonts w:ascii="Times New Roman" w:hAnsi="Times New Roman"/>
          <w:b/>
          <w:sz w:val="28"/>
          <w:u w:val="single"/>
        </w:rPr>
        <w:t>Assessment Method:</w:t>
      </w:r>
    </w:p>
    <w:p w:rsidR="00537C57" w:rsidRDefault="00537C57" w:rsidP="00537C57">
      <w:pPr>
        <w:spacing w:after="0" w:line="240" w:lineRule="auto"/>
        <w:ind w:firstLine="450"/>
        <w:jc w:val="both"/>
        <w:rPr>
          <w:rFonts w:ascii="Times New Roman" w:hAnsi="Times New Roman"/>
          <w:sz w:val="24"/>
        </w:rPr>
      </w:pPr>
    </w:p>
    <w:p w:rsidR="00537C57" w:rsidRDefault="00537C57" w:rsidP="00537C57">
      <w:pPr>
        <w:spacing w:after="0" w:line="240" w:lineRule="auto"/>
        <w:ind w:firstLine="450"/>
        <w:jc w:val="both"/>
        <w:rPr>
          <w:rFonts w:ascii="Times New Roman" w:hAnsi="Times New Roman"/>
          <w:sz w:val="24"/>
        </w:rPr>
      </w:pPr>
      <w:r w:rsidRPr="009343D1">
        <w:rPr>
          <w:rFonts w:ascii="Times New Roman" w:hAnsi="Times New Roman"/>
          <w:b/>
          <w:sz w:val="24"/>
        </w:rPr>
        <w:t>Course Nature:</w:t>
      </w:r>
      <w:r>
        <w:rPr>
          <w:rFonts w:ascii="Times New Roman" w:hAnsi="Times New Roman"/>
          <w:sz w:val="24"/>
        </w:rPr>
        <w:t xml:space="preserve"> THEORY + LABORATORY</w:t>
      </w:r>
    </w:p>
    <w:p w:rsidR="00537C57" w:rsidRDefault="00537C57" w:rsidP="00537C57">
      <w:pPr>
        <w:spacing w:after="0" w:line="240" w:lineRule="auto"/>
        <w:ind w:firstLine="450"/>
        <w:jc w:val="both"/>
        <w:rPr>
          <w:rFonts w:ascii="Times New Roman" w:hAnsi="Times New Roman"/>
          <w:sz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4968"/>
      </w:tblGrid>
      <w:tr w:rsidR="00537C57" w:rsidTr="00537C57">
        <w:trPr>
          <w:trHeight w:val="485"/>
        </w:trPr>
        <w:tc>
          <w:tcPr>
            <w:tcW w:w="4815" w:type="dxa"/>
            <w:vAlign w:val="center"/>
          </w:tcPr>
          <w:p w:rsidR="00537C57" w:rsidRPr="00537C57" w:rsidRDefault="00537C57" w:rsidP="00537C57">
            <w:pPr>
              <w:tabs>
                <w:tab w:val="center" w:pos="4680"/>
                <w:tab w:val="right" w:pos="9360"/>
              </w:tabs>
              <w:ind w:left="-108" w:right="-63"/>
              <w:jc w:val="center"/>
              <w:rPr>
                <w:rFonts w:ascii="Times New Roman" w:hAnsi="Times New Roman"/>
                <w:sz w:val="28"/>
              </w:rPr>
            </w:pPr>
            <w:r w:rsidRPr="00537C57">
              <w:rPr>
                <w:rFonts w:ascii="Times New Roman" w:hAnsi="Times New Roman"/>
                <w:b/>
                <w:sz w:val="28"/>
              </w:rPr>
              <w:t>Internal Assessment (</w:t>
            </w:r>
            <w:r w:rsidRPr="00537C57">
              <w:rPr>
                <w:rFonts w:ascii="Times New Roman" w:hAnsi="Times New Roman"/>
                <w:sz w:val="28"/>
              </w:rPr>
              <w:t>40 Marks)</w:t>
            </w:r>
          </w:p>
        </w:tc>
        <w:tc>
          <w:tcPr>
            <w:tcW w:w="4815" w:type="dxa"/>
            <w:vAlign w:val="center"/>
          </w:tcPr>
          <w:p w:rsidR="00537C57" w:rsidRPr="00537C57" w:rsidRDefault="00537C57" w:rsidP="00537C57">
            <w:pPr>
              <w:tabs>
                <w:tab w:val="center" w:pos="4680"/>
                <w:tab w:val="right" w:pos="9360"/>
              </w:tabs>
              <w:ind w:left="-108" w:right="-108"/>
              <w:jc w:val="center"/>
              <w:rPr>
                <w:rFonts w:ascii="Times New Roman" w:hAnsi="Times New Roman"/>
                <w:sz w:val="28"/>
              </w:rPr>
            </w:pPr>
            <w:r w:rsidRPr="00537C57">
              <w:rPr>
                <w:rFonts w:ascii="Times New Roman" w:hAnsi="Times New Roman"/>
                <w:b/>
                <w:sz w:val="28"/>
              </w:rPr>
              <w:t>External Assessment (</w:t>
            </w:r>
            <w:r w:rsidRPr="00537C57">
              <w:rPr>
                <w:rFonts w:ascii="Times New Roman" w:hAnsi="Times New Roman"/>
                <w:sz w:val="28"/>
              </w:rPr>
              <w:t>60 Marks)</w:t>
            </w:r>
          </w:p>
        </w:tc>
      </w:tr>
      <w:tr w:rsidR="00537C57" w:rsidTr="00537C57">
        <w:trPr>
          <w:trHeight w:val="530"/>
        </w:trPr>
        <w:tc>
          <w:tcPr>
            <w:tcW w:w="4815" w:type="dxa"/>
            <w:vAlign w:val="center"/>
          </w:tcPr>
          <w:p w:rsidR="00537C57" w:rsidRPr="00537C57" w:rsidRDefault="00537C57" w:rsidP="005967CB">
            <w:pPr>
              <w:tabs>
                <w:tab w:val="center" w:pos="4680"/>
                <w:tab w:val="right" w:pos="9360"/>
              </w:tabs>
              <w:ind w:right="-63"/>
              <w:rPr>
                <w:rFonts w:ascii="Times New Roman" w:hAnsi="Times New Roman"/>
                <w:sz w:val="24"/>
              </w:rPr>
            </w:pPr>
            <w:r w:rsidRPr="00537C57">
              <w:rPr>
                <w:rFonts w:ascii="Times New Roman" w:hAnsi="Times New Roman"/>
                <w:sz w:val="24"/>
              </w:rPr>
              <w:t xml:space="preserve">Record Writing </w:t>
            </w:r>
            <w:r w:rsidR="005967CB">
              <w:rPr>
                <w:rFonts w:ascii="Times New Roman" w:hAnsi="Times New Roman"/>
                <w:sz w:val="24"/>
              </w:rPr>
              <w:t xml:space="preserve">   </w:t>
            </w:r>
            <w:r w:rsidRPr="00537C57">
              <w:rPr>
                <w:rFonts w:ascii="Times New Roman" w:hAnsi="Times New Roman"/>
                <w:sz w:val="24"/>
              </w:rPr>
              <w:t>– 10 Marks</w:t>
            </w:r>
          </w:p>
        </w:tc>
        <w:tc>
          <w:tcPr>
            <w:tcW w:w="4815" w:type="dxa"/>
            <w:vAlign w:val="center"/>
          </w:tcPr>
          <w:p w:rsidR="00537C57" w:rsidRPr="00537C57" w:rsidRDefault="00537C57" w:rsidP="005967CB">
            <w:pPr>
              <w:tabs>
                <w:tab w:val="center" w:pos="4680"/>
                <w:tab w:val="right" w:pos="9360"/>
              </w:tabs>
              <w:ind w:right="72"/>
              <w:rPr>
                <w:rFonts w:ascii="Times New Roman" w:hAnsi="Times New Roman"/>
                <w:sz w:val="24"/>
              </w:rPr>
            </w:pPr>
            <w:r w:rsidRPr="00537C57">
              <w:rPr>
                <w:rFonts w:ascii="Times New Roman" w:hAnsi="Times New Roman"/>
                <w:sz w:val="24"/>
              </w:rPr>
              <w:t xml:space="preserve"> Reading Comprehension – 15 Marks</w:t>
            </w:r>
          </w:p>
        </w:tc>
      </w:tr>
      <w:tr w:rsidR="00537C57" w:rsidTr="00537C57">
        <w:trPr>
          <w:trHeight w:val="530"/>
        </w:trPr>
        <w:tc>
          <w:tcPr>
            <w:tcW w:w="4815" w:type="dxa"/>
            <w:vAlign w:val="center"/>
          </w:tcPr>
          <w:p w:rsidR="00537C57" w:rsidRPr="00537C57" w:rsidRDefault="00537C57" w:rsidP="005967CB">
            <w:pPr>
              <w:tabs>
                <w:tab w:val="center" w:pos="4680"/>
                <w:tab w:val="right" w:pos="9360"/>
              </w:tabs>
              <w:ind w:right="-63"/>
              <w:rPr>
                <w:rFonts w:ascii="Times New Roman" w:hAnsi="Times New Roman"/>
                <w:sz w:val="24"/>
              </w:rPr>
            </w:pPr>
            <w:r w:rsidRPr="00537C57">
              <w:rPr>
                <w:rFonts w:ascii="Times New Roman" w:hAnsi="Times New Roman"/>
                <w:sz w:val="24"/>
              </w:rPr>
              <w:t>Attendance</w:t>
            </w:r>
            <w:r w:rsidR="005967CB">
              <w:rPr>
                <w:rFonts w:ascii="Times New Roman" w:hAnsi="Times New Roman"/>
                <w:sz w:val="24"/>
              </w:rPr>
              <w:t xml:space="preserve">        </w:t>
            </w:r>
            <w:r w:rsidRPr="00537C57">
              <w:rPr>
                <w:rFonts w:ascii="Times New Roman" w:hAnsi="Times New Roman"/>
                <w:sz w:val="24"/>
              </w:rPr>
              <w:t xml:space="preserve"> – 10 Marks</w:t>
            </w:r>
          </w:p>
        </w:tc>
        <w:tc>
          <w:tcPr>
            <w:tcW w:w="4815" w:type="dxa"/>
            <w:vAlign w:val="center"/>
          </w:tcPr>
          <w:p w:rsidR="00537C57" w:rsidRPr="00537C57" w:rsidRDefault="00537C57" w:rsidP="005967CB">
            <w:pPr>
              <w:tabs>
                <w:tab w:val="center" w:pos="4680"/>
                <w:tab w:val="right" w:pos="9360"/>
              </w:tabs>
              <w:ind w:right="72"/>
              <w:rPr>
                <w:rFonts w:ascii="Times New Roman" w:hAnsi="Times New Roman"/>
                <w:sz w:val="24"/>
              </w:rPr>
            </w:pPr>
            <w:r w:rsidRPr="00537C57">
              <w:rPr>
                <w:rFonts w:ascii="Times New Roman" w:hAnsi="Times New Roman"/>
                <w:sz w:val="24"/>
              </w:rPr>
              <w:t xml:space="preserve"> Writing</w:t>
            </w:r>
            <w:r w:rsidR="005967CB">
              <w:rPr>
                <w:rFonts w:ascii="Times New Roman" w:hAnsi="Times New Roman"/>
                <w:sz w:val="24"/>
              </w:rPr>
              <w:t xml:space="preserve">                           </w:t>
            </w:r>
            <w:r w:rsidRPr="00537C57">
              <w:rPr>
                <w:rFonts w:ascii="Times New Roman" w:hAnsi="Times New Roman"/>
                <w:sz w:val="24"/>
              </w:rPr>
              <w:t xml:space="preserve"> – 30 Marks</w:t>
            </w:r>
          </w:p>
        </w:tc>
      </w:tr>
      <w:tr w:rsidR="00537C57" w:rsidTr="00537C57">
        <w:trPr>
          <w:trHeight w:val="530"/>
        </w:trPr>
        <w:tc>
          <w:tcPr>
            <w:tcW w:w="4815" w:type="dxa"/>
            <w:vAlign w:val="center"/>
          </w:tcPr>
          <w:p w:rsidR="00537C57" w:rsidRPr="00537C57" w:rsidRDefault="00537C57" w:rsidP="00537C57">
            <w:pPr>
              <w:tabs>
                <w:tab w:val="center" w:pos="4680"/>
                <w:tab w:val="right" w:pos="9360"/>
              </w:tabs>
              <w:ind w:right="-63"/>
              <w:rPr>
                <w:rFonts w:ascii="Times New Roman" w:hAnsi="Times New Roman"/>
                <w:sz w:val="24"/>
              </w:rPr>
            </w:pPr>
            <w:r w:rsidRPr="00537C57">
              <w:rPr>
                <w:rFonts w:ascii="Times New Roman" w:hAnsi="Times New Roman"/>
                <w:sz w:val="24"/>
              </w:rPr>
              <w:t>Continuous Assessment (Listening – 10 Marks + Oral Presentations – 10 Marks)</w:t>
            </w:r>
          </w:p>
        </w:tc>
        <w:tc>
          <w:tcPr>
            <w:tcW w:w="4815" w:type="dxa"/>
            <w:vAlign w:val="center"/>
          </w:tcPr>
          <w:p w:rsidR="00537C57" w:rsidRPr="00537C57" w:rsidRDefault="00537C57" w:rsidP="005967CB">
            <w:pPr>
              <w:tabs>
                <w:tab w:val="center" w:pos="4680"/>
                <w:tab w:val="right" w:pos="9360"/>
              </w:tabs>
              <w:ind w:right="72"/>
              <w:rPr>
                <w:rFonts w:ascii="Times New Roman" w:hAnsi="Times New Roman"/>
                <w:sz w:val="24"/>
              </w:rPr>
            </w:pPr>
            <w:r w:rsidRPr="00537C57">
              <w:rPr>
                <w:rFonts w:ascii="Times New Roman" w:hAnsi="Times New Roman"/>
                <w:sz w:val="24"/>
              </w:rPr>
              <w:t xml:space="preserve"> Speaking (Viva-Voce) </w:t>
            </w:r>
            <w:r w:rsidR="005967CB">
              <w:rPr>
                <w:rFonts w:ascii="Times New Roman" w:hAnsi="Times New Roman"/>
                <w:sz w:val="24"/>
              </w:rPr>
              <w:t xml:space="preserve">   </w:t>
            </w:r>
            <w:r w:rsidRPr="00537C57">
              <w:rPr>
                <w:rFonts w:ascii="Times New Roman" w:hAnsi="Times New Roman"/>
                <w:sz w:val="24"/>
              </w:rPr>
              <w:t>– 15 Marks</w:t>
            </w:r>
            <w:r w:rsidRPr="00537C57">
              <w:rPr>
                <w:rFonts w:ascii="Times New Roman" w:hAnsi="Times New Roman"/>
                <w:sz w:val="24"/>
              </w:rPr>
              <w:tab/>
            </w:r>
            <w:r w:rsidRPr="00537C57">
              <w:rPr>
                <w:rFonts w:ascii="Times New Roman" w:hAnsi="Times New Roman"/>
                <w:sz w:val="24"/>
              </w:rPr>
              <w:tab/>
            </w:r>
            <w:r w:rsidRPr="00537C57">
              <w:rPr>
                <w:rFonts w:ascii="Times New Roman" w:hAnsi="Times New Roman"/>
                <w:sz w:val="24"/>
              </w:rPr>
              <w:tab/>
            </w:r>
          </w:p>
        </w:tc>
      </w:tr>
    </w:tbl>
    <w:p w:rsidR="00013E89" w:rsidRPr="00733D6F" w:rsidRDefault="00013E89" w:rsidP="00393902">
      <w:pPr>
        <w:spacing w:after="0"/>
        <w:jc w:val="both"/>
        <w:rPr>
          <w:rFonts w:ascii="Times New Roman" w:hAnsi="Times New Roman"/>
          <w:b/>
          <w:color w:val="000000"/>
          <w:sz w:val="24"/>
          <w:szCs w:val="24"/>
        </w:rPr>
      </w:pPr>
    </w:p>
    <w:p w:rsidR="0064391B" w:rsidRPr="00733D6F" w:rsidRDefault="0064391B" w:rsidP="0064391B">
      <w:pPr>
        <w:spacing w:after="0"/>
        <w:rPr>
          <w:rFonts w:ascii="Times New Roman" w:hAnsi="Times New Roman"/>
          <w:sz w:val="24"/>
          <w:szCs w:val="24"/>
        </w:rPr>
      </w:pPr>
      <w:r w:rsidRPr="00733D6F">
        <w:rPr>
          <w:rFonts w:ascii="Times New Roman" w:hAnsi="Times New Roman"/>
          <w:sz w:val="24"/>
          <w:szCs w:val="24"/>
        </w:rPr>
        <w:t>************************************************************************</w:t>
      </w:r>
    </w:p>
    <w:p w:rsidR="0064391B" w:rsidRDefault="0064391B" w:rsidP="0064391B">
      <w:pPr>
        <w:spacing w:after="0"/>
        <w:rPr>
          <w:rFonts w:ascii="Times New Roman" w:hAnsi="Times New Roman"/>
          <w:sz w:val="24"/>
          <w:szCs w:val="24"/>
        </w:rPr>
      </w:pPr>
    </w:p>
    <w:p w:rsidR="0064391B" w:rsidRDefault="0064391B" w:rsidP="0064391B">
      <w:pPr>
        <w:spacing w:after="0"/>
        <w:rPr>
          <w:rFonts w:ascii="Times New Roman" w:hAnsi="Times New Roman"/>
          <w:sz w:val="24"/>
          <w:szCs w:val="24"/>
        </w:rPr>
      </w:pPr>
    </w:p>
    <w:p w:rsidR="0064391B" w:rsidRDefault="0064391B" w:rsidP="0064391B">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5318"/>
        <w:gridCol w:w="436"/>
        <w:gridCol w:w="446"/>
        <w:gridCol w:w="530"/>
        <w:gridCol w:w="668"/>
      </w:tblGrid>
      <w:tr w:rsidR="0064391B" w:rsidRPr="00125A5E" w:rsidTr="00F50495">
        <w:trPr>
          <w:trHeight w:val="20"/>
          <w:jc w:val="center"/>
        </w:trPr>
        <w:tc>
          <w:tcPr>
            <w:tcW w:w="1458"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right="-15"/>
              <w:jc w:val="center"/>
              <w:rPr>
                <w:rFonts w:ascii="Times New Roman" w:hAnsi="Times New Roman"/>
                <w:b/>
                <w:sz w:val="24"/>
                <w:szCs w:val="24"/>
              </w:rPr>
            </w:pPr>
            <w:r w:rsidRPr="00125A5E">
              <w:rPr>
                <w:rFonts w:ascii="Times New Roman" w:hAnsi="Times New Roman"/>
                <w:b/>
                <w:sz w:val="24"/>
                <w:szCs w:val="24"/>
              </w:rPr>
              <w:t>Course code</w:t>
            </w:r>
          </w:p>
        </w:tc>
        <w:tc>
          <w:tcPr>
            <w:tcW w:w="5318"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left="10" w:right="-15"/>
              <w:jc w:val="center"/>
              <w:rPr>
                <w:rFonts w:ascii="Times New Roman" w:hAnsi="Times New Roman"/>
                <w:b/>
                <w:sz w:val="24"/>
                <w:szCs w:val="24"/>
              </w:rPr>
            </w:pPr>
            <w:r>
              <w:rPr>
                <w:rFonts w:ascii="Times New Roman" w:hAnsi="Times New Roman"/>
                <w:b/>
                <w:sz w:val="24"/>
                <w:szCs w:val="24"/>
              </w:rPr>
              <w:t>Course Name</w:t>
            </w:r>
          </w:p>
        </w:tc>
        <w:tc>
          <w:tcPr>
            <w:tcW w:w="436"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right="-15"/>
              <w:jc w:val="center"/>
              <w:rPr>
                <w:rFonts w:ascii="Times New Roman" w:hAnsi="Times New Roman"/>
                <w:b/>
                <w:sz w:val="24"/>
                <w:szCs w:val="24"/>
              </w:rPr>
            </w:pPr>
            <w:r w:rsidRPr="00125A5E">
              <w:rPr>
                <w:rFonts w:ascii="Times New Roman" w:hAnsi="Times New Roman"/>
                <w:b/>
                <w:sz w:val="24"/>
                <w:szCs w:val="24"/>
              </w:rPr>
              <w:t>L</w:t>
            </w:r>
          </w:p>
        </w:tc>
        <w:tc>
          <w:tcPr>
            <w:tcW w:w="446"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right="-15"/>
              <w:jc w:val="center"/>
              <w:rPr>
                <w:rFonts w:ascii="Times New Roman" w:hAnsi="Times New Roman"/>
                <w:b/>
                <w:sz w:val="24"/>
                <w:szCs w:val="24"/>
              </w:rPr>
            </w:pPr>
            <w:r w:rsidRPr="00125A5E">
              <w:rPr>
                <w:rFonts w:ascii="Times New Roman" w:hAnsi="Times New Roman"/>
                <w:b/>
                <w:sz w:val="24"/>
                <w:szCs w:val="24"/>
              </w:rPr>
              <w:t>T</w:t>
            </w:r>
          </w:p>
        </w:tc>
        <w:tc>
          <w:tcPr>
            <w:tcW w:w="530"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right="-15"/>
              <w:jc w:val="center"/>
              <w:rPr>
                <w:rFonts w:ascii="Times New Roman" w:hAnsi="Times New Roman"/>
                <w:b/>
                <w:sz w:val="24"/>
                <w:szCs w:val="24"/>
              </w:rPr>
            </w:pPr>
            <w:r w:rsidRPr="00125A5E">
              <w:rPr>
                <w:rFonts w:ascii="Times New Roman" w:hAnsi="Times New Roman"/>
                <w:b/>
                <w:sz w:val="24"/>
                <w:szCs w:val="24"/>
              </w:rPr>
              <w:t>P</w:t>
            </w:r>
          </w:p>
        </w:tc>
        <w:tc>
          <w:tcPr>
            <w:tcW w:w="668" w:type="dxa"/>
            <w:tcBorders>
              <w:top w:val="single" w:sz="4" w:space="0" w:color="auto"/>
              <w:left w:val="single" w:sz="4" w:space="0" w:color="auto"/>
              <w:bottom w:val="single" w:sz="4" w:space="0" w:color="auto"/>
              <w:right w:val="single" w:sz="4" w:space="0" w:color="auto"/>
            </w:tcBorders>
            <w:vAlign w:val="center"/>
          </w:tcPr>
          <w:p w:rsidR="0064391B" w:rsidRPr="00125A5E" w:rsidRDefault="0064391B" w:rsidP="00F50495">
            <w:pPr>
              <w:ind w:right="-15"/>
              <w:jc w:val="center"/>
              <w:rPr>
                <w:rFonts w:ascii="Times New Roman" w:hAnsi="Times New Roman"/>
                <w:b/>
                <w:sz w:val="24"/>
                <w:szCs w:val="24"/>
              </w:rPr>
            </w:pPr>
            <w:r w:rsidRPr="00125A5E">
              <w:rPr>
                <w:rFonts w:ascii="Times New Roman" w:hAnsi="Times New Roman"/>
                <w:b/>
                <w:sz w:val="24"/>
                <w:szCs w:val="24"/>
              </w:rPr>
              <w:t>C</w:t>
            </w:r>
          </w:p>
        </w:tc>
      </w:tr>
      <w:tr w:rsidR="0064391B" w:rsidRPr="00125A5E" w:rsidTr="00F50495">
        <w:trPr>
          <w:trHeight w:val="20"/>
          <w:jc w:val="center"/>
        </w:trPr>
        <w:tc>
          <w:tcPr>
            <w:tcW w:w="1458" w:type="dxa"/>
            <w:tcBorders>
              <w:top w:val="single" w:sz="4" w:space="0" w:color="auto"/>
              <w:left w:val="single" w:sz="4" w:space="0" w:color="auto"/>
              <w:bottom w:val="single" w:sz="4" w:space="0" w:color="auto"/>
              <w:right w:val="single" w:sz="4" w:space="0" w:color="auto"/>
            </w:tcBorders>
            <w:vAlign w:val="center"/>
          </w:tcPr>
          <w:p w:rsidR="0064391B" w:rsidRPr="00125A5E" w:rsidRDefault="005C2012" w:rsidP="00F50495">
            <w:pPr>
              <w:ind w:right="-15"/>
              <w:jc w:val="both"/>
              <w:rPr>
                <w:rFonts w:ascii="Times New Roman" w:hAnsi="Times New Roman"/>
                <w:b/>
                <w:sz w:val="24"/>
                <w:szCs w:val="24"/>
              </w:rPr>
            </w:pPr>
            <w:r>
              <w:rPr>
                <w:rFonts w:ascii="Times New Roman" w:hAnsi="Times New Roman"/>
                <w:b/>
                <w:sz w:val="24"/>
                <w:szCs w:val="24"/>
              </w:rPr>
              <w:t>20CY11</w:t>
            </w:r>
            <w:r w:rsidR="0064391B">
              <w:rPr>
                <w:rFonts w:ascii="Times New Roman" w:hAnsi="Times New Roman"/>
                <w:b/>
                <w:sz w:val="24"/>
                <w:szCs w:val="24"/>
              </w:rPr>
              <w:t>81</w:t>
            </w:r>
          </w:p>
        </w:tc>
        <w:tc>
          <w:tcPr>
            <w:tcW w:w="5318" w:type="dxa"/>
            <w:tcBorders>
              <w:top w:val="single" w:sz="4" w:space="0" w:color="auto"/>
              <w:left w:val="single" w:sz="4" w:space="0" w:color="auto"/>
              <w:bottom w:val="single" w:sz="4" w:space="0" w:color="auto"/>
              <w:right w:val="single" w:sz="4" w:space="0" w:color="auto"/>
            </w:tcBorders>
            <w:vAlign w:val="center"/>
          </w:tcPr>
          <w:p w:rsidR="0064391B" w:rsidRPr="00DA5640" w:rsidRDefault="0064391B" w:rsidP="00B76968">
            <w:pPr>
              <w:ind w:left="10" w:right="-15"/>
              <w:jc w:val="both"/>
              <w:rPr>
                <w:rFonts w:ascii="Times New Roman" w:hAnsi="Times New Roman"/>
                <w:b/>
                <w:sz w:val="24"/>
                <w:szCs w:val="24"/>
              </w:rPr>
            </w:pPr>
            <w:r>
              <w:rPr>
                <w:rFonts w:ascii="Times New Roman" w:hAnsi="Times New Roman"/>
                <w:b/>
                <w:sz w:val="24"/>
                <w:szCs w:val="24"/>
              </w:rPr>
              <w:t xml:space="preserve">Physical and Organic Chemistry </w:t>
            </w:r>
            <w:r w:rsidR="00B76968">
              <w:rPr>
                <w:rFonts w:ascii="Times New Roman" w:hAnsi="Times New Roman"/>
                <w:b/>
                <w:sz w:val="24"/>
                <w:szCs w:val="24"/>
              </w:rPr>
              <w:t>Lab</w:t>
            </w:r>
            <w:r w:rsidRPr="00125A5E">
              <w:rPr>
                <w:rFonts w:ascii="Times New Roman" w:hAnsi="Times New Roman"/>
                <w:b/>
                <w:sz w:val="24"/>
                <w:szCs w:val="24"/>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64391B" w:rsidRPr="00125A5E" w:rsidRDefault="0064391B" w:rsidP="00F50495">
            <w:pPr>
              <w:ind w:right="-15"/>
              <w:jc w:val="both"/>
              <w:rPr>
                <w:rFonts w:ascii="Times New Roman" w:hAnsi="Times New Roman"/>
                <w:b/>
                <w:sz w:val="24"/>
                <w:szCs w:val="24"/>
              </w:rPr>
            </w:pPr>
            <w:r>
              <w:rPr>
                <w:rFonts w:ascii="Times New Roman" w:hAnsi="Times New Roman"/>
                <w:b/>
                <w:sz w:val="24"/>
                <w:szCs w:val="24"/>
              </w:rPr>
              <w:t>0</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64391B" w:rsidRPr="00125A5E" w:rsidRDefault="0064391B" w:rsidP="00F50495">
            <w:pPr>
              <w:ind w:right="-15"/>
              <w:jc w:val="both"/>
              <w:rPr>
                <w:rFonts w:ascii="Times New Roman" w:hAnsi="Times New Roman"/>
                <w:b/>
                <w:sz w:val="24"/>
                <w:szCs w:val="24"/>
              </w:rPr>
            </w:pPr>
            <w:r w:rsidRPr="00125A5E">
              <w:rPr>
                <w:rFonts w:ascii="Times New Roman" w:hAnsi="Times New Roman"/>
                <w:b/>
                <w:sz w:val="24"/>
                <w:szCs w:val="24"/>
              </w:rPr>
              <w:t>0</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64391B" w:rsidRPr="00125A5E" w:rsidRDefault="0064391B" w:rsidP="00F50495">
            <w:pPr>
              <w:ind w:right="-15"/>
              <w:jc w:val="both"/>
              <w:rPr>
                <w:rFonts w:ascii="Times New Roman" w:hAnsi="Times New Roman"/>
                <w:b/>
                <w:sz w:val="24"/>
                <w:szCs w:val="24"/>
              </w:rPr>
            </w:pPr>
            <w:r>
              <w:rPr>
                <w:rFonts w:ascii="Times New Roman" w:hAnsi="Times New Roman"/>
                <w:b/>
                <w:sz w:val="24"/>
                <w:szCs w:val="24"/>
              </w:rPr>
              <w:t>1.5</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64391B" w:rsidRPr="00125A5E" w:rsidRDefault="0064391B" w:rsidP="00F50495">
            <w:pPr>
              <w:ind w:right="-15"/>
              <w:jc w:val="both"/>
              <w:rPr>
                <w:rFonts w:ascii="Times New Roman" w:hAnsi="Times New Roman"/>
                <w:b/>
                <w:sz w:val="24"/>
                <w:szCs w:val="24"/>
              </w:rPr>
            </w:pPr>
            <w:r>
              <w:rPr>
                <w:rFonts w:ascii="Times New Roman" w:hAnsi="Times New Roman"/>
                <w:b/>
                <w:sz w:val="24"/>
                <w:szCs w:val="24"/>
              </w:rPr>
              <w:t>1.5</w:t>
            </w:r>
          </w:p>
        </w:tc>
      </w:tr>
    </w:tbl>
    <w:p w:rsidR="0064391B" w:rsidRPr="00125A5E" w:rsidRDefault="0064391B" w:rsidP="0064391B">
      <w:pPr>
        <w:pStyle w:val="ListParagraph"/>
        <w:autoSpaceDE w:val="0"/>
        <w:autoSpaceDN w:val="0"/>
        <w:adjustRightInd w:val="0"/>
        <w:spacing w:before="120" w:after="120"/>
        <w:ind w:left="0"/>
        <w:jc w:val="both"/>
        <w:rPr>
          <w:rFonts w:ascii="Times New Roman" w:hAnsi="Times New Roman"/>
          <w:sz w:val="24"/>
          <w:szCs w:val="24"/>
        </w:rPr>
      </w:pPr>
    </w:p>
    <w:p w:rsidR="0064391B" w:rsidRPr="00125A5E" w:rsidRDefault="0064391B" w:rsidP="0064391B">
      <w:pPr>
        <w:spacing w:after="0"/>
        <w:jc w:val="both"/>
        <w:rPr>
          <w:rFonts w:ascii="Times New Roman" w:hAnsi="Times New Roman"/>
          <w:b/>
          <w:sz w:val="24"/>
          <w:szCs w:val="24"/>
        </w:rPr>
      </w:pPr>
      <w:r w:rsidRPr="00125A5E">
        <w:rPr>
          <w:rFonts w:ascii="Times New Roman" w:hAnsi="Times New Roman"/>
          <w:b/>
          <w:sz w:val="24"/>
          <w:szCs w:val="24"/>
        </w:rPr>
        <w:t>Course Learning Objectives:</w:t>
      </w:r>
    </w:p>
    <w:p w:rsidR="0064391B" w:rsidRDefault="0064391B" w:rsidP="0064391B">
      <w:pPr>
        <w:spacing w:after="0"/>
        <w:jc w:val="both"/>
        <w:rPr>
          <w:rFonts w:ascii="Times New Roman" w:hAnsi="Times New Roman"/>
          <w:sz w:val="24"/>
          <w:szCs w:val="24"/>
        </w:rPr>
      </w:pPr>
      <w:r w:rsidRPr="00125A5E">
        <w:rPr>
          <w:rFonts w:ascii="Times New Roman" w:hAnsi="Times New Roman"/>
          <w:sz w:val="24"/>
          <w:szCs w:val="24"/>
        </w:rPr>
        <w:t xml:space="preserve">At the end of this course, the student will be able to </w:t>
      </w:r>
    </w:p>
    <w:p w:rsidR="0064391B" w:rsidRPr="00125A5E" w:rsidRDefault="0064391B" w:rsidP="0064391B">
      <w:pPr>
        <w:spacing w:after="0"/>
        <w:jc w:val="both"/>
        <w:rPr>
          <w:rFonts w:ascii="Times New Roman" w:hAnsi="Times New Roman"/>
          <w:sz w:val="24"/>
          <w:szCs w:val="24"/>
        </w:rPr>
      </w:pPr>
    </w:p>
    <w:p w:rsidR="0064391B" w:rsidRPr="00125A5E" w:rsidRDefault="0064391B" w:rsidP="0064391B">
      <w:pPr>
        <w:spacing w:after="0"/>
        <w:jc w:val="both"/>
        <w:rPr>
          <w:rFonts w:ascii="Times New Roman" w:hAnsi="Times New Roman"/>
          <w:sz w:val="24"/>
          <w:szCs w:val="24"/>
        </w:rPr>
      </w:pPr>
      <w:r w:rsidRPr="00125A5E">
        <w:rPr>
          <w:rFonts w:ascii="Times New Roman" w:hAnsi="Times New Roman"/>
          <w:sz w:val="24"/>
          <w:szCs w:val="24"/>
        </w:rPr>
        <w:t>1. To understand the water quality in terms of hardness</w:t>
      </w:r>
    </w:p>
    <w:p w:rsidR="0064391B" w:rsidRPr="00125A5E" w:rsidRDefault="0064391B" w:rsidP="0064391B">
      <w:pPr>
        <w:spacing w:after="0"/>
        <w:jc w:val="both"/>
        <w:rPr>
          <w:rFonts w:ascii="Times New Roman" w:hAnsi="Times New Roman"/>
          <w:sz w:val="24"/>
          <w:szCs w:val="24"/>
        </w:rPr>
      </w:pPr>
      <w:r w:rsidRPr="00125A5E">
        <w:rPr>
          <w:rFonts w:ascii="Times New Roman" w:hAnsi="Times New Roman"/>
          <w:sz w:val="24"/>
          <w:szCs w:val="24"/>
        </w:rPr>
        <w:t>2. To know the concentration of unknown acid/base concentration by using titrations methods</w:t>
      </w:r>
    </w:p>
    <w:p w:rsidR="0064391B" w:rsidRPr="00125A5E" w:rsidRDefault="0064391B" w:rsidP="0064391B">
      <w:pPr>
        <w:spacing w:after="0"/>
        <w:jc w:val="both"/>
        <w:rPr>
          <w:rFonts w:ascii="Times New Roman" w:hAnsi="Times New Roman"/>
          <w:sz w:val="24"/>
          <w:szCs w:val="24"/>
        </w:rPr>
      </w:pPr>
      <w:r w:rsidRPr="00125A5E">
        <w:rPr>
          <w:rFonts w:ascii="Times New Roman" w:hAnsi="Times New Roman"/>
          <w:sz w:val="24"/>
          <w:szCs w:val="24"/>
        </w:rPr>
        <w:t xml:space="preserve">3. To study the physical property of chemical substances </w:t>
      </w:r>
    </w:p>
    <w:p w:rsidR="0064391B" w:rsidRPr="00125A5E" w:rsidRDefault="0064391B" w:rsidP="0064391B">
      <w:pPr>
        <w:spacing w:after="0"/>
        <w:jc w:val="both"/>
        <w:rPr>
          <w:rFonts w:ascii="Times New Roman" w:hAnsi="Times New Roman"/>
          <w:sz w:val="24"/>
          <w:szCs w:val="24"/>
        </w:rPr>
      </w:pPr>
      <w:r w:rsidRPr="00125A5E">
        <w:rPr>
          <w:rFonts w:ascii="Times New Roman" w:hAnsi="Times New Roman"/>
          <w:sz w:val="24"/>
          <w:szCs w:val="24"/>
        </w:rPr>
        <w:t>4. To study kinetics of reactions</w:t>
      </w:r>
    </w:p>
    <w:p w:rsidR="0064391B" w:rsidRDefault="0064391B" w:rsidP="0064391B">
      <w:pPr>
        <w:spacing w:after="0"/>
        <w:jc w:val="both"/>
        <w:rPr>
          <w:rFonts w:ascii="Times New Roman" w:hAnsi="Times New Roman"/>
          <w:sz w:val="24"/>
          <w:szCs w:val="24"/>
        </w:rPr>
      </w:pPr>
      <w:r w:rsidRPr="00125A5E">
        <w:rPr>
          <w:rFonts w:ascii="Times New Roman" w:hAnsi="Times New Roman"/>
          <w:sz w:val="24"/>
          <w:szCs w:val="24"/>
        </w:rPr>
        <w:t>5. To know medicinal compounds preparation</w:t>
      </w:r>
    </w:p>
    <w:p w:rsidR="0064391B" w:rsidRDefault="0064391B" w:rsidP="0064391B">
      <w:pPr>
        <w:spacing w:after="0"/>
        <w:jc w:val="both"/>
        <w:rPr>
          <w:rFonts w:ascii="Times New Roman" w:hAnsi="Times New Roman"/>
          <w:sz w:val="24"/>
          <w:szCs w:val="24"/>
        </w:rPr>
      </w:pPr>
    </w:p>
    <w:p w:rsidR="0064391B" w:rsidRPr="00125A5E" w:rsidRDefault="0064391B" w:rsidP="0064391B">
      <w:pPr>
        <w:spacing w:after="0"/>
        <w:jc w:val="center"/>
        <w:rPr>
          <w:rFonts w:ascii="Times New Roman" w:hAnsi="Times New Roman"/>
          <w:sz w:val="24"/>
          <w:szCs w:val="24"/>
        </w:rPr>
      </w:pPr>
      <w:r>
        <w:rPr>
          <w:rFonts w:ascii="Times New Roman" w:hAnsi="Times New Roman"/>
          <w:b/>
          <w:bCs/>
          <w:sz w:val="24"/>
          <w:szCs w:val="24"/>
          <w:u w:val="single"/>
        </w:rPr>
        <w:t xml:space="preserve">Practical </w:t>
      </w:r>
      <w:r w:rsidRPr="003A45A7">
        <w:rPr>
          <w:rFonts w:ascii="Times New Roman" w:hAnsi="Times New Roman"/>
          <w:b/>
          <w:bCs/>
          <w:sz w:val="24"/>
          <w:szCs w:val="24"/>
          <w:u w:val="single"/>
        </w:rPr>
        <w:t>Syllabus</w:t>
      </w:r>
    </w:p>
    <w:p w:rsidR="0064391B" w:rsidRPr="00125A5E" w:rsidRDefault="0064391B" w:rsidP="0064391B">
      <w:pPr>
        <w:spacing w:after="0"/>
        <w:jc w:val="both"/>
        <w:rPr>
          <w:rFonts w:ascii="Times New Roman" w:hAnsi="Times New Roman"/>
          <w:b/>
          <w:sz w:val="24"/>
          <w:szCs w:val="24"/>
        </w:rPr>
      </w:pPr>
      <w:r w:rsidRPr="00125A5E">
        <w:rPr>
          <w:rFonts w:ascii="Times New Roman" w:hAnsi="Times New Roman"/>
          <w:b/>
          <w:sz w:val="24"/>
          <w:szCs w:val="24"/>
        </w:rPr>
        <w:t>List of Experiments:</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Determination of temporary and permanent hardness of water using standard EDTA solution.</w:t>
      </w:r>
    </w:p>
    <w:p w:rsidR="0064391B" w:rsidRPr="00B963BA"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Determination of Iron by a Colorimetric method using thiocynate as reagent.</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Preparation of Soap from palm oil. </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pH-metric</w:t>
      </w:r>
      <w:r w:rsidRPr="00125A5E">
        <w:rPr>
          <w:rFonts w:ascii="Times New Roman" w:hAnsi="Times New Roman"/>
          <w:sz w:val="24"/>
          <w:szCs w:val="24"/>
        </w:rPr>
        <w:t xml:space="preserve"> titrations</w:t>
      </w:r>
    </w:p>
    <w:p w:rsidR="0064391B" w:rsidRDefault="0064391B" w:rsidP="00E20937">
      <w:pPr>
        <w:pStyle w:val="ListParagraph"/>
        <w:numPr>
          <w:ilvl w:val="1"/>
          <w:numId w:val="173"/>
        </w:numPr>
        <w:autoSpaceDE w:val="0"/>
        <w:autoSpaceDN w:val="0"/>
        <w:adjustRightInd w:val="0"/>
        <w:spacing w:after="0"/>
        <w:ind w:left="990"/>
        <w:jc w:val="both"/>
        <w:rPr>
          <w:rFonts w:ascii="Times New Roman" w:hAnsi="Times New Roman"/>
          <w:sz w:val="24"/>
          <w:szCs w:val="24"/>
        </w:rPr>
      </w:pPr>
      <w:r w:rsidRPr="00125A5E">
        <w:rPr>
          <w:rFonts w:ascii="Times New Roman" w:hAnsi="Times New Roman"/>
          <w:sz w:val="24"/>
          <w:szCs w:val="24"/>
        </w:rPr>
        <w:t>strong acid and strong base.</w:t>
      </w:r>
    </w:p>
    <w:p w:rsidR="0064391B" w:rsidRPr="00561D0C" w:rsidRDefault="0064391B" w:rsidP="00E20937">
      <w:pPr>
        <w:pStyle w:val="ListParagraph"/>
        <w:numPr>
          <w:ilvl w:val="1"/>
          <w:numId w:val="173"/>
        </w:numPr>
        <w:autoSpaceDE w:val="0"/>
        <w:autoSpaceDN w:val="0"/>
        <w:adjustRightInd w:val="0"/>
        <w:spacing w:after="0"/>
        <w:ind w:left="990"/>
        <w:jc w:val="both"/>
        <w:rPr>
          <w:rFonts w:ascii="Times New Roman" w:hAnsi="Times New Roman"/>
          <w:sz w:val="24"/>
          <w:szCs w:val="24"/>
        </w:rPr>
      </w:pPr>
      <w:r w:rsidRPr="00561D0C">
        <w:rPr>
          <w:rFonts w:ascii="Times New Roman" w:hAnsi="Times New Roman"/>
          <w:sz w:val="24"/>
          <w:szCs w:val="24"/>
        </w:rPr>
        <w:lastRenderedPageBreak/>
        <w:t>strong acid and weak base.</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Conductometric titrations</w:t>
      </w:r>
    </w:p>
    <w:p w:rsidR="0064391B" w:rsidRPr="00125A5E" w:rsidRDefault="0064391B" w:rsidP="00E20937">
      <w:pPr>
        <w:pStyle w:val="ListParagraph"/>
        <w:numPr>
          <w:ilvl w:val="1"/>
          <w:numId w:val="173"/>
        </w:numPr>
        <w:autoSpaceDE w:val="0"/>
        <w:autoSpaceDN w:val="0"/>
        <w:adjustRightInd w:val="0"/>
        <w:spacing w:after="0"/>
        <w:ind w:left="990"/>
        <w:jc w:val="both"/>
        <w:rPr>
          <w:rFonts w:ascii="Times New Roman" w:hAnsi="Times New Roman"/>
          <w:sz w:val="24"/>
          <w:szCs w:val="24"/>
        </w:rPr>
      </w:pPr>
      <w:r w:rsidRPr="00125A5E">
        <w:rPr>
          <w:rFonts w:ascii="Times New Roman" w:hAnsi="Times New Roman"/>
          <w:sz w:val="24"/>
          <w:szCs w:val="24"/>
        </w:rPr>
        <w:t>strong acid and strong base.</w:t>
      </w:r>
    </w:p>
    <w:p w:rsidR="0064391B" w:rsidRPr="00125A5E" w:rsidRDefault="0064391B" w:rsidP="00E20937">
      <w:pPr>
        <w:pStyle w:val="ListParagraph"/>
        <w:numPr>
          <w:ilvl w:val="1"/>
          <w:numId w:val="173"/>
        </w:numPr>
        <w:autoSpaceDE w:val="0"/>
        <w:autoSpaceDN w:val="0"/>
        <w:adjustRightInd w:val="0"/>
        <w:spacing w:after="0"/>
        <w:ind w:left="990"/>
        <w:jc w:val="both"/>
        <w:rPr>
          <w:rFonts w:ascii="Times New Roman" w:hAnsi="Times New Roman"/>
          <w:sz w:val="24"/>
          <w:szCs w:val="24"/>
        </w:rPr>
      </w:pPr>
      <w:r w:rsidRPr="00125A5E">
        <w:rPr>
          <w:rFonts w:ascii="Times New Roman" w:hAnsi="Times New Roman"/>
          <w:sz w:val="24"/>
          <w:szCs w:val="24"/>
        </w:rPr>
        <w:t>strong acid and weak base.</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Potentiometric titrations</w:t>
      </w:r>
    </w:p>
    <w:p w:rsidR="0064391B" w:rsidRPr="00125A5E" w:rsidRDefault="0064391B" w:rsidP="00E20937">
      <w:pPr>
        <w:pStyle w:val="ListParagraph"/>
        <w:numPr>
          <w:ilvl w:val="1"/>
          <w:numId w:val="173"/>
        </w:numPr>
        <w:autoSpaceDE w:val="0"/>
        <w:autoSpaceDN w:val="0"/>
        <w:adjustRightInd w:val="0"/>
        <w:spacing w:after="0"/>
        <w:ind w:left="1080"/>
        <w:jc w:val="both"/>
        <w:rPr>
          <w:rFonts w:ascii="Times New Roman" w:hAnsi="Times New Roman"/>
          <w:sz w:val="24"/>
          <w:szCs w:val="24"/>
        </w:rPr>
      </w:pPr>
      <w:r w:rsidRPr="00125A5E">
        <w:rPr>
          <w:rFonts w:ascii="Times New Roman" w:hAnsi="Times New Roman"/>
          <w:sz w:val="24"/>
          <w:szCs w:val="24"/>
        </w:rPr>
        <w:t>strong acid and strong base.</w:t>
      </w:r>
    </w:p>
    <w:p w:rsidR="0064391B" w:rsidRPr="00125A5E" w:rsidRDefault="0064391B" w:rsidP="00E20937">
      <w:pPr>
        <w:pStyle w:val="ListParagraph"/>
        <w:numPr>
          <w:ilvl w:val="1"/>
          <w:numId w:val="173"/>
        </w:numPr>
        <w:autoSpaceDE w:val="0"/>
        <w:autoSpaceDN w:val="0"/>
        <w:adjustRightInd w:val="0"/>
        <w:spacing w:after="0"/>
        <w:ind w:left="1080"/>
        <w:jc w:val="both"/>
        <w:rPr>
          <w:rFonts w:ascii="Times New Roman" w:hAnsi="Times New Roman"/>
          <w:sz w:val="24"/>
          <w:szCs w:val="24"/>
        </w:rPr>
      </w:pPr>
      <w:r>
        <w:rPr>
          <w:rFonts w:ascii="Times New Roman" w:hAnsi="Times New Roman"/>
          <w:sz w:val="24"/>
          <w:szCs w:val="24"/>
        </w:rPr>
        <w:t>K</w:t>
      </w:r>
      <w:r w:rsidRPr="00561D0C">
        <w:rPr>
          <w:rFonts w:ascii="Times New Roman" w:hAnsi="Times New Roman"/>
          <w:sz w:val="24"/>
          <w:szCs w:val="24"/>
          <w:vertAlign w:val="subscript"/>
        </w:rPr>
        <w:t>2</w:t>
      </w:r>
      <w:r>
        <w:rPr>
          <w:rFonts w:ascii="Times New Roman" w:hAnsi="Times New Roman"/>
          <w:sz w:val="24"/>
          <w:szCs w:val="24"/>
        </w:rPr>
        <w:t>Cr</w:t>
      </w:r>
      <w:r w:rsidRPr="00561D0C">
        <w:rPr>
          <w:rFonts w:ascii="Times New Roman" w:hAnsi="Times New Roman"/>
          <w:sz w:val="24"/>
          <w:szCs w:val="24"/>
          <w:vertAlign w:val="subscript"/>
        </w:rPr>
        <w:t>2</w:t>
      </w:r>
      <w:r>
        <w:rPr>
          <w:rFonts w:ascii="Times New Roman" w:hAnsi="Times New Roman"/>
          <w:sz w:val="24"/>
          <w:szCs w:val="24"/>
        </w:rPr>
        <w:t>O</w:t>
      </w:r>
      <w:r w:rsidRPr="00561D0C">
        <w:rPr>
          <w:rFonts w:ascii="Times New Roman" w:hAnsi="Times New Roman"/>
          <w:sz w:val="24"/>
          <w:szCs w:val="24"/>
          <w:vertAlign w:val="subscript"/>
        </w:rPr>
        <w:t>7</w:t>
      </w:r>
      <w:r w:rsidRPr="00125A5E">
        <w:rPr>
          <w:rFonts w:ascii="Times New Roman" w:hAnsi="Times New Roman"/>
          <w:sz w:val="24"/>
          <w:szCs w:val="24"/>
        </w:rPr>
        <w:t xml:space="preserve"> and </w:t>
      </w:r>
      <w:r>
        <w:rPr>
          <w:rFonts w:ascii="Times New Roman" w:hAnsi="Times New Roman"/>
          <w:sz w:val="24"/>
          <w:szCs w:val="24"/>
        </w:rPr>
        <w:t>Mohr’s salt</w:t>
      </w:r>
      <w:r w:rsidRPr="00125A5E">
        <w:rPr>
          <w:rFonts w:ascii="Times New Roman" w:hAnsi="Times New Roman"/>
          <w:sz w:val="24"/>
          <w:szCs w:val="24"/>
        </w:rPr>
        <w:t>.</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 xml:space="preserve">Determination of density and surface tension of liquids against air </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Determination of viscosities of pure liquids and solutions</w:t>
      </w:r>
    </w:p>
    <w:p w:rsidR="0064391B" w:rsidRPr="00125A5E"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Determination of Kinetics of the Reduction of Methylene Blue by Ascorbic Acid.</w:t>
      </w:r>
    </w:p>
    <w:p w:rsidR="0064391B"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125A5E">
        <w:rPr>
          <w:rFonts w:ascii="Times New Roman" w:hAnsi="Times New Roman"/>
          <w:sz w:val="24"/>
          <w:szCs w:val="24"/>
        </w:rPr>
        <w:t xml:space="preserve">Preparation of Organic Medicinal Compounds: </w:t>
      </w:r>
    </w:p>
    <w:p w:rsidR="0064391B" w:rsidRPr="0030696E" w:rsidRDefault="0064391B" w:rsidP="0064391B">
      <w:pPr>
        <w:pStyle w:val="ListParagraph"/>
        <w:autoSpaceDE w:val="0"/>
        <w:autoSpaceDN w:val="0"/>
        <w:adjustRightInd w:val="0"/>
        <w:spacing w:after="0"/>
        <w:ind w:left="360"/>
        <w:jc w:val="both"/>
        <w:rPr>
          <w:rFonts w:ascii="Times New Roman" w:hAnsi="Times New Roman"/>
          <w:sz w:val="24"/>
          <w:szCs w:val="24"/>
        </w:rPr>
      </w:pPr>
      <w:r w:rsidRPr="00E236DD">
        <w:rPr>
          <w:rFonts w:ascii="Times New Roman" w:hAnsi="Times New Roman"/>
          <w:sz w:val="24"/>
          <w:szCs w:val="24"/>
        </w:rPr>
        <w:t xml:space="preserve">Aspirin/ Azodye /Acetanilide /Thiokol </w:t>
      </w:r>
      <w:r w:rsidRPr="0030696E">
        <w:rPr>
          <w:rFonts w:ascii="Times New Roman" w:hAnsi="Times New Roman"/>
          <w:sz w:val="24"/>
          <w:szCs w:val="24"/>
        </w:rPr>
        <w:t xml:space="preserve">Rubber /Paracetamol </w:t>
      </w:r>
    </w:p>
    <w:p w:rsidR="0064391B"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sidRPr="003A45A7">
        <w:rPr>
          <w:rFonts w:ascii="Times New Roman" w:hAnsi="Times New Roman"/>
          <w:sz w:val="24"/>
          <w:szCs w:val="24"/>
        </w:rPr>
        <w:t xml:space="preserve">Extraction of Caffeine from </w:t>
      </w:r>
      <w:r>
        <w:rPr>
          <w:rFonts w:ascii="Times New Roman" w:hAnsi="Times New Roman"/>
          <w:sz w:val="24"/>
          <w:szCs w:val="24"/>
        </w:rPr>
        <w:t>Tea leaves</w:t>
      </w:r>
    </w:p>
    <w:p w:rsidR="0064391B" w:rsidRPr="00E236DD" w:rsidRDefault="0064391B" w:rsidP="00E20937">
      <w:pPr>
        <w:pStyle w:val="ListParagraph"/>
        <w:numPr>
          <w:ilvl w:val="0"/>
          <w:numId w:val="17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Adsorption of oxalic acid on Charcoal</w:t>
      </w:r>
    </w:p>
    <w:p w:rsidR="0064391B" w:rsidRPr="00125A5E" w:rsidRDefault="0064391B" w:rsidP="0064391B">
      <w:pPr>
        <w:pStyle w:val="Subtitle"/>
        <w:spacing w:before="120" w:after="120"/>
        <w:jc w:val="both"/>
        <w:rPr>
          <w:rFonts w:ascii="Times New Roman" w:hAnsi="Times New Roman"/>
          <w:b/>
          <w:i w:val="0"/>
          <w:color w:val="auto"/>
        </w:rPr>
      </w:pPr>
      <w:r w:rsidRPr="00125A5E">
        <w:rPr>
          <w:rFonts w:ascii="Times New Roman" w:hAnsi="Times New Roman"/>
          <w:b/>
          <w:i w:val="0"/>
          <w:color w:val="auto"/>
        </w:rPr>
        <w:t>Reference Books:</w:t>
      </w:r>
    </w:p>
    <w:p w:rsidR="0064391B" w:rsidRPr="00125A5E" w:rsidRDefault="0064391B" w:rsidP="002D12CC">
      <w:pPr>
        <w:pStyle w:val="ListParagraph"/>
        <w:numPr>
          <w:ilvl w:val="0"/>
          <w:numId w:val="6"/>
        </w:numPr>
        <w:autoSpaceDE w:val="0"/>
        <w:autoSpaceDN w:val="0"/>
        <w:adjustRightInd w:val="0"/>
        <w:spacing w:after="0"/>
        <w:ind w:left="720"/>
        <w:jc w:val="both"/>
        <w:rPr>
          <w:rFonts w:ascii="Times New Roman" w:hAnsi="Times New Roman"/>
          <w:sz w:val="24"/>
          <w:szCs w:val="24"/>
        </w:rPr>
      </w:pPr>
      <w:r w:rsidRPr="00125A5E">
        <w:rPr>
          <w:rFonts w:ascii="Times New Roman" w:hAnsi="Times New Roman"/>
          <w:i/>
          <w:sz w:val="24"/>
          <w:szCs w:val="24"/>
        </w:rPr>
        <w:t>Chemistry Practical Manual</w:t>
      </w:r>
      <w:r w:rsidRPr="00125A5E">
        <w:rPr>
          <w:rFonts w:ascii="Times New Roman" w:hAnsi="Times New Roman"/>
          <w:sz w:val="24"/>
          <w:szCs w:val="24"/>
        </w:rPr>
        <w:t>, Lorven Publications</w:t>
      </w:r>
    </w:p>
    <w:p w:rsidR="0064391B" w:rsidRPr="00125A5E" w:rsidRDefault="0064391B" w:rsidP="002D12CC">
      <w:pPr>
        <w:pStyle w:val="ListParagraph"/>
        <w:numPr>
          <w:ilvl w:val="0"/>
          <w:numId w:val="6"/>
        </w:numPr>
        <w:ind w:left="720"/>
        <w:jc w:val="both"/>
        <w:rPr>
          <w:rFonts w:ascii="Times New Roman" w:hAnsi="Times New Roman"/>
          <w:sz w:val="24"/>
          <w:szCs w:val="24"/>
        </w:rPr>
      </w:pPr>
      <w:r w:rsidRPr="00125A5E">
        <w:rPr>
          <w:rFonts w:ascii="Times New Roman" w:hAnsi="Times New Roman"/>
          <w:sz w:val="24"/>
          <w:szCs w:val="24"/>
        </w:rPr>
        <w:t xml:space="preserve">K. Mukkanti (2009) </w:t>
      </w:r>
      <w:r w:rsidRPr="00125A5E">
        <w:rPr>
          <w:rFonts w:ascii="Times New Roman" w:hAnsi="Times New Roman"/>
          <w:i/>
          <w:iCs/>
          <w:sz w:val="24"/>
          <w:szCs w:val="24"/>
        </w:rPr>
        <w:t xml:space="preserve">Practical Engineering Chemistry, </w:t>
      </w:r>
      <w:r w:rsidRPr="00125A5E">
        <w:rPr>
          <w:rFonts w:ascii="Times New Roman" w:hAnsi="Times New Roman"/>
          <w:sz w:val="24"/>
          <w:szCs w:val="24"/>
        </w:rPr>
        <w:t>B.S. Publication</w:t>
      </w:r>
    </w:p>
    <w:p w:rsidR="0064391B" w:rsidRPr="00125A5E" w:rsidRDefault="0064391B" w:rsidP="002D12CC">
      <w:pPr>
        <w:pStyle w:val="ListParagraph"/>
        <w:numPr>
          <w:ilvl w:val="0"/>
          <w:numId w:val="6"/>
        </w:numPr>
        <w:ind w:left="720"/>
        <w:jc w:val="both"/>
        <w:rPr>
          <w:rFonts w:ascii="Times New Roman" w:hAnsi="Times New Roman"/>
          <w:sz w:val="24"/>
          <w:szCs w:val="24"/>
        </w:rPr>
      </w:pPr>
      <w:r w:rsidRPr="00125A5E">
        <w:rPr>
          <w:rFonts w:ascii="Times New Roman" w:hAnsi="Times New Roman"/>
          <w:sz w:val="24"/>
          <w:szCs w:val="24"/>
        </w:rPr>
        <w:t>Arthur J. Vogel</w:t>
      </w:r>
      <w:r>
        <w:rPr>
          <w:rFonts w:ascii="Times New Roman" w:hAnsi="Times New Roman"/>
          <w:sz w:val="24"/>
          <w:szCs w:val="24"/>
        </w:rPr>
        <w:t xml:space="preserve">, </w:t>
      </w:r>
      <w:r w:rsidRPr="006F3F50">
        <w:rPr>
          <w:rFonts w:ascii="Times New Roman" w:hAnsi="Times New Roman"/>
          <w:i/>
          <w:sz w:val="24"/>
          <w:szCs w:val="24"/>
        </w:rPr>
        <w:t>A Textbook of</w:t>
      </w:r>
      <w:r w:rsidRPr="00125A5E">
        <w:rPr>
          <w:rFonts w:ascii="Times New Roman" w:hAnsi="Times New Roman"/>
          <w:sz w:val="24"/>
          <w:szCs w:val="24"/>
        </w:rPr>
        <w:t xml:space="preserve"> </w:t>
      </w:r>
      <w:r w:rsidRPr="00125A5E">
        <w:rPr>
          <w:rFonts w:ascii="Times New Roman" w:hAnsi="Times New Roman"/>
          <w:i/>
          <w:sz w:val="24"/>
          <w:szCs w:val="24"/>
        </w:rPr>
        <w:t>Quantitative Analysis</w:t>
      </w:r>
      <w:r>
        <w:rPr>
          <w:rFonts w:ascii="Times New Roman" w:hAnsi="Times New Roman"/>
          <w:sz w:val="24"/>
          <w:szCs w:val="24"/>
        </w:rPr>
        <w:t>.</w:t>
      </w:r>
    </w:p>
    <w:p w:rsidR="0064391B" w:rsidRPr="00125A5E" w:rsidRDefault="0064391B" w:rsidP="002D12CC">
      <w:pPr>
        <w:pStyle w:val="ListParagraph"/>
        <w:numPr>
          <w:ilvl w:val="0"/>
          <w:numId w:val="6"/>
        </w:numPr>
        <w:ind w:left="720"/>
        <w:jc w:val="both"/>
        <w:rPr>
          <w:rFonts w:ascii="Times New Roman" w:hAnsi="Times New Roman"/>
          <w:sz w:val="24"/>
          <w:szCs w:val="24"/>
        </w:rPr>
      </w:pPr>
      <w:r w:rsidRPr="00125A5E">
        <w:rPr>
          <w:rFonts w:ascii="Times New Roman" w:hAnsi="Times New Roman"/>
          <w:sz w:val="24"/>
          <w:szCs w:val="24"/>
        </w:rPr>
        <w:t xml:space="preserve">Dr. Jyotsna Cherukuris </w:t>
      </w:r>
      <w:r w:rsidRPr="00125A5E">
        <w:rPr>
          <w:rFonts w:ascii="Times New Roman" w:hAnsi="Times New Roman"/>
          <w:i/>
          <w:iCs/>
          <w:sz w:val="24"/>
          <w:szCs w:val="24"/>
        </w:rPr>
        <w:t xml:space="preserve">Laboratory Manual of engineering chemistry-II, </w:t>
      </w:r>
      <w:r w:rsidRPr="00125A5E">
        <w:rPr>
          <w:rFonts w:ascii="Times New Roman" w:hAnsi="Times New Roman"/>
          <w:sz w:val="24"/>
          <w:szCs w:val="24"/>
        </w:rPr>
        <w:t>VGS Techno Series</w:t>
      </w:r>
      <w:r>
        <w:rPr>
          <w:rFonts w:ascii="Times New Roman" w:hAnsi="Times New Roman"/>
          <w:sz w:val="24"/>
          <w:szCs w:val="24"/>
        </w:rPr>
        <w:t>, 2012.</w:t>
      </w:r>
    </w:p>
    <w:p w:rsidR="0064391B" w:rsidRDefault="0064391B" w:rsidP="0064391B">
      <w:pPr>
        <w:spacing w:after="0"/>
        <w:jc w:val="both"/>
        <w:rPr>
          <w:rFonts w:ascii="Times New Roman" w:hAnsi="Times New Roman"/>
          <w:sz w:val="24"/>
          <w:szCs w:val="24"/>
        </w:rPr>
      </w:pPr>
      <w:r w:rsidRPr="00125A5E">
        <w:rPr>
          <w:rFonts w:ascii="Times New Roman" w:hAnsi="Times New Roman"/>
          <w:b/>
          <w:sz w:val="24"/>
          <w:szCs w:val="24"/>
        </w:rPr>
        <w:t xml:space="preserve">Course outcomes: </w:t>
      </w:r>
      <w:r w:rsidRPr="00125A5E">
        <w:rPr>
          <w:rFonts w:ascii="Times New Roman" w:hAnsi="Times New Roman"/>
          <w:sz w:val="24"/>
          <w:szCs w:val="24"/>
        </w:rPr>
        <w:t>At the end of the course, the student will be able to</w:t>
      </w:r>
    </w:p>
    <w:p w:rsidR="0064391B" w:rsidRPr="00125A5E" w:rsidRDefault="0064391B" w:rsidP="0064391B">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64391B" w:rsidRPr="00125A5E" w:rsidTr="00F50495">
        <w:tc>
          <w:tcPr>
            <w:tcW w:w="8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CO 1</w:t>
            </w:r>
          </w:p>
        </w:tc>
        <w:tc>
          <w:tcPr>
            <w:tcW w:w="8028" w:type="dxa"/>
            <w:vAlign w:val="center"/>
          </w:tcPr>
          <w:p w:rsidR="0064391B" w:rsidRPr="00125A5E" w:rsidRDefault="0064391B" w:rsidP="00F50495">
            <w:pPr>
              <w:ind w:left="360" w:right="-15" w:hanging="360"/>
              <w:jc w:val="both"/>
              <w:rPr>
                <w:rFonts w:ascii="Times New Roman" w:hAnsi="Times New Roman"/>
                <w:sz w:val="24"/>
                <w:szCs w:val="24"/>
              </w:rPr>
            </w:pPr>
            <w:r w:rsidRPr="00125A5E">
              <w:rPr>
                <w:rFonts w:ascii="Times New Roman" w:hAnsi="Times New Roman"/>
                <w:sz w:val="24"/>
                <w:szCs w:val="24"/>
              </w:rPr>
              <w:t xml:space="preserve">Ability to judge water quality of different places in terms of hardness. </w:t>
            </w:r>
          </w:p>
        </w:tc>
      </w:tr>
      <w:tr w:rsidR="0064391B" w:rsidRPr="00125A5E" w:rsidTr="00F50495">
        <w:tc>
          <w:tcPr>
            <w:tcW w:w="8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CO 2</w:t>
            </w:r>
          </w:p>
        </w:tc>
        <w:tc>
          <w:tcPr>
            <w:tcW w:w="8028" w:type="dxa"/>
            <w:vAlign w:val="center"/>
          </w:tcPr>
          <w:p w:rsidR="0064391B" w:rsidRPr="00125A5E" w:rsidRDefault="0064391B" w:rsidP="00F50495">
            <w:pPr>
              <w:ind w:left="-18" w:right="-15" w:firstLine="18"/>
              <w:jc w:val="both"/>
              <w:rPr>
                <w:rFonts w:ascii="Times New Roman" w:hAnsi="Times New Roman"/>
                <w:sz w:val="24"/>
                <w:szCs w:val="24"/>
              </w:rPr>
            </w:pPr>
            <w:r w:rsidRPr="00125A5E">
              <w:rPr>
                <w:rFonts w:ascii="Times New Roman" w:hAnsi="Times New Roman"/>
                <w:sz w:val="24"/>
                <w:szCs w:val="24"/>
              </w:rPr>
              <w:t xml:space="preserve">Estimate unknown concentration of acid/base by using </w:t>
            </w:r>
            <w:r>
              <w:rPr>
                <w:rFonts w:ascii="Times New Roman" w:hAnsi="Times New Roman"/>
                <w:sz w:val="24"/>
                <w:szCs w:val="24"/>
              </w:rPr>
              <w:t xml:space="preserve">pH-metric, </w:t>
            </w:r>
            <w:r w:rsidRPr="00125A5E">
              <w:rPr>
                <w:rFonts w:ascii="Times New Roman" w:hAnsi="Times New Roman"/>
                <w:sz w:val="24"/>
                <w:szCs w:val="24"/>
              </w:rPr>
              <w:t xml:space="preserve">potentiometric and conductometric titration methods. </w:t>
            </w:r>
          </w:p>
        </w:tc>
      </w:tr>
      <w:tr w:rsidR="0064391B" w:rsidRPr="00125A5E" w:rsidTr="00F50495">
        <w:tc>
          <w:tcPr>
            <w:tcW w:w="8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CO 3</w:t>
            </w:r>
          </w:p>
        </w:tc>
        <w:tc>
          <w:tcPr>
            <w:tcW w:w="8028" w:type="dxa"/>
            <w:vAlign w:val="center"/>
          </w:tcPr>
          <w:p w:rsidR="0064391B" w:rsidRPr="00125A5E" w:rsidRDefault="0064391B" w:rsidP="00F50495">
            <w:pPr>
              <w:ind w:right="-15"/>
              <w:jc w:val="both"/>
              <w:rPr>
                <w:rFonts w:ascii="Times New Roman" w:hAnsi="Times New Roman"/>
                <w:sz w:val="24"/>
                <w:szCs w:val="24"/>
              </w:rPr>
            </w:pPr>
            <w:r w:rsidRPr="00125A5E">
              <w:rPr>
                <w:rFonts w:ascii="Times New Roman" w:hAnsi="Times New Roman"/>
                <w:sz w:val="24"/>
                <w:szCs w:val="24"/>
              </w:rPr>
              <w:t>Derive the physi</w:t>
            </w:r>
            <w:r>
              <w:rPr>
                <w:rFonts w:ascii="Times New Roman" w:hAnsi="Times New Roman"/>
                <w:sz w:val="24"/>
                <w:szCs w:val="24"/>
              </w:rPr>
              <w:t xml:space="preserve">cal characterization like </w:t>
            </w:r>
            <w:r w:rsidRPr="00125A5E">
              <w:rPr>
                <w:rFonts w:ascii="Times New Roman" w:hAnsi="Times New Roman"/>
                <w:sz w:val="24"/>
                <w:szCs w:val="24"/>
              </w:rPr>
              <w:t>surface tension and viscosity of chemical substances</w:t>
            </w:r>
          </w:p>
        </w:tc>
      </w:tr>
      <w:tr w:rsidR="0064391B" w:rsidRPr="00125A5E" w:rsidTr="00F50495">
        <w:tc>
          <w:tcPr>
            <w:tcW w:w="8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CO 4</w:t>
            </w:r>
          </w:p>
        </w:tc>
        <w:tc>
          <w:tcPr>
            <w:tcW w:w="8028" w:type="dxa"/>
            <w:vAlign w:val="center"/>
          </w:tcPr>
          <w:p w:rsidR="0064391B" w:rsidRPr="00125A5E" w:rsidRDefault="0064391B" w:rsidP="00F50495">
            <w:pPr>
              <w:ind w:left="360" w:right="-15" w:hanging="360"/>
              <w:jc w:val="both"/>
              <w:rPr>
                <w:rFonts w:ascii="Times New Roman" w:hAnsi="Times New Roman"/>
                <w:sz w:val="24"/>
                <w:szCs w:val="24"/>
              </w:rPr>
            </w:pPr>
            <w:r w:rsidRPr="00125A5E">
              <w:rPr>
                <w:rFonts w:ascii="Times New Roman" w:hAnsi="Times New Roman"/>
                <w:sz w:val="24"/>
                <w:szCs w:val="24"/>
              </w:rPr>
              <w:t xml:space="preserve">Determine rate of reactions. </w:t>
            </w:r>
          </w:p>
        </w:tc>
      </w:tr>
      <w:tr w:rsidR="0064391B" w:rsidRPr="00125A5E" w:rsidTr="00F50495">
        <w:tc>
          <w:tcPr>
            <w:tcW w:w="8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CO 5</w:t>
            </w:r>
          </w:p>
        </w:tc>
        <w:tc>
          <w:tcPr>
            <w:tcW w:w="8028" w:type="dxa"/>
            <w:vAlign w:val="center"/>
          </w:tcPr>
          <w:p w:rsidR="0064391B" w:rsidRPr="00125A5E" w:rsidRDefault="0064391B" w:rsidP="00F50495">
            <w:pPr>
              <w:ind w:left="360" w:hanging="360"/>
              <w:jc w:val="both"/>
              <w:rPr>
                <w:rFonts w:ascii="Times New Roman" w:hAnsi="Times New Roman"/>
                <w:sz w:val="24"/>
                <w:szCs w:val="24"/>
              </w:rPr>
            </w:pPr>
            <w:r w:rsidRPr="00125A5E">
              <w:rPr>
                <w:rFonts w:ascii="Times New Roman" w:hAnsi="Times New Roman"/>
                <w:sz w:val="24"/>
                <w:szCs w:val="24"/>
              </w:rPr>
              <w:t xml:space="preserve">Synthesizing  medicinal compounds </w:t>
            </w:r>
          </w:p>
        </w:tc>
      </w:tr>
    </w:tbl>
    <w:p w:rsidR="0064391B" w:rsidRPr="00125A5E" w:rsidRDefault="0064391B" w:rsidP="0064391B">
      <w:pPr>
        <w:pStyle w:val="ListParagraph"/>
        <w:autoSpaceDE w:val="0"/>
        <w:autoSpaceDN w:val="0"/>
        <w:adjustRightInd w:val="0"/>
        <w:spacing w:before="120" w:after="120"/>
        <w:ind w:left="0"/>
        <w:jc w:val="both"/>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3"/>
        <w:gridCol w:w="3073"/>
        <w:gridCol w:w="923"/>
        <w:gridCol w:w="2357"/>
        <w:gridCol w:w="760"/>
      </w:tblGrid>
      <w:tr w:rsidR="0064391B" w:rsidRPr="00F77FB9" w:rsidTr="00F50495">
        <w:tc>
          <w:tcPr>
            <w:tcW w:w="2719" w:type="pct"/>
            <w:gridSpan w:val="2"/>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Course Nature</w:t>
            </w:r>
          </w:p>
        </w:tc>
        <w:tc>
          <w:tcPr>
            <w:tcW w:w="2281" w:type="pct"/>
            <w:gridSpan w:val="3"/>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Practical</w:t>
            </w:r>
          </w:p>
        </w:tc>
      </w:tr>
      <w:tr w:rsidR="0064391B" w:rsidRPr="00F77FB9" w:rsidTr="00F50495">
        <w:tc>
          <w:tcPr>
            <w:tcW w:w="5000" w:type="pct"/>
            <w:gridSpan w:val="5"/>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Assessment Method</w:t>
            </w:r>
          </w:p>
        </w:tc>
      </w:tr>
      <w:tr w:rsidR="0064391B" w:rsidRPr="00F77FB9" w:rsidTr="00F50495">
        <w:tc>
          <w:tcPr>
            <w:tcW w:w="984" w:type="pct"/>
            <w:tcBorders>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Assessment Tool</w:t>
            </w:r>
          </w:p>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(In semester)</w:t>
            </w:r>
          </w:p>
        </w:tc>
        <w:tc>
          <w:tcPr>
            <w:tcW w:w="1735"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Experiments related</w:t>
            </w:r>
          </w:p>
        </w:tc>
        <w:tc>
          <w:tcPr>
            <w:tcW w:w="521" w:type="pct"/>
            <w:tcBorders>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Record</w:t>
            </w:r>
          </w:p>
        </w:tc>
        <w:tc>
          <w:tcPr>
            <w:tcW w:w="1331"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Viva-Voce/ Quiz/MCQ/Lab project</w:t>
            </w:r>
          </w:p>
        </w:tc>
        <w:tc>
          <w:tcPr>
            <w:tcW w:w="429"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Total</w:t>
            </w:r>
          </w:p>
        </w:tc>
      </w:tr>
      <w:tr w:rsidR="0064391B" w:rsidRPr="00F77FB9" w:rsidTr="00F50495">
        <w:tc>
          <w:tcPr>
            <w:tcW w:w="984" w:type="pct"/>
            <w:tcBorders>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lastRenderedPageBreak/>
              <w:t>Weightage (%)</w:t>
            </w:r>
          </w:p>
        </w:tc>
        <w:tc>
          <w:tcPr>
            <w:tcW w:w="1735"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20%</w:t>
            </w:r>
          </w:p>
        </w:tc>
        <w:tc>
          <w:tcPr>
            <w:tcW w:w="521"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10%</w:t>
            </w:r>
          </w:p>
        </w:tc>
        <w:tc>
          <w:tcPr>
            <w:tcW w:w="1331"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10%</w:t>
            </w:r>
          </w:p>
        </w:tc>
        <w:tc>
          <w:tcPr>
            <w:tcW w:w="429"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40%</w:t>
            </w:r>
          </w:p>
        </w:tc>
      </w:tr>
      <w:tr w:rsidR="0064391B" w:rsidRPr="00F77FB9" w:rsidTr="00F50495">
        <w:tc>
          <w:tcPr>
            <w:tcW w:w="984" w:type="pct"/>
            <w:tcBorders>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Assessment Tool</w:t>
            </w:r>
          </w:p>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(End semester)</w:t>
            </w:r>
          </w:p>
        </w:tc>
        <w:tc>
          <w:tcPr>
            <w:tcW w:w="1735"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Procedure/Description of the experiment with relevant information and</w:t>
            </w:r>
          </w:p>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Discussion on Results</w:t>
            </w:r>
          </w:p>
        </w:tc>
        <w:tc>
          <w:tcPr>
            <w:tcW w:w="521"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Results</w:t>
            </w:r>
          </w:p>
        </w:tc>
        <w:tc>
          <w:tcPr>
            <w:tcW w:w="1331"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Viva-Voce</w:t>
            </w:r>
          </w:p>
        </w:tc>
        <w:tc>
          <w:tcPr>
            <w:tcW w:w="429" w:type="pct"/>
            <w:tcBorders>
              <w:left w:val="single" w:sz="4" w:space="0" w:color="auto"/>
            </w:tcBorders>
          </w:tcPr>
          <w:p w:rsidR="0064391B" w:rsidRPr="00F77FB9" w:rsidRDefault="0064391B" w:rsidP="00F50495">
            <w:pPr>
              <w:pStyle w:val="NoSpacing"/>
              <w:rPr>
                <w:rFonts w:ascii="Times New Roman" w:hAnsi="Times New Roman"/>
                <w:sz w:val="24"/>
                <w:szCs w:val="24"/>
              </w:rPr>
            </w:pPr>
          </w:p>
        </w:tc>
      </w:tr>
      <w:tr w:rsidR="0064391B" w:rsidRPr="00F77FB9" w:rsidTr="00F50495">
        <w:tc>
          <w:tcPr>
            <w:tcW w:w="984" w:type="pct"/>
            <w:tcBorders>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Weightage (%)</w:t>
            </w:r>
          </w:p>
        </w:tc>
        <w:tc>
          <w:tcPr>
            <w:tcW w:w="1735"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30%</w:t>
            </w:r>
          </w:p>
        </w:tc>
        <w:tc>
          <w:tcPr>
            <w:tcW w:w="521" w:type="pct"/>
            <w:tcBorders>
              <w:left w:val="single" w:sz="4" w:space="0" w:color="auto"/>
              <w:righ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10%</w:t>
            </w:r>
          </w:p>
        </w:tc>
        <w:tc>
          <w:tcPr>
            <w:tcW w:w="1331" w:type="pct"/>
            <w:tcBorders>
              <w:left w:val="single" w:sz="4" w:space="0" w:color="auto"/>
            </w:tcBorders>
          </w:tcPr>
          <w:p w:rsidR="0064391B" w:rsidRPr="00F77FB9" w:rsidRDefault="0064391B" w:rsidP="00F50495">
            <w:pPr>
              <w:pStyle w:val="NoSpacing"/>
              <w:rPr>
                <w:rFonts w:ascii="Times New Roman" w:hAnsi="Times New Roman"/>
                <w:sz w:val="24"/>
                <w:szCs w:val="24"/>
              </w:rPr>
            </w:pPr>
            <w:r w:rsidRPr="00F77FB9">
              <w:rPr>
                <w:rFonts w:ascii="Times New Roman" w:hAnsi="Times New Roman"/>
                <w:sz w:val="24"/>
                <w:szCs w:val="24"/>
              </w:rPr>
              <w:t>20%</w:t>
            </w:r>
          </w:p>
        </w:tc>
        <w:tc>
          <w:tcPr>
            <w:tcW w:w="429" w:type="pct"/>
            <w:tcBorders>
              <w:left w:val="single" w:sz="4" w:space="0" w:color="auto"/>
            </w:tcBorders>
          </w:tcPr>
          <w:p w:rsidR="0064391B" w:rsidRPr="00F77FB9" w:rsidRDefault="0064391B" w:rsidP="00F50495">
            <w:pPr>
              <w:pStyle w:val="NoSpacing"/>
              <w:rPr>
                <w:rFonts w:ascii="Times New Roman" w:hAnsi="Times New Roman"/>
                <w:sz w:val="24"/>
                <w:szCs w:val="24"/>
              </w:rPr>
            </w:pPr>
            <w:r>
              <w:rPr>
                <w:rFonts w:ascii="Times New Roman" w:hAnsi="Times New Roman"/>
                <w:sz w:val="24"/>
                <w:szCs w:val="24"/>
              </w:rPr>
              <w:t>60%</w:t>
            </w:r>
          </w:p>
        </w:tc>
      </w:tr>
    </w:tbl>
    <w:p w:rsidR="00D33F80" w:rsidRPr="00733D6F" w:rsidRDefault="00D33F80" w:rsidP="00C11640">
      <w:pPr>
        <w:pStyle w:val="ListParagraph"/>
        <w:autoSpaceDE w:val="0"/>
        <w:autoSpaceDN w:val="0"/>
        <w:adjustRightInd w:val="0"/>
        <w:spacing w:before="120" w:after="0"/>
        <w:ind w:left="0"/>
        <w:jc w:val="both"/>
        <w:rPr>
          <w:rFonts w:ascii="Times New Roman" w:hAnsi="Times New Roman"/>
          <w:b/>
          <w:sz w:val="24"/>
          <w:szCs w:val="24"/>
        </w:rPr>
      </w:pPr>
    </w:p>
    <w:p w:rsidR="00D33F80" w:rsidRPr="00733D6F" w:rsidRDefault="00A4295C" w:rsidP="009228C4">
      <w:pPr>
        <w:spacing w:after="0"/>
        <w:rPr>
          <w:rFonts w:ascii="Times New Roman" w:hAnsi="Times New Roman"/>
          <w:sz w:val="24"/>
          <w:szCs w:val="24"/>
        </w:rPr>
      </w:pPr>
      <w:r w:rsidRPr="00733D6F">
        <w:rPr>
          <w:rFonts w:ascii="Times New Roman" w:hAnsi="Times New Roman"/>
          <w:sz w:val="24"/>
          <w:szCs w:val="24"/>
        </w:rPr>
        <w:t>************************************************************************</w:t>
      </w:r>
    </w:p>
    <w:p w:rsidR="00D33F80" w:rsidRDefault="00D33F80" w:rsidP="009228C4">
      <w:pPr>
        <w:spacing w:after="0"/>
        <w:rPr>
          <w:rFonts w:ascii="Times New Roman" w:hAnsi="Times New Roman"/>
          <w:sz w:val="24"/>
          <w:szCs w:val="24"/>
        </w:rPr>
      </w:pPr>
    </w:p>
    <w:p w:rsidR="00C11640" w:rsidRDefault="00C11640" w:rsidP="009228C4">
      <w:pPr>
        <w:spacing w:after="0"/>
        <w:rPr>
          <w:rFonts w:ascii="Times New Roman" w:hAnsi="Times New Roman"/>
          <w:sz w:val="24"/>
          <w:szCs w:val="24"/>
        </w:rPr>
      </w:pPr>
    </w:p>
    <w:tbl>
      <w:tblPr>
        <w:tblW w:w="8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2474"/>
        <w:gridCol w:w="2133"/>
        <w:gridCol w:w="1365"/>
        <w:gridCol w:w="1279"/>
      </w:tblGrid>
      <w:tr w:rsidR="00D33F80" w:rsidRPr="00733D6F" w:rsidTr="002E3B4A">
        <w:trPr>
          <w:trHeight w:val="397"/>
        </w:trPr>
        <w:tc>
          <w:tcPr>
            <w:tcW w:w="1535"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2474"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2133"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1365"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L-T-P</w:t>
            </w:r>
          </w:p>
        </w:tc>
        <w:tc>
          <w:tcPr>
            <w:tcW w:w="1279"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33F80" w:rsidRPr="00733D6F" w:rsidTr="002E3B4A">
        <w:trPr>
          <w:trHeight w:val="412"/>
        </w:trPr>
        <w:tc>
          <w:tcPr>
            <w:tcW w:w="1535" w:type="dxa"/>
            <w:shd w:val="clear" w:color="auto" w:fill="auto"/>
            <w:vAlign w:val="center"/>
          </w:tcPr>
          <w:p w:rsidR="00D33F80" w:rsidRPr="00733D6F" w:rsidRDefault="004C593A" w:rsidP="00C11640">
            <w:pPr>
              <w:spacing w:after="0"/>
              <w:jc w:val="center"/>
              <w:rPr>
                <w:rFonts w:ascii="Times New Roman" w:hAnsi="Times New Roman"/>
                <w:b/>
                <w:bCs/>
                <w:color w:val="000000"/>
                <w:sz w:val="24"/>
                <w:szCs w:val="24"/>
              </w:rPr>
            </w:pPr>
            <w:r>
              <w:rPr>
                <w:rFonts w:ascii="Times New Roman" w:hAnsi="Times New Roman"/>
                <w:b/>
                <w:bCs/>
                <w:color w:val="000000"/>
                <w:sz w:val="24"/>
                <w:szCs w:val="24"/>
              </w:rPr>
              <w:t>20</w:t>
            </w:r>
            <w:r w:rsidR="003D6A67" w:rsidRPr="00733D6F">
              <w:rPr>
                <w:rFonts w:ascii="Times New Roman" w:hAnsi="Times New Roman"/>
                <w:b/>
                <w:bCs/>
                <w:color w:val="000000"/>
                <w:sz w:val="24"/>
                <w:szCs w:val="24"/>
              </w:rPr>
              <w:t>ME1185</w:t>
            </w:r>
          </w:p>
        </w:tc>
        <w:tc>
          <w:tcPr>
            <w:tcW w:w="2474" w:type="dxa"/>
            <w:shd w:val="clear" w:color="auto" w:fill="auto"/>
            <w:vAlign w:val="center"/>
          </w:tcPr>
          <w:p w:rsidR="00D33F80" w:rsidRPr="00733D6F" w:rsidRDefault="003D6A67" w:rsidP="00265F6C">
            <w:pPr>
              <w:spacing w:after="0"/>
              <w:jc w:val="center"/>
              <w:rPr>
                <w:rFonts w:ascii="Times New Roman" w:hAnsi="Times New Roman"/>
                <w:b/>
                <w:color w:val="000000"/>
                <w:sz w:val="24"/>
                <w:szCs w:val="24"/>
              </w:rPr>
            </w:pPr>
            <w:r w:rsidRPr="00733D6F">
              <w:rPr>
                <w:rFonts w:ascii="Times New Roman" w:hAnsi="Times New Roman"/>
                <w:b/>
                <w:color w:val="000000"/>
                <w:sz w:val="24"/>
                <w:szCs w:val="24"/>
              </w:rPr>
              <w:t>W</w:t>
            </w:r>
            <w:r w:rsidR="00265F6C">
              <w:rPr>
                <w:rFonts w:ascii="Times New Roman" w:hAnsi="Times New Roman"/>
                <w:b/>
                <w:color w:val="000000"/>
                <w:sz w:val="24"/>
                <w:szCs w:val="24"/>
              </w:rPr>
              <w:t>orkshop</w:t>
            </w:r>
          </w:p>
        </w:tc>
        <w:tc>
          <w:tcPr>
            <w:tcW w:w="2133"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ESC</w:t>
            </w:r>
          </w:p>
        </w:tc>
        <w:tc>
          <w:tcPr>
            <w:tcW w:w="1365"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0-0-3</w:t>
            </w:r>
          </w:p>
        </w:tc>
        <w:tc>
          <w:tcPr>
            <w:tcW w:w="1279" w:type="dxa"/>
            <w:shd w:val="clear" w:color="auto" w:fill="auto"/>
            <w:vAlign w:val="center"/>
          </w:tcPr>
          <w:p w:rsidR="00D33F80" w:rsidRPr="00733D6F" w:rsidRDefault="00D33F80" w:rsidP="00C11640">
            <w:pPr>
              <w:spacing w:after="0"/>
              <w:jc w:val="center"/>
              <w:rPr>
                <w:rFonts w:ascii="Times New Roman" w:hAnsi="Times New Roman"/>
                <w:b/>
                <w:sz w:val="24"/>
                <w:szCs w:val="24"/>
              </w:rPr>
            </w:pPr>
            <w:r w:rsidRPr="00733D6F">
              <w:rPr>
                <w:rFonts w:ascii="Times New Roman" w:hAnsi="Times New Roman"/>
                <w:b/>
                <w:sz w:val="24"/>
                <w:szCs w:val="24"/>
              </w:rPr>
              <w:t>1.5</w:t>
            </w:r>
          </w:p>
        </w:tc>
      </w:tr>
    </w:tbl>
    <w:p w:rsidR="00D33F80" w:rsidRPr="00733D6F" w:rsidRDefault="00D33F80" w:rsidP="00C11640">
      <w:pPr>
        <w:spacing w:after="0"/>
        <w:rPr>
          <w:rFonts w:ascii="Times New Roman" w:hAnsi="Times New Roman"/>
          <w:sz w:val="24"/>
          <w:szCs w:val="24"/>
        </w:rPr>
      </w:pPr>
    </w:p>
    <w:p w:rsidR="00D33F80" w:rsidRPr="00733D6F" w:rsidRDefault="00D33F80" w:rsidP="00C11640">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1. To understand different machining operations on different machines</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 xml:space="preserve">2. To understand the process of preparing the </w:t>
      </w:r>
      <w:r w:rsidR="00D903B8" w:rsidRPr="00733D6F">
        <w:rPr>
          <w:rFonts w:ascii="Times New Roman" w:hAnsi="Times New Roman"/>
          <w:sz w:val="24"/>
          <w:szCs w:val="24"/>
        </w:rPr>
        <w:t>mold</w:t>
      </w:r>
      <w:r w:rsidRPr="00733D6F">
        <w:rPr>
          <w:rFonts w:ascii="Times New Roman" w:hAnsi="Times New Roman"/>
          <w:sz w:val="24"/>
          <w:szCs w:val="24"/>
        </w:rPr>
        <w:t xml:space="preserve"> cavity for sand casting</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3. To understand the preparation and joining of metal work pieces using welding</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4. To understand the preparation and assembly of work pieces using fitting</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 xml:space="preserve">5. To make different products using sheet metal by Tin smithy operation </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6. To understand the joining of wood pieces by Carpentry operation</w:t>
      </w:r>
    </w:p>
    <w:p w:rsidR="00D33F80" w:rsidRPr="00733D6F" w:rsidRDefault="00D33F80" w:rsidP="00C11640">
      <w:pPr>
        <w:spacing w:after="0"/>
        <w:jc w:val="both"/>
        <w:rPr>
          <w:rFonts w:ascii="Times New Roman" w:hAnsi="Times New Roman"/>
          <w:sz w:val="24"/>
          <w:szCs w:val="24"/>
        </w:rPr>
      </w:pPr>
      <w:r w:rsidRPr="00733D6F">
        <w:rPr>
          <w:rFonts w:ascii="Times New Roman" w:hAnsi="Times New Roman"/>
          <w:sz w:val="24"/>
          <w:szCs w:val="24"/>
        </w:rPr>
        <w:t>7. To understand wiring connections in different applications</w:t>
      </w:r>
    </w:p>
    <w:p w:rsidR="00D33F80" w:rsidRPr="00733D6F" w:rsidRDefault="00D33F80" w:rsidP="00C11640">
      <w:pPr>
        <w:spacing w:after="0"/>
        <w:jc w:val="both"/>
        <w:rPr>
          <w:rFonts w:ascii="Times New Roman" w:hAnsi="Times New Roman"/>
          <w:b/>
          <w:sz w:val="24"/>
          <w:szCs w:val="24"/>
        </w:rPr>
      </w:pPr>
      <w:r w:rsidRPr="00733D6F">
        <w:rPr>
          <w:rFonts w:ascii="Times New Roman" w:hAnsi="Times New Roman"/>
          <w:b/>
          <w:sz w:val="24"/>
          <w:szCs w:val="24"/>
        </w:rPr>
        <w:t>List of Experiments: (Working Hours: 3hours per experiment)</w:t>
      </w:r>
    </w:p>
    <w:tbl>
      <w:tblPr>
        <w:tblW w:w="0" w:type="auto"/>
        <w:tblLook w:val="04A0"/>
      </w:tblPr>
      <w:tblGrid>
        <w:gridCol w:w="8856"/>
      </w:tblGrid>
      <w:tr w:rsidR="007A14AA" w:rsidRPr="00733D6F" w:rsidTr="00C66CEE">
        <w:trPr>
          <w:trHeight w:val="4761"/>
        </w:trPr>
        <w:tc>
          <w:tcPr>
            <w:tcW w:w="8856" w:type="dxa"/>
            <w:shd w:val="clear" w:color="auto" w:fill="auto"/>
            <w:vAlign w:val="center"/>
          </w:tcPr>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1.Plain Turning, Step Turning and Taper Turning on Lathe Machine</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2.Surface Machining and Drilling operations on Milling Machine</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3.Preparation of Mould Cavity using Single Piece Solid Pattern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4.Preparation of Mould Cavity using Split Piece Pattern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5.Preparation of Butt Joint using Shielded Metal Arc Welding</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6.Preparation of Lap Joint using Shielded Metal Arc Welding</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7.Filling the holes in a given metal work piece using Oxy-Acetylene Gas Welding</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8.Preparation of ‘V’ shape joint using Fitting Operation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9.Preparation of ‘L’ shape joint using Fitting Operation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10.Preparation of Tray and Cone by Tin smithy Operation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11.Preparation of Dove tail joint by Carpentry Operation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12.Preparation of  ‘T’ joint by Carpentry Operation</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13.House wiring for one lamp and two lamps with single switch</w:t>
            </w:r>
          </w:p>
          <w:p w:rsidR="007A14AA" w:rsidRPr="00733D6F" w:rsidRDefault="007A14AA" w:rsidP="00C11640">
            <w:pPr>
              <w:spacing w:after="0"/>
              <w:jc w:val="both"/>
              <w:rPr>
                <w:rFonts w:ascii="Times New Roman" w:hAnsi="Times New Roman"/>
                <w:sz w:val="24"/>
                <w:szCs w:val="24"/>
              </w:rPr>
            </w:pPr>
            <w:r w:rsidRPr="00733D6F">
              <w:rPr>
                <w:rFonts w:ascii="Times New Roman" w:hAnsi="Times New Roman"/>
                <w:sz w:val="24"/>
                <w:szCs w:val="24"/>
              </w:rPr>
              <w:t>14.Staircase wiring connection</w:t>
            </w:r>
          </w:p>
          <w:p w:rsidR="007A14AA" w:rsidRPr="00733D6F" w:rsidRDefault="007A14AA" w:rsidP="007A14AA">
            <w:pPr>
              <w:spacing w:after="0"/>
              <w:jc w:val="both"/>
              <w:rPr>
                <w:rFonts w:ascii="Times New Roman" w:hAnsi="Times New Roman"/>
                <w:sz w:val="24"/>
                <w:szCs w:val="24"/>
              </w:rPr>
            </w:pPr>
            <w:r w:rsidRPr="00733D6F">
              <w:rPr>
                <w:rFonts w:ascii="Times New Roman" w:hAnsi="Times New Roman"/>
                <w:sz w:val="24"/>
                <w:szCs w:val="24"/>
              </w:rPr>
              <w:t>15.Go Down wiring connection</w:t>
            </w:r>
          </w:p>
        </w:tc>
      </w:tr>
    </w:tbl>
    <w:p w:rsidR="00D33F80" w:rsidRPr="00733D6F" w:rsidRDefault="00D33F80" w:rsidP="009228C4">
      <w:pPr>
        <w:spacing w:after="0"/>
        <w:rPr>
          <w:rFonts w:ascii="Times New Roman" w:hAnsi="Times New Roman"/>
          <w:b/>
          <w:sz w:val="24"/>
          <w:szCs w:val="24"/>
        </w:rPr>
      </w:pPr>
      <w:r w:rsidRPr="00733D6F">
        <w:rPr>
          <w:rFonts w:ascii="Times New Roman" w:hAnsi="Times New Roman"/>
          <w:b/>
          <w:sz w:val="24"/>
          <w:szCs w:val="24"/>
        </w:rPr>
        <w:t>Learning resources:</w:t>
      </w:r>
    </w:p>
    <w:p w:rsidR="00C11640" w:rsidRDefault="00D33F80" w:rsidP="00C11640">
      <w:pPr>
        <w:spacing w:after="0"/>
        <w:rPr>
          <w:rFonts w:ascii="Times New Roman" w:hAnsi="Times New Roman"/>
          <w:b/>
          <w:sz w:val="24"/>
          <w:szCs w:val="24"/>
        </w:rPr>
      </w:pPr>
      <w:r w:rsidRPr="00733D6F">
        <w:rPr>
          <w:rFonts w:ascii="Times New Roman" w:hAnsi="Times New Roman"/>
          <w:b/>
          <w:sz w:val="24"/>
          <w:szCs w:val="24"/>
        </w:rPr>
        <w:t>Text books:</w:t>
      </w:r>
    </w:p>
    <w:p w:rsidR="00D33F80" w:rsidRPr="00C11640" w:rsidRDefault="00D33F80" w:rsidP="00E20937">
      <w:pPr>
        <w:numPr>
          <w:ilvl w:val="0"/>
          <w:numId w:val="162"/>
        </w:numPr>
        <w:spacing w:after="0"/>
        <w:ind w:left="0" w:firstLine="0"/>
        <w:rPr>
          <w:rFonts w:ascii="Times New Roman" w:hAnsi="Times New Roman"/>
          <w:b/>
          <w:sz w:val="24"/>
          <w:szCs w:val="24"/>
        </w:rPr>
      </w:pPr>
      <w:r w:rsidRPr="00733D6F">
        <w:rPr>
          <w:rFonts w:ascii="Times New Roman" w:hAnsi="Times New Roman"/>
          <w:sz w:val="24"/>
          <w:szCs w:val="24"/>
        </w:rPr>
        <w:lastRenderedPageBreak/>
        <w:t>Balasubramaniam, R., “</w:t>
      </w:r>
      <w:r w:rsidRPr="00733D6F">
        <w:rPr>
          <w:rFonts w:ascii="Times New Roman" w:hAnsi="Times New Roman"/>
          <w:i/>
          <w:sz w:val="24"/>
          <w:szCs w:val="24"/>
        </w:rPr>
        <w:t>Callister's Materials Science and Engineering</w:t>
      </w:r>
      <w:r w:rsidRPr="00733D6F">
        <w:rPr>
          <w:rFonts w:ascii="Times New Roman" w:hAnsi="Times New Roman"/>
          <w:sz w:val="24"/>
          <w:szCs w:val="24"/>
        </w:rPr>
        <w:t>”, Wiley India   Ltd, 2014.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w:t>
      </w:r>
    </w:p>
    <w:p w:rsidR="00E11A9F" w:rsidRPr="00733D6F" w:rsidRDefault="00E11A9F" w:rsidP="009228C4">
      <w:pPr>
        <w:pStyle w:val="ListParagraph"/>
        <w:spacing w:after="0"/>
        <w:ind w:left="0"/>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1E3FF2" w:rsidP="00C11640">
      <w:pPr>
        <w:spacing w:after="0"/>
        <w:rPr>
          <w:rFonts w:ascii="Times New Roman" w:hAnsi="Times New Roman"/>
          <w:sz w:val="24"/>
          <w:szCs w:val="24"/>
        </w:rPr>
      </w:pPr>
      <w:r>
        <w:rPr>
          <w:rFonts w:ascii="Times New Roman" w:hAnsi="Times New Roman"/>
          <w:sz w:val="24"/>
          <w:szCs w:val="24"/>
        </w:rPr>
        <w:t xml:space="preserve">1. </w:t>
      </w:r>
      <w:r w:rsidR="00D33F80" w:rsidRPr="00733D6F">
        <w:rPr>
          <w:rFonts w:ascii="Times New Roman" w:hAnsi="Times New Roman"/>
          <w:sz w:val="24"/>
          <w:szCs w:val="24"/>
        </w:rPr>
        <w:t>Groover, M. P., “</w:t>
      </w:r>
      <w:r w:rsidR="00D33F80" w:rsidRPr="00733D6F">
        <w:rPr>
          <w:rFonts w:ascii="Times New Roman" w:hAnsi="Times New Roman"/>
          <w:i/>
          <w:sz w:val="24"/>
          <w:szCs w:val="24"/>
        </w:rPr>
        <w:t>Fundamentals of modern Manufacturing</w:t>
      </w:r>
      <w:r w:rsidR="00D33F80" w:rsidRPr="00733D6F">
        <w:rPr>
          <w:rFonts w:ascii="Times New Roman" w:hAnsi="Times New Roman"/>
          <w:sz w:val="24"/>
          <w:szCs w:val="24"/>
        </w:rPr>
        <w:t>”, Wiley, 2011.4</w:t>
      </w:r>
      <w:r w:rsidR="00D33F80" w:rsidRPr="00733D6F">
        <w:rPr>
          <w:rFonts w:ascii="Times New Roman" w:hAnsi="Times New Roman"/>
          <w:sz w:val="24"/>
          <w:szCs w:val="24"/>
          <w:vertAlign w:val="superscript"/>
        </w:rPr>
        <w:t>th</w:t>
      </w:r>
      <w:r w:rsidR="00D33F80" w:rsidRPr="00733D6F">
        <w:rPr>
          <w:rFonts w:ascii="Times New Roman" w:hAnsi="Times New Roman"/>
          <w:sz w:val="24"/>
          <w:szCs w:val="24"/>
        </w:rPr>
        <w:t xml:space="preserve"> Edition.</w:t>
      </w:r>
    </w:p>
    <w:p w:rsidR="00D33F80" w:rsidRPr="00C11640" w:rsidRDefault="001E3FF2" w:rsidP="00C11640">
      <w:pPr>
        <w:shd w:val="clear" w:color="auto" w:fill="FFFFFF"/>
        <w:spacing w:after="0" w:line="240" w:lineRule="auto"/>
        <w:rPr>
          <w:rFonts w:ascii="Times New Roman" w:hAnsi="Times New Roman"/>
          <w:color w:val="222222"/>
          <w:sz w:val="24"/>
          <w:szCs w:val="24"/>
        </w:rPr>
      </w:pPr>
      <w:r>
        <w:rPr>
          <w:rFonts w:ascii="Times New Roman" w:hAnsi="Times New Roman"/>
          <w:sz w:val="24"/>
          <w:szCs w:val="24"/>
        </w:rPr>
        <w:t xml:space="preserve">2. </w:t>
      </w:r>
      <w:r w:rsidR="00D33F80" w:rsidRPr="00C11640">
        <w:rPr>
          <w:rFonts w:ascii="Times New Roman" w:hAnsi="Times New Roman"/>
          <w:sz w:val="24"/>
          <w:szCs w:val="24"/>
        </w:rPr>
        <w:t>Rao, P. N., “</w:t>
      </w:r>
      <w:r w:rsidR="00D33F80" w:rsidRPr="00C11640">
        <w:rPr>
          <w:rFonts w:ascii="Times New Roman" w:hAnsi="Times New Roman"/>
          <w:i/>
          <w:sz w:val="24"/>
          <w:szCs w:val="24"/>
        </w:rPr>
        <w:t>Manufacturing Technology: Foundry, Forming and Welding</w:t>
      </w:r>
      <w:r w:rsidR="00D33F80" w:rsidRPr="00C11640">
        <w:rPr>
          <w:rFonts w:ascii="Times New Roman" w:hAnsi="Times New Roman"/>
          <w:sz w:val="24"/>
          <w:szCs w:val="24"/>
        </w:rPr>
        <w:t>”, McGraw</w:t>
      </w:r>
      <w:r w:rsidR="00D3398F" w:rsidRPr="00C11640">
        <w:rPr>
          <w:rFonts w:ascii="Times New Roman" w:hAnsi="Times New Roman"/>
          <w:sz w:val="24"/>
          <w:szCs w:val="24"/>
        </w:rPr>
        <w:t xml:space="preserve"> </w:t>
      </w:r>
      <w:r w:rsidR="00D33F80" w:rsidRPr="00C11640">
        <w:rPr>
          <w:rFonts w:ascii="Times New Roman" w:hAnsi="Times New Roman"/>
          <w:sz w:val="24"/>
          <w:szCs w:val="24"/>
        </w:rPr>
        <w:t>Hill, 2013.</w:t>
      </w:r>
      <w:r w:rsidR="00D33F80" w:rsidRPr="00C11640">
        <w:rPr>
          <w:rFonts w:ascii="Times New Roman" w:hAnsi="Times New Roman"/>
          <w:color w:val="222222"/>
          <w:sz w:val="24"/>
          <w:szCs w:val="24"/>
        </w:rPr>
        <w:t xml:space="preserve"> 4</w:t>
      </w:r>
      <w:r w:rsidR="00D33F80" w:rsidRPr="00C11640">
        <w:rPr>
          <w:rFonts w:ascii="Times New Roman" w:hAnsi="Times New Roman"/>
          <w:color w:val="222222"/>
          <w:sz w:val="24"/>
          <w:szCs w:val="24"/>
          <w:vertAlign w:val="superscript"/>
        </w:rPr>
        <w:t>th</w:t>
      </w:r>
      <w:r w:rsidR="00D33F80" w:rsidRPr="00C11640">
        <w:rPr>
          <w:rFonts w:ascii="Times New Roman" w:hAnsi="Times New Roman"/>
          <w:color w:val="222222"/>
          <w:sz w:val="24"/>
          <w:szCs w:val="24"/>
        </w:rPr>
        <w:t xml:space="preserve"> Edition</w:t>
      </w:r>
    </w:p>
    <w:p w:rsidR="001E3FF2" w:rsidRDefault="001E3FF2" w:rsidP="009228C4">
      <w:pPr>
        <w:spacing w:after="0"/>
        <w:rPr>
          <w:rFonts w:ascii="Times New Roman" w:hAnsi="Times New Roman"/>
          <w:b/>
          <w:sz w:val="24"/>
          <w:szCs w:val="24"/>
        </w:rPr>
      </w:pPr>
    </w:p>
    <w:p w:rsidR="001E3FF2" w:rsidRDefault="001E3FF2" w:rsidP="009228C4">
      <w:pPr>
        <w:spacing w:after="0"/>
        <w:rPr>
          <w:rFonts w:ascii="Times New Roman" w:hAnsi="Times New Roman"/>
          <w:b/>
          <w:sz w:val="24"/>
          <w:szCs w:val="24"/>
        </w:rPr>
      </w:pPr>
    </w:p>
    <w:p w:rsidR="00D33F80" w:rsidRPr="00733D6F" w:rsidRDefault="00D33F80" w:rsidP="009228C4">
      <w:pPr>
        <w:spacing w:after="0"/>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7963"/>
      </w:tblGrid>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CO1</w:t>
            </w:r>
          </w:p>
        </w:tc>
        <w:tc>
          <w:tcPr>
            <w:tcW w:w="7963" w:type="dxa"/>
            <w:shd w:val="clear" w:color="auto" w:fill="auto"/>
            <w:vAlign w:val="center"/>
          </w:tcPr>
          <w:p w:rsidR="00D33F80" w:rsidRPr="00733D6F" w:rsidRDefault="00F8701B" w:rsidP="001E3FF2">
            <w:pPr>
              <w:spacing w:after="0"/>
              <w:jc w:val="both"/>
              <w:rPr>
                <w:rFonts w:ascii="Times New Roman" w:hAnsi="Times New Roman"/>
                <w:sz w:val="24"/>
                <w:szCs w:val="24"/>
              </w:rPr>
            </w:pPr>
            <w:r>
              <w:rPr>
                <w:rFonts w:ascii="Times New Roman" w:hAnsi="Times New Roman"/>
                <w:sz w:val="24"/>
                <w:szCs w:val="24"/>
              </w:rPr>
              <w:t xml:space="preserve">Evaluating </w:t>
            </w:r>
            <w:r w:rsidR="00D33F80" w:rsidRPr="00733D6F">
              <w:rPr>
                <w:rFonts w:ascii="Times New Roman" w:hAnsi="Times New Roman"/>
                <w:sz w:val="24"/>
                <w:szCs w:val="24"/>
              </w:rPr>
              <w:t xml:space="preserve"> different machining operations on different machines</w:t>
            </w:r>
          </w:p>
        </w:tc>
      </w:tr>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CO2</w:t>
            </w:r>
          </w:p>
        </w:tc>
        <w:tc>
          <w:tcPr>
            <w:tcW w:w="7963"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 xml:space="preserve"> </w:t>
            </w:r>
            <w:r w:rsidR="00F8701B">
              <w:rPr>
                <w:rFonts w:ascii="Times New Roman" w:hAnsi="Times New Roman"/>
                <w:sz w:val="24"/>
                <w:szCs w:val="24"/>
              </w:rPr>
              <w:t xml:space="preserve">Analyzing </w:t>
            </w:r>
            <w:r w:rsidRPr="00733D6F">
              <w:rPr>
                <w:rFonts w:ascii="Times New Roman" w:hAnsi="Times New Roman"/>
                <w:sz w:val="24"/>
                <w:szCs w:val="24"/>
              </w:rPr>
              <w:t xml:space="preserve">the process of preparing the </w:t>
            </w:r>
            <w:r w:rsidR="00D3398F" w:rsidRPr="00733D6F">
              <w:rPr>
                <w:rFonts w:ascii="Times New Roman" w:hAnsi="Times New Roman"/>
                <w:sz w:val="24"/>
                <w:szCs w:val="24"/>
              </w:rPr>
              <w:t>mold</w:t>
            </w:r>
            <w:r w:rsidRPr="00733D6F">
              <w:rPr>
                <w:rFonts w:ascii="Times New Roman" w:hAnsi="Times New Roman"/>
                <w:sz w:val="24"/>
                <w:szCs w:val="24"/>
              </w:rPr>
              <w:t xml:space="preserve"> cavity for sand casting</w:t>
            </w:r>
          </w:p>
        </w:tc>
      </w:tr>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CO3</w:t>
            </w:r>
          </w:p>
        </w:tc>
        <w:tc>
          <w:tcPr>
            <w:tcW w:w="7963" w:type="dxa"/>
            <w:shd w:val="clear" w:color="auto" w:fill="auto"/>
            <w:vAlign w:val="center"/>
          </w:tcPr>
          <w:p w:rsidR="00D33F80" w:rsidRPr="00733D6F" w:rsidRDefault="00363E6F" w:rsidP="001E3FF2">
            <w:pPr>
              <w:spacing w:after="0"/>
              <w:jc w:val="both"/>
              <w:rPr>
                <w:rFonts w:ascii="Times New Roman" w:hAnsi="Times New Roman"/>
                <w:sz w:val="24"/>
                <w:szCs w:val="24"/>
              </w:rPr>
            </w:pPr>
            <w:r>
              <w:rPr>
                <w:rFonts w:ascii="Times New Roman" w:hAnsi="Times New Roman"/>
                <w:sz w:val="24"/>
                <w:szCs w:val="24"/>
              </w:rPr>
              <w:t xml:space="preserve">Build </w:t>
            </w:r>
            <w:r w:rsidR="00D33F80" w:rsidRPr="00733D6F">
              <w:rPr>
                <w:rFonts w:ascii="Times New Roman" w:hAnsi="Times New Roman"/>
                <w:sz w:val="24"/>
                <w:szCs w:val="24"/>
              </w:rPr>
              <w:t xml:space="preserve"> the preparation and joining of metal work pieces using welding</w:t>
            </w:r>
          </w:p>
        </w:tc>
      </w:tr>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CO4</w:t>
            </w:r>
          </w:p>
        </w:tc>
        <w:tc>
          <w:tcPr>
            <w:tcW w:w="7963" w:type="dxa"/>
            <w:shd w:val="clear" w:color="auto" w:fill="auto"/>
            <w:vAlign w:val="center"/>
          </w:tcPr>
          <w:p w:rsidR="00D33F80" w:rsidRPr="00733D6F" w:rsidRDefault="00363E6F" w:rsidP="001E3FF2">
            <w:pPr>
              <w:spacing w:after="0"/>
              <w:jc w:val="both"/>
              <w:rPr>
                <w:rFonts w:ascii="Times New Roman" w:hAnsi="Times New Roman"/>
                <w:sz w:val="24"/>
                <w:szCs w:val="24"/>
              </w:rPr>
            </w:pPr>
            <w:r>
              <w:rPr>
                <w:rFonts w:ascii="Times New Roman" w:hAnsi="Times New Roman"/>
                <w:sz w:val="24"/>
                <w:szCs w:val="24"/>
              </w:rPr>
              <w:t xml:space="preserve">Compose </w:t>
            </w:r>
            <w:r w:rsidR="00D33F80" w:rsidRPr="00733D6F">
              <w:rPr>
                <w:rFonts w:ascii="Times New Roman" w:hAnsi="Times New Roman"/>
                <w:sz w:val="24"/>
                <w:szCs w:val="24"/>
              </w:rPr>
              <w:t xml:space="preserve"> the preparation and assembly of work pieces using fitting</w:t>
            </w:r>
          </w:p>
        </w:tc>
      </w:tr>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CO5</w:t>
            </w:r>
          </w:p>
        </w:tc>
        <w:tc>
          <w:tcPr>
            <w:tcW w:w="7963"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Make different products using sheet metal by Tin smithy operation</w:t>
            </w:r>
          </w:p>
        </w:tc>
      </w:tr>
      <w:tr w:rsidR="00D33F80" w:rsidRPr="00733D6F" w:rsidTr="00A4295C">
        <w:trPr>
          <w:trHeight w:val="525"/>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CO6</w:t>
            </w:r>
          </w:p>
        </w:tc>
        <w:tc>
          <w:tcPr>
            <w:tcW w:w="7963" w:type="dxa"/>
            <w:shd w:val="clear" w:color="auto" w:fill="auto"/>
            <w:vAlign w:val="center"/>
          </w:tcPr>
          <w:p w:rsidR="00D33F80" w:rsidRPr="00733D6F" w:rsidRDefault="00363E6F" w:rsidP="001E3FF2">
            <w:pPr>
              <w:spacing w:after="0"/>
              <w:jc w:val="both"/>
              <w:rPr>
                <w:rFonts w:ascii="Times New Roman" w:hAnsi="Times New Roman"/>
                <w:sz w:val="24"/>
                <w:szCs w:val="24"/>
              </w:rPr>
            </w:pPr>
            <w:r>
              <w:rPr>
                <w:rFonts w:ascii="Times New Roman" w:hAnsi="Times New Roman"/>
                <w:sz w:val="24"/>
                <w:szCs w:val="24"/>
              </w:rPr>
              <w:t>Select</w:t>
            </w:r>
            <w:r w:rsidR="00D33F80" w:rsidRPr="00733D6F">
              <w:rPr>
                <w:rFonts w:ascii="Times New Roman" w:hAnsi="Times New Roman"/>
                <w:sz w:val="24"/>
                <w:szCs w:val="24"/>
              </w:rPr>
              <w:t xml:space="preserve"> the joining of wood pieces by Carpentry operation</w:t>
            </w:r>
          </w:p>
        </w:tc>
      </w:tr>
      <w:tr w:rsidR="00D33F80" w:rsidRPr="00733D6F" w:rsidTr="00A4295C">
        <w:trPr>
          <w:trHeight w:val="538"/>
        </w:trPr>
        <w:tc>
          <w:tcPr>
            <w:tcW w:w="709" w:type="dxa"/>
            <w:shd w:val="clear" w:color="auto" w:fill="auto"/>
            <w:vAlign w:val="center"/>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CO7</w:t>
            </w:r>
          </w:p>
        </w:tc>
        <w:tc>
          <w:tcPr>
            <w:tcW w:w="7963" w:type="dxa"/>
            <w:shd w:val="clear" w:color="auto" w:fill="auto"/>
            <w:vAlign w:val="center"/>
          </w:tcPr>
          <w:p w:rsidR="00D33F80" w:rsidRPr="00733D6F" w:rsidRDefault="00363E6F" w:rsidP="001E3FF2">
            <w:pPr>
              <w:spacing w:after="0"/>
              <w:jc w:val="both"/>
              <w:rPr>
                <w:rFonts w:ascii="Times New Roman" w:hAnsi="Times New Roman"/>
                <w:sz w:val="24"/>
                <w:szCs w:val="24"/>
              </w:rPr>
            </w:pPr>
            <w:r>
              <w:rPr>
                <w:rFonts w:ascii="Times New Roman" w:hAnsi="Times New Roman"/>
                <w:sz w:val="24"/>
                <w:szCs w:val="24"/>
              </w:rPr>
              <w:t xml:space="preserve">Criteria in </w:t>
            </w:r>
            <w:r w:rsidR="00D33F80" w:rsidRPr="00733D6F">
              <w:rPr>
                <w:rFonts w:ascii="Times New Roman" w:hAnsi="Times New Roman"/>
                <w:sz w:val="24"/>
                <w:szCs w:val="24"/>
              </w:rPr>
              <w:t>wiring connections in different applications</w:t>
            </w:r>
          </w:p>
        </w:tc>
      </w:tr>
    </w:tbl>
    <w:p w:rsidR="00D33F80" w:rsidRPr="00733D6F" w:rsidRDefault="00D33F80" w:rsidP="001E3FF2">
      <w:pPr>
        <w:spacing w:after="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275"/>
        <w:gridCol w:w="165"/>
        <w:gridCol w:w="990"/>
        <w:gridCol w:w="3600"/>
        <w:gridCol w:w="765"/>
      </w:tblGrid>
      <w:tr w:rsidR="00D33F80" w:rsidRPr="00733D6F" w:rsidTr="001E3FF2">
        <w:trPr>
          <w:trHeight w:val="359"/>
        </w:trPr>
        <w:tc>
          <w:tcPr>
            <w:tcW w:w="3165" w:type="dxa"/>
            <w:gridSpan w:val="2"/>
            <w:shd w:val="clear" w:color="auto" w:fill="auto"/>
          </w:tcPr>
          <w:p w:rsidR="00D33F80" w:rsidRPr="00733D6F" w:rsidRDefault="00D33F80" w:rsidP="001E3FF2">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5520" w:type="dxa"/>
            <w:gridSpan w:val="4"/>
            <w:shd w:val="clear" w:color="auto" w:fill="auto"/>
          </w:tcPr>
          <w:p w:rsidR="00D33F80" w:rsidRPr="00733D6F" w:rsidRDefault="00D33F80" w:rsidP="001E3FF2">
            <w:pPr>
              <w:spacing w:after="0"/>
              <w:jc w:val="both"/>
              <w:rPr>
                <w:rFonts w:ascii="Times New Roman" w:hAnsi="Times New Roman"/>
                <w:b/>
                <w:sz w:val="24"/>
                <w:szCs w:val="24"/>
              </w:rPr>
            </w:pPr>
            <w:r w:rsidRPr="00733D6F">
              <w:rPr>
                <w:rFonts w:ascii="Times New Roman" w:hAnsi="Times New Roman"/>
                <w:b/>
                <w:sz w:val="24"/>
                <w:szCs w:val="24"/>
              </w:rPr>
              <w:t>Practical</w:t>
            </w:r>
          </w:p>
        </w:tc>
      </w:tr>
      <w:tr w:rsidR="00D33F80" w:rsidRPr="00733D6F" w:rsidTr="001E3FF2">
        <w:trPr>
          <w:trHeight w:val="287"/>
        </w:trPr>
        <w:tc>
          <w:tcPr>
            <w:tcW w:w="8685" w:type="dxa"/>
            <w:gridSpan w:val="6"/>
            <w:shd w:val="clear" w:color="auto" w:fill="auto"/>
          </w:tcPr>
          <w:p w:rsidR="00D33F80" w:rsidRPr="00733D6F" w:rsidRDefault="00D33F80" w:rsidP="001E3FF2">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1E3FF2">
        <w:trPr>
          <w:trHeight w:val="395"/>
        </w:trPr>
        <w:tc>
          <w:tcPr>
            <w:tcW w:w="1890" w:type="dxa"/>
            <w:tcBorders>
              <w:right w:val="single" w:sz="4" w:space="0" w:color="auto"/>
            </w:tcBorders>
            <w:shd w:val="clear" w:color="auto" w:fill="auto"/>
          </w:tcPr>
          <w:p w:rsidR="00D33F80" w:rsidRPr="001E3FF2" w:rsidRDefault="00D33F80" w:rsidP="001E3FF2">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440" w:type="dxa"/>
            <w:gridSpan w:val="2"/>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Experiments</w:t>
            </w:r>
          </w:p>
        </w:tc>
        <w:tc>
          <w:tcPr>
            <w:tcW w:w="990" w:type="dxa"/>
            <w:tcBorders>
              <w:righ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Record</w:t>
            </w:r>
          </w:p>
        </w:tc>
        <w:tc>
          <w:tcPr>
            <w:tcW w:w="3600" w:type="dxa"/>
            <w:tcBorders>
              <w:left w:val="single" w:sz="4" w:space="0" w:color="auto"/>
            </w:tcBorders>
            <w:shd w:val="clear" w:color="auto" w:fill="auto"/>
          </w:tcPr>
          <w:p w:rsidR="00D33F80" w:rsidRPr="00733D6F" w:rsidRDefault="001E3FF2" w:rsidP="001E3FF2">
            <w:pPr>
              <w:spacing w:after="0"/>
              <w:jc w:val="both"/>
              <w:rPr>
                <w:rFonts w:ascii="Times New Roman" w:hAnsi="Times New Roman"/>
                <w:sz w:val="24"/>
                <w:szCs w:val="24"/>
              </w:rPr>
            </w:pPr>
            <w:r>
              <w:rPr>
                <w:rFonts w:ascii="Times New Roman" w:hAnsi="Times New Roman"/>
                <w:sz w:val="24"/>
                <w:szCs w:val="24"/>
              </w:rPr>
              <w:t>Viva-Voce/</w:t>
            </w:r>
            <w:r w:rsidR="00D33F80" w:rsidRPr="00733D6F">
              <w:rPr>
                <w:rFonts w:ascii="Times New Roman" w:hAnsi="Times New Roman"/>
                <w:sz w:val="24"/>
                <w:szCs w:val="24"/>
              </w:rPr>
              <w:t>Quiz/MCQ/Lab project</w:t>
            </w:r>
          </w:p>
        </w:tc>
        <w:tc>
          <w:tcPr>
            <w:tcW w:w="765" w:type="dxa"/>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1E3FF2">
        <w:trPr>
          <w:trHeight w:val="359"/>
        </w:trPr>
        <w:tc>
          <w:tcPr>
            <w:tcW w:w="1890" w:type="dxa"/>
            <w:tcBorders>
              <w:righ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Weightage (%)</w:t>
            </w:r>
          </w:p>
        </w:tc>
        <w:tc>
          <w:tcPr>
            <w:tcW w:w="1440" w:type="dxa"/>
            <w:gridSpan w:val="2"/>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25%</w:t>
            </w:r>
          </w:p>
        </w:tc>
        <w:tc>
          <w:tcPr>
            <w:tcW w:w="990" w:type="dxa"/>
            <w:tcBorders>
              <w:righ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5%</w:t>
            </w:r>
          </w:p>
        </w:tc>
        <w:tc>
          <w:tcPr>
            <w:tcW w:w="3600" w:type="dxa"/>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10%</w:t>
            </w:r>
          </w:p>
        </w:tc>
        <w:tc>
          <w:tcPr>
            <w:tcW w:w="765" w:type="dxa"/>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40%</w:t>
            </w:r>
          </w:p>
        </w:tc>
      </w:tr>
      <w:tr w:rsidR="00D33F80" w:rsidRPr="00733D6F" w:rsidTr="001E3FF2">
        <w:trPr>
          <w:trHeight w:val="287"/>
        </w:trPr>
        <w:tc>
          <w:tcPr>
            <w:tcW w:w="7920" w:type="dxa"/>
            <w:gridSpan w:val="5"/>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End Semester Examination weightage (%)</w:t>
            </w:r>
          </w:p>
        </w:tc>
        <w:tc>
          <w:tcPr>
            <w:tcW w:w="765" w:type="dxa"/>
            <w:tcBorders>
              <w:left w:val="single" w:sz="4" w:space="0" w:color="auto"/>
            </w:tcBorders>
            <w:shd w:val="clear" w:color="auto" w:fill="auto"/>
          </w:tcPr>
          <w:p w:rsidR="00D33F80" w:rsidRPr="00733D6F" w:rsidRDefault="00D33F80" w:rsidP="001E3FF2">
            <w:pPr>
              <w:spacing w:after="0"/>
              <w:jc w:val="both"/>
              <w:rPr>
                <w:rFonts w:ascii="Times New Roman" w:hAnsi="Times New Roman"/>
                <w:sz w:val="24"/>
                <w:szCs w:val="24"/>
              </w:rPr>
            </w:pPr>
            <w:r w:rsidRPr="00733D6F">
              <w:rPr>
                <w:rFonts w:ascii="Times New Roman" w:hAnsi="Times New Roman"/>
                <w:sz w:val="24"/>
                <w:szCs w:val="24"/>
              </w:rPr>
              <w:t>60%</w:t>
            </w:r>
          </w:p>
        </w:tc>
      </w:tr>
    </w:tbl>
    <w:p w:rsidR="00D33F80" w:rsidRPr="00733D6F" w:rsidRDefault="00D33F80" w:rsidP="001E3FF2">
      <w:pPr>
        <w:spacing w:after="0"/>
        <w:rPr>
          <w:rFonts w:ascii="Times New Roman" w:hAnsi="Times New Roman"/>
          <w:b/>
          <w:sz w:val="24"/>
          <w:szCs w:val="24"/>
        </w:rPr>
      </w:pPr>
    </w:p>
    <w:p w:rsidR="00D33F80" w:rsidRPr="00733D6F" w:rsidRDefault="00D33F80" w:rsidP="009228C4">
      <w:pPr>
        <w:spacing w:after="0"/>
        <w:rPr>
          <w:rFonts w:ascii="Times New Roman" w:hAnsi="Times New Roman"/>
          <w:b/>
          <w:sz w:val="24"/>
          <w:szCs w:val="24"/>
        </w:rPr>
      </w:pPr>
    </w:p>
    <w:p w:rsidR="00D33F80" w:rsidRPr="00733D6F" w:rsidRDefault="00A4295C" w:rsidP="009228C4">
      <w:pPr>
        <w:spacing w:after="0"/>
        <w:rPr>
          <w:rFonts w:ascii="Times New Roman" w:hAnsi="Times New Roman"/>
          <w:sz w:val="24"/>
          <w:szCs w:val="24"/>
        </w:rPr>
      </w:pPr>
      <w:r w:rsidRPr="00733D6F">
        <w:rPr>
          <w:rFonts w:ascii="Times New Roman" w:hAnsi="Times New Roman"/>
          <w:sz w:val="24"/>
          <w:szCs w:val="24"/>
        </w:rPr>
        <w:t>************************************************************************</w:t>
      </w:r>
    </w:p>
    <w:p w:rsidR="0012188D" w:rsidRDefault="0012188D" w:rsidP="009228C4">
      <w:pPr>
        <w:spacing w:after="0"/>
        <w:rPr>
          <w:rFonts w:ascii="Times New Roman" w:hAnsi="Times New Roman"/>
          <w:b/>
          <w:sz w:val="24"/>
          <w:szCs w:val="24"/>
        </w:rPr>
      </w:pPr>
    </w:p>
    <w:p w:rsidR="003735EB" w:rsidRDefault="003735EB" w:rsidP="009228C4">
      <w:pPr>
        <w:spacing w:after="0"/>
        <w:rPr>
          <w:rFonts w:ascii="Times New Roman" w:hAnsi="Times New Roman"/>
          <w:b/>
          <w:sz w:val="24"/>
          <w:szCs w:val="24"/>
        </w:rPr>
      </w:pPr>
    </w:p>
    <w:p w:rsidR="003735EB" w:rsidRDefault="003735EB" w:rsidP="009228C4">
      <w:pPr>
        <w:spacing w:after="0"/>
        <w:rPr>
          <w:rFonts w:ascii="Times New Roman" w:hAnsi="Times New Roman"/>
          <w:b/>
          <w:sz w:val="24"/>
          <w:szCs w:val="24"/>
        </w:rPr>
      </w:pPr>
    </w:p>
    <w:p w:rsidR="003735EB" w:rsidRPr="00733D6F" w:rsidRDefault="005871DE" w:rsidP="009228C4">
      <w:pPr>
        <w:spacing w:after="0"/>
        <w:rPr>
          <w:rFonts w:ascii="Times New Roman" w:hAnsi="Times New Roman"/>
          <w:b/>
          <w:sz w:val="24"/>
          <w:szCs w:val="24"/>
        </w:rPr>
      </w:pPr>
      <w:r>
        <w:rPr>
          <w:rFonts w:ascii="Times New Roman" w:hAnsi="Times New Roman"/>
          <w:b/>
          <w:sz w:val="24"/>
          <w:szCs w:val="24"/>
        </w:rPr>
        <w:br w:type="page"/>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3168"/>
        <w:gridCol w:w="2268"/>
        <w:gridCol w:w="1116"/>
        <w:gridCol w:w="990"/>
      </w:tblGrid>
      <w:tr w:rsidR="004470A6" w:rsidRPr="00483573" w:rsidTr="00F50495">
        <w:tc>
          <w:tcPr>
            <w:tcW w:w="1476"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lastRenderedPageBreak/>
              <w:t>Course code</w:t>
            </w:r>
          </w:p>
        </w:tc>
        <w:tc>
          <w:tcPr>
            <w:tcW w:w="3168"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Course name</w:t>
            </w:r>
          </w:p>
        </w:tc>
        <w:tc>
          <w:tcPr>
            <w:tcW w:w="2268"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Course Category</w:t>
            </w:r>
          </w:p>
        </w:tc>
        <w:tc>
          <w:tcPr>
            <w:tcW w:w="1116"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L-T-P</w:t>
            </w:r>
          </w:p>
        </w:tc>
        <w:tc>
          <w:tcPr>
            <w:tcW w:w="990"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Credits</w:t>
            </w:r>
          </w:p>
        </w:tc>
      </w:tr>
      <w:tr w:rsidR="004470A6" w:rsidRPr="00483573" w:rsidTr="00F50495">
        <w:tc>
          <w:tcPr>
            <w:tcW w:w="1476" w:type="dxa"/>
            <w:shd w:val="clear" w:color="auto" w:fill="auto"/>
          </w:tcPr>
          <w:p w:rsidR="004470A6" w:rsidRPr="00F50495" w:rsidRDefault="00D33766" w:rsidP="00F50495">
            <w:pPr>
              <w:jc w:val="center"/>
              <w:rPr>
                <w:rFonts w:ascii="Times New Roman" w:hAnsi="Times New Roman"/>
                <w:b/>
                <w:sz w:val="24"/>
                <w:szCs w:val="24"/>
              </w:rPr>
            </w:pPr>
            <w:r>
              <w:rPr>
                <w:rFonts w:ascii="Times New Roman" w:hAnsi="Times New Roman"/>
                <w:b/>
                <w:bCs/>
                <w:color w:val="000000"/>
                <w:sz w:val="24"/>
                <w:szCs w:val="24"/>
              </w:rPr>
              <w:t>20</w:t>
            </w:r>
            <w:r w:rsidR="004470A6" w:rsidRPr="00F50495">
              <w:rPr>
                <w:rFonts w:ascii="Times New Roman" w:hAnsi="Times New Roman"/>
                <w:b/>
                <w:bCs/>
                <w:color w:val="000000"/>
                <w:sz w:val="24"/>
                <w:szCs w:val="24"/>
              </w:rPr>
              <w:t>PY1203</w:t>
            </w:r>
          </w:p>
        </w:tc>
        <w:tc>
          <w:tcPr>
            <w:tcW w:w="3168" w:type="dxa"/>
            <w:shd w:val="clear" w:color="auto" w:fill="auto"/>
          </w:tcPr>
          <w:p w:rsidR="004470A6" w:rsidRPr="00F50495" w:rsidRDefault="00104519" w:rsidP="00104519">
            <w:pPr>
              <w:rPr>
                <w:rFonts w:ascii="Times New Roman" w:hAnsi="Times New Roman"/>
                <w:b/>
                <w:sz w:val="24"/>
                <w:szCs w:val="24"/>
              </w:rPr>
            </w:pPr>
            <w:r>
              <w:rPr>
                <w:rFonts w:ascii="Times New Roman" w:hAnsi="Times New Roman"/>
                <w:b/>
                <w:sz w:val="24"/>
                <w:szCs w:val="24"/>
              </w:rPr>
              <w:t>Engineering physics</w:t>
            </w:r>
          </w:p>
        </w:tc>
        <w:tc>
          <w:tcPr>
            <w:tcW w:w="2268"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BSC</w:t>
            </w:r>
          </w:p>
        </w:tc>
        <w:tc>
          <w:tcPr>
            <w:tcW w:w="1116"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bCs/>
                <w:color w:val="000000"/>
                <w:sz w:val="24"/>
                <w:szCs w:val="24"/>
              </w:rPr>
              <w:t>3-0-0</w:t>
            </w:r>
          </w:p>
        </w:tc>
        <w:tc>
          <w:tcPr>
            <w:tcW w:w="990" w:type="dxa"/>
            <w:shd w:val="clear" w:color="auto" w:fill="auto"/>
          </w:tcPr>
          <w:p w:rsidR="004470A6" w:rsidRPr="00F50495" w:rsidRDefault="004470A6" w:rsidP="00F50495">
            <w:pPr>
              <w:jc w:val="center"/>
              <w:rPr>
                <w:rFonts w:ascii="Times New Roman" w:hAnsi="Times New Roman"/>
                <w:b/>
                <w:sz w:val="24"/>
                <w:szCs w:val="24"/>
              </w:rPr>
            </w:pPr>
            <w:r w:rsidRPr="00F50495">
              <w:rPr>
                <w:rFonts w:ascii="Times New Roman" w:hAnsi="Times New Roman"/>
                <w:b/>
                <w:sz w:val="24"/>
                <w:szCs w:val="24"/>
              </w:rPr>
              <w:t>3</w:t>
            </w:r>
          </w:p>
        </w:tc>
      </w:tr>
    </w:tbl>
    <w:p w:rsidR="004470A6" w:rsidRPr="00483573" w:rsidRDefault="004470A6" w:rsidP="004470A6">
      <w:pPr>
        <w:jc w:val="center"/>
        <w:rPr>
          <w:rFonts w:ascii="Times New Roman" w:hAnsi="Times New Roman"/>
          <w:b/>
          <w:sz w:val="24"/>
          <w:szCs w:val="24"/>
        </w:rPr>
      </w:pPr>
    </w:p>
    <w:p w:rsidR="004470A6" w:rsidRPr="00483573" w:rsidRDefault="004470A6" w:rsidP="004470A6">
      <w:pPr>
        <w:rPr>
          <w:rFonts w:ascii="Times New Roman" w:hAnsi="Times New Roman"/>
          <w:b/>
          <w:sz w:val="24"/>
          <w:szCs w:val="24"/>
        </w:rPr>
      </w:pPr>
      <w:r w:rsidRPr="00483573">
        <w:rPr>
          <w:rFonts w:ascii="Times New Roman" w:hAnsi="Times New Roman"/>
          <w:b/>
          <w:sz w:val="24"/>
          <w:szCs w:val="24"/>
        </w:rPr>
        <w:t>Course Learning Objectives:</w:t>
      </w:r>
    </w:p>
    <w:p w:rsidR="004470A6" w:rsidRPr="00EC6D1B" w:rsidRDefault="004470A6" w:rsidP="00E20937">
      <w:pPr>
        <w:pStyle w:val="ListParagraph"/>
        <w:numPr>
          <w:ilvl w:val="0"/>
          <w:numId w:val="174"/>
        </w:numPr>
        <w:spacing w:after="0"/>
        <w:ind w:left="360"/>
        <w:jc w:val="both"/>
        <w:rPr>
          <w:rFonts w:ascii="Times New Roman" w:hAnsi="Times New Roman"/>
          <w:b/>
          <w:sz w:val="24"/>
          <w:szCs w:val="24"/>
        </w:rPr>
      </w:pPr>
      <w:r w:rsidRPr="00B407A7">
        <w:rPr>
          <w:rFonts w:ascii="Times New Roman" w:hAnsi="Times New Roman"/>
          <w:sz w:val="24"/>
          <w:szCs w:val="24"/>
        </w:rPr>
        <w:t>To purse the in-depth knowledge</w:t>
      </w:r>
      <w:r>
        <w:rPr>
          <w:rFonts w:ascii="Times New Roman" w:hAnsi="Times New Roman"/>
          <w:sz w:val="24"/>
          <w:szCs w:val="24"/>
        </w:rPr>
        <w:t xml:space="preserve"> </w:t>
      </w:r>
      <w:r w:rsidRPr="00B407A7">
        <w:rPr>
          <w:rFonts w:ascii="Times New Roman" w:hAnsi="Times New Roman"/>
          <w:sz w:val="24"/>
          <w:szCs w:val="24"/>
        </w:rPr>
        <w:t xml:space="preserve">on waves and </w:t>
      </w:r>
      <w:r>
        <w:rPr>
          <w:rFonts w:ascii="Times New Roman" w:hAnsi="Times New Roman"/>
          <w:sz w:val="24"/>
          <w:szCs w:val="24"/>
        </w:rPr>
        <w:t xml:space="preserve">different types of </w:t>
      </w:r>
      <w:r w:rsidRPr="00B407A7">
        <w:rPr>
          <w:rFonts w:ascii="Times New Roman" w:hAnsi="Times New Roman"/>
          <w:sz w:val="24"/>
          <w:szCs w:val="24"/>
        </w:rPr>
        <w:t>oscillations, its production and applications</w:t>
      </w:r>
      <w:r>
        <w:rPr>
          <w:rFonts w:ascii="Times New Roman" w:hAnsi="Times New Roman"/>
          <w:sz w:val="24"/>
          <w:szCs w:val="24"/>
        </w:rPr>
        <w:t>.</w:t>
      </w:r>
    </w:p>
    <w:p w:rsidR="004470A6" w:rsidRPr="00B407A7" w:rsidRDefault="004470A6" w:rsidP="00E20937">
      <w:pPr>
        <w:pStyle w:val="ListParagraph"/>
        <w:numPr>
          <w:ilvl w:val="0"/>
          <w:numId w:val="174"/>
        </w:numPr>
        <w:spacing w:after="0"/>
        <w:ind w:left="360"/>
        <w:jc w:val="both"/>
        <w:rPr>
          <w:rFonts w:ascii="Times New Roman" w:hAnsi="Times New Roman"/>
          <w:b/>
          <w:sz w:val="24"/>
          <w:szCs w:val="24"/>
        </w:rPr>
      </w:pPr>
      <w:r w:rsidRPr="00B407A7">
        <w:rPr>
          <w:rFonts w:ascii="Times New Roman" w:hAnsi="Times New Roman"/>
          <w:sz w:val="24"/>
          <w:szCs w:val="24"/>
        </w:rPr>
        <w:t>To distinguish vividly the Optical phenomena’s exhibited by light waves i.e.</w:t>
      </w:r>
      <w:r>
        <w:rPr>
          <w:rFonts w:ascii="Times New Roman" w:hAnsi="Times New Roman"/>
          <w:sz w:val="24"/>
          <w:szCs w:val="24"/>
        </w:rPr>
        <w:t xml:space="preserve"> </w:t>
      </w:r>
      <w:r w:rsidRPr="00B407A7">
        <w:rPr>
          <w:rFonts w:ascii="Times New Roman" w:hAnsi="Times New Roman"/>
          <w:sz w:val="24"/>
          <w:szCs w:val="24"/>
        </w:rPr>
        <w:t>interference, diffraction</w:t>
      </w:r>
      <w:r>
        <w:rPr>
          <w:rFonts w:ascii="Times New Roman" w:hAnsi="Times New Roman"/>
          <w:sz w:val="24"/>
          <w:szCs w:val="24"/>
        </w:rPr>
        <w:t xml:space="preserve"> </w:t>
      </w:r>
      <w:r w:rsidRPr="00B407A7">
        <w:rPr>
          <w:rFonts w:ascii="Times New Roman" w:hAnsi="Times New Roman"/>
          <w:sz w:val="24"/>
          <w:szCs w:val="24"/>
        </w:rPr>
        <w:t xml:space="preserve">and polarization. And to understand the in depth knowledge of its characteristics of coherent radiations with an example and their applications in real life. </w:t>
      </w:r>
    </w:p>
    <w:p w:rsidR="004470A6" w:rsidRPr="00B407A7" w:rsidRDefault="004470A6" w:rsidP="00E20937">
      <w:pPr>
        <w:pStyle w:val="ListParagraph"/>
        <w:numPr>
          <w:ilvl w:val="0"/>
          <w:numId w:val="174"/>
        </w:numPr>
        <w:spacing w:after="0"/>
        <w:ind w:left="360"/>
        <w:jc w:val="both"/>
        <w:rPr>
          <w:rFonts w:ascii="Times New Roman" w:hAnsi="Times New Roman"/>
          <w:b/>
          <w:sz w:val="24"/>
          <w:szCs w:val="24"/>
        </w:rPr>
      </w:pPr>
      <w:r w:rsidRPr="00B407A7">
        <w:rPr>
          <w:rFonts w:ascii="Times New Roman" w:hAnsi="Times New Roman"/>
          <w:sz w:val="24"/>
          <w:szCs w:val="24"/>
        </w:rPr>
        <w:t xml:space="preserve">To learn all the basic necessary concepts regarding the LASERs production as well basic important types of LASERs. And also enhance the basic knowledge towards optical fibers. </w:t>
      </w:r>
    </w:p>
    <w:p w:rsidR="004470A6" w:rsidRPr="00B407A7" w:rsidRDefault="004470A6" w:rsidP="00E20937">
      <w:pPr>
        <w:pStyle w:val="ListParagraph"/>
        <w:numPr>
          <w:ilvl w:val="0"/>
          <w:numId w:val="174"/>
        </w:numPr>
        <w:spacing w:after="0"/>
        <w:ind w:left="360"/>
        <w:jc w:val="both"/>
        <w:rPr>
          <w:rFonts w:ascii="Times New Roman" w:hAnsi="Times New Roman"/>
          <w:b/>
          <w:sz w:val="24"/>
          <w:szCs w:val="24"/>
        </w:rPr>
      </w:pPr>
      <w:r w:rsidRPr="00B407A7">
        <w:rPr>
          <w:rFonts w:ascii="Times New Roman" w:hAnsi="Times New Roman"/>
          <w:sz w:val="24"/>
          <w:szCs w:val="24"/>
        </w:rPr>
        <w:t>To gain knowledge on the foundation principles of crystallography in specific to crystal systems, unit cell and related parameters and to understand the concept of X-ray diffraction to determine the crystal systems.</w:t>
      </w:r>
    </w:p>
    <w:p w:rsidR="004470A6" w:rsidRPr="00B407A7" w:rsidRDefault="004470A6" w:rsidP="00E20937">
      <w:pPr>
        <w:pStyle w:val="ListParagraph"/>
        <w:numPr>
          <w:ilvl w:val="0"/>
          <w:numId w:val="174"/>
        </w:numPr>
        <w:spacing w:after="0"/>
        <w:ind w:left="360"/>
        <w:jc w:val="both"/>
        <w:rPr>
          <w:rFonts w:ascii="Times New Roman" w:hAnsi="Times New Roman"/>
          <w:b/>
          <w:sz w:val="24"/>
          <w:szCs w:val="24"/>
        </w:rPr>
      </w:pPr>
      <w:r w:rsidRPr="00B407A7">
        <w:rPr>
          <w:rFonts w:ascii="Times New Roman" w:hAnsi="Times New Roman"/>
          <w:sz w:val="24"/>
          <w:szCs w:val="24"/>
        </w:rPr>
        <w:t xml:space="preserve">To enhance knowledge on the dielectric, ferroelectric and magnetic materials and its properties, applications. To get basic knowledge on superconducting materials. </w:t>
      </w:r>
    </w:p>
    <w:p w:rsidR="004470A6" w:rsidRPr="00EC6D1B" w:rsidRDefault="004470A6" w:rsidP="00E20937">
      <w:pPr>
        <w:pStyle w:val="ListParagraph"/>
        <w:numPr>
          <w:ilvl w:val="0"/>
          <w:numId w:val="174"/>
        </w:numPr>
        <w:spacing w:after="0"/>
        <w:ind w:left="360"/>
        <w:jc w:val="both"/>
        <w:rPr>
          <w:rFonts w:ascii="Times New Roman" w:hAnsi="Times New Roman"/>
          <w:b/>
          <w:sz w:val="24"/>
          <w:szCs w:val="24"/>
        </w:rPr>
      </w:pPr>
      <w:r w:rsidRPr="00EC6D1B">
        <w:rPr>
          <w:rFonts w:ascii="Times New Roman" w:hAnsi="Times New Roman"/>
          <w:sz w:val="24"/>
          <w:szCs w:val="24"/>
        </w:rPr>
        <w:t xml:space="preserve">To gain knowledge on the nano materials and its synthesis process from top down to bottom up approach towards few practical methods. </w:t>
      </w:r>
    </w:p>
    <w:p w:rsidR="004470A6" w:rsidRDefault="004470A6" w:rsidP="004470A6">
      <w:pPr>
        <w:pStyle w:val="ListParagraph"/>
        <w:spacing w:after="0"/>
        <w:ind w:left="360"/>
        <w:rPr>
          <w:rFonts w:ascii="Times New Roman" w:hAnsi="Times New Roman"/>
          <w:bCs/>
          <w:sz w:val="24"/>
          <w:szCs w:val="24"/>
        </w:rPr>
      </w:pPr>
    </w:p>
    <w:p w:rsidR="00F9223D" w:rsidRPr="00483573" w:rsidRDefault="00F9223D" w:rsidP="00F9223D">
      <w:pPr>
        <w:spacing w:after="0"/>
        <w:jc w:val="both"/>
        <w:rPr>
          <w:rFonts w:ascii="Times New Roman" w:eastAsia="Calibri" w:hAnsi="Times New Roman"/>
          <w:b/>
          <w:sz w:val="24"/>
          <w:szCs w:val="24"/>
        </w:rPr>
      </w:pPr>
      <w:r>
        <w:rPr>
          <w:rFonts w:ascii="Times New Roman" w:eastAsia="Calibri" w:hAnsi="Times New Roman"/>
          <w:b/>
          <w:sz w:val="24"/>
          <w:szCs w:val="24"/>
        </w:rPr>
        <w:t>Unit 1</w:t>
      </w:r>
      <w:r w:rsidRPr="00483573">
        <w:rPr>
          <w:rFonts w:ascii="Times New Roman" w:eastAsia="Calibri" w:hAnsi="Times New Roman"/>
          <w:b/>
          <w:sz w:val="24"/>
          <w:szCs w:val="24"/>
        </w:rPr>
        <w:t>: Oscillations</w:t>
      </w:r>
      <w:r w:rsidRPr="00483573">
        <w:rPr>
          <w:rFonts w:ascii="Times New Roman" w:eastAsia="Calibri" w:hAnsi="Times New Roman"/>
          <w:b/>
          <w:sz w:val="24"/>
          <w:szCs w:val="24"/>
        </w:rPr>
        <w:tab/>
      </w:r>
      <w:r w:rsidRPr="00483573">
        <w:rPr>
          <w:rFonts w:ascii="Times New Roman" w:eastAsia="Calibri" w:hAnsi="Times New Roman"/>
          <w:b/>
          <w:sz w:val="24"/>
          <w:szCs w:val="24"/>
        </w:rPr>
        <w:tab/>
      </w:r>
      <w:r w:rsidRPr="00483573">
        <w:rPr>
          <w:rFonts w:ascii="Times New Roman" w:eastAsia="Calibri" w:hAnsi="Times New Roman"/>
          <w:b/>
          <w:sz w:val="24"/>
          <w:szCs w:val="24"/>
        </w:rPr>
        <w:tab/>
      </w:r>
      <w:r w:rsidRPr="00483573">
        <w:rPr>
          <w:rFonts w:ascii="Times New Roman" w:eastAsia="Calibri" w:hAnsi="Times New Roman"/>
          <w:b/>
          <w:sz w:val="24"/>
          <w:szCs w:val="24"/>
        </w:rPr>
        <w:tab/>
      </w:r>
      <w:r>
        <w:rPr>
          <w:rFonts w:ascii="Times New Roman" w:eastAsia="Calibri" w:hAnsi="Times New Roman"/>
          <w:b/>
          <w:sz w:val="24"/>
          <w:szCs w:val="24"/>
        </w:rPr>
        <w:t xml:space="preserve">                                                      </w:t>
      </w:r>
      <w:r w:rsidRPr="00483573">
        <w:rPr>
          <w:rFonts w:ascii="Times New Roman" w:eastAsia="Calibri" w:hAnsi="Times New Roman"/>
          <w:b/>
          <w:sz w:val="24"/>
          <w:szCs w:val="24"/>
        </w:rPr>
        <w:t xml:space="preserve"> (</w:t>
      </w:r>
      <w:r>
        <w:rPr>
          <w:rFonts w:ascii="Times New Roman" w:eastAsia="Calibri" w:hAnsi="Times New Roman"/>
          <w:b/>
          <w:sz w:val="24"/>
          <w:szCs w:val="24"/>
        </w:rPr>
        <w:t>7 Hours</w:t>
      </w:r>
      <w:r w:rsidRPr="00483573">
        <w:rPr>
          <w:rFonts w:ascii="Times New Roman" w:eastAsia="Calibri" w:hAnsi="Times New Roman"/>
          <w:b/>
          <w:sz w:val="24"/>
          <w:szCs w:val="24"/>
        </w:rPr>
        <w:t>)</w:t>
      </w:r>
    </w:p>
    <w:p w:rsidR="00F9223D" w:rsidRDefault="00F9223D" w:rsidP="00F9223D">
      <w:pPr>
        <w:spacing w:after="0"/>
        <w:jc w:val="both"/>
        <w:rPr>
          <w:rFonts w:ascii="Times New Roman" w:eastAsia="Calibri" w:hAnsi="Times New Roman"/>
          <w:sz w:val="24"/>
          <w:szCs w:val="24"/>
        </w:rPr>
      </w:pPr>
      <w:r w:rsidRPr="00D7368E">
        <w:rPr>
          <w:rFonts w:ascii="Times New Roman" w:eastAsia="Calibri" w:hAnsi="Times New Roman"/>
          <w:sz w:val="24"/>
          <w:szCs w:val="24"/>
        </w:rPr>
        <w:t>Oscillations</w:t>
      </w:r>
      <w:r w:rsidRPr="00D7368E">
        <w:rPr>
          <w:rFonts w:ascii="Times New Roman" w:eastAsia="Calibri" w:hAnsi="Times New Roman"/>
          <w:b/>
          <w:sz w:val="24"/>
          <w:szCs w:val="24"/>
        </w:rPr>
        <w:t>:</w:t>
      </w:r>
      <w:r w:rsidRPr="00D7368E">
        <w:rPr>
          <w:rFonts w:ascii="Times New Roman" w:eastAsia="Calibri" w:hAnsi="Times New Roman"/>
          <w:sz w:val="24"/>
          <w:szCs w:val="24"/>
        </w:rPr>
        <w:t xml:space="preserve"> Simple Harmonic Oscillator (SHO), Damped Oscillations, Forced Oscillations, Amplitude and Velocity Resonance, Quality Factor, Coupled Oscillations &amp;Normal modes, Coupled Pendulums &amp; energy and Oscillation on N coupled modes</w:t>
      </w:r>
    </w:p>
    <w:p w:rsidR="00F9223D" w:rsidRDefault="00F9223D" w:rsidP="00F9223D">
      <w:pPr>
        <w:spacing w:after="0"/>
        <w:jc w:val="both"/>
        <w:rPr>
          <w:rFonts w:ascii="Times New Roman" w:hAnsi="Times New Roman"/>
          <w:b/>
          <w:sz w:val="24"/>
          <w:szCs w:val="24"/>
        </w:rPr>
      </w:pPr>
    </w:p>
    <w:p w:rsidR="00F9223D" w:rsidRDefault="00F9223D" w:rsidP="00F9223D">
      <w:pPr>
        <w:spacing w:after="0"/>
        <w:jc w:val="both"/>
        <w:rPr>
          <w:rFonts w:ascii="Times New Roman" w:hAnsi="Times New Roman"/>
          <w:b/>
          <w:sz w:val="24"/>
          <w:szCs w:val="24"/>
        </w:rPr>
      </w:pPr>
      <w:r>
        <w:rPr>
          <w:rFonts w:ascii="Times New Roman" w:hAnsi="Times New Roman"/>
          <w:b/>
          <w:sz w:val="24"/>
          <w:szCs w:val="24"/>
        </w:rPr>
        <w:t>UNIT-2</w:t>
      </w:r>
      <w:r w:rsidRPr="00711009">
        <w:rPr>
          <w:rFonts w:ascii="Times New Roman" w:hAnsi="Times New Roman"/>
          <w:b/>
          <w:sz w:val="24"/>
          <w:szCs w:val="24"/>
        </w:rPr>
        <w:t>: Wave Optics</w:t>
      </w:r>
      <w:r w:rsidRPr="00711009">
        <w:rPr>
          <w:rFonts w:ascii="Times New Roman" w:hAnsi="Times New Roman"/>
          <w:b/>
          <w:sz w:val="24"/>
          <w:szCs w:val="24"/>
        </w:rPr>
        <w:tab/>
      </w:r>
      <w:r w:rsidRPr="00711009">
        <w:rPr>
          <w:rFonts w:ascii="Times New Roman" w:hAnsi="Times New Roman"/>
          <w:b/>
          <w:sz w:val="24"/>
          <w:szCs w:val="24"/>
        </w:rPr>
        <w:tab/>
      </w:r>
      <w:r w:rsidRPr="00711009">
        <w:rPr>
          <w:rFonts w:ascii="Times New Roman" w:hAnsi="Times New Roman"/>
          <w:b/>
          <w:sz w:val="24"/>
          <w:szCs w:val="24"/>
        </w:rPr>
        <w:tab/>
      </w:r>
      <w:r>
        <w:rPr>
          <w:rFonts w:ascii="Times New Roman" w:hAnsi="Times New Roman"/>
          <w:b/>
          <w:sz w:val="24"/>
          <w:szCs w:val="24"/>
        </w:rPr>
        <w:t xml:space="preserve">                                                      (7 </w:t>
      </w:r>
      <w:r w:rsidRPr="00711009">
        <w:rPr>
          <w:rFonts w:ascii="Times New Roman" w:hAnsi="Times New Roman"/>
          <w:b/>
          <w:sz w:val="24"/>
          <w:szCs w:val="24"/>
        </w:rPr>
        <w:t>Hours)</w:t>
      </w:r>
    </w:p>
    <w:p w:rsidR="00F9223D" w:rsidRDefault="00F9223D" w:rsidP="00F9223D">
      <w:pPr>
        <w:spacing w:after="0"/>
        <w:jc w:val="both"/>
        <w:rPr>
          <w:rFonts w:ascii="Times New Roman" w:hAnsi="Times New Roman"/>
          <w:sz w:val="24"/>
          <w:szCs w:val="24"/>
        </w:rPr>
      </w:pPr>
      <w:r w:rsidRPr="00711009">
        <w:rPr>
          <w:rFonts w:ascii="Times New Roman" w:hAnsi="Times New Roman"/>
          <w:sz w:val="24"/>
          <w:szCs w:val="24"/>
        </w:rPr>
        <w:t>Introduction- Coherent sources- Interference in thin parallel film by reflection- Newton’s rings- Fraunhofer diffraction due to single slit – Diffraction grating (Qualitative)- Resolving power of grating- Rayleigh criterion for resolving power- Polarization- Double refraction- Half wave plate –Quarter wave plate.</w:t>
      </w:r>
    </w:p>
    <w:p w:rsidR="00F9223D" w:rsidRPr="00711009" w:rsidRDefault="00F9223D" w:rsidP="00F9223D">
      <w:pPr>
        <w:spacing w:after="0"/>
        <w:jc w:val="both"/>
        <w:rPr>
          <w:rFonts w:ascii="Times New Roman" w:hAnsi="Times New Roman"/>
          <w:sz w:val="24"/>
          <w:szCs w:val="24"/>
        </w:rPr>
      </w:pPr>
    </w:p>
    <w:p w:rsidR="00F9223D" w:rsidRDefault="00F9223D" w:rsidP="00F9223D">
      <w:pPr>
        <w:spacing w:after="0"/>
        <w:jc w:val="both"/>
        <w:rPr>
          <w:rFonts w:ascii="Times New Roman" w:hAnsi="Times New Roman"/>
          <w:b/>
          <w:sz w:val="24"/>
          <w:szCs w:val="24"/>
        </w:rPr>
      </w:pPr>
      <w:r>
        <w:rPr>
          <w:rFonts w:ascii="Times New Roman" w:hAnsi="Times New Roman"/>
          <w:b/>
          <w:sz w:val="24"/>
          <w:szCs w:val="24"/>
        </w:rPr>
        <w:t>UNIT-3</w:t>
      </w:r>
      <w:r w:rsidRPr="00711009">
        <w:rPr>
          <w:rFonts w:ascii="Times New Roman" w:hAnsi="Times New Roman"/>
          <w:b/>
          <w:sz w:val="24"/>
          <w:szCs w:val="24"/>
        </w:rPr>
        <w:t>: Laser and Fiber Optics</w:t>
      </w:r>
      <w:r w:rsidRPr="00711009">
        <w:rPr>
          <w:rFonts w:ascii="Times New Roman" w:hAnsi="Times New Roman"/>
          <w:b/>
          <w:sz w:val="24"/>
          <w:szCs w:val="24"/>
        </w:rPr>
        <w:tab/>
      </w:r>
      <w:r w:rsidRPr="00711009">
        <w:rPr>
          <w:rFonts w:ascii="Times New Roman" w:hAnsi="Times New Roman"/>
          <w:b/>
          <w:sz w:val="24"/>
          <w:szCs w:val="24"/>
        </w:rPr>
        <w:tab/>
      </w:r>
      <w:r>
        <w:rPr>
          <w:rFonts w:ascii="Times New Roman" w:hAnsi="Times New Roman"/>
          <w:b/>
          <w:sz w:val="24"/>
          <w:szCs w:val="24"/>
        </w:rPr>
        <w:t xml:space="preserve">                                                      (7</w:t>
      </w:r>
      <w:r w:rsidRPr="00711009">
        <w:rPr>
          <w:rFonts w:ascii="Times New Roman" w:hAnsi="Times New Roman"/>
          <w:b/>
          <w:sz w:val="24"/>
          <w:szCs w:val="24"/>
        </w:rPr>
        <w:t xml:space="preserve"> Hours)</w:t>
      </w:r>
    </w:p>
    <w:p w:rsidR="00F9223D" w:rsidRPr="00711009" w:rsidRDefault="00F9223D" w:rsidP="00F9223D">
      <w:pPr>
        <w:pStyle w:val="NoSpacing"/>
        <w:spacing w:line="276" w:lineRule="auto"/>
        <w:jc w:val="both"/>
        <w:rPr>
          <w:rFonts w:ascii="Times New Roman" w:hAnsi="Times New Roman"/>
          <w:sz w:val="24"/>
          <w:szCs w:val="24"/>
        </w:rPr>
      </w:pPr>
      <w:r w:rsidRPr="00711009">
        <w:rPr>
          <w:rFonts w:ascii="Times New Roman" w:hAnsi="Times New Roman"/>
          <w:sz w:val="24"/>
          <w:szCs w:val="24"/>
        </w:rPr>
        <w:t>LASER:</w:t>
      </w:r>
      <w:r>
        <w:rPr>
          <w:rFonts w:ascii="Times New Roman" w:hAnsi="Times New Roman"/>
          <w:sz w:val="24"/>
          <w:szCs w:val="24"/>
        </w:rPr>
        <w:t xml:space="preserve"> </w:t>
      </w:r>
      <w:r w:rsidRPr="00711009">
        <w:rPr>
          <w:rFonts w:ascii="Times New Roman" w:hAnsi="Times New Roman"/>
          <w:bCs/>
          <w:sz w:val="24"/>
          <w:szCs w:val="24"/>
        </w:rPr>
        <w:t xml:space="preserve">Introduction- </w:t>
      </w:r>
      <w:r w:rsidRPr="00711009">
        <w:rPr>
          <w:rFonts w:ascii="Times New Roman" w:hAnsi="Times New Roman"/>
          <w:sz w:val="24"/>
          <w:szCs w:val="24"/>
        </w:rPr>
        <w:t>Characteristics of lasers- Absorption, Spontaneous and stimulated emission of radiation - Population inversion- Semiconductor laser.</w:t>
      </w:r>
      <w:r>
        <w:rPr>
          <w:rFonts w:ascii="Times New Roman" w:hAnsi="Times New Roman"/>
          <w:sz w:val="24"/>
          <w:szCs w:val="24"/>
        </w:rPr>
        <w:t xml:space="preserve"> </w:t>
      </w:r>
      <w:r w:rsidRPr="00711009">
        <w:rPr>
          <w:rFonts w:ascii="Times New Roman" w:hAnsi="Times New Roman"/>
          <w:sz w:val="24"/>
          <w:szCs w:val="24"/>
        </w:rPr>
        <w:t>Fiber Optics:</w:t>
      </w:r>
      <w:r>
        <w:rPr>
          <w:rFonts w:ascii="Times New Roman" w:hAnsi="Times New Roman"/>
          <w:sz w:val="24"/>
          <w:szCs w:val="24"/>
        </w:rPr>
        <w:t xml:space="preserve"> </w:t>
      </w:r>
      <w:r w:rsidRPr="00711009">
        <w:rPr>
          <w:rFonts w:ascii="Times New Roman" w:hAnsi="Times New Roman"/>
          <w:bCs/>
          <w:sz w:val="24"/>
          <w:szCs w:val="24"/>
        </w:rPr>
        <w:t xml:space="preserve">Introduction- </w:t>
      </w:r>
      <w:r w:rsidRPr="00711009">
        <w:rPr>
          <w:rFonts w:ascii="Times New Roman" w:hAnsi="Times New Roman"/>
          <w:sz w:val="24"/>
          <w:szCs w:val="24"/>
        </w:rPr>
        <w:t>Principle of optical fiber- Acceptance angle- Acceptance cone- Numerical Aperture.</w:t>
      </w:r>
    </w:p>
    <w:p w:rsidR="00F9223D" w:rsidRPr="00711009" w:rsidRDefault="00F9223D" w:rsidP="00F9223D">
      <w:pPr>
        <w:pStyle w:val="NoSpacing"/>
        <w:spacing w:line="276" w:lineRule="auto"/>
        <w:jc w:val="both"/>
        <w:rPr>
          <w:rFonts w:ascii="Times New Roman" w:hAnsi="Times New Roman"/>
          <w:sz w:val="24"/>
          <w:szCs w:val="24"/>
        </w:rPr>
      </w:pPr>
    </w:p>
    <w:p w:rsidR="00F9223D" w:rsidRPr="00B407A7" w:rsidRDefault="00F9223D" w:rsidP="00F9223D">
      <w:pPr>
        <w:spacing w:after="0"/>
        <w:jc w:val="both"/>
        <w:rPr>
          <w:rFonts w:ascii="Times New Roman" w:hAnsi="Times New Roman"/>
          <w:b/>
          <w:sz w:val="24"/>
          <w:szCs w:val="24"/>
        </w:rPr>
      </w:pPr>
      <w:r w:rsidRPr="00B407A7">
        <w:rPr>
          <w:rFonts w:ascii="Times New Roman" w:hAnsi="Times New Roman"/>
          <w:b/>
          <w:bCs/>
          <w:sz w:val="24"/>
          <w:szCs w:val="24"/>
        </w:rPr>
        <w:lastRenderedPageBreak/>
        <w:t>UNIT-III: Crystallography</w:t>
      </w:r>
      <w:r w:rsidRPr="00B407A7">
        <w:rPr>
          <w:rFonts w:ascii="Times New Roman" w:hAnsi="Times New Roman"/>
          <w:b/>
          <w:bCs/>
          <w:sz w:val="24"/>
          <w:szCs w:val="24"/>
        </w:rPr>
        <w:tab/>
      </w:r>
      <w:r w:rsidRPr="00B407A7">
        <w:rPr>
          <w:rFonts w:ascii="Times New Roman" w:hAnsi="Times New Roman"/>
          <w:b/>
          <w:bCs/>
          <w:sz w:val="24"/>
          <w:szCs w:val="24"/>
        </w:rPr>
        <w:tab/>
      </w:r>
      <w:r w:rsidRPr="00B407A7">
        <w:rPr>
          <w:rFonts w:ascii="Times New Roman" w:hAnsi="Times New Roman"/>
          <w:b/>
          <w:bCs/>
          <w:sz w:val="24"/>
          <w:szCs w:val="24"/>
        </w:rPr>
        <w:tab/>
      </w:r>
      <w:r w:rsidRPr="00B407A7">
        <w:rPr>
          <w:rFonts w:ascii="Times New Roman" w:hAnsi="Times New Roman"/>
          <w:b/>
          <w:bCs/>
          <w:sz w:val="24"/>
          <w:szCs w:val="24"/>
        </w:rPr>
        <w:tab/>
      </w:r>
      <w:r>
        <w:rPr>
          <w:rFonts w:ascii="Times New Roman" w:hAnsi="Times New Roman"/>
          <w:b/>
          <w:bCs/>
          <w:sz w:val="24"/>
          <w:szCs w:val="24"/>
        </w:rPr>
        <w:t xml:space="preserve">                                           </w:t>
      </w:r>
      <w:r w:rsidRPr="00B407A7">
        <w:rPr>
          <w:rFonts w:ascii="Times New Roman" w:hAnsi="Times New Roman"/>
          <w:b/>
          <w:sz w:val="24"/>
          <w:szCs w:val="24"/>
        </w:rPr>
        <w:t>(8 Hours)</w:t>
      </w:r>
    </w:p>
    <w:p w:rsidR="00F9223D" w:rsidRPr="00B407A7" w:rsidRDefault="00F9223D" w:rsidP="00F9223D">
      <w:pPr>
        <w:spacing w:after="0"/>
        <w:jc w:val="both"/>
        <w:rPr>
          <w:rFonts w:ascii="Times New Roman" w:hAnsi="Times New Roman"/>
          <w:sz w:val="24"/>
          <w:szCs w:val="24"/>
        </w:rPr>
      </w:pPr>
      <w:r w:rsidRPr="00B407A7">
        <w:rPr>
          <w:rFonts w:ascii="Times New Roman" w:hAnsi="Times New Roman"/>
          <w:sz w:val="24"/>
          <w:szCs w:val="24"/>
        </w:rPr>
        <w:t xml:space="preserve">Introduction- space lattice- basis- unit cell- lattice parameters- Crystal systems- Bravais lattices- Packing fractions, Directions and Planes in crystals, Miller indices, Interplanar spacing, Bragg’s </w:t>
      </w:r>
      <w:r w:rsidRPr="00793A75">
        <w:rPr>
          <w:rFonts w:ascii="Times New Roman" w:hAnsi="Times New Roman"/>
          <w:sz w:val="24"/>
          <w:szCs w:val="24"/>
        </w:rPr>
        <w:t>Law of X-Ray diffraction. Structure factor calculations and X-ray diffraction methods to determine crystal structure determination.</w:t>
      </w:r>
    </w:p>
    <w:p w:rsidR="00F9223D" w:rsidRDefault="00F9223D" w:rsidP="00F9223D">
      <w:pPr>
        <w:spacing w:after="0"/>
        <w:jc w:val="both"/>
        <w:rPr>
          <w:rFonts w:ascii="Times New Roman" w:hAnsi="Times New Roman"/>
          <w:sz w:val="24"/>
          <w:szCs w:val="24"/>
        </w:rPr>
      </w:pPr>
    </w:p>
    <w:p w:rsidR="00F9223D" w:rsidRPr="00B407A7" w:rsidRDefault="00F9223D" w:rsidP="00F9223D">
      <w:pPr>
        <w:spacing w:after="0"/>
        <w:jc w:val="both"/>
        <w:rPr>
          <w:rFonts w:ascii="Times New Roman" w:hAnsi="Times New Roman"/>
          <w:b/>
          <w:sz w:val="24"/>
          <w:szCs w:val="24"/>
        </w:rPr>
      </w:pPr>
      <w:r w:rsidRPr="00B407A7">
        <w:rPr>
          <w:rFonts w:ascii="Times New Roman" w:hAnsi="Times New Roman"/>
          <w:b/>
          <w:sz w:val="24"/>
          <w:szCs w:val="24"/>
        </w:rPr>
        <w:t xml:space="preserve">UNIT-IV: Magnetic and Dielectric Properties of Material       </w:t>
      </w:r>
      <w:r>
        <w:rPr>
          <w:rFonts w:ascii="Times New Roman" w:hAnsi="Times New Roman"/>
          <w:b/>
          <w:sz w:val="24"/>
          <w:szCs w:val="24"/>
        </w:rPr>
        <w:t xml:space="preserve">                     </w:t>
      </w:r>
      <w:r w:rsidRPr="00B407A7">
        <w:rPr>
          <w:rFonts w:ascii="Times New Roman" w:hAnsi="Times New Roman"/>
          <w:b/>
          <w:sz w:val="24"/>
          <w:szCs w:val="24"/>
        </w:rPr>
        <w:t xml:space="preserve"> (</w:t>
      </w:r>
      <w:r>
        <w:rPr>
          <w:rFonts w:ascii="Times New Roman" w:hAnsi="Times New Roman"/>
          <w:b/>
          <w:sz w:val="24"/>
          <w:szCs w:val="24"/>
        </w:rPr>
        <w:t>8</w:t>
      </w:r>
      <w:r w:rsidRPr="00B407A7">
        <w:rPr>
          <w:rFonts w:ascii="Times New Roman" w:hAnsi="Times New Roman"/>
          <w:b/>
          <w:sz w:val="24"/>
          <w:szCs w:val="24"/>
        </w:rPr>
        <w:t xml:space="preserve"> Hours) </w:t>
      </w:r>
    </w:p>
    <w:p w:rsidR="00F9223D" w:rsidRPr="00B407A7" w:rsidRDefault="00F9223D" w:rsidP="00F9223D">
      <w:pPr>
        <w:spacing w:after="0"/>
        <w:jc w:val="both"/>
        <w:rPr>
          <w:rFonts w:ascii="Times New Roman" w:hAnsi="Times New Roman"/>
          <w:sz w:val="24"/>
          <w:szCs w:val="24"/>
        </w:rPr>
      </w:pPr>
      <w:r w:rsidRPr="00793A75">
        <w:rPr>
          <w:rFonts w:ascii="Times New Roman" w:hAnsi="Times New Roman"/>
          <w:sz w:val="24"/>
          <w:szCs w:val="24"/>
        </w:rPr>
        <w:t>Dielectrics: Introduction- Dielectric constant- Electronic, ionic and orientation polarization mechanisms (qualitative) - Internal field- Clausius-Mossotti relation, Piezo, Pyro and Ferroelectric materials and its applications (qualitative)</w:t>
      </w:r>
    </w:p>
    <w:p w:rsidR="00F9223D" w:rsidRPr="00B407A7" w:rsidRDefault="00F9223D" w:rsidP="00F9223D">
      <w:pPr>
        <w:spacing w:after="0"/>
        <w:jc w:val="both"/>
        <w:rPr>
          <w:rFonts w:ascii="Times New Roman" w:hAnsi="Times New Roman"/>
          <w:sz w:val="24"/>
          <w:szCs w:val="24"/>
        </w:rPr>
      </w:pPr>
      <w:r w:rsidRPr="001E1A4B">
        <w:rPr>
          <w:rFonts w:ascii="Times New Roman" w:hAnsi="Times New Roman"/>
          <w:sz w:val="24"/>
          <w:szCs w:val="24"/>
        </w:rPr>
        <w:t>Conc</w:t>
      </w:r>
      <w:r>
        <w:rPr>
          <w:rFonts w:ascii="Times New Roman" w:hAnsi="Times New Roman"/>
          <w:sz w:val="24"/>
          <w:szCs w:val="24"/>
        </w:rPr>
        <w:t>epts of magnetic dipole, magnetic moment,</w:t>
      </w:r>
      <w:r w:rsidRPr="001E1A4B">
        <w:rPr>
          <w:rFonts w:ascii="Times New Roman" w:hAnsi="Times New Roman"/>
          <w:sz w:val="24"/>
          <w:szCs w:val="24"/>
        </w:rPr>
        <w:t xml:space="preserve"> Magnetic quantities -types of magnetic materials: Dia, Para, ferro, antiferro and ferrimagnetic materials</w:t>
      </w:r>
      <w:r>
        <w:rPr>
          <w:rFonts w:ascii="Times New Roman" w:hAnsi="Times New Roman"/>
          <w:sz w:val="24"/>
          <w:szCs w:val="24"/>
        </w:rPr>
        <w:t xml:space="preserve"> </w:t>
      </w:r>
      <w:r w:rsidRPr="00793A75">
        <w:rPr>
          <w:rFonts w:ascii="Times New Roman" w:hAnsi="Times New Roman"/>
          <w:sz w:val="24"/>
          <w:szCs w:val="24"/>
        </w:rPr>
        <w:t>(qualitative)</w:t>
      </w:r>
      <w:r w:rsidRPr="001E1A4B">
        <w:rPr>
          <w:rFonts w:ascii="Times New Roman" w:hAnsi="Times New Roman"/>
          <w:sz w:val="24"/>
          <w:szCs w:val="24"/>
        </w:rPr>
        <w:t xml:space="preserve">. </w:t>
      </w:r>
      <w:r>
        <w:rPr>
          <w:rFonts w:ascii="Times New Roman" w:hAnsi="Times New Roman"/>
          <w:sz w:val="24"/>
          <w:szCs w:val="24"/>
        </w:rPr>
        <w:t xml:space="preserve">Hysteresis: </w:t>
      </w:r>
      <w:r w:rsidRPr="00B407A7">
        <w:rPr>
          <w:rFonts w:ascii="Times New Roman" w:hAnsi="Times New Roman"/>
          <w:sz w:val="24"/>
          <w:szCs w:val="24"/>
        </w:rPr>
        <w:t>Soft and hard magnetic materials.</w:t>
      </w:r>
    </w:p>
    <w:p w:rsidR="00F9223D" w:rsidRPr="00B407A7" w:rsidRDefault="00F9223D" w:rsidP="00F9223D">
      <w:pPr>
        <w:spacing w:after="0"/>
        <w:jc w:val="both"/>
        <w:rPr>
          <w:rFonts w:ascii="Times New Roman" w:hAnsi="Times New Roman"/>
          <w:sz w:val="24"/>
          <w:szCs w:val="24"/>
        </w:rPr>
      </w:pPr>
      <w:r w:rsidRPr="00B407A7">
        <w:rPr>
          <w:rFonts w:ascii="Times New Roman" w:hAnsi="Times New Roman"/>
          <w:sz w:val="24"/>
          <w:szCs w:val="24"/>
        </w:rPr>
        <w:t xml:space="preserve">Superconductivity:  </w:t>
      </w:r>
      <w:r w:rsidRPr="00B407A7">
        <w:rPr>
          <w:rFonts w:ascii="Times New Roman" w:hAnsi="Times New Roman"/>
          <w:bCs/>
          <w:sz w:val="24"/>
          <w:szCs w:val="24"/>
        </w:rPr>
        <w:t>Introduction-</w:t>
      </w:r>
      <w:r w:rsidRPr="00B407A7">
        <w:rPr>
          <w:rFonts w:ascii="Times New Roman" w:hAnsi="Times New Roman"/>
          <w:sz w:val="24"/>
          <w:szCs w:val="24"/>
        </w:rPr>
        <w:t xml:space="preserve"> Transition temperature, Critical magnetic field, persistent currents, </w:t>
      </w:r>
      <w:r w:rsidRPr="00B67426">
        <w:rPr>
          <w:rStyle w:val="hgkelc"/>
          <w:rFonts w:ascii="Times New Roman" w:hAnsi="Times New Roman"/>
          <w:bCs/>
          <w:sz w:val="24"/>
          <w:szCs w:val="24"/>
        </w:rPr>
        <w:t xml:space="preserve">Meissner </w:t>
      </w:r>
      <w:r w:rsidRPr="00B67426">
        <w:rPr>
          <w:rFonts w:ascii="Times New Roman" w:hAnsi="Times New Roman"/>
          <w:sz w:val="24"/>
          <w:szCs w:val="24"/>
        </w:rPr>
        <w:t>effect</w:t>
      </w:r>
      <w:r w:rsidRPr="00B407A7">
        <w:rPr>
          <w:rFonts w:ascii="Times New Roman" w:hAnsi="Times New Roman"/>
          <w:sz w:val="24"/>
          <w:szCs w:val="24"/>
        </w:rPr>
        <w:t>), Type I and Type II superconductors, Applications of superconductors.</w:t>
      </w:r>
    </w:p>
    <w:p w:rsidR="00F9223D" w:rsidRDefault="00F9223D" w:rsidP="00F9223D">
      <w:pPr>
        <w:spacing w:after="0"/>
        <w:jc w:val="both"/>
        <w:rPr>
          <w:rFonts w:ascii="Times New Roman" w:hAnsi="Times New Roman"/>
          <w:sz w:val="24"/>
          <w:szCs w:val="24"/>
        </w:rPr>
      </w:pPr>
    </w:p>
    <w:p w:rsidR="00F9223D" w:rsidRPr="00B407A7" w:rsidRDefault="00F9223D" w:rsidP="00F9223D">
      <w:pPr>
        <w:pStyle w:val="Default"/>
        <w:spacing w:line="276" w:lineRule="auto"/>
        <w:jc w:val="both"/>
        <w:rPr>
          <w:rFonts w:ascii="Times New Roman" w:hAnsi="Times New Roman" w:cs="Times New Roman"/>
          <w:color w:val="auto"/>
        </w:rPr>
      </w:pPr>
      <w:r w:rsidRPr="00711009">
        <w:rPr>
          <w:rFonts w:ascii="Times New Roman" w:hAnsi="Times New Roman" w:cs="Times New Roman"/>
        </w:rPr>
        <w:t>.</w:t>
      </w:r>
      <w:r w:rsidRPr="00B407A7">
        <w:rPr>
          <w:rFonts w:ascii="Times New Roman" w:hAnsi="Times New Roman" w:cs="Times New Roman"/>
          <w:b/>
          <w:bCs/>
          <w:color w:val="auto"/>
        </w:rPr>
        <w:t xml:space="preserve">Unit-VI: Introduction to nanoscience                  </w:t>
      </w:r>
      <w:r>
        <w:rPr>
          <w:rFonts w:ascii="Times New Roman" w:hAnsi="Times New Roman" w:cs="Times New Roman"/>
          <w:b/>
          <w:bCs/>
          <w:color w:val="auto"/>
        </w:rPr>
        <w:t xml:space="preserve">                                             </w:t>
      </w:r>
      <w:r w:rsidRPr="00B407A7">
        <w:rPr>
          <w:rFonts w:ascii="Times New Roman" w:hAnsi="Times New Roman" w:cs="Times New Roman"/>
          <w:b/>
          <w:color w:val="auto"/>
        </w:rPr>
        <w:t>(8 hours)</w:t>
      </w:r>
    </w:p>
    <w:p w:rsidR="00F9223D" w:rsidRPr="00B67426" w:rsidRDefault="00F9223D" w:rsidP="00F9223D">
      <w:pPr>
        <w:jc w:val="both"/>
        <w:rPr>
          <w:rFonts w:ascii="Times New Roman" w:hAnsi="Times New Roman"/>
          <w:sz w:val="24"/>
          <w:szCs w:val="24"/>
        </w:rPr>
      </w:pPr>
      <w:r w:rsidRPr="00B67426">
        <w:rPr>
          <w:rFonts w:ascii="Times New Roman" w:hAnsi="Times New Roman"/>
          <w:sz w:val="24"/>
          <w:szCs w:val="24"/>
        </w:rPr>
        <w:t xml:space="preserve">History and importance of nanotechnology, difference between bulk and nanoscale materials and their significance, Classification of nanostructures: zero, one, two and three dimensional nanostructures, size dependency in nanostructures, preparation of nano materials: bottom up methods  (a) Chemical vapor deposition method (b) </w:t>
      </w:r>
      <w:r w:rsidRPr="00154B27">
        <w:rPr>
          <w:rFonts w:ascii="Times New Roman" w:hAnsi="Times New Roman"/>
          <w:sz w:val="24"/>
          <w:szCs w:val="24"/>
        </w:rPr>
        <w:t>chemical methods (Co-precipitation Sol-gel, Hydrothermal, Microwave method</w:t>
      </w:r>
      <w:r>
        <w:rPr>
          <w:rFonts w:ascii="Times New Roman" w:hAnsi="Times New Roman"/>
          <w:sz w:val="24"/>
          <w:szCs w:val="24"/>
        </w:rPr>
        <w:t>,</w:t>
      </w:r>
      <w:r w:rsidRPr="00B67426">
        <w:rPr>
          <w:rFonts w:ascii="Times New Roman" w:hAnsi="Times New Roman"/>
          <w:sz w:val="24"/>
          <w:szCs w:val="24"/>
        </w:rPr>
        <w:t xml:space="preserve"> top down method: Ball milling.</w:t>
      </w:r>
    </w:p>
    <w:p w:rsidR="004470A6" w:rsidRPr="00711009" w:rsidRDefault="004470A6" w:rsidP="004470A6">
      <w:pPr>
        <w:spacing w:after="0"/>
        <w:jc w:val="both"/>
        <w:rPr>
          <w:rFonts w:ascii="Times New Roman" w:hAnsi="Times New Roman"/>
          <w:sz w:val="24"/>
          <w:szCs w:val="24"/>
        </w:rPr>
      </w:pPr>
      <w:r w:rsidRPr="00711009">
        <w:rPr>
          <w:rFonts w:ascii="Times New Roman" w:hAnsi="Times New Roman"/>
          <w:sz w:val="24"/>
          <w:szCs w:val="24"/>
        </w:rPr>
        <w:t xml:space="preserve"> </w:t>
      </w:r>
    </w:p>
    <w:p w:rsidR="004470A6" w:rsidRPr="00D23CBD" w:rsidRDefault="004470A6" w:rsidP="004470A6">
      <w:pPr>
        <w:spacing w:after="0"/>
        <w:rPr>
          <w:rFonts w:ascii="Times New Roman" w:hAnsi="Times New Roman"/>
          <w:b/>
          <w:sz w:val="24"/>
          <w:szCs w:val="24"/>
        </w:rPr>
      </w:pPr>
      <w:r w:rsidRPr="00D23CBD">
        <w:rPr>
          <w:rFonts w:ascii="Times New Roman" w:hAnsi="Times New Roman"/>
          <w:b/>
          <w:sz w:val="24"/>
          <w:szCs w:val="24"/>
        </w:rPr>
        <w:t>Learning resources</w:t>
      </w:r>
    </w:p>
    <w:p w:rsidR="004470A6" w:rsidRPr="00D23CBD" w:rsidRDefault="004470A6" w:rsidP="004470A6">
      <w:pPr>
        <w:pStyle w:val="NoSpacing"/>
        <w:spacing w:line="276" w:lineRule="auto"/>
        <w:jc w:val="both"/>
        <w:rPr>
          <w:rFonts w:ascii="Times New Roman" w:hAnsi="Times New Roman"/>
          <w:b/>
          <w:bCs/>
          <w:sz w:val="24"/>
          <w:szCs w:val="24"/>
        </w:rPr>
      </w:pPr>
    </w:p>
    <w:p w:rsidR="004470A6" w:rsidRPr="00D23CBD" w:rsidRDefault="004470A6" w:rsidP="004470A6">
      <w:pPr>
        <w:pStyle w:val="NoSpacing"/>
        <w:spacing w:line="276" w:lineRule="auto"/>
        <w:jc w:val="both"/>
        <w:rPr>
          <w:rFonts w:ascii="Times New Roman" w:hAnsi="Times New Roman"/>
          <w:b/>
          <w:bCs/>
          <w:sz w:val="24"/>
          <w:szCs w:val="24"/>
        </w:rPr>
      </w:pPr>
      <w:r w:rsidRPr="00D23CBD">
        <w:rPr>
          <w:rFonts w:ascii="Times New Roman" w:hAnsi="Times New Roman"/>
          <w:b/>
          <w:bCs/>
          <w:sz w:val="24"/>
          <w:szCs w:val="24"/>
        </w:rPr>
        <w:t>TEXT BOOKS</w:t>
      </w:r>
    </w:p>
    <w:p w:rsidR="004470A6" w:rsidRDefault="004470A6" w:rsidP="004470A6">
      <w:pPr>
        <w:pStyle w:val="NoSpacing"/>
        <w:shd w:val="clear" w:color="auto" w:fill="FFFFFF"/>
        <w:tabs>
          <w:tab w:val="left" w:pos="284"/>
        </w:tabs>
        <w:spacing w:line="276" w:lineRule="auto"/>
        <w:jc w:val="both"/>
        <w:rPr>
          <w:rFonts w:ascii="Times New Roman" w:hAnsi="Times New Roman"/>
          <w:iCs/>
          <w:sz w:val="24"/>
          <w:szCs w:val="24"/>
        </w:rPr>
      </w:pPr>
      <w:r>
        <w:rPr>
          <w:rFonts w:ascii="Times New Roman" w:hAnsi="Times New Roman"/>
          <w:iCs/>
          <w:sz w:val="24"/>
          <w:szCs w:val="24"/>
        </w:rPr>
        <w:t xml:space="preserve">1. </w:t>
      </w:r>
      <w:r w:rsidRPr="000A306B">
        <w:rPr>
          <w:rFonts w:ascii="Times New Roman" w:hAnsi="Times New Roman"/>
          <w:iCs/>
          <w:sz w:val="24"/>
          <w:szCs w:val="24"/>
        </w:rPr>
        <w:t>1. Md. N. Khan, S. Panigrahi, ‘</w:t>
      </w:r>
      <w:r w:rsidRPr="000A306B">
        <w:rPr>
          <w:rFonts w:ascii="Times New Roman" w:hAnsi="Times New Roman"/>
          <w:i/>
          <w:iCs/>
          <w:sz w:val="24"/>
          <w:szCs w:val="24"/>
        </w:rPr>
        <w:t>Principles of Engineering Physics 1</w:t>
      </w:r>
      <w:r>
        <w:rPr>
          <w:rFonts w:ascii="Times New Roman" w:hAnsi="Times New Roman"/>
          <w:i/>
          <w:iCs/>
          <w:sz w:val="24"/>
          <w:szCs w:val="24"/>
        </w:rPr>
        <w:t xml:space="preserve"> and 2</w:t>
      </w:r>
      <w:r w:rsidRPr="000A306B">
        <w:rPr>
          <w:rFonts w:ascii="Times New Roman" w:hAnsi="Times New Roman"/>
          <w:iCs/>
          <w:sz w:val="24"/>
          <w:szCs w:val="24"/>
        </w:rPr>
        <w:t>’ Cambridge University press 2016</w:t>
      </w:r>
    </w:p>
    <w:p w:rsidR="004470A6" w:rsidRPr="00816491" w:rsidRDefault="004470A6" w:rsidP="004470A6">
      <w:pPr>
        <w:pStyle w:val="NoSpacing"/>
        <w:shd w:val="clear" w:color="auto" w:fill="FFFFFF"/>
        <w:tabs>
          <w:tab w:val="left" w:pos="270"/>
        </w:tabs>
        <w:spacing w:line="276" w:lineRule="auto"/>
        <w:jc w:val="both"/>
        <w:rPr>
          <w:rStyle w:val="a-size-medium"/>
          <w:rFonts w:ascii="Times New Roman" w:hAnsi="Times New Roman"/>
          <w:bCs/>
          <w:sz w:val="24"/>
          <w:szCs w:val="24"/>
        </w:rPr>
      </w:pPr>
      <w:r>
        <w:rPr>
          <w:rFonts w:ascii="Times New Roman" w:hAnsi="Times New Roman"/>
          <w:sz w:val="24"/>
          <w:szCs w:val="24"/>
          <w:bdr w:val="none" w:sz="0" w:space="0" w:color="auto" w:frame="1"/>
        </w:rPr>
        <w:t xml:space="preserve">2. </w:t>
      </w:r>
      <w:hyperlink r:id="rId13" w:history="1">
        <w:r w:rsidRPr="004470A6">
          <w:rPr>
            <w:rStyle w:val="Hyperlink"/>
            <w:rFonts w:ascii="Times New Roman" w:hAnsi="Times New Roman"/>
            <w:iCs/>
            <w:color w:val="000000"/>
            <w:sz w:val="24"/>
            <w:szCs w:val="24"/>
          </w:rPr>
          <w:t>Dr. M.N Avadhanulu</w:t>
        </w:r>
      </w:hyperlink>
      <w:r w:rsidRPr="004470A6">
        <w:rPr>
          <w:rStyle w:val="author"/>
          <w:rFonts w:ascii="Times New Roman" w:hAnsi="Times New Roman"/>
          <w:iCs/>
          <w:color w:val="000000"/>
          <w:sz w:val="24"/>
          <w:szCs w:val="24"/>
        </w:rPr>
        <w:t>, </w:t>
      </w:r>
      <w:hyperlink r:id="rId14" w:history="1">
        <w:r w:rsidRPr="004470A6">
          <w:rPr>
            <w:rStyle w:val="Hyperlink"/>
            <w:rFonts w:ascii="Times New Roman" w:hAnsi="Times New Roman"/>
            <w:iCs/>
            <w:color w:val="000000"/>
            <w:sz w:val="24"/>
            <w:szCs w:val="24"/>
          </w:rPr>
          <w:t>Dr. P.G  shirsagar</w:t>
        </w:r>
      </w:hyperlink>
      <w:r w:rsidRPr="004470A6">
        <w:rPr>
          <w:rStyle w:val="author"/>
          <w:rFonts w:ascii="Times New Roman" w:hAnsi="Times New Roman"/>
          <w:iCs/>
          <w:color w:val="000000"/>
          <w:sz w:val="24"/>
          <w:szCs w:val="24"/>
        </w:rPr>
        <w:t xml:space="preserve">  </w:t>
      </w:r>
      <w:r w:rsidRPr="004470A6">
        <w:rPr>
          <w:rStyle w:val="a-size-medium"/>
          <w:rFonts w:ascii="Times New Roman" w:hAnsi="Times New Roman"/>
          <w:iCs/>
          <w:color w:val="000000"/>
          <w:sz w:val="24"/>
          <w:szCs w:val="24"/>
        </w:rPr>
        <w:t>Jan</w:t>
      </w:r>
      <w:r w:rsidRPr="004470A6">
        <w:rPr>
          <w:rStyle w:val="a-size-large"/>
          <w:rFonts w:ascii="Times New Roman" w:hAnsi="Times New Roman"/>
          <w:iCs/>
          <w:color w:val="000000"/>
          <w:sz w:val="24"/>
          <w:szCs w:val="24"/>
        </w:rPr>
        <w:t xml:space="preserve"> ‘</w:t>
      </w:r>
      <w:r w:rsidRPr="004470A6">
        <w:rPr>
          <w:rStyle w:val="a-size-large"/>
          <w:rFonts w:ascii="Times New Roman" w:hAnsi="Times New Roman"/>
          <w:i/>
          <w:iCs/>
          <w:color w:val="000000"/>
          <w:sz w:val="24"/>
          <w:szCs w:val="24"/>
        </w:rPr>
        <w:t>A Textbook of Engineering Physics’</w:t>
      </w:r>
      <w:r w:rsidRPr="004470A6">
        <w:rPr>
          <w:rFonts w:ascii="Times New Roman" w:hAnsi="Times New Roman"/>
          <w:iCs/>
          <w:color w:val="000000"/>
          <w:sz w:val="24"/>
          <w:szCs w:val="24"/>
        </w:rPr>
        <w:t> </w:t>
      </w:r>
      <w:r w:rsidRPr="004470A6">
        <w:rPr>
          <w:rStyle w:val="a-size-medium"/>
          <w:rFonts w:ascii="Times New Roman" w:hAnsi="Times New Roman"/>
          <w:iCs/>
          <w:color w:val="000000"/>
          <w:sz w:val="24"/>
          <w:szCs w:val="24"/>
        </w:rPr>
        <w:t xml:space="preserve"> S. Chand publications, old edition</w:t>
      </w:r>
    </w:p>
    <w:p w:rsidR="004470A6" w:rsidRDefault="004470A6" w:rsidP="004470A6">
      <w:pPr>
        <w:pStyle w:val="NoSpacing"/>
        <w:shd w:val="clear" w:color="auto" w:fill="FFFFFF"/>
        <w:tabs>
          <w:tab w:val="left" w:pos="270"/>
        </w:tabs>
        <w:spacing w:line="276" w:lineRule="auto"/>
        <w:jc w:val="both"/>
        <w:rPr>
          <w:rFonts w:ascii="Times New Roman" w:hAnsi="Times New Roman"/>
          <w:iCs/>
          <w:sz w:val="24"/>
          <w:szCs w:val="24"/>
        </w:rPr>
      </w:pPr>
      <w:r>
        <w:rPr>
          <w:rFonts w:ascii="Times New Roman" w:hAnsi="Times New Roman"/>
          <w:iCs/>
          <w:sz w:val="24"/>
          <w:szCs w:val="24"/>
        </w:rPr>
        <w:t xml:space="preserve">3. </w:t>
      </w:r>
      <w:r w:rsidRPr="00D7368E">
        <w:rPr>
          <w:rFonts w:ascii="Times New Roman" w:hAnsi="Times New Roman"/>
          <w:iCs/>
          <w:sz w:val="24"/>
          <w:szCs w:val="24"/>
        </w:rPr>
        <w:t xml:space="preserve">Gaur and Gupta </w:t>
      </w:r>
      <w:r>
        <w:rPr>
          <w:rFonts w:ascii="Times New Roman" w:hAnsi="Times New Roman"/>
          <w:iCs/>
          <w:sz w:val="24"/>
          <w:szCs w:val="24"/>
        </w:rPr>
        <w:t>“</w:t>
      </w:r>
      <w:r w:rsidRPr="00573C0F">
        <w:rPr>
          <w:rFonts w:ascii="Times New Roman" w:hAnsi="Times New Roman"/>
          <w:i/>
          <w:iCs/>
          <w:sz w:val="24"/>
          <w:szCs w:val="24"/>
        </w:rPr>
        <w:t>Engineering Physics</w:t>
      </w:r>
      <w:r w:rsidRPr="00D7368E">
        <w:rPr>
          <w:rFonts w:ascii="Times New Roman" w:hAnsi="Times New Roman"/>
          <w:iCs/>
          <w:sz w:val="24"/>
          <w:szCs w:val="24"/>
        </w:rPr>
        <w:t>, Dhanpathrai Publications</w:t>
      </w:r>
      <w:r>
        <w:rPr>
          <w:rFonts w:ascii="Times New Roman" w:hAnsi="Times New Roman"/>
          <w:iCs/>
          <w:sz w:val="24"/>
          <w:szCs w:val="24"/>
        </w:rPr>
        <w:t>, 6</w:t>
      </w:r>
      <w:r w:rsidRPr="00573C0F">
        <w:rPr>
          <w:rFonts w:ascii="Times New Roman" w:hAnsi="Times New Roman"/>
          <w:iCs/>
          <w:sz w:val="24"/>
          <w:szCs w:val="24"/>
          <w:vertAlign w:val="superscript"/>
        </w:rPr>
        <w:t>th</w:t>
      </w:r>
      <w:r>
        <w:rPr>
          <w:rFonts w:ascii="Times New Roman" w:hAnsi="Times New Roman"/>
          <w:iCs/>
          <w:sz w:val="24"/>
          <w:szCs w:val="24"/>
        </w:rPr>
        <w:t xml:space="preserve"> edition.</w:t>
      </w:r>
    </w:p>
    <w:p w:rsidR="004470A6" w:rsidRPr="00D23CBD" w:rsidRDefault="004470A6" w:rsidP="004470A6">
      <w:pPr>
        <w:pStyle w:val="NoSpacing"/>
        <w:tabs>
          <w:tab w:val="left" w:pos="270"/>
        </w:tabs>
        <w:spacing w:line="276" w:lineRule="auto"/>
        <w:jc w:val="both"/>
        <w:rPr>
          <w:rFonts w:ascii="Times New Roman" w:hAnsi="Times New Roman"/>
          <w:bCs/>
          <w:i/>
          <w:sz w:val="24"/>
          <w:szCs w:val="24"/>
        </w:rPr>
      </w:pPr>
    </w:p>
    <w:p w:rsidR="004470A6" w:rsidRDefault="004470A6" w:rsidP="004470A6">
      <w:pPr>
        <w:pStyle w:val="NoSpacing"/>
        <w:spacing w:before="240" w:line="276" w:lineRule="auto"/>
        <w:rPr>
          <w:rFonts w:ascii="Times New Roman" w:hAnsi="Times New Roman"/>
          <w:b/>
          <w:bCs/>
          <w:sz w:val="24"/>
          <w:szCs w:val="24"/>
        </w:rPr>
      </w:pPr>
      <w:r w:rsidRPr="00D23CBD">
        <w:rPr>
          <w:rFonts w:ascii="Times New Roman" w:hAnsi="Times New Roman"/>
          <w:b/>
          <w:bCs/>
          <w:sz w:val="24"/>
          <w:szCs w:val="24"/>
        </w:rPr>
        <w:t>REFERENCES</w:t>
      </w:r>
    </w:p>
    <w:p w:rsidR="004470A6" w:rsidRPr="004470A6" w:rsidRDefault="004470A6" w:rsidP="00E20937">
      <w:pPr>
        <w:pStyle w:val="NoSpacing"/>
        <w:numPr>
          <w:ilvl w:val="0"/>
          <w:numId w:val="172"/>
        </w:numPr>
        <w:shd w:val="clear" w:color="auto" w:fill="FFFFFF"/>
        <w:tabs>
          <w:tab w:val="left" w:pos="270"/>
        </w:tabs>
        <w:spacing w:line="276" w:lineRule="auto"/>
        <w:ind w:left="270" w:hanging="270"/>
        <w:jc w:val="both"/>
        <w:rPr>
          <w:rFonts w:ascii="Times New Roman" w:hAnsi="Times New Roman"/>
          <w:iCs/>
          <w:color w:val="000000"/>
          <w:sz w:val="24"/>
          <w:szCs w:val="24"/>
          <w:lang w:bidi="te-IN"/>
        </w:rPr>
      </w:pPr>
      <w:r w:rsidRPr="004470A6">
        <w:rPr>
          <w:rFonts w:ascii="Times New Roman" w:hAnsi="Times New Roman"/>
          <w:iCs/>
          <w:color w:val="000000"/>
          <w:sz w:val="24"/>
          <w:szCs w:val="24"/>
          <w:lang w:bidi="te-IN"/>
        </w:rPr>
        <w:t>Hitendra K. Malik and A.K. Singh</w:t>
      </w:r>
      <w:r w:rsidRPr="00816491">
        <w:rPr>
          <w:rFonts w:ascii="Times New Roman" w:hAnsi="Times New Roman"/>
          <w:sz w:val="24"/>
          <w:szCs w:val="24"/>
        </w:rPr>
        <w:t xml:space="preserve"> ‘</w:t>
      </w:r>
      <w:hyperlink r:id="rId15" w:tooltip="Engineering Physics" w:history="1">
        <w:r w:rsidRPr="004470A6">
          <w:rPr>
            <w:rFonts w:ascii="Times New Roman" w:hAnsi="Times New Roman"/>
            <w:i/>
            <w:iCs/>
            <w:color w:val="000000"/>
            <w:sz w:val="24"/>
            <w:szCs w:val="24"/>
            <w:lang w:bidi="te-IN"/>
          </w:rPr>
          <w:t>Engineering Physic</w:t>
        </w:r>
        <w:r w:rsidRPr="004470A6">
          <w:rPr>
            <w:rFonts w:ascii="Times New Roman" w:hAnsi="Times New Roman"/>
            <w:iCs/>
            <w:color w:val="000000"/>
            <w:sz w:val="24"/>
            <w:szCs w:val="24"/>
            <w:lang w:bidi="te-IN"/>
          </w:rPr>
          <w:t xml:space="preserve">s’ </w:t>
        </w:r>
      </w:hyperlink>
      <w:r w:rsidRPr="004470A6">
        <w:rPr>
          <w:rFonts w:ascii="Times New Roman" w:hAnsi="Times New Roman"/>
          <w:iCs/>
          <w:color w:val="000000"/>
          <w:sz w:val="24"/>
          <w:szCs w:val="24"/>
          <w:lang w:bidi="te-IN"/>
        </w:rPr>
        <w:t>by , 3 August 2017</w:t>
      </w:r>
    </w:p>
    <w:p w:rsidR="004470A6" w:rsidRPr="00816491" w:rsidRDefault="004470A6" w:rsidP="00E20937">
      <w:pPr>
        <w:pStyle w:val="NoSpacing"/>
        <w:numPr>
          <w:ilvl w:val="0"/>
          <w:numId w:val="172"/>
        </w:numPr>
        <w:shd w:val="clear" w:color="auto" w:fill="FFFFFF"/>
        <w:tabs>
          <w:tab w:val="left" w:pos="270"/>
        </w:tabs>
        <w:spacing w:line="276" w:lineRule="auto"/>
        <w:ind w:left="270" w:hanging="270"/>
        <w:jc w:val="both"/>
        <w:rPr>
          <w:rFonts w:ascii="Times New Roman" w:hAnsi="Times New Roman"/>
          <w:bCs/>
          <w:sz w:val="24"/>
          <w:szCs w:val="24"/>
        </w:rPr>
      </w:pPr>
      <w:r w:rsidRPr="004470A6">
        <w:rPr>
          <w:rFonts w:ascii="Times New Roman" w:hAnsi="Times New Roman"/>
          <w:color w:val="000000"/>
          <w:sz w:val="24"/>
          <w:szCs w:val="24"/>
          <w:lang w:bidi="te-IN"/>
        </w:rPr>
        <w:t>H.J. Pain ‘</w:t>
      </w:r>
      <w:r w:rsidRPr="004470A6">
        <w:rPr>
          <w:rFonts w:ascii="Times New Roman" w:hAnsi="Times New Roman"/>
          <w:i/>
          <w:color w:val="000000"/>
          <w:sz w:val="24"/>
          <w:szCs w:val="24"/>
          <w:lang w:bidi="te-IN"/>
        </w:rPr>
        <w:t>The Physics of Vibrations and Waves’</w:t>
      </w:r>
      <w:r w:rsidRPr="004470A6">
        <w:rPr>
          <w:rFonts w:ascii="Times New Roman" w:hAnsi="Times New Roman"/>
          <w:color w:val="000000"/>
          <w:sz w:val="24"/>
          <w:szCs w:val="24"/>
          <w:lang w:bidi="te-IN"/>
        </w:rPr>
        <w:t xml:space="preserve"> Willey Student Edition,</w:t>
      </w:r>
      <w:r w:rsidRPr="00816491">
        <w:rPr>
          <w:rFonts w:ascii="Times New Roman" w:hAnsi="Times New Roman"/>
          <w:iCs/>
          <w:sz w:val="24"/>
          <w:szCs w:val="24"/>
        </w:rPr>
        <w:t xml:space="preserve"> 6</w:t>
      </w:r>
      <w:r w:rsidRPr="00816491">
        <w:rPr>
          <w:rFonts w:ascii="Times New Roman" w:hAnsi="Times New Roman"/>
          <w:iCs/>
          <w:sz w:val="24"/>
          <w:szCs w:val="24"/>
          <w:vertAlign w:val="superscript"/>
        </w:rPr>
        <w:t>th</w:t>
      </w:r>
      <w:r w:rsidRPr="00816491">
        <w:rPr>
          <w:rFonts w:ascii="Times New Roman" w:hAnsi="Times New Roman"/>
          <w:iCs/>
          <w:sz w:val="24"/>
          <w:szCs w:val="24"/>
        </w:rPr>
        <w:t xml:space="preserve"> edition </w:t>
      </w:r>
    </w:p>
    <w:p w:rsidR="004470A6" w:rsidRPr="00816491" w:rsidRDefault="004470A6" w:rsidP="004470A6">
      <w:pPr>
        <w:pStyle w:val="NoSpacing"/>
        <w:shd w:val="clear" w:color="auto" w:fill="FFFFFF"/>
        <w:tabs>
          <w:tab w:val="left" w:pos="270"/>
        </w:tabs>
        <w:spacing w:after="200" w:line="276" w:lineRule="auto"/>
        <w:ind w:left="270" w:hanging="270"/>
        <w:jc w:val="both"/>
        <w:rPr>
          <w:rFonts w:ascii="Times New Roman" w:hAnsi="Times New Roman"/>
          <w:bCs/>
          <w:sz w:val="24"/>
          <w:szCs w:val="24"/>
        </w:rPr>
      </w:pPr>
      <w:r>
        <w:rPr>
          <w:rFonts w:ascii="Times New Roman" w:hAnsi="Times New Roman"/>
          <w:bCs/>
          <w:sz w:val="24"/>
          <w:szCs w:val="24"/>
        </w:rPr>
        <w:t>3</w:t>
      </w:r>
      <w:r w:rsidRPr="00816491">
        <w:rPr>
          <w:rFonts w:ascii="Times New Roman" w:hAnsi="Times New Roman"/>
          <w:bCs/>
          <w:sz w:val="24"/>
          <w:szCs w:val="24"/>
        </w:rPr>
        <w:t>. Sear’s and Zemansky</w:t>
      </w:r>
      <w:r w:rsidRPr="00816491">
        <w:rPr>
          <w:rFonts w:ascii="Times New Roman" w:hAnsi="Times New Roman"/>
          <w:bCs/>
          <w:i/>
          <w:sz w:val="24"/>
          <w:szCs w:val="24"/>
        </w:rPr>
        <w:t xml:space="preserve"> ‘University Physics’</w:t>
      </w:r>
      <w:r w:rsidRPr="00816491">
        <w:rPr>
          <w:rFonts w:ascii="Times New Roman" w:hAnsi="Times New Roman"/>
          <w:bCs/>
          <w:sz w:val="24"/>
          <w:szCs w:val="24"/>
        </w:rPr>
        <w:t>, Pearson Edition.</w:t>
      </w:r>
    </w:p>
    <w:p w:rsidR="004470A6" w:rsidRDefault="004470A6" w:rsidP="004470A6">
      <w:pPr>
        <w:spacing w:after="0"/>
        <w:rPr>
          <w:rFonts w:ascii="Times New Roman" w:hAnsi="Times New Roman"/>
          <w:sz w:val="24"/>
          <w:szCs w:val="24"/>
        </w:rPr>
      </w:pPr>
      <w:r w:rsidRPr="00D23CBD">
        <w:rPr>
          <w:rFonts w:ascii="Times New Roman" w:hAnsi="Times New Roman"/>
          <w:b/>
          <w:sz w:val="24"/>
          <w:szCs w:val="24"/>
        </w:rPr>
        <w:lastRenderedPageBreak/>
        <w:t xml:space="preserve">Course outcomes: </w:t>
      </w:r>
      <w:r w:rsidRPr="00D23CBD">
        <w:rPr>
          <w:rFonts w:ascii="Times New Roman" w:hAnsi="Times New Roman"/>
          <w:sz w:val="24"/>
          <w:szCs w:val="24"/>
        </w:rPr>
        <w:t>At the end of the course, the student will be able to</w:t>
      </w:r>
    </w:p>
    <w:p w:rsidR="004470A6" w:rsidRPr="00B407A7" w:rsidRDefault="004470A6" w:rsidP="004470A6">
      <w:pPr>
        <w:spacing w:after="0"/>
        <w:jc w:val="both"/>
        <w:rPr>
          <w:rFonts w:ascii="Times New Roman" w:hAnsi="Times New Roman"/>
          <w:sz w:val="24"/>
          <w:szCs w:val="24"/>
        </w:rPr>
      </w:pPr>
    </w:p>
    <w:p w:rsidR="004470A6" w:rsidRDefault="004470A6" w:rsidP="00E20937">
      <w:pPr>
        <w:pStyle w:val="NoSpacing"/>
        <w:numPr>
          <w:ilvl w:val="0"/>
          <w:numId w:val="175"/>
        </w:numPr>
        <w:tabs>
          <w:tab w:val="left" w:pos="270"/>
        </w:tabs>
        <w:spacing w:line="276" w:lineRule="auto"/>
        <w:ind w:left="360"/>
        <w:jc w:val="both"/>
        <w:rPr>
          <w:rFonts w:ascii="Times New Roman" w:hAnsi="Times New Roman"/>
          <w:sz w:val="24"/>
          <w:szCs w:val="24"/>
        </w:rPr>
      </w:pPr>
      <w:r>
        <w:rPr>
          <w:rFonts w:ascii="Times New Roman" w:hAnsi="Times New Roman"/>
          <w:sz w:val="24"/>
          <w:szCs w:val="24"/>
        </w:rPr>
        <w:t xml:space="preserve"> </w:t>
      </w:r>
      <w:r w:rsidRPr="00C707CC">
        <w:rPr>
          <w:rFonts w:ascii="Times New Roman" w:hAnsi="Times New Roman"/>
          <w:sz w:val="24"/>
          <w:szCs w:val="24"/>
        </w:rPr>
        <w:t>Student will acquire in-depth knowledge on waves and oscillations as well ultrasonic waves, its production and applications.</w:t>
      </w:r>
    </w:p>
    <w:p w:rsidR="004470A6" w:rsidRDefault="004470A6" w:rsidP="00E20937">
      <w:pPr>
        <w:pStyle w:val="NoSpacing"/>
        <w:numPr>
          <w:ilvl w:val="0"/>
          <w:numId w:val="175"/>
        </w:numPr>
        <w:tabs>
          <w:tab w:val="left" w:pos="270"/>
        </w:tabs>
        <w:spacing w:line="276" w:lineRule="auto"/>
        <w:ind w:left="360"/>
        <w:jc w:val="both"/>
        <w:rPr>
          <w:rFonts w:ascii="Times New Roman" w:hAnsi="Times New Roman"/>
          <w:sz w:val="24"/>
          <w:szCs w:val="24"/>
        </w:rPr>
      </w:pPr>
      <w:r>
        <w:rPr>
          <w:rFonts w:ascii="Times New Roman" w:hAnsi="Times New Roman"/>
          <w:bCs/>
          <w:sz w:val="24"/>
          <w:szCs w:val="24"/>
        </w:rPr>
        <w:t xml:space="preserve"> </w:t>
      </w:r>
      <w:r w:rsidRPr="00C707CC">
        <w:rPr>
          <w:rFonts w:ascii="Times New Roman" w:hAnsi="Times New Roman"/>
          <w:bCs/>
          <w:sz w:val="24"/>
          <w:szCs w:val="24"/>
        </w:rPr>
        <w:t xml:space="preserve">Student will be able to </w:t>
      </w:r>
      <w:r w:rsidRPr="00C707CC">
        <w:rPr>
          <w:rFonts w:ascii="Times New Roman" w:hAnsi="Times New Roman"/>
          <w:sz w:val="24"/>
          <w:szCs w:val="24"/>
        </w:rPr>
        <w:t>distinguish the phenomena’s of interference &amp; diffraction exhibited by light waves theoretically through Young’s double slit, Newton’s Rings and Plane Diffraction Grating.</w:t>
      </w:r>
    </w:p>
    <w:p w:rsidR="004470A6" w:rsidRDefault="004470A6" w:rsidP="00E20937">
      <w:pPr>
        <w:pStyle w:val="NoSpacing"/>
        <w:numPr>
          <w:ilvl w:val="0"/>
          <w:numId w:val="175"/>
        </w:numPr>
        <w:tabs>
          <w:tab w:val="left" w:pos="270"/>
        </w:tabs>
        <w:spacing w:line="276" w:lineRule="auto"/>
        <w:ind w:left="360"/>
        <w:jc w:val="both"/>
        <w:rPr>
          <w:rFonts w:ascii="Times New Roman" w:hAnsi="Times New Roman"/>
          <w:sz w:val="24"/>
          <w:szCs w:val="24"/>
        </w:rPr>
      </w:pPr>
      <w:r>
        <w:rPr>
          <w:rFonts w:ascii="Times New Roman" w:hAnsi="Times New Roman"/>
          <w:sz w:val="24"/>
          <w:szCs w:val="24"/>
        </w:rPr>
        <w:t xml:space="preserve"> </w:t>
      </w:r>
      <w:r w:rsidRPr="00C707CC">
        <w:rPr>
          <w:rFonts w:ascii="Times New Roman" w:hAnsi="Times New Roman"/>
          <w:sz w:val="24"/>
          <w:szCs w:val="24"/>
        </w:rPr>
        <w:t>Student will have skillful in construction and working principles of LASERs and optical Fibers rather closely along with its applications in various fields.</w:t>
      </w:r>
    </w:p>
    <w:p w:rsidR="004470A6" w:rsidRDefault="004470A6" w:rsidP="00E20937">
      <w:pPr>
        <w:pStyle w:val="NoSpacing"/>
        <w:numPr>
          <w:ilvl w:val="0"/>
          <w:numId w:val="175"/>
        </w:numPr>
        <w:tabs>
          <w:tab w:val="left" w:pos="270"/>
        </w:tabs>
        <w:spacing w:line="276" w:lineRule="auto"/>
        <w:ind w:left="360"/>
        <w:jc w:val="both"/>
        <w:rPr>
          <w:rFonts w:ascii="Times New Roman" w:hAnsi="Times New Roman"/>
          <w:sz w:val="24"/>
          <w:szCs w:val="24"/>
        </w:rPr>
      </w:pPr>
      <w:r>
        <w:rPr>
          <w:rFonts w:ascii="Times New Roman" w:hAnsi="Times New Roman"/>
          <w:sz w:val="24"/>
          <w:szCs w:val="24"/>
        </w:rPr>
        <w:t xml:space="preserve"> </w:t>
      </w:r>
      <w:r w:rsidRPr="00C707CC">
        <w:rPr>
          <w:rFonts w:ascii="Times New Roman" w:hAnsi="Times New Roman"/>
          <w:sz w:val="24"/>
          <w:szCs w:val="24"/>
        </w:rPr>
        <w:t>Student will have knowledge on the foundation principles of crystallography in specific to crystal systems and basic concept of X-ray diffraction to determine the crystal systems.</w:t>
      </w:r>
    </w:p>
    <w:p w:rsidR="004470A6" w:rsidRDefault="004470A6" w:rsidP="00E20937">
      <w:pPr>
        <w:pStyle w:val="NoSpacing"/>
        <w:numPr>
          <w:ilvl w:val="0"/>
          <w:numId w:val="175"/>
        </w:numPr>
        <w:tabs>
          <w:tab w:val="left" w:pos="270"/>
        </w:tabs>
        <w:spacing w:line="276" w:lineRule="auto"/>
        <w:ind w:left="360"/>
        <w:jc w:val="both"/>
        <w:rPr>
          <w:rFonts w:ascii="Times New Roman" w:hAnsi="Times New Roman"/>
          <w:sz w:val="24"/>
          <w:szCs w:val="24"/>
        </w:rPr>
      </w:pPr>
      <w:r>
        <w:rPr>
          <w:rFonts w:ascii="Times New Roman" w:hAnsi="Times New Roman"/>
          <w:sz w:val="24"/>
          <w:szCs w:val="24"/>
        </w:rPr>
        <w:t xml:space="preserve"> </w:t>
      </w:r>
      <w:r w:rsidRPr="00C707CC">
        <w:rPr>
          <w:rFonts w:ascii="Times New Roman" w:hAnsi="Times New Roman"/>
          <w:sz w:val="24"/>
          <w:szCs w:val="24"/>
        </w:rPr>
        <w:t>Student will have capacity to identify, dielectric, ferroelectric, magnetic and superconducting materials by characterizing it properties</w:t>
      </w:r>
    </w:p>
    <w:p w:rsidR="004470A6" w:rsidRDefault="004470A6" w:rsidP="00E20937">
      <w:pPr>
        <w:pStyle w:val="NoSpacing"/>
        <w:numPr>
          <w:ilvl w:val="0"/>
          <w:numId w:val="175"/>
        </w:numPr>
        <w:tabs>
          <w:tab w:val="left" w:pos="360"/>
        </w:tabs>
        <w:spacing w:line="276" w:lineRule="auto"/>
        <w:ind w:left="360"/>
        <w:jc w:val="both"/>
        <w:rPr>
          <w:rFonts w:ascii="Times New Roman" w:hAnsi="Times New Roman"/>
          <w:sz w:val="24"/>
          <w:szCs w:val="24"/>
        </w:rPr>
      </w:pPr>
      <w:r w:rsidRPr="00C707CC">
        <w:rPr>
          <w:rFonts w:ascii="Times New Roman" w:hAnsi="Times New Roman"/>
          <w:bCs/>
          <w:sz w:val="24"/>
          <w:szCs w:val="24"/>
        </w:rPr>
        <w:t xml:space="preserve">Student will </w:t>
      </w:r>
      <w:r w:rsidRPr="00C707CC">
        <w:rPr>
          <w:rFonts w:ascii="Times New Roman" w:hAnsi="Times New Roman"/>
          <w:sz w:val="24"/>
          <w:szCs w:val="24"/>
        </w:rPr>
        <w:t xml:space="preserve">acquire the capability to prepare nano particles with different synthesis process. </w:t>
      </w:r>
    </w:p>
    <w:p w:rsidR="004470A6" w:rsidRDefault="004470A6" w:rsidP="004470A6">
      <w:pPr>
        <w:spacing w:after="0"/>
        <w:rPr>
          <w:rFonts w:ascii="Times New Roman" w:hAnsi="Times New Roman"/>
          <w:sz w:val="24"/>
          <w:szCs w:val="24"/>
        </w:rPr>
      </w:pPr>
    </w:p>
    <w:p w:rsidR="004470A6" w:rsidRPr="00D23CBD" w:rsidRDefault="004470A6" w:rsidP="004470A6">
      <w:pPr>
        <w:spacing w:after="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4470A6" w:rsidRPr="00D23CBD" w:rsidTr="00F50495">
        <w:tc>
          <w:tcPr>
            <w:tcW w:w="3340" w:type="dxa"/>
            <w:gridSpan w:val="2"/>
            <w:shd w:val="clear" w:color="auto" w:fill="auto"/>
          </w:tcPr>
          <w:p w:rsidR="004470A6" w:rsidRPr="00F50495" w:rsidRDefault="004470A6" w:rsidP="00F50495">
            <w:pPr>
              <w:rPr>
                <w:rFonts w:ascii="Times New Roman" w:hAnsi="Times New Roman"/>
                <w:b/>
                <w:sz w:val="24"/>
                <w:szCs w:val="24"/>
              </w:rPr>
            </w:pPr>
            <w:r w:rsidRPr="00F50495">
              <w:rPr>
                <w:rFonts w:ascii="Times New Roman" w:hAnsi="Times New Roman"/>
                <w:b/>
                <w:sz w:val="24"/>
                <w:szCs w:val="24"/>
              </w:rPr>
              <w:t>Course Nature</w:t>
            </w:r>
          </w:p>
        </w:tc>
        <w:tc>
          <w:tcPr>
            <w:tcW w:w="5516" w:type="dxa"/>
            <w:gridSpan w:val="3"/>
            <w:shd w:val="clear" w:color="auto" w:fill="auto"/>
          </w:tcPr>
          <w:p w:rsidR="004470A6" w:rsidRPr="00F50495" w:rsidRDefault="004470A6" w:rsidP="00F50495">
            <w:pPr>
              <w:rPr>
                <w:rFonts w:ascii="Times New Roman" w:hAnsi="Times New Roman"/>
                <w:b/>
                <w:sz w:val="24"/>
                <w:szCs w:val="24"/>
              </w:rPr>
            </w:pPr>
            <w:r w:rsidRPr="00F50495">
              <w:rPr>
                <w:rFonts w:ascii="Times New Roman" w:hAnsi="Times New Roman"/>
                <w:b/>
                <w:sz w:val="24"/>
                <w:szCs w:val="24"/>
              </w:rPr>
              <w:t>Theory</w:t>
            </w:r>
          </w:p>
        </w:tc>
      </w:tr>
      <w:tr w:rsidR="004470A6" w:rsidRPr="00D23CBD" w:rsidTr="00F50495">
        <w:tc>
          <w:tcPr>
            <w:tcW w:w="8856" w:type="dxa"/>
            <w:gridSpan w:val="5"/>
            <w:shd w:val="clear" w:color="auto" w:fill="auto"/>
          </w:tcPr>
          <w:p w:rsidR="004470A6" w:rsidRPr="00F50495" w:rsidRDefault="004470A6" w:rsidP="00F50495">
            <w:pPr>
              <w:rPr>
                <w:rFonts w:ascii="Times New Roman" w:hAnsi="Times New Roman"/>
                <w:b/>
                <w:sz w:val="24"/>
                <w:szCs w:val="24"/>
              </w:rPr>
            </w:pPr>
            <w:r w:rsidRPr="00F50495">
              <w:rPr>
                <w:rFonts w:ascii="Times New Roman" w:hAnsi="Times New Roman"/>
                <w:b/>
                <w:sz w:val="24"/>
                <w:szCs w:val="24"/>
              </w:rPr>
              <w:t>Assessment Method</w:t>
            </w:r>
          </w:p>
        </w:tc>
      </w:tr>
      <w:tr w:rsidR="004470A6" w:rsidRPr="00D23CBD" w:rsidTr="00F50495">
        <w:tc>
          <w:tcPr>
            <w:tcW w:w="1765" w:type="dxa"/>
            <w:shd w:val="clear" w:color="auto" w:fill="auto"/>
          </w:tcPr>
          <w:p w:rsidR="004470A6" w:rsidRPr="00F50495" w:rsidRDefault="004470A6" w:rsidP="00F50495">
            <w:pPr>
              <w:rPr>
                <w:rFonts w:ascii="Times New Roman" w:hAnsi="Times New Roman"/>
                <w:sz w:val="24"/>
                <w:szCs w:val="24"/>
              </w:rPr>
            </w:pPr>
            <w:r w:rsidRPr="00F50495">
              <w:rPr>
                <w:rFonts w:ascii="Times New Roman" w:hAnsi="Times New Roman"/>
                <w:sz w:val="24"/>
                <w:szCs w:val="24"/>
              </w:rPr>
              <w:t>Assessment Tool</w:t>
            </w:r>
          </w:p>
        </w:tc>
        <w:tc>
          <w:tcPr>
            <w:tcW w:w="1575"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Weekly tests</w:t>
            </w:r>
          </w:p>
        </w:tc>
        <w:tc>
          <w:tcPr>
            <w:tcW w:w="1730"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Monthly tests</w:t>
            </w:r>
          </w:p>
        </w:tc>
        <w:tc>
          <w:tcPr>
            <w:tcW w:w="2126"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End Semester Test</w:t>
            </w:r>
          </w:p>
        </w:tc>
        <w:tc>
          <w:tcPr>
            <w:tcW w:w="1660"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Total</w:t>
            </w:r>
          </w:p>
        </w:tc>
      </w:tr>
      <w:tr w:rsidR="004470A6" w:rsidRPr="00D23CBD" w:rsidTr="00F50495">
        <w:tc>
          <w:tcPr>
            <w:tcW w:w="1765" w:type="dxa"/>
            <w:shd w:val="clear" w:color="auto" w:fill="auto"/>
          </w:tcPr>
          <w:p w:rsidR="004470A6" w:rsidRPr="00F50495" w:rsidRDefault="004470A6" w:rsidP="00F50495">
            <w:pPr>
              <w:rPr>
                <w:rFonts w:ascii="Times New Roman" w:hAnsi="Times New Roman"/>
                <w:sz w:val="24"/>
                <w:szCs w:val="24"/>
              </w:rPr>
            </w:pPr>
            <w:r w:rsidRPr="00F50495">
              <w:rPr>
                <w:rFonts w:ascii="Times New Roman" w:hAnsi="Times New Roman"/>
                <w:sz w:val="24"/>
                <w:szCs w:val="24"/>
              </w:rPr>
              <w:t>Weightage (%)</w:t>
            </w:r>
          </w:p>
        </w:tc>
        <w:tc>
          <w:tcPr>
            <w:tcW w:w="1575"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10%</w:t>
            </w:r>
          </w:p>
        </w:tc>
        <w:tc>
          <w:tcPr>
            <w:tcW w:w="1730"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30%</w:t>
            </w:r>
          </w:p>
        </w:tc>
        <w:tc>
          <w:tcPr>
            <w:tcW w:w="2126"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60%</w:t>
            </w:r>
          </w:p>
        </w:tc>
        <w:tc>
          <w:tcPr>
            <w:tcW w:w="1660" w:type="dxa"/>
            <w:shd w:val="clear" w:color="auto" w:fill="auto"/>
          </w:tcPr>
          <w:p w:rsidR="004470A6" w:rsidRPr="00F50495" w:rsidRDefault="004470A6" w:rsidP="00F50495">
            <w:pPr>
              <w:jc w:val="center"/>
              <w:rPr>
                <w:rFonts w:ascii="Times New Roman" w:hAnsi="Times New Roman"/>
                <w:sz w:val="24"/>
                <w:szCs w:val="24"/>
              </w:rPr>
            </w:pPr>
            <w:r w:rsidRPr="00F50495">
              <w:rPr>
                <w:rFonts w:ascii="Times New Roman" w:hAnsi="Times New Roman"/>
                <w:sz w:val="24"/>
                <w:szCs w:val="24"/>
              </w:rPr>
              <w:t>100%</w:t>
            </w:r>
          </w:p>
        </w:tc>
      </w:tr>
    </w:tbl>
    <w:p w:rsidR="004470A6" w:rsidRPr="00D23CBD" w:rsidRDefault="004470A6" w:rsidP="004470A6">
      <w:pPr>
        <w:jc w:val="center"/>
        <w:rPr>
          <w:rFonts w:ascii="Times New Roman" w:hAnsi="Times New Roman"/>
          <w:b/>
          <w:sz w:val="24"/>
          <w:szCs w:val="24"/>
        </w:rPr>
      </w:pPr>
    </w:p>
    <w:p w:rsidR="004470A6" w:rsidRDefault="004470A6" w:rsidP="004470A6">
      <w:pPr>
        <w:jc w:val="center"/>
        <w:rPr>
          <w:rFonts w:ascii="Times New Roman" w:hAnsi="Times New Roman"/>
          <w:b/>
          <w:sz w:val="24"/>
          <w:szCs w:val="24"/>
        </w:rPr>
      </w:pPr>
      <w:r>
        <w:rPr>
          <w:rFonts w:ascii="Times New Roman" w:hAnsi="Times New Roman"/>
          <w:b/>
          <w:sz w:val="24"/>
          <w:szCs w:val="24"/>
        </w:rPr>
        <w:t>***************************************************</w:t>
      </w:r>
    </w:p>
    <w:p w:rsidR="007C2AF0" w:rsidRDefault="005871DE" w:rsidP="009228C4">
      <w:pPr>
        <w:jc w:val="center"/>
        <w:rPr>
          <w:rFonts w:ascii="Times New Roman" w:hAnsi="Times New Roman"/>
          <w:b/>
          <w:sz w:val="24"/>
          <w:szCs w:val="24"/>
        </w:rPr>
      </w:pPr>
      <w:r>
        <w:rPr>
          <w:rFonts w:ascii="Times New Roman" w:hAnsi="Times New Roman"/>
          <w:b/>
          <w:sz w:val="24"/>
          <w:szCs w:val="24"/>
        </w:rPr>
        <w:br w:type="page"/>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3132"/>
        <w:gridCol w:w="1980"/>
        <w:gridCol w:w="1440"/>
        <w:gridCol w:w="990"/>
      </w:tblGrid>
      <w:tr w:rsidR="00D33F80" w:rsidRPr="00733D6F" w:rsidTr="007608F0">
        <w:trPr>
          <w:trHeight w:val="440"/>
        </w:trPr>
        <w:tc>
          <w:tcPr>
            <w:tcW w:w="1476" w:type="dxa"/>
            <w:shd w:val="clear" w:color="auto" w:fill="auto"/>
            <w:vAlign w:val="bottom"/>
          </w:tcPr>
          <w:p w:rsidR="00D33F80" w:rsidRPr="00733D6F" w:rsidRDefault="00D33F80" w:rsidP="007608F0">
            <w:pPr>
              <w:spacing w:after="0" w:line="480" w:lineRule="auto"/>
              <w:jc w:val="center"/>
              <w:rPr>
                <w:rFonts w:ascii="Times New Roman" w:hAnsi="Times New Roman"/>
                <w:b/>
                <w:sz w:val="24"/>
                <w:szCs w:val="24"/>
              </w:rPr>
            </w:pPr>
            <w:r w:rsidRPr="00733D6F">
              <w:rPr>
                <w:rFonts w:ascii="Times New Roman" w:hAnsi="Times New Roman"/>
                <w:b/>
                <w:sz w:val="24"/>
                <w:szCs w:val="24"/>
              </w:rPr>
              <w:lastRenderedPageBreak/>
              <w:t>Course code</w:t>
            </w:r>
          </w:p>
        </w:tc>
        <w:tc>
          <w:tcPr>
            <w:tcW w:w="3132"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198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144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L-T-P</w:t>
            </w:r>
          </w:p>
        </w:tc>
        <w:tc>
          <w:tcPr>
            <w:tcW w:w="99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33F80" w:rsidRPr="00733D6F" w:rsidTr="007608F0">
        <w:tc>
          <w:tcPr>
            <w:tcW w:w="1476" w:type="dxa"/>
            <w:shd w:val="clear" w:color="auto" w:fill="auto"/>
            <w:vAlign w:val="bottom"/>
          </w:tcPr>
          <w:p w:rsidR="00D33F80" w:rsidRPr="00733D6F" w:rsidRDefault="00640261" w:rsidP="007608F0">
            <w:pPr>
              <w:spacing w:after="0" w:line="480" w:lineRule="auto"/>
              <w:jc w:val="center"/>
              <w:rPr>
                <w:rFonts w:ascii="Times New Roman" w:hAnsi="Times New Roman"/>
                <w:b/>
                <w:sz w:val="24"/>
                <w:szCs w:val="24"/>
              </w:rPr>
            </w:pPr>
            <w:r>
              <w:rPr>
                <w:rFonts w:ascii="Times New Roman" w:hAnsi="Times New Roman"/>
                <w:b/>
                <w:sz w:val="24"/>
                <w:szCs w:val="24"/>
              </w:rPr>
              <w:t>20</w:t>
            </w:r>
            <w:r w:rsidR="004D0394" w:rsidRPr="00733D6F">
              <w:rPr>
                <w:rFonts w:ascii="Times New Roman" w:hAnsi="Times New Roman"/>
                <w:b/>
                <w:sz w:val="24"/>
                <w:szCs w:val="24"/>
              </w:rPr>
              <w:t>MA1201</w:t>
            </w:r>
          </w:p>
        </w:tc>
        <w:tc>
          <w:tcPr>
            <w:tcW w:w="3132" w:type="dxa"/>
            <w:shd w:val="clear" w:color="auto" w:fill="auto"/>
            <w:vAlign w:val="center"/>
          </w:tcPr>
          <w:p w:rsidR="00640261" w:rsidRPr="005C0E71" w:rsidRDefault="00640261" w:rsidP="00640261">
            <w:pPr>
              <w:rPr>
                <w:rFonts w:ascii="Times New Roman" w:hAnsi="Times New Roman"/>
                <w:b/>
                <w:sz w:val="24"/>
                <w:szCs w:val="24"/>
              </w:rPr>
            </w:pPr>
            <w:r w:rsidRPr="005C0E71">
              <w:rPr>
                <w:rFonts w:ascii="Times New Roman" w:hAnsi="Times New Roman"/>
                <w:b/>
                <w:sz w:val="24"/>
                <w:szCs w:val="24"/>
              </w:rPr>
              <w:t>Mathematical methods</w:t>
            </w:r>
          </w:p>
          <w:p w:rsidR="00D33F80" w:rsidRPr="00733D6F" w:rsidRDefault="00D33F80" w:rsidP="00640261">
            <w:pPr>
              <w:spacing w:after="0"/>
              <w:rPr>
                <w:rFonts w:ascii="Times New Roman" w:hAnsi="Times New Roman"/>
                <w:b/>
                <w:sz w:val="24"/>
                <w:szCs w:val="24"/>
              </w:rPr>
            </w:pPr>
          </w:p>
        </w:tc>
        <w:tc>
          <w:tcPr>
            <w:tcW w:w="198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BSC</w:t>
            </w:r>
          </w:p>
        </w:tc>
        <w:tc>
          <w:tcPr>
            <w:tcW w:w="144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3-1-0</w:t>
            </w:r>
          </w:p>
        </w:tc>
        <w:tc>
          <w:tcPr>
            <w:tcW w:w="990" w:type="dxa"/>
            <w:shd w:val="clear" w:color="auto" w:fill="auto"/>
            <w:vAlign w:val="center"/>
          </w:tcPr>
          <w:p w:rsidR="00D33F80" w:rsidRPr="00733D6F" w:rsidRDefault="00D33F80" w:rsidP="007608F0">
            <w:pPr>
              <w:spacing w:after="0"/>
              <w:jc w:val="center"/>
              <w:rPr>
                <w:rFonts w:ascii="Times New Roman" w:hAnsi="Times New Roman"/>
                <w:b/>
                <w:sz w:val="24"/>
                <w:szCs w:val="24"/>
              </w:rPr>
            </w:pPr>
            <w:r w:rsidRPr="00733D6F">
              <w:rPr>
                <w:rFonts w:ascii="Times New Roman" w:hAnsi="Times New Roman"/>
                <w:b/>
                <w:sz w:val="24"/>
                <w:szCs w:val="24"/>
              </w:rPr>
              <w:t>4</w:t>
            </w:r>
          </w:p>
        </w:tc>
      </w:tr>
    </w:tbl>
    <w:p w:rsidR="00D33F80" w:rsidRPr="00733D6F" w:rsidRDefault="00D33F80" w:rsidP="007608F0">
      <w:pPr>
        <w:spacing w:after="0"/>
        <w:rPr>
          <w:rFonts w:ascii="Times New Roman" w:hAnsi="Times New Roman"/>
          <w:sz w:val="24"/>
          <w:szCs w:val="24"/>
        </w:rPr>
      </w:pPr>
    </w:p>
    <w:p w:rsidR="00D33F80" w:rsidRPr="00733D6F" w:rsidRDefault="00D33F80" w:rsidP="007608F0">
      <w:pPr>
        <w:spacing w:after="0"/>
        <w:rPr>
          <w:rFonts w:ascii="Times New Roman" w:hAnsi="Times New Roman"/>
          <w:b/>
          <w:sz w:val="24"/>
          <w:szCs w:val="24"/>
        </w:rPr>
      </w:pPr>
    </w:p>
    <w:p w:rsidR="00640261" w:rsidRDefault="00640261" w:rsidP="00640261">
      <w:pPr>
        <w:spacing w:after="0"/>
        <w:jc w:val="both"/>
        <w:rPr>
          <w:rFonts w:ascii="Times New Roman" w:hAnsi="Times New Roman"/>
          <w:b/>
          <w:sz w:val="24"/>
          <w:szCs w:val="24"/>
        </w:rPr>
      </w:pPr>
      <w:r w:rsidRPr="00472F3E">
        <w:rPr>
          <w:rFonts w:ascii="Times New Roman" w:hAnsi="Times New Roman"/>
          <w:b/>
          <w:sz w:val="24"/>
          <w:szCs w:val="24"/>
        </w:rPr>
        <w:t>Course Learning Objectives:</w:t>
      </w:r>
      <w:r>
        <w:rPr>
          <w:rFonts w:ascii="Times New Roman" w:hAnsi="Times New Roman"/>
          <w:b/>
          <w:sz w:val="24"/>
          <w:szCs w:val="24"/>
        </w:rPr>
        <w:t xml:space="preserve"> </w:t>
      </w:r>
      <w:r w:rsidRPr="00F65812">
        <w:rPr>
          <w:rFonts w:ascii="Times New Roman" w:hAnsi="Times New Roman"/>
          <w:sz w:val="24"/>
          <w:szCs w:val="24"/>
        </w:rPr>
        <w:t>The objective of this course is to</w:t>
      </w:r>
      <w:r>
        <w:rPr>
          <w:rFonts w:ascii="Droid Sans" w:hAnsi="Droid Sans"/>
          <w:color w:val="2D2E39"/>
          <w:sz w:val="26"/>
          <w:szCs w:val="26"/>
          <w:shd w:val="clear" w:color="auto" w:fill="FFFFFF"/>
        </w:rPr>
        <w:t> </w:t>
      </w:r>
    </w:p>
    <w:p w:rsidR="00640261" w:rsidRPr="00472F3E" w:rsidRDefault="00640261" w:rsidP="00640261">
      <w:pPr>
        <w:spacing w:after="0"/>
        <w:jc w:val="both"/>
        <w:rPr>
          <w:rFonts w:ascii="Times New Roman" w:hAnsi="Times New Roman"/>
          <w:sz w:val="24"/>
          <w:szCs w:val="24"/>
        </w:rPr>
      </w:pPr>
      <w:r w:rsidRPr="00472F3E">
        <w:rPr>
          <w:rFonts w:ascii="Times New Roman" w:hAnsi="Times New Roman"/>
          <w:sz w:val="24"/>
          <w:szCs w:val="24"/>
        </w:rPr>
        <w:t>1.</w:t>
      </w:r>
      <w:r>
        <w:rPr>
          <w:rFonts w:ascii="Times New Roman" w:hAnsi="Times New Roman"/>
          <w:sz w:val="24"/>
          <w:szCs w:val="24"/>
        </w:rPr>
        <w:t xml:space="preserve"> Introduce vector spaces and linear transformation.  </w:t>
      </w:r>
    </w:p>
    <w:p w:rsidR="00640261" w:rsidRDefault="00640261" w:rsidP="00640261">
      <w:pPr>
        <w:spacing w:after="0"/>
        <w:jc w:val="both"/>
        <w:rPr>
          <w:rFonts w:ascii="Times New Roman" w:hAnsi="Times New Roman"/>
          <w:sz w:val="24"/>
          <w:szCs w:val="24"/>
        </w:rPr>
      </w:pPr>
      <w:r w:rsidRPr="00472F3E">
        <w:rPr>
          <w:rFonts w:ascii="Times New Roman" w:hAnsi="Times New Roman"/>
          <w:sz w:val="24"/>
          <w:szCs w:val="24"/>
        </w:rPr>
        <w:t>2.</w:t>
      </w:r>
      <w:r w:rsidRPr="00531790">
        <w:rPr>
          <w:rFonts w:ascii="Times New Roman" w:hAnsi="Times New Roman"/>
          <w:sz w:val="24"/>
          <w:szCs w:val="24"/>
        </w:rPr>
        <w:t xml:space="preserve"> </w:t>
      </w:r>
      <w:r>
        <w:rPr>
          <w:rFonts w:ascii="Times New Roman" w:hAnsi="Times New Roman"/>
          <w:sz w:val="24"/>
          <w:szCs w:val="24"/>
        </w:rPr>
        <w:t>Discuss Eigen values and Eigen vectors of a matrix and various properties.</w:t>
      </w:r>
    </w:p>
    <w:p w:rsidR="00640261" w:rsidRDefault="00640261" w:rsidP="00640261">
      <w:pPr>
        <w:spacing w:after="0"/>
        <w:jc w:val="both"/>
        <w:rPr>
          <w:rFonts w:ascii="Times New Roman" w:hAnsi="Times New Roman"/>
          <w:sz w:val="24"/>
          <w:szCs w:val="24"/>
        </w:rPr>
      </w:pPr>
      <w:r w:rsidRPr="00472F3E">
        <w:rPr>
          <w:rFonts w:ascii="Times New Roman" w:hAnsi="Times New Roman"/>
          <w:sz w:val="24"/>
          <w:szCs w:val="24"/>
        </w:rPr>
        <w:t>3</w:t>
      </w:r>
      <w:r>
        <w:rPr>
          <w:rFonts w:ascii="Times New Roman" w:hAnsi="Times New Roman"/>
          <w:sz w:val="24"/>
          <w:szCs w:val="24"/>
        </w:rPr>
        <w:t>.</w:t>
      </w:r>
      <w:r w:rsidRPr="0079476B">
        <w:rPr>
          <w:rFonts w:ascii="Times New Roman" w:hAnsi="Times New Roman"/>
          <w:sz w:val="24"/>
          <w:szCs w:val="24"/>
        </w:rPr>
        <w:t xml:space="preserve"> </w:t>
      </w:r>
      <w:r>
        <w:rPr>
          <w:rFonts w:ascii="Times New Roman" w:hAnsi="Times New Roman"/>
          <w:sz w:val="24"/>
          <w:szCs w:val="24"/>
        </w:rPr>
        <w:t>Setup double and triple integrals to find volume and surface area.</w:t>
      </w:r>
    </w:p>
    <w:p w:rsidR="00640261" w:rsidRPr="00472F3E" w:rsidRDefault="00640261" w:rsidP="00640261">
      <w:pPr>
        <w:spacing w:after="0"/>
        <w:jc w:val="both"/>
        <w:rPr>
          <w:rFonts w:ascii="Times New Roman" w:hAnsi="Times New Roman"/>
          <w:sz w:val="24"/>
          <w:szCs w:val="24"/>
        </w:rPr>
      </w:pPr>
      <w:r>
        <w:rPr>
          <w:rFonts w:ascii="Times New Roman" w:hAnsi="Times New Roman"/>
          <w:sz w:val="24"/>
          <w:szCs w:val="24"/>
        </w:rPr>
        <w:t>4. Discuss directional derivatives and application of Green’s, Stokes and Gauss theorems.</w:t>
      </w:r>
    </w:p>
    <w:p w:rsidR="00640261" w:rsidRPr="00472F3E" w:rsidRDefault="00640261" w:rsidP="00640261">
      <w:pPr>
        <w:spacing w:after="0"/>
        <w:jc w:val="both"/>
        <w:rPr>
          <w:rFonts w:ascii="Times New Roman" w:hAnsi="Times New Roman"/>
          <w:sz w:val="24"/>
          <w:szCs w:val="24"/>
        </w:rPr>
      </w:pPr>
      <w:r w:rsidRPr="00472F3E">
        <w:rPr>
          <w:rFonts w:ascii="Times New Roman" w:hAnsi="Times New Roman"/>
          <w:sz w:val="24"/>
          <w:szCs w:val="24"/>
        </w:rPr>
        <w:t>5.</w:t>
      </w:r>
      <w:r>
        <w:rPr>
          <w:rFonts w:ascii="Times New Roman" w:hAnsi="Times New Roman"/>
          <w:sz w:val="24"/>
          <w:szCs w:val="24"/>
        </w:rPr>
        <w:t xml:space="preserve"> Discuss numerical methods to find the roots</w:t>
      </w:r>
      <w:r w:rsidRPr="00216C15">
        <w:rPr>
          <w:rFonts w:ascii="Times New Roman" w:hAnsi="Times New Roman"/>
          <w:color w:val="000000"/>
          <w:sz w:val="24"/>
          <w:szCs w:val="24"/>
        </w:rPr>
        <w:t xml:space="preserve"> of transcendental equations</w:t>
      </w:r>
      <w:r>
        <w:rPr>
          <w:rFonts w:ascii="Times New Roman" w:hAnsi="Times New Roman"/>
          <w:color w:val="000000"/>
          <w:sz w:val="24"/>
          <w:szCs w:val="24"/>
        </w:rPr>
        <w:t xml:space="preserve"> and Interpolation.</w:t>
      </w:r>
    </w:p>
    <w:p w:rsidR="00640261" w:rsidRDefault="00640261" w:rsidP="00640261">
      <w:pPr>
        <w:spacing w:after="0"/>
        <w:jc w:val="both"/>
        <w:rPr>
          <w:rFonts w:ascii="Times New Roman" w:hAnsi="Times New Roman"/>
          <w:sz w:val="24"/>
          <w:szCs w:val="24"/>
        </w:rPr>
      </w:pPr>
      <w:r w:rsidRPr="00472F3E">
        <w:rPr>
          <w:rFonts w:ascii="Times New Roman" w:hAnsi="Times New Roman"/>
          <w:sz w:val="24"/>
          <w:szCs w:val="24"/>
        </w:rPr>
        <w:t>6.</w:t>
      </w:r>
      <w:r>
        <w:rPr>
          <w:rFonts w:ascii="Times New Roman" w:hAnsi="Times New Roman"/>
          <w:sz w:val="24"/>
          <w:szCs w:val="24"/>
        </w:rPr>
        <w:t xml:space="preserve"> Evaluate integrals by using numerical methods and solving </w:t>
      </w:r>
      <w:r>
        <w:rPr>
          <w:rFonts w:ascii="Times New Roman" w:hAnsi="Times New Roman"/>
          <w:bCs/>
          <w:sz w:val="24"/>
          <w:szCs w:val="24"/>
        </w:rPr>
        <w:t>IVP.</w:t>
      </w:r>
    </w:p>
    <w:p w:rsidR="00640261" w:rsidRPr="009750C4" w:rsidRDefault="00640261" w:rsidP="00640261">
      <w:pPr>
        <w:spacing w:after="0"/>
        <w:jc w:val="both"/>
        <w:rPr>
          <w:rFonts w:ascii="Times New Roman" w:hAnsi="Times New Roman"/>
          <w:sz w:val="24"/>
          <w:szCs w:val="24"/>
        </w:rPr>
      </w:pPr>
    </w:p>
    <w:p w:rsidR="00640261" w:rsidRDefault="00640261" w:rsidP="00640261">
      <w:pPr>
        <w:spacing w:after="0" w:line="240" w:lineRule="auto"/>
        <w:jc w:val="both"/>
        <w:rPr>
          <w:rFonts w:ascii="Times New Roman" w:hAnsi="Times New Roman"/>
          <w:b/>
          <w:sz w:val="24"/>
          <w:szCs w:val="24"/>
        </w:rPr>
      </w:pPr>
      <w:r>
        <w:rPr>
          <w:rFonts w:ascii="Times New Roman" w:hAnsi="Times New Roman"/>
          <w:b/>
          <w:sz w:val="24"/>
          <w:szCs w:val="24"/>
        </w:rPr>
        <w:t>Course Content:</w:t>
      </w:r>
    </w:p>
    <w:p w:rsidR="00640261" w:rsidRDefault="00640261" w:rsidP="00640261">
      <w:pPr>
        <w:spacing w:after="0" w:line="240" w:lineRule="auto"/>
        <w:jc w:val="both"/>
        <w:rPr>
          <w:rFonts w:ascii="Times New Roman" w:hAnsi="Times New Roman"/>
          <w:b/>
          <w:sz w:val="24"/>
          <w:szCs w:val="24"/>
        </w:rPr>
      </w:pPr>
    </w:p>
    <w:p w:rsidR="00640261" w:rsidRPr="00216C15" w:rsidRDefault="00640261" w:rsidP="00640261">
      <w:pPr>
        <w:spacing w:after="0" w:line="240" w:lineRule="auto"/>
        <w:contextualSpacing/>
        <w:jc w:val="both"/>
        <w:rPr>
          <w:rFonts w:ascii="Times New Roman" w:hAnsi="Times New Roman"/>
          <w:b/>
          <w:sz w:val="24"/>
          <w:szCs w:val="24"/>
        </w:rPr>
      </w:pPr>
      <w:r w:rsidRPr="005F4B1B">
        <w:rPr>
          <w:rFonts w:ascii="Times New Roman" w:hAnsi="Times New Roman"/>
          <w:b/>
          <w:sz w:val="24"/>
          <w:szCs w:val="24"/>
        </w:rPr>
        <w:t xml:space="preserve">Unit </w:t>
      </w:r>
      <w:r>
        <w:rPr>
          <w:rFonts w:ascii="Times New Roman" w:hAnsi="Times New Roman"/>
          <w:b/>
          <w:sz w:val="24"/>
          <w:szCs w:val="24"/>
        </w:rPr>
        <w:t xml:space="preserve">– </w:t>
      </w:r>
      <w:r w:rsidRPr="005F4B1B">
        <w:rPr>
          <w:rFonts w:ascii="Times New Roman" w:hAnsi="Times New Roman"/>
          <w:b/>
          <w:sz w:val="24"/>
          <w:szCs w:val="24"/>
        </w:rPr>
        <w:t>I</w:t>
      </w:r>
      <w:r>
        <w:rPr>
          <w:rFonts w:ascii="Times New Roman" w:hAnsi="Times New Roman"/>
          <w:b/>
          <w:sz w:val="24"/>
          <w:szCs w:val="24"/>
        </w:rPr>
        <w:t>: Linear</w:t>
      </w:r>
      <w:r w:rsidRPr="00216C15">
        <w:rPr>
          <w:rFonts w:ascii="Times New Roman" w:hAnsi="Times New Roman"/>
          <w:b/>
          <w:sz w:val="24"/>
          <w:szCs w:val="24"/>
        </w:rPr>
        <w:t xml:space="preserve"> Algebra: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(12 hours)</w:t>
      </w:r>
    </w:p>
    <w:p w:rsidR="00640261" w:rsidRDefault="00640261" w:rsidP="00640261">
      <w:pPr>
        <w:spacing w:after="0"/>
        <w:jc w:val="both"/>
        <w:rPr>
          <w:rFonts w:ascii="Times New Roman" w:hAnsi="Times New Roman"/>
          <w:color w:val="000000"/>
          <w:sz w:val="24"/>
          <w:szCs w:val="24"/>
        </w:rPr>
      </w:pPr>
      <w:r w:rsidRPr="00216C15">
        <w:rPr>
          <w:rFonts w:ascii="Times New Roman" w:hAnsi="Times New Roman"/>
          <w:color w:val="000000"/>
          <w:sz w:val="24"/>
          <w:szCs w:val="24"/>
        </w:rPr>
        <w:t>Vector Spaces, Linear Combinations of Vectors, Linear dependence and Independence</w:t>
      </w:r>
      <w:r w:rsidRPr="00200093">
        <w:rPr>
          <w:rFonts w:ascii="Times New Roman" w:hAnsi="Times New Roman"/>
          <w:color w:val="000000"/>
          <w:sz w:val="24"/>
          <w:szCs w:val="24"/>
        </w:rPr>
        <w:t>,</w:t>
      </w:r>
      <w:r>
        <w:rPr>
          <w:rFonts w:ascii="Times New Roman" w:hAnsi="Times New Roman"/>
          <w:color w:val="000000"/>
          <w:sz w:val="24"/>
          <w:szCs w:val="24"/>
        </w:rPr>
        <w:t xml:space="preserve"> Basis and Dimension, Linear Transformations, Matrix Representations of Linear transformation.</w:t>
      </w:r>
    </w:p>
    <w:p w:rsidR="00640261" w:rsidRDefault="00640261" w:rsidP="00640261">
      <w:pPr>
        <w:spacing w:after="0"/>
        <w:jc w:val="both"/>
        <w:rPr>
          <w:rFonts w:ascii="Times New Roman" w:hAnsi="Times New Roman"/>
          <w:color w:val="000000"/>
          <w:sz w:val="24"/>
          <w:szCs w:val="24"/>
        </w:rPr>
      </w:pPr>
    </w:p>
    <w:p w:rsidR="00640261" w:rsidRPr="003225C2" w:rsidRDefault="00640261" w:rsidP="00640261">
      <w:pPr>
        <w:spacing w:after="0"/>
        <w:jc w:val="both"/>
        <w:rPr>
          <w:rFonts w:ascii="Times New Roman" w:hAnsi="Times New Roman"/>
          <w:b/>
          <w:color w:val="000000"/>
          <w:sz w:val="24"/>
          <w:szCs w:val="24"/>
        </w:rPr>
      </w:pPr>
      <w:r>
        <w:rPr>
          <w:rFonts w:ascii="Times New Roman" w:hAnsi="Times New Roman"/>
          <w:b/>
          <w:color w:val="000000"/>
          <w:sz w:val="24"/>
          <w:szCs w:val="24"/>
        </w:rPr>
        <w:t>Unit – II: Eigen values and Eigen vectors:                                                       (8 hours)</w:t>
      </w:r>
    </w:p>
    <w:p w:rsidR="00640261" w:rsidRDefault="00640261" w:rsidP="00640261">
      <w:pPr>
        <w:spacing w:after="0" w:line="240" w:lineRule="auto"/>
        <w:contextualSpacing/>
        <w:jc w:val="both"/>
        <w:rPr>
          <w:rFonts w:ascii="Times New Roman" w:hAnsi="Times New Roman"/>
          <w:sz w:val="24"/>
          <w:szCs w:val="24"/>
        </w:rPr>
      </w:pPr>
      <w:r>
        <w:rPr>
          <w:rFonts w:ascii="Times New Roman" w:hAnsi="Times New Roman"/>
          <w:sz w:val="24"/>
          <w:szCs w:val="24"/>
        </w:rPr>
        <w:t>S</w:t>
      </w:r>
      <w:r w:rsidRPr="005C3F77">
        <w:rPr>
          <w:rFonts w:ascii="Times New Roman" w:hAnsi="Times New Roman"/>
          <w:sz w:val="24"/>
          <w:szCs w:val="24"/>
        </w:rPr>
        <w:t>olving system of Homogeneou</w:t>
      </w:r>
      <w:r>
        <w:rPr>
          <w:rFonts w:ascii="Times New Roman" w:hAnsi="Times New Roman"/>
          <w:sz w:val="24"/>
          <w:szCs w:val="24"/>
        </w:rPr>
        <w:t xml:space="preserve">s and Non-Homogeneous equations by using </w:t>
      </w:r>
      <w:r w:rsidRPr="005C3F77">
        <w:rPr>
          <w:rFonts w:ascii="Times New Roman" w:hAnsi="Times New Roman"/>
          <w:sz w:val="24"/>
          <w:szCs w:val="24"/>
        </w:rPr>
        <w:t xml:space="preserve"> Gauss elimination</w:t>
      </w:r>
      <w:r>
        <w:rPr>
          <w:rFonts w:ascii="Times New Roman" w:hAnsi="Times New Roman"/>
          <w:sz w:val="24"/>
          <w:szCs w:val="24"/>
        </w:rPr>
        <w:t xml:space="preserve"> method. </w:t>
      </w:r>
      <w:r w:rsidRPr="00184C8D">
        <w:rPr>
          <w:rFonts w:ascii="Times New Roman" w:hAnsi="Times New Roman"/>
          <w:sz w:val="24"/>
          <w:szCs w:val="24"/>
        </w:rPr>
        <w:t xml:space="preserve">Characteristic roots and </w:t>
      </w:r>
      <w:r>
        <w:rPr>
          <w:rFonts w:ascii="Times New Roman" w:hAnsi="Times New Roman"/>
          <w:sz w:val="24"/>
          <w:szCs w:val="24"/>
        </w:rPr>
        <w:t>Characteristic V</w:t>
      </w:r>
      <w:r w:rsidRPr="00184C8D">
        <w:rPr>
          <w:rFonts w:ascii="Times New Roman" w:hAnsi="Times New Roman"/>
          <w:sz w:val="24"/>
          <w:szCs w:val="24"/>
        </w:rPr>
        <w:t xml:space="preserve">ectors of a matrix - </w:t>
      </w:r>
      <w:r w:rsidRPr="004B4BE7">
        <w:rPr>
          <w:rFonts w:ascii="Times New Roman" w:hAnsi="Times New Roman"/>
          <w:sz w:val="24"/>
          <w:szCs w:val="24"/>
        </w:rPr>
        <w:t>Cayley-Hamilton Theorem (without proof);</w:t>
      </w:r>
      <w:r>
        <w:rPr>
          <w:rFonts w:ascii="Times New Roman" w:hAnsi="Times New Roman"/>
          <w:sz w:val="24"/>
          <w:szCs w:val="24"/>
        </w:rPr>
        <w:t xml:space="preserve"> </w:t>
      </w:r>
      <w:r w:rsidRPr="004B4BE7">
        <w:rPr>
          <w:rFonts w:ascii="Times New Roman" w:hAnsi="Times New Roman"/>
          <w:sz w:val="24"/>
          <w:szCs w:val="24"/>
        </w:rPr>
        <w:t>Finding inverse and power of a ma</w:t>
      </w:r>
      <w:r>
        <w:rPr>
          <w:rFonts w:ascii="Times New Roman" w:hAnsi="Times New Roman"/>
          <w:sz w:val="24"/>
          <w:szCs w:val="24"/>
        </w:rPr>
        <w:t xml:space="preserve">trix by Cayley-Hamilton Theorem. </w:t>
      </w:r>
    </w:p>
    <w:p w:rsidR="00640261" w:rsidRPr="00D63826" w:rsidRDefault="00640261" w:rsidP="00640261">
      <w:pPr>
        <w:spacing w:after="0"/>
        <w:jc w:val="both"/>
        <w:rPr>
          <w:rFonts w:ascii="Times New Roman" w:hAnsi="Times New Roman"/>
          <w:b/>
          <w:color w:val="000000"/>
          <w:sz w:val="24"/>
          <w:szCs w:val="24"/>
        </w:rPr>
      </w:pPr>
      <w:r>
        <w:rPr>
          <w:rFonts w:ascii="Times New Roman" w:hAnsi="Times New Roman"/>
          <w:b/>
          <w:color w:val="000000"/>
          <w:sz w:val="24"/>
          <w:szCs w:val="24"/>
        </w:rPr>
        <w:t xml:space="preserve">Unit-III: </w:t>
      </w:r>
      <w:r w:rsidRPr="00EF78CF">
        <w:rPr>
          <w:rFonts w:ascii="Times New Roman" w:hAnsi="Times New Roman"/>
          <w:b/>
          <w:sz w:val="24"/>
          <w:szCs w:val="24"/>
        </w:rPr>
        <w:t>Multiple integrals</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(10 hours)</w:t>
      </w:r>
    </w:p>
    <w:p w:rsidR="00640261" w:rsidRPr="00D63826" w:rsidRDefault="00640261" w:rsidP="00640261">
      <w:pPr>
        <w:jc w:val="both"/>
        <w:rPr>
          <w:rFonts w:ascii="Times New Roman" w:hAnsi="Times New Roman"/>
          <w:b/>
          <w:sz w:val="24"/>
          <w:szCs w:val="24"/>
        </w:rPr>
      </w:pPr>
      <w:r>
        <w:rPr>
          <w:rFonts w:ascii="Times New Roman" w:hAnsi="Times New Roman"/>
          <w:color w:val="000000"/>
          <w:sz w:val="24"/>
          <w:szCs w:val="24"/>
        </w:rPr>
        <w:t>D</w:t>
      </w:r>
      <w:r w:rsidRPr="00EF78CF">
        <w:rPr>
          <w:rFonts w:ascii="Times New Roman" w:hAnsi="Times New Roman"/>
          <w:color w:val="000000"/>
          <w:sz w:val="24"/>
          <w:szCs w:val="24"/>
        </w:rPr>
        <w:t>ouble and triple integrals, computations of surface and volumes, Jacobeans of transformations</w:t>
      </w:r>
      <w:r>
        <w:rPr>
          <w:rFonts w:ascii="Times New Roman" w:hAnsi="Times New Roman"/>
          <w:color w:val="000000"/>
          <w:sz w:val="24"/>
          <w:szCs w:val="24"/>
        </w:rPr>
        <w:t xml:space="preserve">, </w:t>
      </w:r>
      <w:r w:rsidRPr="00EF78CF">
        <w:rPr>
          <w:rFonts w:ascii="Times New Roman" w:hAnsi="Times New Roman"/>
          <w:color w:val="000000"/>
          <w:sz w:val="24"/>
          <w:szCs w:val="24"/>
        </w:rPr>
        <w:t>change of variables in double integrals</w:t>
      </w:r>
      <w:r>
        <w:rPr>
          <w:rFonts w:ascii="Times New Roman" w:hAnsi="Times New Roman"/>
          <w:color w:val="000000"/>
          <w:sz w:val="24"/>
          <w:szCs w:val="24"/>
        </w:rPr>
        <w:t>, Change of Order of double integrals,</w:t>
      </w:r>
      <w:r w:rsidRPr="00EF78CF">
        <w:rPr>
          <w:rFonts w:ascii="Times New Roman" w:hAnsi="Times New Roman"/>
          <w:color w:val="000000"/>
          <w:sz w:val="24"/>
          <w:szCs w:val="24"/>
        </w:rPr>
        <w:t xml:space="preserve"> integrals dependant on parameters - applications.</w:t>
      </w:r>
    </w:p>
    <w:p w:rsidR="00640261" w:rsidRDefault="00640261" w:rsidP="00640261">
      <w:pPr>
        <w:spacing w:before="240" w:after="0"/>
        <w:jc w:val="both"/>
        <w:rPr>
          <w:rFonts w:ascii="Times New Roman" w:hAnsi="Times New Roman"/>
          <w:b/>
          <w:sz w:val="24"/>
          <w:szCs w:val="24"/>
        </w:rPr>
      </w:pPr>
      <w:r>
        <w:rPr>
          <w:rFonts w:ascii="Times New Roman" w:hAnsi="Times New Roman"/>
          <w:b/>
          <w:sz w:val="24"/>
          <w:szCs w:val="24"/>
        </w:rPr>
        <w:t>Unit–</w:t>
      </w:r>
      <w:r w:rsidRPr="005F4B1B">
        <w:rPr>
          <w:rFonts w:ascii="Times New Roman" w:hAnsi="Times New Roman"/>
          <w:b/>
          <w:sz w:val="24"/>
          <w:szCs w:val="24"/>
        </w:rPr>
        <w:t>I</w:t>
      </w:r>
      <w:r>
        <w:rPr>
          <w:rFonts w:ascii="Times New Roman" w:hAnsi="Times New Roman"/>
          <w:b/>
          <w:sz w:val="24"/>
          <w:szCs w:val="24"/>
        </w:rPr>
        <w:t xml:space="preserve">V:  </w:t>
      </w:r>
      <w:r w:rsidRPr="00216C15">
        <w:rPr>
          <w:rFonts w:ascii="Times New Roman" w:hAnsi="Times New Roman"/>
          <w:b/>
          <w:sz w:val="24"/>
          <w:szCs w:val="24"/>
        </w:rPr>
        <w:t>Vector calculus</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(12 hours)</w:t>
      </w:r>
    </w:p>
    <w:p w:rsidR="00640261" w:rsidRDefault="00640261" w:rsidP="00640261">
      <w:pPr>
        <w:spacing w:after="0"/>
        <w:jc w:val="both"/>
        <w:rPr>
          <w:rFonts w:ascii="Times New Roman" w:hAnsi="Times New Roman"/>
          <w:b/>
          <w:sz w:val="24"/>
          <w:szCs w:val="24"/>
        </w:rPr>
      </w:pPr>
      <w:r w:rsidRPr="001E20DC">
        <w:rPr>
          <w:rFonts w:ascii="Times New Roman" w:hAnsi="Times New Roman"/>
          <w:color w:val="000000"/>
          <w:sz w:val="24"/>
          <w:szCs w:val="24"/>
        </w:rPr>
        <w:t xml:space="preserve"> </w:t>
      </w:r>
      <w:r w:rsidRPr="00216C15">
        <w:rPr>
          <w:rFonts w:ascii="Times New Roman" w:hAnsi="Times New Roman"/>
          <w:color w:val="000000"/>
          <w:sz w:val="24"/>
          <w:szCs w:val="24"/>
        </w:rPr>
        <w:t>Scalar and vector fields, level surfaces, directional derivative, Gradient, Curl,</w:t>
      </w:r>
      <w:r>
        <w:rPr>
          <w:rFonts w:ascii="Times New Roman" w:hAnsi="Times New Roman"/>
          <w:color w:val="000000"/>
          <w:sz w:val="24"/>
          <w:szCs w:val="24"/>
        </w:rPr>
        <w:t xml:space="preserve"> Divergence, Laplacian, line,</w:t>
      </w:r>
      <w:r w:rsidRPr="00216C15">
        <w:rPr>
          <w:rFonts w:ascii="Times New Roman" w:hAnsi="Times New Roman"/>
          <w:color w:val="000000"/>
          <w:sz w:val="24"/>
          <w:szCs w:val="24"/>
        </w:rPr>
        <w:t xml:space="preserve"> surface integrals</w:t>
      </w:r>
      <w:r>
        <w:rPr>
          <w:rFonts w:ascii="Times New Roman" w:hAnsi="Times New Roman"/>
          <w:color w:val="000000"/>
          <w:sz w:val="24"/>
          <w:szCs w:val="24"/>
        </w:rPr>
        <w:t xml:space="preserve"> and Volume integrals</w:t>
      </w:r>
      <w:r w:rsidRPr="00200093">
        <w:rPr>
          <w:rFonts w:ascii="Times New Roman" w:hAnsi="Times New Roman"/>
          <w:color w:val="000000"/>
          <w:sz w:val="24"/>
          <w:szCs w:val="24"/>
        </w:rPr>
        <w:t>,</w:t>
      </w:r>
      <w:r>
        <w:rPr>
          <w:rFonts w:ascii="Times New Roman" w:hAnsi="Times New Roman"/>
          <w:color w:val="000000"/>
          <w:sz w:val="24"/>
          <w:szCs w:val="24"/>
        </w:rPr>
        <w:t xml:space="preserve"> </w:t>
      </w:r>
      <w:r w:rsidRPr="00200093">
        <w:rPr>
          <w:rFonts w:ascii="Times New Roman" w:hAnsi="Times New Roman"/>
          <w:color w:val="000000"/>
          <w:sz w:val="24"/>
          <w:szCs w:val="24"/>
        </w:rPr>
        <w:t>Green, Gauss and</w:t>
      </w:r>
      <w:r>
        <w:rPr>
          <w:rFonts w:ascii="Times New Roman" w:hAnsi="Times New Roman"/>
          <w:color w:val="000000"/>
          <w:sz w:val="24"/>
          <w:szCs w:val="24"/>
        </w:rPr>
        <w:t xml:space="preserve"> Stokes theorems</w:t>
      </w:r>
      <w:r w:rsidRPr="00200093">
        <w:rPr>
          <w:rFonts w:ascii="Times New Roman" w:hAnsi="Times New Roman"/>
          <w:color w:val="000000"/>
          <w:sz w:val="24"/>
          <w:szCs w:val="24"/>
        </w:rPr>
        <w:t xml:space="preserve"> </w:t>
      </w:r>
      <w:r>
        <w:rPr>
          <w:rFonts w:ascii="Times New Roman" w:hAnsi="Times New Roman"/>
          <w:color w:val="000000"/>
          <w:sz w:val="24"/>
          <w:szCs w:val="24"/>
        </w:rPr>
        <w:t xml:space="preserve">(without Proof) </w:t>
      </w:r>
      <w:r w:rsidRPr="00200093">
        <w:rPr>
          <w:rFonts w:ascii="Times New Roman" w:hAnsi="Times New Roman"/>
          <w:color w:val="000000"/>
          <w:sz w:val="24"/>
          <w:szCs w:val="24"/>
        </w:rPr>
        <w:t>and problems.</w:t>
      </w:r>
    </w:p>
    <w:p w:rsidR="00640261" w:rsidRDefault="00640261" w:rsidP="00640261">
      <w:pPr>
        <w:spacing w:after="0"/>
        <w:jc w:val="both"/>
        <w:rPr>
          <w:rFonts w:ascii="Times New Roman" w:hAnsi="Times New Roman"/>
          <w:b/>
          <w:sz w:val="24"/>
          <w:szCs w:val="24"/>
        </w:rPr>
      </w:pPr>
    </w:p>
    <w:p w:rsidR="00640261" w:rsidRDefault="00640261" w:rsidP="00640261">
      <w:pPr>
        <w:spacing w:after="0" w:line="240" w:lineRule="auto"/>
        <w:jc w:val="both"/>
        <w:rPr>
          <w:rFonts w:ascii="Times New Roman" w:hAnsi="Times New Roman"/>
          <w:b/>
          <w:sz w:val="24"/>
          <w:szCs w:val="24"/>
        </w:rPr>
      </w:pPr>
      <w:r>
        <w:rPr>
          <w:rFonts w:ascii="Times New Roman" w:hAnsi="Times New Roman"/>
          <w:b/>
          <w:sz w:val="24"/>
          <w:szCs w:val="24"/>
        </w:rPr>
        <w:t xml:space="preserve">Unit – V: Root finding Methods and Interpolation:                                    (10 hours) </w:t>
      </w:r>
    </w:p>
    <w:p w:rsidR="00640261" w:rsidRPr="009750C4" w:rsidRDefault="00640261" w:rsidP="00640261">
      <w:pPr>
        <w:spacing w:line="240" w:lineRule="auto"/>
        <w:jc w:val="both"/>
        <w:rPr>
          <w:rFonts w:ascii="Times New Roman" w:hAnsi="Times New Roman"/>
          <w:b/>
          <w:sz w:val="24"/>
          <w:szCs w:val="24"/>
        </w:rPr>
      </w:pPr>
      <w:r w:rsidRPr="00216C15">
        <w:rPr>
          <w:rFonts w:ascii="Times New Roman" w:hAnsi="Times New Roman"/>
          <w:color w:val="000000"/>
          <w:sz w:val="24"/>
          <w:szCs w:val="24"/>
        </w:rPr>
        <w:t>Roots of polynomial and transcendental equations – bisection method, Regula-falsi m</w:t>
      </w:r>
      <w:r>
        <w:rPr>
          <w:rFonts w:ascii="Times New Roman" w:hAnsi="Times New Roman"/>
          <w:color w:val="000000"/>
          <w:sz w:val="24"/>
          <w:szCs w:val="24"/>
        </w:rPr>
        <w:t>ethod and Newton-Raphson method,</w:t>
      </w:r>
      <w:r w:rsidRPr="00216C15">
        <w:rPr>
          <w:rFonts w:ascii="Times New Roman" w:hAnsi="Times New Roman"/>
          <w:color w:val="000000"/>
          <w:sz w:val="24"/>
          <w:szCs w:val="24"/>
        </w:rPr>
        <w:t xml:space="preserve"> </w:t>
      </w:r>
      <w:r w:rsidRPr="00216C15">
        <w:rPr>
          <w:rFonts w:ascii="Times New Roman" w:hAnsi="Times New Roman"/>
          <w:sz w:val="24"/>
          <w:szCs w:val="24"/>
        </w:rPr>
        <w:t>Finite differences, Newton's forward and backward interpolation formulae</w:t>
      </w:r>
      <w:r w:rsidRPr="00200093">
        <w:rPr>
          <w:rFonts w:ascii="Times New Roman" w:hAnsi="Times New Roman"/>
          <w:sz w:val="24"/>
          <w:szCs w:val="24"/>
        </w:rPr>
        <w:t>.</w:t>
      </w:r>
    </w:p>
    <w:p w:rsidR="00640261" w:rsidRDefault="00640261" w:rsidP="00640261">
      <w:pPr>
        <w:spacing w:after="0"/>
        <w:jc w:val="both"/>
        <w:rPr>
          <w:rFonts w:ascii="Times New Roman" w:hAnsi="Times New Roman"/>
          <w:b/>
          <w:sz w:val="24"/>
          <w:szCs w:val="24"/>
        </w:rPr>
      </w:pPr>
      <w:r>
        <w:rPr>
          <w:rFonts w:ascii="Times New Roman" w:hAnsi="Times New Roman"/>
          <w:b/>
          <w:sz w:val="24"/>
          <w:szCs w:val="24"/>
        </w:rPr>
        <w:lastRenderedPageBreak/>
        <w:t>Unit – VI:</w:t>
      </w:r>
      <w:r w:rsidRPr="0057201C">
        <w:rPr>
          <w:rFonts w:ascii="Times New Roman" w:hAnsi="Times New Roman"/>
          <w:b/>
          <w:sz w:val="24"/>
          <w:szCs w:val="24"/>
        </w:rPr>
        <w:t xml:space="preserve"> </w:t>
      </w:r>
      <w:r w:rsidRPr="00216C15">
        <w:rPr>
          <w:rFonts w:ascii="Times New Roman" w:hAnsi="Times New Roman"/>
          <w:b/>
          <w:sz w:val="24"/>
          <w:szCs w:val="24"/>
        </w:rPr>
        <w:t>Numerical integration and numerical solution of IVP</w:t>
      </w:r>
      <w:r>
        <w:rPr>
          <w:rFonts w:ascii="Times New Roman" w:hAnsi="Times New Roman"/>
          <w:b/>
          <w:sz w:val="24"/>
          <w:szCs w:val="24"/>
        </w:rPr>
        <w:t>:             (8 hours)</w:t>
      </w:r>
    </w:p>
    <w:p w:rsidR="00640261" w:rsidRDefault="00640261" w:rsidP="00640261">
      <w:pPr>
        <w:spacing w:after="0"/>
        <w:jc w:val="both"/>
        <w:rPr>
          <w:rFonts w:ascii="Times New Roman" w:hAnsi="Times New Roman"/>
          <w:bCs/>
          <w:sz w:val="24"/>
          <w:szCs w:val="24"/>
        </w:rPr>
      </w:pPr>
      <w:r w:rsidRPr="00216C15">
        <w:rPr>
          <w:rFonts w:ascii="Times New Roman" w:hAnsi="Times New Roman"/>
          <w:sz w:val="24"/>
          <w:szCs w:val="24"/>
        </w:rPr>
        <w:t>Trapezoidal rule, Simpson's 1/3</w:t>
      </w:r>
      <w:r w:rsidRPr="00216C15">
        <w:rPr>
          <w:rFonts w:ascii="Times New Roman" w:hAnsi="Times New Roman"/>
          <w:sz w:val="24"/>
          <w:szCs w:val="24"/>
          <w:vertAlign w:val="superscript"/>
        </w:rPr>
        <w:t>rd</w:t>
      </w:r>
      <w:r w:rsidRPr="00216C15">
        <w:rPr>
          <w:rFonts w:ascii="Times New Roman" w:hAnsi="Times New Roman"/>
          <w:sz w:val="24"/>
          <w:szCs w:val="24"/>
        </w:rPr>
        <w:t xml:space="preserve"> rule</w:t>
      </w:r>
      <w:r>
        <w:rPr>
          <w:rFonts w:ascii="Times New Roman" w:hAnsi="Times New Roman"/>
          <w:sz w:val="24"/>
          <w:szCs w:val="24"/>
        </w:rPr>
        <w:t xml:space="preserve"> and 3/8</w:t>
      </w:r>
      <w:r w:rsidRPr="005A45A6">
        <w:rPr>
          <w:rFonts w:ascii="Times New Roman" w:hAnsi="Times New Roman"/>
          <w:sz w:val="24"/>
          <w:szCs w:val="24"/>
          <w:vertAlign w:val="superscript"/>
        </w:rPr>
        <w:t>th</w:t>
      </w:r>
      <w:r>
        <w:rPr>
          <w:rFonts w:ascii="Times New Roman" w:hAnsi="Times New Roman"/>
          <w:sz w:val="24"/>
          <w:szCs w:val="24"/>
        </w:rPr>
        <w:t xml:space="preserve"> </w:t>
      </w:r>
      <w:r w:rsidRPr="00216C15">
        <w:rPr>
          <w:rFonts w:ascii="Times New Roman" w:hAnsi="Times New Roman"/>
          <w:sz w:val="24"/>
          <w:szCs w:val="24"/>
        </w:rPr>
        <w:t xml:space="preserve">rule for numerical integration, </w:t>
      </w:r>
      <w:r w:rsidRPr="00216C15">
        <w:rPr>
          <w:rFonts w:ascii="Times New Roman" w:hAnsi="Times New Roman"/>
          <w:bCs/>
          <w:sz w:val="24"/>
          <w:szCs w:val="24"/>
        </w:rPr>
        <w:t>Solution of IVP by Euler and Runga-Kutta method.</w:t>
      </w:r>
    </w:p>
    <w:p w:rsidR="00640261" w:rsidRPr="009750C4" w:rsidRDefault="00640261" w:rsidP="00640261">
      <w:pPr>
        <w:spacing w:after="0"/>
        <w:jc w:val="both"/>
        <w:rPr>
          <w:rFonts w:ascii="Times New Roman" w:hAnsi="Times New Roman"/>
          <w:bCs/>
          <w:sz w:val="24"/>
          <w:szCs w:val="24"/>
        </w:rPr>
      </w:pPr>
    </w:p>
    <w:p w:rsidR="00640261" w:rsidRDefault="00640261" w:rsidP="00640261">
      <w:pPr>
        <w:spacing w:after="0"/>
        <w:jc w:val="both"/>
        <w:rPr>
          <w:rFonts w:ascii="Times New Roman" w:hAnsi="Times New Roman"/>
          <w:b/>
          <w:sz w:val="24"/>
          <w:szCs w:val="24"/>
        </w:rPr>
      </w:pPr>
      <w:r>
        <w:rPr>
          <w:rFonts w:ascii="Times New Roman" w:hAnsi="Times New Roman"/>
          <w:b/>
          <w:sz w:val="24"/>
          <w:szCs w:val="24"/>
        </w:rPr>
        <w:t>Learning resources</w:t>
      </w:r>
    </w:p>
    <w:p w:rsidR="00640261" w:rsidRDefault="00640261" w:rsidP="00640261">
      <w:pPr>
        <w:spacing w:after="0"/>
        <w:jc w:val="both"/>
        <w:rPr>
          <w:rFonts w:ascii="Times New Roman" w:hAnsi="Times New Roman"/>
          <w:b/>
          <w:sz w:val="24"/>
          <w:szCs w:val="24"/>
        </w:rPr>
      </w:pPr>
    </w:p>
    <w:p w:rsidR="00640261" w:rsidRDefault="00640261" w:rsidP="00640261">
      <w:pPr>
        <w:spacing w:after="0"/>
        <w:jc w:val="both"/>
        <w:rPr>
          <w:rFonts w:ascii="Times New Roman" w:hAnsi="Times New Roman"/>
          <w:b/>
          <w:sz w:val="24"/>
          <w:szCs w:val="24"/>
        </w:rPr>
      </w:pPr>
      <w:r>
        <w:rPr>
          <w:rFonts w:ascii="Times New Roman" w:hAnsi="Times New Roman"/>
          <w:b/>
          <w:sz w:val="24"/>
          <w:szCs w:val="24"/>
        </w:rPr>
        <w:t>Text book:</w:t>
      </w:r>
    </w:p>
    <w:p w:rsidR="00640261" w:rsidRDefault="00640261" w:rsidP="00640261">
      <w:pPr>
        <w:pStyle w:val="Normal1"/>
        <w:spacing w:after="0"/>
        <w:ind w:right="5"/>
        <w:jc w:val="both"/>
        <w:rPr>
          <w:rFonts w:ascii="Times New Roman" w:eastAsia="Times New Roman" w:hAnsi="Times New Roman" w:cs="Times New Roman"/>
          <w:color w:val="auto"/>
        </w:rPr>
      </w:pPr>
      <w:r>
        <w:rPr>
          <w:rFonts w:ascii="Times New Roman" w:hAnsi="Times New Roman" w:cs="Times New Roman"/>
          <w:sz w:val="24"/>
          <w:szCs w:val="24"/>
        </w:rPr>
        <w:t>1</w:t>
      </w:r>
      <w:r w:rsidRPr="003C22E4">
        <w:rPr>
          <w:rFonts w:ascii="Times New Roman" w:hAnsi="Times New Roman" w:cs="Times New Roman"/>
          <w:sz w:val="24"/>
          <w:szCs w:val="24"/>
        </w:rPr>
        <w:t xml:space="preserve">. </w:t>
      </w:r>
      <w:r w:rsidRPr="003C22E4">
        <w:rPr>
          <w:rFonts w:ascii="Times New Roman" w:eastAsia="Times New Roman" w:hAnsi="Times New Roman" w:cs="Times New Roman"/>
          <w:color w:val="auto"/>
        </w:rPr>
        <w:t>ERWIN KREYSZIG</w:t>
      </w:r>
      <w:r w:rsidRPr="004066DB">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w:t>
      </w:r>
      <w:r w:rsidRPr="003C22E4">
        <w:rPr>
          <w:rFonts w:ascii="Times New Roman" w:eastAsia="Times New Roman" w:hAnsi="Times New Roman" w:cs="Times New Roman"/>
          <w:i/>
          <w:color w:val="auto"/>
        </w:rPr>
        <w:t>Advanced Engineering Mathematics</w:t>
      </w:r>
      <w:r>
        <w:rPr>
          <w:rFonts w:ascii="Times New Roman" w:eastAsia="Times New Roman" w:hAnsi="Times New Roman" w:cs="Times New Roman"/>
          <w:i/>
          <w:color w:val="auto"/>
        </w:rPr>
        <w:t>’</w:t>
      </w:r>
      <w:r w:rsidRPr="004066DB">
        <w:rPr>
          <w:rFonts w:ascii="Times New Roman" w:eastAsia="Times New Roman" w:hAnsi="Times New Roman" w:cs="Times New Roman"/>
          <w:color w:val="auto"/>
        </w:rPr>
        <w:t>, Wiley-India</w:t>
      </w:r>
      <w:r>
        <w:rPr>
          <w:rFonts w:ascii="Times New Roman" w:eastAsia="Times New Roman" w:hAnsi="Times New Roman" w:cs="Times New Roman"/>
          <w:color w:val="auto"/>
        </w:rPr>
        <w:t>,</w:t>
      </w:r>
      <w:r w:rsidRPr="003C22E4">
        <w:rPr>
          <w:rFonts w:ascii="Times New Roman" w:eastAsia="Times New Roman" w:hAnsi="Times New Roman" w:cs="Times New Roman"/>
          <w:color w:val="auto"/>
        </w:rPr>
        <w:t xml:space="preserve"> </w:t>
      </w:r>
      <w:r w:rsidRPr="004066DB">
        <w:rPr>
          <w:rFonts w:ascii="Times New Roman" w:eastAsia="Times New Roman" w:hAnsi="Times New Roman" w:cs="Times New Roman"/>
          <w:color w:val="auto"/>
        </w:rPr>
        <w:t>9</w:t>
      </w:r>
      <w:r w:rsidRPr="004066DB">
        <w:rPr>
          <w:rFonts w:ascii="Times New Roman" w:eastAsia="Times New Roman" w:hAnsi="Times New Roman" w:cs="Times New Roman"/>
          <w:color w:val="auto"/>
          <w:vertAlign w:val="superscript"/>
        </w:rPr>
        <w:t>th</w:t>
      </w:r>
      <w:r>
        <w:rPr>
          <w:rFonts w:ascii="Times New Roman" w:eastAsia="Times New Roman" w:hAnsi="Times New Roman" w:cs="Times New Roman"/>
          <w:color w:val="auto"/>
        </w:rPr>
        <w:t xml:space="preserve"> Edition.</w:t>
      </w:r>
    </w:p>
    <w:p w:rsidR="00640261" w:rsidRDefault="00640261" w:rsidP="00640261">
      <w:pPr>
        <w:spacing w:after="0"/>
        <w:jc w:val="both"/>
        <w:rPr>
          <w:rFonts w:ascii="Times New Roman" w:hAnsi="Times New Roman"/>
          <w:b/>
          <w:sz w:val="24"/>
          <w:szCs w:val="24"/>
        </w:rPr>
      </w:pPr>
    </w:p>
    <w:p w:rsidR="003735EB" w:rsidRDefault="003735EB" w:rsidP="00640261">
      <w:pPr>
        <w:spacing w:after="0"/>
        <w:jc w:val="both"/>
        <w:rPr>
          <w:rFonts w:ascii="Times New Roman" w:hAnsi="Times New Roman"/>
          <w:b/>
          <w:sz w:val="24"/>
          <w:szCs w:val="24"/>
        </w:rPr>
      </w:pPr>
    </w:p>
    <w:p w:rsidR="003735EB" w:rsidRDefault="003735EB" w:rsidP="00640261">
      <w:pPr>
        <w:spacing w:after="0"/>
        <w:jc w:val="both"/>
        <w:rPr>
          <w:rFonts w:ascii="Times New Roman" w:hAnsi="Times New Roman"/>
          <w:b/>
          <w:sz w:val="24"/>
          <w:szCs w:val="24"/>
        </w:rPr>
      </w:pPr>
    </w:p>
    <w:p w:rsidR="00640261" w:rsidRDefault="00640261" w:rsidP="00640261">
      <w:pPr>
        <w:spacing w:after="0"/>
        <w:jc w:val="both"/>
        <w:rPr>
          <w:rFonts w:ascii="Times New Roman" w:hAnsi="Times New Roman"/>
          <w:b/>
          <w:sz w:val="24"/>
          <w:szCs w:val="24"/>
        </w:rPr>
      </w:pPr>
      <w:r>
        <w:rPr>
          <w:rFonts w:ascii="Times New Roman" w:hAnsi="Times New Roman"/>
          <w:b/>
          <w:sz w:val="24"/>
          <w:szCs w:val="24"/>
        </w:rPr>
        <w:t>Reference Books:</w:t>
      </w:r>
    </w:p>
    <w:p w:rsidR="00640261" w:rsidRPr="00787370" w:rsidRDefault="00640261" w:rsidP="00640261">
      <w:pPr>
        <w:autoSpaceDE w:val="0"/>
        <w:autoSpaceDN w:val="0"/>
        <w:adjustRightInd w:val="0"/>
        <w:jc w:val="both"/>
        <w:rPr>
          <w:rFonts w:ascii="Times New Roman" w:hAnsi="Times New Roman"/>
          <w:sz w:val="24"/>
          <w:szCs w:val="24"/>
        </w:rPr>
      </w:pPr>
      <w:r w:rsidRPr="00787370">
        <w:rPr>
          <w:rFonts w:ascii="Times New Roman" w:hAnsi="Times New Roman"/>
          <w:sz w:val="24"/>
          <w:szCs w:val="24"/>
        </w:rPr>
        <w:t>1.</w:t>
      </w:r>
      <w:r w:rsidRPr="00216C15">
        <w:rPr>
          <w:rFonts w:ascii="Times New Roman" w:hAnsi="Times New Roman"/>
          <w:sz w:val="24"/>
          <w:szCs w:val="24"/>
        </w:rPr>
        <w:t xml:space="preserve"> </w:t>
      </w:r>
      <w:r w:rsidRPr="00395166">
        <w:rPr>
          <w:rFonts w:ascii="Times New Roman" w:hAnsi="Times New Roman"/>
          <w:sz w:val="24"/>
          <w:szCs w:val="24"/>
        </w:rPr>
        <w:t>R. K. Jain</w:t>
      </w:r>
      <w:r w:rsidRPr="00216C15">
        <w:rPr>
          <w:rFonts w:ascii="Times New Roman" w:hAnsi="Times New Roman"/>
          <w:b/>
          <w:sz w:val="24"/>
          <w:szCs w:val="24"/>
        </w:rPr>
        <w:t xml:space="preserve"> </w:t>
      </w:r>
      <w:r w:rsidRPr="00216C15">
        <w:rPr>
          <w:rFonts w:ascii="Times New Roman" w:hAnsi="Times New Roman"/>
          <w:sz w:val="24"/>
          <w:szCs w:val="24"/>
        </w:rPr>
        <w:t>and</w:t>
      </w:r>
      <w:r w:rsidRPr="00216C15">
        <w:rPr>
          <w:rFonts w:ascii="Times New Roman" w:hAnsi="Times New Roman"/>
          <w:b/>
          <w:sz w:val="24"/>
          <w:szCs w:val="24"/>
        </w:rPr>
        <w:t xml:space="preserve"> </w:t>
      </w:r>
      <w:r w:rsidRPr="00395166">
        <w:rPr>
          <w:rFonts w:ascii="Times New Roman" w:hAnsi="Times New Roman"/>
          <w:sz w:val="24"/>
          <w:szCs w:val="24"/>
        </w:rPr>
        <w:t>S. R. K. Iyengar</w:t>
      </w:r>
      <w:r>
        <w:rPr>
          <w:rFonts w:ascii="Times New Roman" w:hAnsi="Times New Roman"/>
          <w:b/>
          <w:sz w:val="24"/>
          <w:szCs w:val="24"/>
        </w:rPr>
        <w:t>,</w:t>
      </w:r>
      <w:r>
        <w:rPr>
          <w:rFonts w:ascii="Times New Roman" w:hAnsi="Times New Roman"/>
          <w:sz w:val="24"/>
          <w:szCs w:val="24"/>
        </w:rPr>
        <w:t xml:space="preserve"> ‘</w:t>
      </w:r>
      <w:r w:rsidRPr="00395166">
        <w:rPr>
          <w:rFonts w:ascii="Times New Roman" w:hAnsi="Times New Roman"/>
          <w:i/>
          <w:sz w:val="24"/>
          <w:szCs w:val="24"/>
        </w:rPr>
        <w:t>Advanced Engineering Mathematics</w:t>
      </w:r>
      <w:r>
        <w:rPr>
          <w:rFonts w:ascii="Times New Roman" w:hAnsi="Times New Roman"/>
          <w:i/>
          <w:sz w:val="24"/>
          <w:szCs w:val="24"/>
        </w:rPr>
        <w:t xml:space="preserve">’, </w:t>
      </w:r>
      <w:r w:rsidRPr="00787370">
        <w:rPr>
          <w:rFonts w:ascii="Times New Roman" w:hAnsi="Times New Roman"/>
          <w:sz w:val="24"/>
          <w:szCs w:val="24"/>
        </w:rPr>
        <w:t>Naro</w:t>
      </w:r>
      <w:r>
        <w:rPr>
          <w:rFonts w:ascii="Times New Roman" w:hAnsi="Times New Roman"/>
          <w:sz w:val="24"/>
          <w:szCs w:val="24"/>
        </w:rPr>
        <w:t>sa Publishing House, New Delhi,</w:t>
      </w:r>
      <w:r w:rsidRPr="00395166">
        <w:rPr>
          <w:rFonts w:ascii="Times New Roman" w:hAnsi="Times New Roman"/>
          <w:sz w:val="24"/>
          <w:szCs w:val="24"/>
        </w:rPr>
        <w:t xml:space="preserve"> </w:t>
      </w:r>
      <w:r w:rsidRPr="00787370">
        <w:rPr>
          <w:rFonts w:ascii="Times New Roman" w:hAnsi="Times New Roman"/>
          <w:sz w:val="24"/>
          <w:szCs w:val="24"/>
        </w:rPr>
        <w:t>3rd Editi</w:t>
      </w:r>
      <w:r>
        <w:rPr>
          <w:rFonts w:ascii="Times New Roman" w:hAnsi="Times New Roman"/>
          <w:sz w:val="24"/>
          <w:szCs w:val="24"/>
        </w:rPr>
        <w:t>on.</w:t>
      </w:r>
    </w:p>
    <w:p w:rsidR="00640261" w:rsidRPr="00CB73CB" w:rsidRDefault="00640261" w:rsidP="00640261">
      <w:pPr>
        <w:jc w:val="both"/>
        <w:rPr>
          <w:rFonts w:ascii="Times New Roman" w:hAnsi="Times New Roman"/>
          <w:sz w:val="24"/>
          <w:szCs w:val="24"/>
        </w:rPr>
      </w:pPr>
      <w:r>
        <w:rPr>
          <w:rFonts w:ascii="Times New Roman" w:hAnsi="Times New Roman"/>
          <w:sz w:val="24"/>
          <w:szCs w:val="24"/>
        </w:rPr>
        <w:t>2</w:t>
      </w:r>
      <w:r w:rsidRPr="00CB73CB">
        <w:rPr>
          <w:rFonts w:ascii="Times New Roman" w:hAnsi="Times New Roman"/>
          <w:b/>
          <w:sz w:val="24"/>
          <w:szCs w:val="24"/>
        </w:rPr>
        <w:t xml:space="preserve">. </w:t>
      </w:r>
      <w:r w:rsidRPr="00CB73CB">
        <w:rPr>
          <w:rFonts w:ascii="Times New Roman" w:hAnsi="Times New Roman"/>
          <w:sz w:val="24"/>
          <w:szCs w:val="24"/>
        </w:rPr>
        <w:t>B.S.Grewal, ‘</w:t>
      </w:r>
      <w:r w:rsidRPr="00CB73CB">
        <w:rPr>
          <w:rFonts w:ascii="Times New Roman" w:hAnsi="Times New Roman"/>
          <w:i/>
          <w:sz w:val="24"/>
          <w:szCs w:val="24"/>
        </w:rPr>
        <w:t>A Text Book of Higher Engineering Mathematics’</w:t>
      </w:r>
      <w:r w:rsidRPr="00CB73CB">
        <w:rPr>
          <w:rFonts w:ascii="Times New Roman" w:hAnsi="Times New Roman"/>
          <w:sz w:val="24"/>
          <w:szCs w:val="24"/>
        </w:rPr>
        <w:t>, Khanna Publishers,          43rd Edition.</w:t>
      </w:r>
    </w:p>
    <w:p w:rsidR="00640261" w:rsidRDefault="00640261" w:rsidP="00640261">
      <w:pPr>
        <w:jc w:val="both"/>
        <w:rPr>
          <w:rFonts w:ascii="Times New Roman" w:hAnsi="Times New Roman"/>
          <w:sz w:val="24"/>
          <w:szCs w:val="24"/>
        </w:rPr>
      </w:pPr>
      <w:r>
        <w:rPr>
          <w:rFonts w:ascii="Times New Roman" w:hAnsi="Times New Roman"/>
          <w:sz w:val="24"/>
          <w:szCs w:val="24"/>
        </w:rPr>
        <w:t>3</w:t>
      </w:r>
      <w:r w:rsidRPr="00CB73CB">
        <w:rPr>
          <w:rFonts w:ascii="Times New Roman" w:hAnsi="Times New Roman"/>
          <w:sz w:val="24"/>
          <w:szCs w:val="24"/>
        </w:rPr>
        <w:t xml:space="preserve">. </w:t>
      </w:r>
      <w:r>
        <w:rPr>
          <w:rFonts w:ascii="Times New Roman" w:hAnsi="Times New Roman"/>
          <w:sz w:val="24"/>
          <w:szCs w:val="24"/>
        </w:rPr>
        <w:t xml:space="preserve">Gilbert Strang </w:t>
      </w:r>
      <w:r w:rsidRPr="00CB73CB">
        <w:rPr>
          <w:rFonts w:ascii="Times New Roman" w:hAnsi="Times New Roman"/>
          <w:sz w:val="24"/>
          <w:szCs w:val="24"/>
        </w:rPr>
        <w:t>, ‘</w:t>
      </w:r>
      <w:r>
        <w:rPr>
          <w:rFonts w:ascii="Times New Roman" w:hAnsi="Times New Roman"/>
          <w:sz w:val="24"/>
          <w:szCs w:val="24"/>
        </w:rPr>
        <w:t>Linear Algebra and its Applications</w:t>
      </w:r>
      <w:r w:rsidRPr="00CB73CB">
        <w:rPr>
          <w:rFonts w:ascii="Times New Roman" w:hAnsi="Times New Roman"/>
          <w:i/>
          <w:sz w:val="24"/>
          <w:szCs w:val="24"/>
        </w:rPr>
        <w:t>’</w:t>
      </w:r>
      <w:r w:rsidRPr="00CB73CB">
        <w:rPr>
          <w:rFonts w:ascii="Times New Roman" w:hAnsi="Times New Roman"/>
          <w:sz w:val="24"/>
          <w:szCs w:val="24"/>
        </w:rPr>
        <w:t xml:space="preserve">, </w:t>
      </w:r>
      <w:r>
        <w:rPr>
          <w:rFonts w:ascii="Times New Roman" w:hAnsi="Times New Roman"/>
          <w:sz w:val="24"/>
          <w:szCs w:val="24"/>
        </w:rPr>
        <w:t xml:space="preserve"> CENGAGE Learning </w:t>
      </w:r>
      <w:r w:rsidRPr="00CB73CB">
        <w:rPr>
          <w:rFonts w:ascii="Times New Roman" w:hAnsi="Times New Roman"/>
          <w:sz w:val="24"/>
          <w:szCs w:val="24"/>
        </w:rPr>
        <w:t xml:space="preserve"> </w:t>
      </w:r>
      <w:r>
        <w:rPr>
          <w:rFonts w:ascii="Times New Roman" w:hAnsi="Times New Roman"/>
          <w:sz w:val="24"/>
          <w:szCs w:val="24"/>
        </w:rPr>
        <w:t>4</w:t>
      </w:r>
      <w:r w:rsidRPr="00CB73CB">
        <w:rPr>
          <w:rFonts w:ascii="Times New Roman" w:hAnsi="Times New Roman"/>
          <w:sz w:val="24"/>
          <w:szCs w:val="24"/>
        </w:rPr>
        <w:t>th Edition</w:t>
      </w:r>
      <w:r>
        <w:rPr>
          <w:rFonts w:ascii="Times New Roman" w:hAnsi="Times New Roman"/>
          <w:sz w:val="24"/>
          <w:szCs w:val="24"/>
        </w:rPr>
        <w:t>.</w:t>
      </w:r>
      <w:r w:rsidRPr="00CB73CB">
        <w:rPr>
          <w:rFonts w:ascii="Times New Roman" w:hAnsi="Times New Roman"/>
          <w:sz w:val="24"/>
          <w:szCs w:val="24"/>
        </w:rPr>
        <w:t xml:space="preserve">                         </w:t>
      </w:r>
    </w:p>
    <w:p w:rsidR="00640261" w:rsidRDefault="00640261" w:rsidP="00640261">
      <w:pPr>
        <w:spacing w:after="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Web resources:</w:t>
      </w:r>
    </w:p>
    <w:p w:rsidR="00640261" w:rsidRPr="009E2292" w:rsidRDefault="00640261" w:rsidP="00640261">
      <w:pPr>
        <w:spacing w:after="0"/>
        <w:jc w:val="both"/>
        <w:rPr>
          <w:rStyle w:val="Hyperlink"/>
          <w:rFonts w:ascii="Times New Roman" w:hAnsi="Times New Roman"/>
          <w:sz w:val="24"/>
          <w:szCs w:val="24"/>
        </w:rPr>
      </w:pPr>
      <w:r>
        <w:rPr>
          <w:rFonts w:ascii="Times New Roman" w:hAnsi="Times New Roman"/>
          <w:sz w:val="24"/>
          <w:szCs w:val="24"/>
        </w:rPr>
        <w:t>1.</w:t>
      </w:r>
      <w:r w:rsidRPr="009E2292">
        <w:t xml:space="preserve"> </w:t>
      </w:r>
      <w:r w:rsidRPr="009E2292">
        <w:rPr>
          <w:rStyle w:val="Hyperlink"/>
          <w:rFonts w:ascii="Times New Roman" w:hAnsi="Times New Roman"/>
          <w:sz w:val="24"/>
          <w:szCs w:val="24"/>
        </w:rPr>
        <w:t xml:space="preserve">https://onlinecourses.nptel.ac.in/noc20_ma54/preview </w:t>
      </w:r>
    </w:p>
    <w:p w:rsidR="00640261" w:rsidRDefault="00640261" w:rsidP="00640261">
      <w:pPr>
        <w:spacing w:after="0"/>
        <w:jc w:val="both"/>
        <w:rPr>
          <w:rFonts w:ascii="Times New Roman" w:hAnsi="Times New Roman"/>
          <w:sz w:val="24"/>
          <w:szCs w:val="24"/>
        </w:rPr>
      </w:pPr>
      <w:r>
        <w:rPr>
          <w:rFonts w:ascii="Times New Roman" w:hAnsi="Times New Roman"/>
          <w:sz w:val="24"/>
          <w:szCs w:val="24"/>
        </w:rPr>
        <w:t xml:space="preserve">2. </w:t>
      </w:r>
      <w:r w:rsidRPr="009E2292">
        <w:rPr>
          <w:rStyle w:val="Hyperlink"/>
          <w:rFonts w:ascii="Times New Roman" w:hAnsi="Times New Roman"/>
          <w:sz w:val="24"/>
          <w:szCs w:val="24"/>
        </w:rPr>
        <w:t>https://onlinecourses.nptel.ac.in/noc21_ma11/preview</w:t>
      </w:r>
    </w:p>
    <w:p w:rsidR="00640261" w:rsidRPr="00A47D42" w:rsidRDefault="00640261" w:rsidP="00640261">
      <w:pPr>
        <w:spacing w:after="0"/>
        <w:jc w:val="both"/>
        <w:rPr>
          <w:rFonts w:ascii="Times New Roman" w:hAnsi="Times New Roman"/>
          <w:sz w:val="24"/>
          <w:szCs w:val="24"/>
        </w:rPr>
      </w:pPr>
      <w:r w:rsidRPr="00F04F25">
        <w:rPr>
          <w:rFonts w:ascii="Times New Roman" w:hAnsi="Times New Roman"/>
          <w:sz w:val="24"/>
          <w:szCs w:val="24"/>
        </w:rPr>
        <w:t>3</w:t>
      </w:r>
      <w:r>
        <w:rPr>
          <w:rFonts w:ascii="Times New Roman" w:hAnsi="Times New Roman"/>
          <w:sz w:val="24"/>
          <w:szCs w:val="24"/>
        </w:rPr>
        <w:t>. RGUKT content</w:t>
      </w:r>
    </w:p>
    <w:p w:rsidR="00640261" w:rsidRDefault="00640261" w:rsidP="00640261">
      <w:pPr>
        <w:spacing w:after="0"/>
        <w:jc w:val="both"/>
        <w:rPr>
          <w:rFonts w:ascii="Times New Roman" w:hAnsi="Times New Roman"/>
          <w:sz w:val="24"/>
          <w:szCs w:val="24"/>
        </w:rPr>
      </w:pPr>
      <w:r w:rsidRPr="000E6102">
        <w:rPr>
          <w:rFonts w:ascii="Times New Roman" w:hAnsi="Times New Roman"/>
          <w:b/>
          <w:sz w:val="24"/>
          <w:szCs w:val="24"/>
        </w:rPr>
        <w:t>Course outcomes</w:t>
      </w:r>
      <w:r>
        <w:rPr>
          <w:rFonts w:ascii="Times New Roman" w:hAnsi="Times New Roman"/>
          <w:b/>
          <w:sz w:val="24"/>
          <w:szCs w:val="24"/>
        </w:rPr>
        <w:t xml:space="preserve">: </w:t>
      </w:r>
      <w:r>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1</w:t>
            </w:r>
          </w:p>
        </w:tc>
        <w:tc>
          <w:tcPr>
            <w:tcW w:w="8028" w:type="dxa"/>
            <w:vAlign w:val="center"/>
          </w:tcPr>
          <w:p w:rsidR="00640261" w:rsidRPr="00640261" w:rsidRDefault="00640261" w:rsidP="00640261">
            <w:pPr>
              <w:jc w:val="both"/>
              <w:rPr>
                <w:rFonts w:ascii="Times New Roman" w:eastAsia="Calibri" w:hAnsi="Times New Roman" w:cs="Calibri"/>
                <w:b/>
                <w:color w:val="000000"/>
                <w:sz w:val="24"/>
                <w:szCs w:val="24"/>
              </w:rPr>
            </w:pPr>
            <w:r w:rsidRPr="00640261">
              <w:rPr>
                <w:rFonts w:ascii="Times New Roman" w:eastAsia="Calibri" w:hAnsi="Times New Roman" w:cs="Calibri"/>
                <w:color w:val="000000"/>
                <w:sz w:val="24"/>
                <w:szCs w:val="24"/>
              </w:rPr>
              <w:t>Write Matrix representation for transformations.</w:t>
            </w:r>
          </w:p>
        </w:tc>
      </w:tr>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2</w:t>
            </w:r>
          </w:p>
        </w:tc>
        <w:tc>
          <w:tcPr>
            <w:tcW w:w="80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Find Eigen values and Eigen vector for a Matrix.</w:t>
            </w:r>
          </w:p>
        </w:tc>
      </w:tr>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3</w:t>
            </w:r>
          </w:p>
        </w:tc>
        <w:tc>
          <w:tcPr>
            <w:tcW w:w="80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Setup and evaluating double and triple integrals.</w:t>
            </w:r>
          </w:p>
        </w:tc>
      </w:tr>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4</w:t>
            </w:r>
          </w:p>
        </w:tc>
        <w:tc>
          <w:tcPr>
            <w:tcW w:w="80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Apply Green’s Stokes and Gauss Divergence Theorems.</w:t>
            </w:r>
          </w:p>
        </w:tc>
      </w:tr>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5</w:t>
            </w:r>
          </w:p>
        </w:tc>
        <w:tc>
          <w:tcPr>
            <w:tcW w:w="80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 xml:space="preserve">Approximate the roots of </w:t>
            </w:r>
            <w:r w:rsidRPr="00640261">
              <w:rPr>
                <w:rFonts w:ascii="Times New Roman" w:hAnsi="Times New Roman" w:cs="Calibri"/>
                <w:color w:val="000000"/>
                <w:sz w:val="24"/>
                <w:szCs w:val="24"/>
              </w:rPr>
              <w:t xml:space="preserve">polynomial and transcendental equations. </w:t>
            </w:r>
          </w:p>
        </w:tc>
      </w:tr>
      <w:tr w:rsidR="00640261" w:rsidTr="00640261">
        <w:tc>
          <w:tcPr>
            <w:tcW w:w="8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CO 6</w:t>
            </w:r>
          </w:p>
        </w:tc>
        <w:tc>
          <w:tcPr>
            <w:tcW w:w="8028" w:type="dxa"/>
            <w:vAlign w:val="center"/>
          </w:tcPr>
          <w:p w:rsidR="00640261" w:rsidRPr="00640261" w:rsidRDefault="00640261" w:rsidP="00640261">
            <w:pPr>
              <w:spacing w:line="360" w:lineRule="auto"/>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Approximate the Integral value by numerical methods and solve IVP using numerical methods.</w:t>
            </w:r>
            <w:r w:rsidRPr="00640261">
              <w:rPr>
                <w:rFonts w:ascii="Arial" w:eastAsia="Calibri" w:hAnsi="Arial" w:cs="Arial"/>
                <w:color w:val="333333"/>
                <w:sz w:val="20"/>
                <w:szCs w:val="20"/>
                <w:shd w:val="clear" w:color="auto" w:fill="FFFFFF"/>
              </w:rPr>
              <w:t xml:space="preserve">  </w:t>
            </w:r>
          </w:p>
        </w:tc>
      </w:tr>
    </w:tbl>
    <w:p w:rsidR="00640261" w:rsidRDefault="00640261" w:rsidP="00640261">
      <w:pPr>
        <w:spacing w:after="0"/>
        <w:jc w:val="both"/>
        <w:rPr>
          <w:rFonts w:ascii="Times New Roman" w:hAnsi="Times New Roman"/>
          <w:b/>
          <w:sz w:val="24"/>
          <w:szCs w:val="24"/>
        </w:rPr>
      </w:pPr>
    </w:p>
    <w:p w:rsidR="00640261" w:rsidRDefault="00640261" w:rsidP="00640261">
      <w:pPr>
        <w:spacing w:after="0"/>
        <w:jc w:val="both"/>
        <w:rPr>
          <w:rFonts w:ascii="Times New Roman" w:hAnsi="Times New Roman"/>
          <w:b/>
          <w:sz w:val="24"/>
          <w:szCs w:val="24"/>
        </w:rPr>
      </w:pPr>
      <w:r>
        <w:rPr>
          <w:rFonts w:ascii="Times New Roman" w:hAnsi="Times New Roman"/>
          <w:b/>
          <w:sz w:val="24"/>
          <w:szCs w:val="24"/>
        </w:rPr>
        <w:t>For Theory courses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640261" w:rsidTr="00640261">
        <w:tc>
          <w:tcPr>
            <w:tcW w:w="3340" w:type="dxa"/>
            <w:gridSpan w:val="2"/>
          </w:tcPr>
          <w:p w:rsidR="00640261" w:rsidRPr="00640261" w:rsidRDefault="00640261" w:rsidP="00640261">
            <w:pPr>
              <w:jc w:val="both"/>
              <w:rPr>
                <w:rFonts w:ascii="Times New Roman" w:eastAsia="Calibri" w:hAnsi="Times New Roman" w:cs="Calibri"/>
                <w:b/>
                <w:color w:val="000000"/>
                <w:sz w:val="24"/>
                <w:szCs w:val="24"/>
              </w:rPr>
            </w:pPr>
            <w:r w:rsidRPr="00640261">
              <w:rPr>
                <w:rFonts w:ascii="Times New Roman" w:eastAsia="Calibri" w:hAnsi="Times New Roman" w:cs="Calibri"/>
                <w:b/>
                <w:color w:val="000000"/>
                <w:sz w:val="24"/>
                <w:szCs w:val="24"/>
              </w:rPr>
              <w:lastRenderedPageBreak/>
              <w:t>Course Nature</w:t>
            </w:r>
          </w:p>
        </w:tc>
        <w:tc>
          <w:tcPr>
            <w:tcW w:w="5516" w:type="dxa"/>
            <w:gridSpan w:val="3"/>
          </w:tcPr>
          <w:p w:rsidR="00640261" w:rsidRPr="00640261" w:rsidRDefault="00640261" w:rsidP="00640261">
            <w:pPr>
              <w:jc w:val="both"/>
              <w:rPr>
                <w:rFonts w:ascii="Times New Roman" w:eastAsia="Calibri" w:hAnsi="Times New Roman" w:cs="Calibri"/>
                <w:b/>
                <w:color w:val="000000"/>
                <w:sz w:val="24"/>
                <w:szCs w:val="24"/>
              </w:rPr>
            </w:pPr>
            <w:r w:rsidRPr="00640261">
              <w:rPr>
                <w:rFonts w:ascii="Times New Roman" w:eastAsia="Calibri" w:hAnsi="Times New Roman" w:cs="Calibri"/>
                <w:b/>
                <w:color w:val="000000"/>
                <w:sz w:val="24"/>
                <w:szCs w:val="24"/>
              </w:rPr>
              <w:t>Theory</w:t>
            </w:r>
          </w:p>
        </w:tc>
      </w:tr>
      <w:tr w:rsidR="00640261" w:rsidTr="00640261">
        <w:tc>
          <w:tcPr>
            <w:tcW w:w="8856" w:type="dxa"/>
            <w:gridSpan w:val="5"/>
          </w:tcPr>
          <w:p w:rsidR="00640261" w:rsidRPr="00640261" w:rsidRDefault="00640261" w:rsidP="00640261">
            <w:pPr>
              <w:jc w:val="both"/>
              <w:rPr>
                <w:rFonts w:ascii="Times New Roman" w:eastAsia="Calibri" w:hAnsi="Times New Roman" w:cs="Calibri"/>
                <w:b/>
                <w:color w:val="000000"/>
                <w:sz w:val="24"/>
                <w:szCs w:val="24"/>
              </w:rPr>
            </w:pPr>
            <w:r w:rsidRPr="00640261">
              <w:rPr>
                <w:rFonts w:ascii="Times New Roman" w:eastAsia="Calibri" w:hAnsi="Times New Roman" w:cs="Calibri"/>
                <w:b/>
                <w:color w:val="000000"/>
                <w:sz w:val="24"/>
                <w:szCs w:val="24"/>
              </w:rPr>
              <w:t>Assessment Method</w:t>
            </w:r>
          </w:p>
        </w:tc>
      </w:tr>
      <w:tr w:rsidR="00640261" w:rsidTr="00640261">
        <w:tc>
          <w:tcPr>
            <w:tcW w:w="1765" w:type="dxa"/>
            <w:tcBorders>
              <w:righ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Assessment Tool</w:t>
            </w:r>
          </w:p>
        </w:tc>
        <w:tc>
          <w:tcPr>
            <w:tcW w:w="1575"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Weekly tests</w:t>
            </w:r>
          </w:p>
        </w:tc>
        <w:tc>
          <w:tcPr>
            <w:tcW w:w="1730" w:type="dxa"/>
            <w:tcBorders>
              <w:righ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Monthly tests</w:t>
            </w:r>
          </w:p>
        </w:tc>
        <w:tc>
          <w:tcPr>
            <w:tcW w:w="2126"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End Semester Test</w:t>
            </w:r>
          </w:p>
        </w:tc>
        <w:tc>
          <w:tcPr>
            <w:tcW w:w="1660"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Total</w:t>
            </w:r>
          </w:p>
        </w:tc>
      </w:tr>
      <w:tr w:rsidR="00640261" w:rsidTr="00640261">
        <w:tc>
          <w:tcPr>
            <w:tcW w:w="1765" w:type="dxa"/>
            <w:tcBorders>
              <w:righ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Weightage (%)</w:t>
            </w:r>
          </w:p>
        </w:tc>
        <w:tc>
          <w:tcPr>
            <w:tcW w:w="1575"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10%</w:t>
            </w:r>
          </w:p>
        </w:tc>
        <w:tc>
          <w:tcPr>
            <w:tcW w:w="1730" w:type="dxa"/>
            <w:tcBorders>
              <w:righ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30%</w:t>
            </w:r>
          </w:p>
        </w:tc>
        <w:tc>
          <w:tcPr>
            <w:tcW w:w="2126"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60%</w:t>
            </w:r>
          </w:p>
        </w:tc>
        <w:tc>
          <w:tcPr>
            <w:tcW w:w="1660" w:type="dxa"/>
            <w:tcBorders>
              <w:left w:val="single" w:sz="4" w:space="0" w:color="auto"/>
            </w:tcBorders>
          </w:tcPr>
          <w:p w:rsidR="00640261" w:rsidRPr="00640261" w:rsidRDefault="00640261" w:rsidP="00640261">
            <w:pPr>
              <w:jc w:val="both"/>
              <w:rPr>
                <w:rFonts w:ascii="Times New Roman" w:eastAsia="Calibri" w:hAnsi="Times New Roman" w:cs="Calibri"/>
                <w:color w:val="000000"/>
                <w:sz w:val="24"/>
                <w:szCs w:val="24"/>
              </w:rPr>
            </w:pPr>
            <w:r w:rsidRPr="00640261">
              <w:rPr>
                <w:rFonts w:ascii="Times New Roman" w:eastAsia="Calibri" w:hAnsi="Times New Roman" w:cs="Calibri"/>
                <w:color w:val="000000"/>
                <w:sz w:val="24"/>
                <w:szCs w:val="24"/>
              </w:rPr>
              <w:t>100%</w:t>
            </w:r>
          </w:p>
        </w:tc>
      </w:tr>
    </w:tbl>
    <w:p w:rsidR="00640261" w:rsidRDefault="00640261" w:rsidP="00640261"/>
    <w:p w:rsidR="00D33F80" w:rsidRPr="00733D6F" w:rsidRDefault="00D33F80" w:rsidP="009228C4">
      <w:pPr>
        <w:pBdr>
          <w:bottom w:val="dotted" w:sz="24" w:space="1" w:color="auto"/>
        </w:pBdr>
        <w:spacing w:after="0"/>
        <w:rPr>
          <w:rFonts w:ascii="Times New Roman" w:hAnsi="Times New Roman"/>
          <w:b/>
          <w:sz w:val="24"/>
          <w:szCs w:val="24"/>
        </w:rPr>
      </w:pPr>
    </w:p>
    <w:p w:rsidR="00EB3BC4" w:rsidRPr="00733D6F" w:rsidRDefault="00EB3BC4" w:rsidP="009228C4">
      <w:pPr>
        <w:spacing w:after="0"/>
        <w:rPr>
          <w:rFonts w:ascii="Times New Roman" w:hAnsi="Times New Roman"/>
          <w:sz w:val="24"/>
          <w:szCs w:val="24"/>
        </w:rPr>
      </w:pPr>
    </w:p>
    <w:p w:rsidR="00EB3BC4" w:rsidRPr="00733D6F" w:rsidRDefault="00EB3BC4" w:rsidP="009228C4">
      <w:pPr>
        <w:spacing w:after="0"/>
        <w:rPr>
          <w:rFonts w:ascii="Times New Roman" w:hAnsi="Times New Roman"/>
          <w:b/>
          <w:sz w:val="24"/>
          <w:szCs w:val="24"/>
        </w:rPr>
      </w:pPr>
    </w:p>
    <w:p w:rsidR="007608F0" w:rsidRPr="00733D6F" w:rsidRDefault="007608F0" w:rsidP="009228C4">
      <w:pPr>
        <w:spacing w:after="0"/>
        <w:rPr>
          <w:rFonts w:ascii="Times New Roman" w:hAnsi="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3495"/>
        <w:gridCol w:w="1223"/>
        <w:gridCol w:w="1376"/>
        <w:gridCol w:w="1492"/>
      </w:tblGrid>
      <w:tr w:rsidR="00300149" w:rsidRPr="00733D6F" w:rsidTr="00300149">
        <w:trPr>
          <w:jc w:val="center"/>
        </w:trPr>
        <w:tc>
          <w:tcPr>
            <w:tcW w:w="1188"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Course code</w:t>
            </w:r>
          </w:p>
        </w:tc>
        <w:tc>
          <w:tcPr>
            <w:tcW w:w="3538"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Course name</w:t>
            </w:r>
          </w:p>
        </w:tc>
        <w:tc>
          <w:tcPr>
            <w:tcW w:w="1225"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Course Category</w:t>
            </w:r>
          </w:p>
        </w:tc>
        <w:tc>
          <w:tcPr>
            <w:tcW w:w="1400"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L-T-P</w:t>
            </w:r>
          </w:p>
        </w:tc>
        <w:tc>
          <w:tcPr>
            <w:tcW w:w="1505"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Credits</w:t>
            </w:r>
          </w:p>
        </w:tc>
      </w:tr>
      <w:tr w:rsidR="00300149" w:rsidRPr="00733D6F" w:rsidTr="00300149">
        <w:trPr>
          <w:trHeight w:val="683"/>
          <w:jc w:val="center"/>
        </w:trPr>
        <w:tc>
          <w:tcPr>
            <w:tcW w:w="1188" w:type="dxa"/>
            <w:shd w:val="clear" w:color="auto" w:fill="auto"/>
            <w:vAlign w:val="center"/>
          </w:tcPr>
          <w:p w:rsidR="00300149" w:rsidRPr="00733D6F" w:rsidRDefault="00C66CEE" w:rsidP="009228C4">
            <w:pPr>
              <w:tabs>
                <w:tab w:val="center" w:pos="4680"/>
                <w:tab w:val="right" w:pos="9360"/>
              </w:tabs>
              <w:jc w:val="center"/>
              <w:rPr>
                <w:rFonts w:ascii="Times New Roman" w:hAnsi="Times New Roman"/>
                <w:b/>
                <w:sz w:val="24"/>
                <w:szCs w:val="24"/>
              </w:rPr>
            </w:pPr>
            <w:r>
              <w:rPr>
                <w:rFonts w:ascii="Times New Roman" w:hAnsi="Times New Roman"/>
                <w:b/>
                <w:sz w:val="24"/>
                <w:szCs w:val="24"/>
              </w:rPr>
              <w:t xml:space="preserve"> </w:t>
            </w:r>
            <w:r w:rsidR="008E0915">
              <w:rPr>
                <w:rFonts w:ascii="Times New Roman" w:hAnsi="Times New Roman"/>
                <w:b/>
                <w:sz w:val="24"/>
                <w:szCs w:val="24"/>
              </w:rPr>
              <w:t>20</w:t>
            </w:r>
            <w:r>
              <w:rPr>
                <w:rFonts w:ascii="Times New Roman" w:hAnsi="Times New Roman"/>
                <w:b/>
                <w:sz w:val="24"/>
                <w:szCs w:val="24"/>
              </w:rPr>
              <w:t>C</w:t>
            </w:r>
            <w:r w:rsidR="00300149" w:rsidRPr="00733D6F">
              <w:rPr>
                <w:rFonts w:ascii="Times New Roman" w:hAnsi="Times New Roman"/>
                <w:b/>
                <w:sz w:val="24"/>
                <w:szCs w:val="24"/>
              </w:rPr>
              <w:t>E1214</w:t>
            </w:r>
          </w:p>
        </w:tc>
        <w:tc>
          <w:tcPr>
            <w:tcW w:w="3538"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sz w:val="24"/>
                <w:szCs w:val="24"/>
              </w:rPr>
              <w:t>ENGINEERING GRAPHICS AND COMPUTER DRAFTING</w:t>
            </w:r>
          </w:p>
        </w:tc>
        <w:tc>
          <w:tcPr>
            <w:tcW w:w="1225"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ESC</w:t>
            </w:r>
          </w:p>
        </w:tc>
        <w:tc>
          <w:tcPr>
            <w:tcW w:w="1400"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1-0-3</w:t>
            </w:r>
          </w:p>
        </w:tc>
        <w:tc>
          <w:tcPr>
            <w:tcW w:w="1505" w:type="dxa"/>
            <w:shd w:val="clear" w:color="auto" w:fill="auto"/>
            <w:vAlign w:val="center"/>
          </w:tcPr>
          <w:p w:rsidR="00300149" w:rsidRPr="00733D6F" w:rsidRDefault="00300149" w:rsidP="009228C4">
            <w:pPr>
              <w:tabs>
                <w:tab w:val="center" w:pos="4680"/>
                <w:tab w:val="right" w:pos="9360"/>
              </w:tabs>
              <w:jc w:val="center"/>
              <w:rPr>
                <w:rFonts w:ascii="Times New Roman" w:hAnsi="Times New Roman"/>
                <w:b/>
                <w:sz w:val="24"/>
                <w:szCs w:val="24"/>
              </w:rPr>
            </w:pPr>
            <w:r w:rsidRPr="00733D6F">
              <w:rPr>
                <w:rFonts w:ascii="Times New Roman" w:hAnsi="Times New Roman"/>
                <w:b/>
                <w:sz w:val="24"/>
                <w:szCs w:val="24"/>
              </w:rPr>
              <w:t>2.5</w:t>
            </w:r>
          </w:p>
        </w:tc>
      </w:tr>
    </w:tbl>
    <w:p w:rsidR="00300149" w:rsidRPr="00733D6F" w:rsidRDefault="00300149" w:rsidP="007608F0">
      <w:pPr>
        <w:spacing w:after="0"/>
        <w:jc w:val="both"/>
        <w:rPr>
          <w:rFonts w:ascii="Times New Roman" w:hAnsi="Times New Roman"/>
          <w:b/>
          <w:sz w:val="24"/>
          <w:szCs w:val="24"/>
        </w:rPr>
      </w:pPr>
      <w:r w:rsidRPr="00733D6F">
        <w:rPr>
          <w:rFonts w:ascii="Times New Roman" w:hAnsi="Times New Roman"/>
          <w:b/>
          <w:sz w:val="24"/>
          <w:szCs w:val="24"/>
        </w:rPr>
        <w:t>Course Learning Objective</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know about emergence of Engineering Graphics as a refined communication tool and to be aware of International and national standards of practice for uniform presentation of drawings.</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adopt the projection of three dimensional object orthogonally on a set of vertical and horizontal planes and obtain the views of the frontal and the top surfaces.</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describe the position of a point and position of the line with respect to all the planes of projection and obtain its views.</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learn orthographic projections of various simple plane surfaces in simple and inclined positions.</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know about orthographic projections of right and regular solids in simple positions, when their axes are perpendicular to one reference plane and parallel to the other.</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learn about types of cutting planes and to obtain views of simple solids.</w:t>
      </w:r>
    </w:p>
    <w:p w:rsidR="00300149" w:rsidRPr="00733D6F" w:rsidRDefault="00300149" w:rsidP="00E20937">
      <w:pPr>
        <w:numPr>
          <w:ilvl w:val="0"/>
          <w:numId w:val="163"/>
        </w:numPr>
        <w:spacing w:after="0"/>
        <w:jc w:val="both"/>
        <w:rPr>
          <w:rFonts w:ascii="Times New Roman" w:hAnsi="Times New Roman"/>
          <w:bCs/>
          <w:sz w:val="24"/>
          <w:szCs w:val="24"/>
        </w:rPr>
      </w:pPr>
      <w:r w:rsidRPr="00733D6F">
        <w:rPr>
          <w:rFonts w:ascii="Times New Roman" w:hAnsi="Times New Roman"/>
          <w:bCs/>
          <w:sz w:val="24"/>
          <w:szCs w:val="24"/>
        </w:rPr>
        <w:t>To learn about different methodologies to be used for obtaining the two dimensional layout of the lateral surfaces of uncut solids.</w:t>
      </w:r>
    </w:p>
    <w:p w:rsidR="00300149" w:rsidRPr="00733D6F" w:rsidRDefault="00300149" w:rsidP="00E20937">
      <w:pPr>
        <w:numPr>
          <w:ilvl w:val="0"/>
          <w:numId w:val="163"/>
        </w:numPr>
        <w:spacing w:after="0"/>
        <w:jc w:val="both"/>
        <w:rPr>
          <w:rFonts w:ascii="Times New Roman" w:hAnsi="Times New Roman"/>
          <w:sz w:val="24"/>
          <w:szCs w:val="24"/>
        </w:rPr>
      </w:pPr>
      <w:r w:rsidRPr="00733D6F">
        <w:rPr>
          <w:rFonts w:ascii="Times New Roman" w:hAnsi="Times New Roman"/>
          <w:bCs/>
          <w:sz w:val="24"/>
          <w:szCs w:val="24"/>
        </w:rPr>
        <w:t>To learn about computer aided drafting techniques and to be familiarize with one of the most powerful software ‘AutoCAD’.</w:t>
      </w:r>
    </w:p>
    <w:p w:rsidR="00300149" w:rsidRPr="00733D6F" w:rsidRDefault="00300149" w:rsidP="009228C4">
      <w:pPr>
        <w:spacing w:after="0"/>
        <w:ind w:right="-15"/>
        <w:jc w:val="both"/>
        <w:rPr>
          <w:rFonts w:ascii="Times New Roman" w:hAnsi="Times New Roman"/>
          <w:sz w:val="24"/>
          <w:szCs w:val="24"/>
        </w:rPr>
      </w:pPr>
      <w:r w:rsidRPr="00733D6F">
        <w:rPr>
          <w:rFonts w:ascii="Times New Roman" w:hAnsi="Times New Roman"/>
          <w:b/>
          <w:sz w:val="24"/>
          <w:szCs w:val="24"/>
          <w:u w:val="single"/>
        </w:rPr>
        <w:t>Course Content:</w:t>
      </w:r>
    </w:p>
    <w:p w:rsidR="007608F0" w:rsidRDefault="007608F0" w:rsidP="009228C4">
      <w:pPr>
        <w:spacing w:after="0"/>
        <w:jc w:val="both"/>
        <w:rPr>
          <w:rFonts w:ascii="Times New Roman" w:hAnsi="Times New Roman"/>
          <w:b/>
          <w:sz w:val="24"/>
          <w:szCs w:val="24"/>
        </w:rPr>
      </w:pPr>
    </w:p>
    <w:p w:rsidR="00300149" w:rsidRPr="00733D6F" w:rsidRDefault="00300149" w:rsidP="009228C4">
      <w:pPr>
        <w:spacing w:after="0"/>
        <w:jc w:val="both"/>
        <w:rPr>
          <w:rFonts w:ascii="Times New Roman" w:eastAsia="Calibri" w:hAnsi="Times New Roman"/>
          <w:color w:val="010202"/>
          <w:sz w:val="24"/>
          <w:szCs w:val="24"/>
        </w:rPr>
      </w:pPr>
      <w:r w:rsidRPr="00733D6F">
        <w:rPr>
          <w:rFonts w:ascii="Times New Roman" w:hAnsi="Times New Roman"/>
          <w:b/>
          <w:sz w:val="24"/>
          <w:szCs w:val="24"/>
        </w:rPr>
        <w:t>UNIT-I</w:t>
      </w:r>
      <w:r w:rsidRPr="00733D6F">
        <w:rPr>
          <w:rFonts w:ascii="Times New Roman" w:eastAsia="Calibri" w:hAnsi="Times New Roman"/>
          <w:b/>
          <w:bCs/>
          <w:color w:val="010202"/>
          <w:sz w:val="24"/>
          <w:szCs w:val="24"/>
        </w:rPr>
        <w:t xml:space="preserve">: </w:t>
      </w:r>
      <w:r w:rsidRPr="00733D6F">
        <w:rPr>
          <w:rFonts w:ascii="Times New Roman" w:eastAsia="Calibri" w:hAnsi="Times New Roman"/>
          <w:b/>
          <w:bCs/>
          <w:iCs/>
          <w:color w:val="010202"/>
          <w:sz w:val="24"/>
          <w:szCs w:val="24"/>
        </w:rPr>
        <w:t>Introduction to Engineering Drawing</w:t>
      </w:r>
      <w:r w:rsidR="00C66CEE">
        <w:rPr>
          <w:rFonts w:ascii="Times New Roman" w:eastAsia="Calibri" w:hAnsi="Times New Roman"/>
          <w:bCs/>
          <w:iCs/>
          <w:color w:val="010202"/>
          <w:sz w:val="24"/>
          <w:szCs w:val="24"/>
        </w:rPr>
        <w:tab/>
      </w:r>
      <w:r w:rsidR="00C66CEE">
        <w:rPr>
          <w:rFonts w:ascii="Times New Roman" w:eastAsia="Calibri" w:hAnsi="Times New Roman"/>
          <w:bCs/>
          <w:iCs/>
          <w:color w:val="010202"/>
          <w:sz w:val="24"/>
          <w:szCs w:val="24"/>
        </w:rPr>
        <w:tab/>
      </w:r>
      <w:r w:rsidR="00C66CEE">
        <w:rPr>
          <w:rFonts w:ascii="Times New Roman" w:eastAsia="Calibri" w:hAnsi="Times New Roman"/>
          <w:bCs/>
          <w:iCs/>
          <w:color w:val="010202"/>
          <w:sz w:val="24"/>
          <w:szCs w:val="24"/>
        </w:rPr>
        <w:tab/>
        <w:t xml:space="preserve"> </w:t>
      </w:r>
      <w:r w:rsidRPr="00733D6F">
        <w:rPr>
          <w:rFonts w:ascii="Times New Roman" w:eastAsia="Calibri" w:hAnsi="Times New Roman"/>
          <w:bCs/>
          <w:iCs/>
          <w:color w:val="010202"/>
          <w:sz w:val="24"/>
          <w:szCs w:val="24"/>
        </w:rPr>
        <w:t>(</w:t>
      </w:r>
      <w:r w:rsidR="00C66CEE">
        <w:rPr>
          <w:rFonts w:ascii="Times New Roman" w:eastAsia="Calibri" w:hAnsi="Times New Roman"/>
          <w:bCs/>
          <w:iCs/>
          <w:color w:val="010202"/>
          <w:sz w:val="24"/>
          <w:szCs w:val="24"/>
        </w:rPr>
        <w:t>7-</w:t>
      </w:r>
      <w:r w:rsidR="00C66CEE">
        <w:rPr>
          <w:rFonts w:ascii="Times New Roman" w:eastAsia="Calibri" w:hAnsi="Times New Roman"/>
          <w:b/>
          <w:bCs/>
          <w:iCs/>
          <w:color w:val="010202"/>
          <w:sz w:val="24"/>
          <w:szCs w:val="24"/>
        </w:rPr>
        <w:t>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autoSpaceDE w:val="0"/>
        <w:autoSpaceDN w:val="0"/>
        <w:adjustRightInd w:val="0"/>
        <w:spacing w:after="0"/>
        <w:jc w:val="both"/>
        <w:rPr>
          <w:rFonts w:ascii="Times New Roman" w:hAnsi="Times New Roman"/>
          <w:b/>
          <w:bCs/>
          <w:sz w:val="24"/>
          <w:szCs w:val="24"/>
        </w:rPr>
      </w:pPr>
      <w:r w:rsidRPr="00733D6F">
        <w:rPr>
          <w:rFonts w:ascii="Times New Roman" w:hAnsi="Times New Roman"/>
          <w:sz w:val="24"/>
          <w:szCs w:val="24"/>
        </w:rPr>
        <w:lastRenderedPageBreak/>
        <w:t xml:space="preserve">Introduction to Engineering drawing – Tools and Standards, Geometric Constructions, Scales, Conics and Special Curves </w:t>
      </w:r>
      <w:r w:rsidRPr="00733D6F">
        <w:rPr>
          <w:rFonts w:ascii="Times New Roman" w:eastAsia="Arial Unicode MS" w:hAnsi="Times New Roman"/>
          <w:sz w:val="24"/>
          <w:szCs w:val="24"/>
        </w:rPr>
        <w:t>-</w:t>
      </w:r>
      <w:r w:rsidRPr="00733D6F">
        <w:rPr>
          <w:rFonts w:ascii="Times New Roman" w:hAnsi="Times New Roman"/>
          <w:sz w:val="24"/>
          <w:szCs w:val="24"/>
        </w:rPr>
        <w:t xml:space="preserve"> ellipse, parabola, hyperbola, cycloids, Involutes.</w:t>
      </w:r>
    </w:p>
    <w:p w:rsidR="007608F0" w:rsidRDefault="007608F0" w:rsidP="009228C4">
      <w:pPr>
        <w:spacing w:after="0"/>
        <w:jc w:val="both"/>
        <w:rPr>
          <w:rFonts w:ascii="Times New Roman" w:hAnsi="Times New Roman"/>
          <w:b/>
          <w:sz w:val="24"/>
          <w:szCs w:val="24"/>
        </w:rPr>
      </w:pPr>
    </w:p>
    <w:p w:rsidR="00300149" w:rsidRPr="00733D6F" w:rsidRDefault="00300149" w:rsidP="009228C4">
      <w:pPr>
        <w:spacing w:after="0"/>
        <w:jc w:val="both"/>
        <w:rPr>
          <w:rFonts w:ascii="Times New Roman" w:eastAsia="Calibri" w:hAnsi="Times New Roman"/>
          <w:b/>
          <w:bCs/>
          <w:iCs/>
          <w:color w:val="010202"/>
          <w:sz w:val="24"/>
          <w:szCs w:val="24"/>
        </w:rPr>
      </w:pPr>
      <w:r w:rsidRPr="00733D6F">
        <w:rPr>
          <w:rFonts w:ascii="Times New Roman" w:hAnsi="Times New Roman"/>
          <w:b/>
          <w:sz w:val="24"/>
          <w:szCs w:val="24"/>
        </w:rPr>
        <w:t>UNIT-II- O</w:t>
      </w:r>
      <w:r w:rsidRPr="00733D6F">
        <w:rPr>
          <w:rFonts w:ascii="Times New Roman" w:eastAsia="Calibri" w:hAnsi="Times New Roman"/>
          <w:b/>
          <w:bCs/>
          <w:iCs/>
          <w:color w:val="010202"/>
          <w:sz w:val="24"/>
          <w:szCs w:val="24"/>
        </w:rPr>
        <w:t>rthographic projections</w:t>
      </w:r>
      <w:r w:rsidRPr="00733D6F">
        <w:rPr>
          <w:rFonts w:ascii="Times New Roman" w:eastAsia="Calibri" w:hAnsi="Times New Roman"/>
          <w:b/>
          <w:bCs/>
          <w:iCs/>
          <w:color w:val="010202"/>
          <w:sz w:val="24"/>
          <w:szCs w:val="24"/>
        </w:rPr>
        <w:tab/>
      </w:r>
      <w:r w:rsidRPr="00733D6F">
        <w:rPr>
          <w:rFonts w:ascii="Times New Roman" w:eastAsia="Calibri" w:hAnsi="Times New Roman"/>
          <w:b/>
          <w:bCs/>
          <w:iCs/>
          <w:color w:val="010202"/>
          <w:sz w:val="24"/>
          <w:szCs w:val="24"/>
        </w:rPr>
        <w:tab/>
      </w:r>
      <w:r w:rsidRPr="00733D6F">
        <w:rPr>
          <w:rFonts w:ascii="Times New Roman" w:eastAsia="Calibri" w:hAnsi="Times New Roman"/>
          <w:b/>
          <w:bCs/>
          <w:iCs/>
          <w:color w:val="010202"/>
          <w:sz w:val="24"/>
          <w:szCs w:val="24"/>
        </w:rPr>
        <w:tab/>
      </w:r>
      <w:r w:rsidRPr="00733D6F">
        <w:rPr>
          <w:rFonts w:ascii="Times New Roman" w:eastAsia="Calibri" w:hAnsi="Times New Roman"/>
          <w:bCs/>
          <w:iCs/>
          <w:color w:val="010202"/>
          <w:sz w:val="24"/>
          <w:szCs w:val="24"/>
        </w:rPr>
        <w:tab/>
      </w:r>
      <w:r w:rsidR="00C66CEE">
        <w:rPr>
          <w:rFonts w:ascii="Times New Roman" w:eastAsia="Calibri" w:hAnsi="Times New Roman"/>
          <w:b/>
          <w:bCs/>
          <w:iCs/>
          <w:color w:val="010202"/>
          <w:sz w:val="24"/>
          <w:szCs w:val="24"/>
        </w:rPr>
        <w:t>(6-Contact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overflowPunct w:val="0"/>
        <w:autoSpaceDE w:val="0"/>
        <w:autoSpaceDN w:val="0"/>
        <w:adjustRightInd w:val="0"/>
        <w:spacing w:after="0"/>
        <w:ind w:right="240"/>
        <w:jc w:val="both"/>
        <w:rPr>
          <w:rFonts w:ascii="Times New Roman" w:hAnsi="Times New Roman"/>
          <w:bCs/>
          <w:sz w:val="24"/>
          <w:szCs w:val="24"/>
        </w:rPr>
      </w:pPr>
      <w:r w:rsidRPr="00733D6F">
        <w:rPr>
          <w:rFonts w:ascii="Times New Roman" w:hAnsi="Times New Roman"/>
          <w:bCs/>
          <w:sz w:val="24"/>
          <w:szCs w:val="24"/>
        </w:rPr>
        <w:t>Introduction to Orthographic Projections,</w:t>
      </w:r>
      <w:r w:rsidRPr="00733D6F">
        <w:rPr>
          <w:rFonts w:ascii="Times New Roman" w:hAnsi="Times New Roman"/>
          <w:b/>
          <w:bCs/>
          <w:sz w:val="24"/>
          <w:szCs w:val="24"/>
        </w:rPr>
        <w:t xml:space="preserve"> </w:t>
      </w:r>
      <w:r w:rsidRPr="00733D6F">
        <w:rPr>
          <w:rFonts w:ascii="Times New Roman" w:hAnsi="Times New Roman"/>
          <w:bCs/>
          <w:sz w:val="24"/>
          <w:szCs w:val="24"/>
        </w:rPr>
        <w:t>Projections of Points, Projection of Lines.</w:t>
      </w:r>
    </w:p>
    <w:p w:rsidR="00300149" w:rsidRPr="00733D6F" w:rsidRDefault="00300149" w:rsidP="009228C4">
      <w:pPr>
        <w:spacing w:after="0"/>
        <w:ind w:right="-15"/>
        <w:jc w:val="both"/>
        <w:rPr>
          <w:rFonts w:ascii="Times New Roman" w:hAnsi="Times New Roman"/>
          <w:sz w:val="24"/>
          <w:szCs w:val="24"/>
        </w:rPr>
      </w:pPr>
    </w:p>
    <w:p w:rsidR="00300149" w:rsidRPr="00733D6F" w:rsidRDefault="00300149" w:rsidP="009228C4">
      <w:pPr>
        <w:spacing w:after="0"/>
        <w:jc w:val="both"/>
        <w:rPr>
          <w:rFonts w:ascii="Times New Roman" w:eastAsia="Calibri" w:hAnsi="Times New Roman"/>
          <w:b/>
          <w:bCs/>
          <w:iCs/>
          <w:color w:val="010202"/>
          <w:sz w:val="24"/>
          <w:szCs w:val="24"/>
        </w:rPr>
      </w:pPr>
      <w:r w:rsidRPr="00733D6F">
        <w:rPr>
          <w:rFonts w:ascii="Times New Roman" w:hAnsi="Times New Roman"/>
          <w:b/>
          <w:sz w:val="24"/>
          <w:szCs w:val="24"/>
        </w:rPr>
        <w:t>UNIT-III-</w:t>
      </w:r>
      <w:r w:rsidRPr="00733D6F">
        <w:rPr>
          <w:rFonts w:ascii="Times New Roman" w:eastAsia="Calibri" w:hAnsi="Times New Roman"/>
          <w:b/>
          <w:bCs/>
          <w:iCs/>
          <w:color w:val="010202"/>
          <w:sz w:val="24"/>
          <w:szCs w:val="24"/>
        </w:rPr>
        <w:t xml:space="preserve"> Projection of Solids</w:t>
      </w:r>
      <w:r w:rsidRPr="00733D6F">
        <w:rPr>
          <w:rFonts w:ascii="Times New Roman" w:eastAsia="Calibri" w:hAnsi="Times New Roman"/>
          <w:b/>
          <w:bCs/>
          <w:iCs/>
          <w:color w:val="010202"/>
          <w:sz w:val="24"/>
          <w:szCs w:val="24"/>
        </w:rPr>
        <w:tab/>
      </w:r>
      <w:r w:rsidRPr="00733D6F">
        <w:rPr>
          <w:rFonts w:ascii="Times New Roman" w:eastAsia="Calibri" w:hAnsi="Times New Roman"/>
          <w:b/>
          <w:bCs/>
          <w:iCs/>
          <w:color w:val="010202"/>
          <w:sz w:val="24"/>
          <w:szCs w:val="24"/>
        </w:rPr>
        <w:tab/>
      </w:r>
      <w:r w:rsidRPr="00733D6F">
        <w:rPr>
          <w:rFonts w:ascii="Times New Roman" w:eastAsia="Calibri" w:hAnsi="Times New Roman"/>
          <w:b/>
          <w:bCs/>
          <w:iCs/>
          <w:color w:val="010202"/>
          <w:sz w:val="24"/>
          <w:szCs w:val="24"/>
        </w:rPr>
        <w:tab/>
      </w:r>
      <w:r w:rsidRPr="00733D6F">
        <w:rPr>
          <w:rFonts w:ascii="Times New Roman" w:eastAsia="Calibri" w:hAnsi="Times New Roman"/>
          <w:b/>
          <w:bCs/>
          <w:iCs/>
          <w:color w:val="010202"/>
          <w:sz w:val="24"/>
          <w:szCs w:val="24"/>
        </w:rPr>
        <w:tab/>
      </w:r>
      <w:r w:rsidRPr="00733D6F">
        <w:rPr>
          <w:rFonts w:ascii="Times New Roman" w:eastAsia="Calibri" w:hAnsi="Times New Roman"/>
          <w:bCs/>
          <w:iCs/>
          <w:color w:val="010202"/>
          <w:sz w:val="24"/>
          <w:szCs w:val="24"/>
        </w:rPr>
        <w:tab/>
      </w:r>
      <w:r w:rsidR="00C66CEE">
        <w:rPr>
          <w:rFonts w:ascii="Times New Roman" w:eastAsia="Calibri" w:hAnsi="Times New Roman"/>
          <w:b/>
          <w:bCs/>
          <w:iCs/>
          <w:color w:val="010202"/>
          <w:sz w:val="24"/>
          <w:szCs w:val="24"/>
        </w:rPr>
        <w:t>(8-Contact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overflowPunct w:val="0"/>
        <w:autoSpaceDE w:val="0"/>
        <w:autoSpaceDN w:val="0"/>
        <w:adjustRightInd w:val="0"/>
        <w:spacing w:after="0"/>
        <w:ind w:right="240"/>
        <w:jc w:val="both"/>
        <w:rPr>
          <w:rFonts w:ascii="Times New Roman" w:hAnsi="Times New Roman"/>
          <w:bCs/>
          <w:sz w:val="24"/>
          <w:szCs w:val="24"/>
        </w:rPr>
      </w:pPr>
      <w:r w:rsidRPr="00733D6F">
        <w:rPr>
          <w:rFonts w:ascii="Times New Roman" w:hAnsi="Times New Roman"/>
          <w:bCs/>
          <w:sz w:val="24"/>
          <w:szCs w:val="24"/>
        </w:rPr>
        <w:t xml:space="preserve">Projection of Planes, Projections of Solids </w:t>
      </w:r>
      <w:r w:rsidRPr="00733D6F">
        <w:rPr>
          <w:rFonts w:ascii="Times New Roman" w:hAnsi="Times New Roman"/>
          <w:sz w:val="24"/>
          <w:szCs w:val="24"/>
        </w:rPr>
        <w:t>cube, prism, pyramid, cylinder, cone and sphere</w:t>
      </w:r>
      <w:r w:rsidRPr="00733D6F">
        <w:rPr>
          <w:rFonts w:ascii="Times New Roman" w:hAnsi="Times New Roman"/>
          <w:bCs/>
          <w:sz w:val="24"/>
          <w:szCs w:val="24"/>
        </w:rPr>
        <w:t>.</w:t>
      </w:r>
    </w:p>
    <w:p w:rsidR="00300149" w:rsidRPr="00733D6F" w:rsidRDefault="00300149" w:rsidP="009228C4">
      <w:pPr>
        <w:spacing w:after="0"/>
        <w:ind w:right="-15"/>
        <w:jc w:val="both"/>
        <w:rPr>
          <w:rFonts w:ascii="Times New Roman" w:hAnsi="Times New Roman"/>
          <w:sz w:val="24"/>
          <w:szCs w:val="24"/>
        </w:rPr>
      </w:pPr>
    </w:p>
    <w:p w:rsidR="00A12DCA" w:rsidRDefault="00A12DCA" w:rsidP="009228C4">
      <w:pPr>
        <w:spacing w:after="0"/>
        <w:jc w:val="both"/>
        <w:rPr>
          <w:rFonts w:ascii="Times New Roman" w:hAnsi="Times New Roman"/>
          <w:b/>
          <w:sz w:val="24"/>
          <w:szCs w:val="24"/>
        </w:rPr>
      </w:pPr>
    </w:p>
    <w:p w:rsidR="00300149" w:rsidRPr="00733D6F" w:rsidRDefault="00300149" w:rsidP="009228C4">
      <w:pPr>
        <w:spacing w:after="0"/>
        <w:jc w:val="both"/>
        <w:rPr>
          <w:rFonts w:ascii="Times New Roman" w:eastAsia="Calibri" w:hAnsi="Times New Roman"/>
          <w:b/>
          <w:color w:val="010202"/>
          <w:sz w:val="24"/>
          <w:szCs w:val="24"/>
        </w:rPr>
      </w:pPr>
      <w:r w:rsidRPr="00733D6F">
        <w:rPr>
          <w:rFonts w:ascii="Times New Roman" w:hAnsi="Times New Roman"/>
          <w:b/>
          <w:sz w:val="24"/>
          <w:szCs w:val="24"/>
        </w:rPr>
        <w:t xml:space="preserve">UNIT-IV: Section of solids </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eastAsia="Calibri" w:hAnsi="Times New Roman"/>
          <w:bCs/>
          <w:iCs/>
          <w:color w:val="010202"/>
          <w:sz w:val="24"/>
          <w:szCs w:val="24"/>
        </w:rPr>
        <w:tab/>
      </w:r>
      <w:r w:rsidRPr="00733D6F">
        <w:rPr>
          <w:rFonts w:ascii="Times New Roman" w:eastAsia="Calibri" w:hAnsi="Times New Roman"/>
          <w:bCs/>
          <w:iCs/>
          <w:color w:val="010202"/>
          <w:sz w:val="24"/>
          <w:szCs w:val="24"/>
        </w:rPr>
        <w:tab/>
      </w:r>
      <w:r w:rsidR="00C66CEE">
        <w:rPr>
          <w:rFonts w:ascii="Times New Roman" w:eastAsia="Calibri" w:hAnsi="Times New Roman"/>
          <w:b/>
          <w:bCs/>
          <w:iCs/>
          <w:color w:val="010202"/>
          <w:sz w:val="24"/>
          <w:szCs w:val="24"/>
        </w:rPr>
        <w:t>(9-Contact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Sections of Solids - cube, prism, pyramid, cylinder, cone and sphere. Development of Surfaces – Parallel line method and Radial line method.</w:t>
      </w:r>
      <w:r w:rsidRPr="00733D6F">
        <w:rPr>
          <w:rFonts w:ascii="Times New Roman" w:hAnsi="Times New Roman"/>
          <w:b/>
          <w:bCs/>
          <w:sz w:val="24"/>
          <w:szCs w:val="24"/>
        </w:rPr>
        <w:t xml:space="preserve"> </w:t>
      </w:r>
    </w:p>
    <w:p w:rsidR="00300149" w:rsidRPr="00733D6F" w:rsidRDefault="00300149" w:rsidP="009228C4">
      <w:pPr>
        <w:spacing w:after="0"/>
        <w:ind w:right="-15"/>
        <w:jc w:val="both"/>
        <w:rPr>
          <w:rFonts w:ascii="Times New Roman" w:hAnsi="Times New Roman"/>
          <w:sz w:val="24"/>
          <w:szCs w:val="24"/>
        </w:rPr>
      </w:pPr>
    </w:p>
    <w:p w:rsidR="00300149" w:rsidRPr="00733D6F" w:rsidRDefault="00300149" w:rsidP="009228C4">
      <w:pPr>
        <w:spacing w:after="0"/>
        <w:jc w:val="both"/>
        <w:rPr>
          <w:rFonts w:ascii="Times New Roman" w:eastAsia="Calibri" w:hAnsi="Times New Roman"/>
          <w:bCs/>
          <w:color w:val="010202"/>
          <w:sz w:val="24"/>
          <w:szCs w:val="24"/>
        </w:rPr>
      </w:pPr>
      <w:r w:rsidRPr="00733D6F">
        <w:rPr>
          <w:rFonts w:ascii="Times New Roman" w:hAnsi="Times New Roman"/>
          <w:b/>
          <w:sz w:val="24"/>
          <w:szCs w:val="24"/>
        </w:rPr>
        <w:t>UNIT-V: Introduction to AutoCAD</w:t>
      </w:r>
      <w:r w:rsidRPr="00733D6F">
        <w:rPr>
          <w:rFonts w:ascii="Times New Roman" w:eastAsia="Calibri" w:hAnsi="Times New Roman"/>
          <w:bCs/>
          <w:iCs/>
          <w:color w:val="010202"/>
          <w:sz w:val="24"/>
          <w:szCs w:val="24"/>
        </w:rPr>
        <w:tab/>
      </w:r>
      <w:r w:rsidRPr="00733D6F">
        <w:rPr>
          <w:rFonts w:ascii="Times New Roman" w:eastAsia="Calibri" w:hAnsi="Times New Roman"/>
          <w:bCs/>
          <w:iCs/>
          <w:color w:val="010202"/>
          <w:sz w:val="24"/>
          <w:szCs w:val="24"/>
        </w:rPr>
        <w:tab/>
      </w:r>
      <w:r w:rsidRPr="00733D6F">
        <w:rPr>
          <w:rFonts w:ascii="Times New Roman" w:eastAsia="Calibri" w:hAnsi="Times New Roman"/>
          <w:bCs/>
          <w:iCs/>
          <w:color w:val="010202"/>
          <w:sz w:val="24"/>
          <w:szCs w:val="24"/>
        </w:rPr>
        <w:tab/>
      </w:r>
      <w:r w:rsidRPr="00733D6F">
        <w:rPr>
          <w:rFonts w:ascii="Times New Roman" w:eastAsia="Calibri" w:hAnsi="Times New Roman"/>
          <w:bCs/>
          <w:iCs/>
          <w:color w:val="010202"/>
          <w:sz w:val="24"/>
          <w:szCs w:val="24"/>
        </w:rPr>
        <w:tab/>
      </w:r>
      <w:r w:rsidR="00C66CEE">
        <w:rPr>
          <w:rFonts w:ascii="Times New Roman" w:eastAsia="Calibri" w:hAnsi="Times New Roman"/>
          <w:b/>
          <w:bCs/>
          <w:iCs/>
          <w:color w:val="010202"/>
          <w:sz w:val="24"/>
          <w:szCs w:val="24"/>
        </w:rPr>
        <w:t>(8-Contact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Computer Aided Design – Introduction to AutoCAD, Co-ordinate System (UCS) and their Commands, Basic Commands of Drawing and Editing, Dimensioning and Text.</w:t>
      </w:r>
    </w:p>
    <w:p w:rsidR="00300149" w:rsidRPr="00733D6F" w:rsidRDefault="00300149" w:rsidP="009228C4">
      <w:pPr>
        <w:spacing w:after="0"/>
        <w:jc w:val="both"/>
        <w:rPr>
          <w:rFonts w:ascii="Times New Roman" w:hAnsi="Times New Roman"/>
          <w:b/>
          <w:sz w:val="24"/>
          <w:szCs w:val="24"/>
        </w:rPr>
      </w:pPr>
    </w:p>
    <w:p w:rsidR="00300149" w:rsidRPr="00733D6F" w:rsidRDefault="00300149" w:rsidP="009228C4">
      <w:pPr>
        <w:spacing w:after="0"/>
        <w:jc w:val="both"/>
        <w:rPr>
          <w:rFonts w:ascii="Times New Roman" w:eastAsia="Calibri" w:hAnsi="Times New Roman"/>
          <w:b/>
          <w:color w:val="010202"/>
          <w:sz w:val="24"/>
          <w:szCs w:val="24"/>
        </w:rPr>
      </w:pPr>
      <w:r w:rsidRPr="00733D6F">
        <w:rPr>
          <w:rFonts w:ascii="Times New Roman" w:hAnsi="Times New Roman"/>
          <w:b/>
          <w:sz w:val="24"/>
          <w:szCs w:val="24"/>
        </w:rPr>
        <w:t xml:space="preserve">UNIT-VI: </w:t>
      </w:r>
      <w:r w:rsidRPr="00733D6F">
        <w:rPr>
          <w:rFonts w:ascii="Times New Roman" w:eastAsia="Calibri" w:hAnsi="Times New Roman"/>
          <w:b/>
          <w:bCs/>
          <w:iCs/>
          <w:color w:val="010202"/>
          <w:sz w:val="24"/>
          <w:szCs w:val="24"/>
        </w:rPr>
        <w:t>Computer Graphics</w:t>
      </w:r>
      <w:r w:rsidR="00C66CEE">
        <w:rPr>
          <w:rFonts w:ascii="Times New Roman" w:eastAsia="Calibri" w:hAnsi="Times New Roman"/>
          <w:b/>
          <w:bCs/>
          <w:iCs/>
          <w:color w:val="010202"/>
          <w:sz w:val="24"/>
          <w:szCs w:val="24"/>
        </w:rPr>
        <w:t xml:space="preserve">           </w:t>
      </w:r>
      <w:r w:rsidR="00C66CEE">
        <w:rPr>
          <w:rFonts w:ascii="Times New Roman" w:eastAsia="Calibri" w:hAnsi="Times New Roman"/>
          <w:b/>
          <w:bCs/>
          <w:iCs/>
          <w:color w:val="010202"/>
          <w:sz w:val="24"/>
          <w:szCs w:val="24"/>
        </w:rPr>
        <w:tab/>
      </w:r>
      <w:r w:rsidR="00C66CEE">
        <w:rPr>
          <w:rFonts w:ascii="Times New Roman" w:eastAsia="Calibri" w:hAnsi="Times New Roman"/>
          <w:b/>
          <w:bCs/>
          <w:iCs/>
          <w:color w:val="010202"/>
          <w:sz w:val="24"/>
          <w:szCs w:val="24"/>
        </w:rPr>
        <w:tab/>
      </w:r>
      <w:r w:rsidR="00C66CEE">
        <w:rPr>
          <w:rFonts w:ascii="Times New Roman" w:eastAsia="Calibri" w:hAnsi="Times New Roman"/>
          <w:b/>
          <w:bCs/>
          <w:iCs/>
          <w:color w:val="010202"/>
          <w:sz w:val="24"/>
          <w:szCs w:val="24"/>
        </w:rPr>
        <w:tab/>
      </w:r>
      <w:r w:rsidR="00C66CEE">
        <w:rPr>
          <w:rFonts w:ascii="Times New Roman" w:eastAsia="Calibri" w:hAnsi="Times New Roman"/>
          <w:b/>
          <w:bCs/>
          <w:iCs/>
          <w:color w:val="010202"/>
          <w:sz w:val="24"/>
          <w:szCs w:val="24"/>
        </w:rPr>
        <w:tab/>
        <w:t>(8-Contact Hours</w:t>
      </w:r>
      <w:r w:rsidRPr="00733D6F">
        <w:rPr>
          <w:rFonts w:ascii="Times New Roman" w:eastAsia="Calibri" w:hAnsi="Times New Roman"/>
          <w:b/>
          <w:bCs/>
          <w:iCs/>
          <w:color w:val="010202"/>
          <w:sz w:val="24"/>
          <w:szCs w:val="24"/>
        </w:rPr>
        <w:t>)</w:t>
      </w:r>
    </w:p>
    <w:p w:rsidR="00300149" w:rsidRPr="00733D6F" w:rsidRDefault="00300149" w:rsidP="009228C4">
      <w:pPr>
        <w:widowControl w:val="0"/>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Drawing practice with AutoCAD – Creating 2D Drawings of Objects from Isometric views, Creating Isometric views form Orthographic views and Introductions to 3D drawings.</w:t>
      </w:r>
    </w:p>
    <w:p w:rsidR="00300149" w:rsidRPr="00733D6F" w:rsidRDefault="00300149" w:rsidP="007608F0">
      <w:pPr>
        <w:spacing w:after="0"/>
        <w:jc w:val="both"/>
        <w:rPr>
          <w:rFonts w:ascii="Times New Roman" w:hAnsi="Times New Roman"/>
          <w:b/>
          <w:sz w:val="24"/>
          <w:szCs w:val="24"/>
        </w:rPr>
      </w:pPr>
      <w:r w:rsidRPr="00733D6F">
        <w:rPr>
          <w:rFonts w:ascii="Times New Roman" w:hAnsi="Times New Roman"/>
          <w:b/>
          <w:sz w:val="24"/>
          <w:szCs w:val="24"/>
        </w:rPr>
        <w:t>Learning Resources:</w:t>
      </w:r>
    </w:p>
    <w:p w:rsidR="00300149" w:rsidRPr="00733D6F" w:rsidRDefault="00300149" w:rsidP="009228C4">
      <w:pPr>
        <w:spacing w:after="0"/>
        <w:jc w:val="both"/>
        <w:rPr>
          <w:rFonts w:ascii="Times New Roman" w:hAnsi="Times New Roman"/>
          <w:b/>
          <w:sz w:val="24"/>
          <w:szCs w:val="24"/>
        </w:rPr>
      </w:pPr>
      <w:r w:rsidRPr="00733D6F">
        <w:rPr>
          <w:rFonts w:ascii="Times New Roman" w:hAnsi="Times New Roman"/>
          <w:b/>
          <w:sz w:val="24"/>
          <w:szCs w:val="24"/>
        </w:rPr>
        <w:t xml:space="preserve">Textbooks: </w:t>
      </w:r>
    </w:p>
    <w:p w:rsidR="00300149" w:rsidRPr="00733D6F" w:rsidRDefault="00300149" w:rsidP="00E20937">
      <w:pPr>
        <w:numPr>
          <w:ilvl w:val="0"/>
          <w:numId w:val="160"/>
        </w:numPr>
        <w:tabs>
          <w:tab w:val="left" w:pos="180"/>
          <w:tab w:val="left" w:pos="540"/>
        </w:tabs>
        <w:autoSpaceDE w:val="0"/>
        <w:autoSpaceDN w:val="0"/>
        <w:adjustRightInd w:val="0"/>
        <w:spacing w:after="0"/>
        <w:ind w:left="0" w:firstLine="0"/>
        <w:jc w:val="both"/>
        <w:rPr>
          <w:rFonts w:ascii="Times New Roman" w:hAnsi="Times New Roman"/>
          <w:color w:val="010202"/>
          <w:sz w:val="24"/>
          <w:szCs w:val="24"/>
        </w:rPr>
      </w:pPr>
      <w:r w:rsidRPr="00733D6F">
        <w:rPr>
          <w:rFonts w:ascii="Times New Roman" w:hAnsi="Times New Roman"/>
          <w:color w:val="010202"/>
          <w:sz w:val="24"/>
          <w:szCs w:val="24"/>
        </w:rPr>
        <w:t xml:space="preserve">Bhatt N.D., Panchal V.M. &amp; Ingle P.R., (2014), </w:t>
      </w:r>
      <w:r w:rsidRPr="00733D6F">
        <w:rPr>
          <w:rFonts w:ascii="Times New Roman" w:hAnsi="Times New Roman"/>
          <w:i/>
          <w:color w:val="010202"/>
          <w:sz w:val="24"/>
          <w:szCs w:val="24"/>
        </w:rPr>
        <w:t>'Engineering Drawing'</w:t>
      </w:r>
      <w:r w:rsidRPr="00733D6F">
        <w:rPr>
          <w:rFonts w:ascii="Times New Roman" w:hAnsi="Times New Roman"/>
          <w:color w:val="010202"/>
          <w:sz w:val="24"/>
          <w:szCs w:val="24"/>
        </w:rPr>
        <w:t>, Charotar Publishing House</w:t>
      </w:r>
    </w:p>
    <w:p w:rsidR="00C66CEE" w:rsidRDefault="00300149" w:rsidP="00C66CEE">
      <w:pPr>
        <w:autoSpaceDE w:val="0"/>
        <w:autoSpaceDN w:val="0"/>
        <w:adjustRightInd w:val="0"/>
        <w:spacing w:after="0"/>
        <w:jc w:val="both"/>
        <w:rPr>
          <w:rFonts w:ascii="Times New Roman" w:hAnsi="Times New Roman"/>
          <w:b/>
          <w:color w:val="010202"/>
          <w:sz w:val="24"/>
          <w:szCs w:val="24"/>
        </w:rPr>
      </w:pPr>
      <w:r w:rsidRPr="00733D6F">
        <w:rPr>
          <w:rFonts w:ascii="Times New Roman" w:hAnsi="Times New Roman"/>
          <w:b/>
          <w:color w:val="010202"/>
          <w:sz w:val="24"/>
          <w:szCs w:val="24"/>
        </w:rPr>
        <w:t xml:space="preserve">Reference books: </w:t>
      </w:r>
    </w:p>
    <w:p w:rsidR="00C66CEE" w:rsidRDefault="00300149" w:rsidP="00E20937">
      <w:pPr>
        <w:numPr>
          <w:ilvl w:val="0"/>
          <w:numId w:val="164"/>
        </w:numPr>
        <w:autoSpaceDE w:val="0"/>
        <w:autoSpaceDN w:val="0"/>
        <w:adjustRightInd w:val="0"/>
        <w:spacing w:after="0"/>
        <w:jc w:val="both"/>
        <w:rPr>
          <w:rFonts w:ascii="Times New Roman" w:hAnsi="Times New Roman"/>
          <w:b/>
          <w:color w:val="010202"/>
          <w:sz w:val="24"/>
          <w:szCs w:val="24"/>
        </w:rPr>
      </w:pPr>
      <w:r w:rsidRPr="00733D6F">
        <w:rPr>
          <w:rFonts w:ascii="Times New Roman" w:hAnsi="Times New Roman"/>
          <w:color w:val="010202"/>
          <w:sz w:val="24"/>
          <w:szCs w:val="24"/>
        </w:rPr>
        <w:t xml:space="preserve">Shah, M.B. &amp;Rana B.C. (2008), </w:t>
      </w:r>
      <w:r w:rsidRPr="00733D6F">
        <w:rPr>
          <w:rFonts w:ascii="Times New Roman" w:hAnsi="Times New Roman"/>
          <w:i/>
          <w:color w:val="010202"/>
          <w:sz w:val="24"/>
          <w:szCs w:val="24"/>
        </w:rPr>
        <w:t>'Engineering Drawing and Computer Graphics'</w:t>
      </w:r>
      <w:r w:rsidRPr="00733D6F">
        <w:rPr>
          <w:rFonts w:ascii="Times New Roman" w:hAnsi="Times New Roman"/>
          <w:color w:val="010202"/>
          <w:sz w:val="24"/>
          <w:szCs w:val="24"/>
        </w:rPr>
        <w:t>, Pearson Education</w:t>
      </w:r>
    </w:p>
    <w:p w:rsidR="00300149" w:rsidRPr="00C66CEE" w:rsidRDefault="00300149" w:rsidP="00E20937">
      <w:pPr>
        <w:numPr>
          <w:ilvl w:val="0"/>
          <w:numId w:val="164"/>
        </w:numPr>
        <w:autoSpaceDE w:val="0"/>
        <w:autoSpaceDN w:val="0"/>
        <w:adjustRightInd w:val="0"/>
        <w:spacing w:after="0"/>
        <w:jc w:val="both"/>
        <w:rPr>
          <w:rFonts w:ascii="Times New Roman" w:hAnsi="Times New Roman"/>
          <w:b/>
          <w:color w:val="010202"/>
          <w:sz w:val="24"/>
          <w:szCs w:val="24"/>
        </w:rPr>
      </w:pPr>
      <w:r w:rsidRPr="00733D6F">
        <w:rPr>
          <w:rFonts w:ascii="Times New Roman" w:hAnsi="Times New Roman"/>
          <w:color w:val="010202"/>
          <w:sz w:val="24"/>
          <w:szCs w:val="24"/>
        </w:rPr>
        <w:t xml:space="preserve">Agrawal B. &amp; Agrawal C. M. (2012), </w:t>
      </w:r>
      <w:r w:rsidRPr="00733D6F">
        <w:rPr>
          <w:rFonts w:ascii="Times New Roman" w:hAnsi="Times New Roman"/>
          <w:i/>
          <w:color w:val="010202"/>
          <w:sz w:val="24"/>
          <w:szCs w:val="24"/>
        </w:rPr>
        <w:t>'Engineering Graphics'</w:t>
      </w:r>
      <w:r w:rsidRPr="00733D6F">
        <w:rPr>
          <w:rFonts w:ascii="Times New Roman" w:hAnsi="Times New Roman"/>
          <w:color w:val="010202"/>
          <w:sz w:val="24"/>
          <w:szCs w:val="24"/>
        </w:rPr>
        <w:t>, TMH Publication</w:t>
      </w:r>
    </w:p>
    <w:p w:rsidR="00C66CEE" w:rsidRDefault="00300149" w:rsidP="00C66CEE">
      <w:pPr>
        <w:autoSpaceDE w:val="0"/>
        <w:autoSpaceDN w:val="0"/>
        <w:adjustRightInd w:val="0"/>
        <w:spacing w:after="0"/>
        <w:jc w:val="both"/>
        <w:rPr>
          <w:rFonts w:ascii="Times New Roman" w:hAnsi="Times New Roman"/>
          <w:b/>
          <w:color w:val="010202"/>
          <w:sz w:val="24"/>
          <w:szCs w:val="24"/>
        </w:rPr>
      </w:pPr>
      <w:r w:rsidRPr="00733D6F">
        <w:rPr>
          <w:rFonts w:ascii="Times New Roman" w:hAnsi="Times New Roman"/>
          <w:b/>
          <w:color w:val="010202"/>
          <w:sz w:val="24"/>
          <w:szCs w:val="24"/>
        </w:rPr>
        <w:t>Web resources</w:t>
      </w:r>
    </w:p>
    <w:p w:rsidR="00300149" w:rsidRPr="00C66CEE" w:rsidRDefault="00300149" w:rsidP="00E20937">
      <w:pPr>
        <w:numPr>
          <w:ilvl w:val="0"/>
          <w:numId w:val="165"/>
        </w:numPr>
        <w:autoSpaceDE w:val="0"/>
        <w:autoSpaceDN w:val="0"/>
        <w:adjustRightInd w:val="0"/>
        <w:spacing w:after="0"/>
        <w:jc w:val="both"/>
        <w:rPr>
          <w:rFonts w:ascii="Times New Roman" w:hAnsi="Times New Roman"/>
          <w:b/>
          <w:color w:val="010202"/>
          <w:sz w:val="24"/>
          <w:szCs w:val="24"/>
        </w:rPr>
      </w:pPr>
      <w:r w:rsidRPr="00733D6F">
        <w:rPr>
          <w:rFonts w:ascii="Times New Roman" w:hAnsi="Times New Roman"/>
          <w:color w:val="010202"/>
          <w:sz w:val="24"/>
          <w:szCs w:val="24"/>
        </w:rPr>
        <w:t xml:space="preserve">Prof Anupam Saxena, NPTEL-IIT Kanpur, 'Engineering Drawing' </w:t>
      </w:r>
    </w:p>
    <w:p w:rsidR="00C66CEE" w:rsidRDefault="00300149" w:rsidP="00C66CEE">
      <w:pPr>
        <w:autoSpaceDE w:val="0"/>
        <w:autoSpaceDN w:val="0"/>
        <w:adjustRightInd w:val="0"/>
        <w:spacing w:after="0"/>
        <w:ind w:left="720"/>
        <w:jc w:val="both"/>
        <w:rPr>
          <w:rFonts w:ascii="Times New Roman" w:hAnsi="Times New Roman"/>
          <w:color w:val="010202"/>
          <w:sz w:val="24"/>
          <w:szCs w:val="24"/>
        </w:rPr>
      </w:pPr>
      <w:r w:rsidRPr="00733D6F">
        <w:rPr>
          <w:rFonts w:ascii="Times New Roman" w:hAnsi="Times New Roman"/>
          <w:color w:val="010202"/>
          <w:sz w:val="24"/>
          <w:szCs w:val="24"/>
        </w:rPr>
        <w:t xml:space="preserve">URL: </w:t>
      </w:r>
      <w:hyperlink r:id="rId16" w:history="1">
        <w:r w:rsidR="00C66CEE" w:rsidRPr="007439DD">
          <w:rPr>
            <w:rStyle w:val="Hyperlink"/>
            <w:rFonts w:ascii="Times New Roman" w:hAnsi="Times New Roman"/>
            <w:sz w:val="24"/>
            <w:szCs w:val="24"/>
          </w:rPr>
          <w:t>https://nptel.ac.in/courses/112104172/</w:t>
        </w:r>
      </w:hyperlink>
    </w:p>
    <w:p w:rsidR="00300149" w:rsidRPr="00733D6F" w:rsidRDefault="00300149" w:rsidP="00E20937">
      <w:pPr>
        <w:numPr>
          <w:ilvl w:val="0"/>
          <w:numId w:val="165"/>
        </w:numPr>
        <w:autoSpaceDE w:val="0"/>
        <w:autoSpaceDN w:val="0"/>
        <w:adjustRightInd w:val="0"/>
        <w:spacing w:after="0"/>
        <w:jc w:val="both"/>
        <w:rPr>
          <w:rFonts w:ascii="Times New Roman" w:hAnsi="Times New Roman"/>
          <w:color w:val="010202"/>
          <w:sz w:val="24"/>
          <w:szCs w:val="24"/>
        </w:rPr>
      </w:pPr>
      <w:r w:rsidRPr="00733D6F">
        <w:rPr>
          <w:rFonts w:ascii="Times New Roman" w:hAnsi="Times New Roman"/>
          <w:color w:val="010202"/>
          <w:sz w:val="24"/>
          <w:szCs w:val="24"/>
        </w:rPr>
        <w:t>Prof Anupam Saxena, NPTEL-IIT Kanpur, 'Computer Aided Engineering Design'. URL:</w:t>
      </w:r>
      <w:r w:rsidRPr="00733D6F">
        <w:rPr>
          <w:rFonts w:ascii="Times New Roman" w:hAnsi="Times New Roman"/>
          <w:sz w:val="24"/>
          <w:szCs w:val="24"/>
        </w:rPr>
        <w:t xml:space="preserve"> </w:t>
      </w:r>
      <w:r w:rsidRPr="00733D6F">
        <w:rPr>
          <w:rFonts w:ascii="Times New Roman" w:hAnsi="Times New Roman"/>
          <w:color w:val="010202"/>
          <w:sz w:val="24"/>
          <w:szCs w:val="24"/>
        </w:rPr>
        <w:t>https://nptel.ac.in/syllabus/112104031/</w:t>
      </w:r>
    </w:p>
    <w:p w:rsidR="00300149" w:rsidRPr="00733D6F" w:rsidRDefault="00300149" w:rsidP="009228C4">
      <w:pPr>
        <w:spacing w:after="0"/>
        <w:jc w:val="both"/>
        <w:rPr>
          <w:rFonts w:ascii="Times New Roman" w:hAnsi="Times New Roman"/>
          <w:sz w:val="24"/>
          <w:szCs w:val="24"/>
        </w:rPr>
      </w:pPr>
      <w:r w:rsidRPr="00733D6F">
        <w:rPr>
          <w:rFonts w:ascii="Times New Roman" w:hAnsi="Times New Roman"/>
          <w:b/>
          <w:sz w:val="24"/>
          <w:szCs w:val="24"/>
        </w:rPr>
        <w:t>Course outcome:</w:t>
      </w:r>
      <w:r w:rsidRPr="00733D6F">
        <w:rPr>
          <w:rFonts w:ascii="Times New Roman" w:hAnsi="Times New Roman"/>
          <w:sz w:val="24"/>
          <w:szCs w:val="24"/>
        </w:rPr>
        <w:t xml:space="preserve"> After the completion of this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7848"/>
      </w:tblGrid>
      <w:tr w:rsidR="00300149" w:rsidRPr="00733D6F" w:rsidTr="00CE1830">
        <w:tc>
          <w:tcPr>
            <w:tcW w:w="1008" w:type="dxa"/>
          </w:tcPr>
          <w:p w:rsidR="00300149" w:rsidRPr="00733D6F" w:rsidRDefault="00300149" w:rsidP="00C66CEE">
            <w:pPr>
              <w:spacing w:after="0"/>
              <w:jc w:val="both"/>
              <w:rPr>
                <w:rFonts w:ascii="Times New Roman" w:hAnsi="Times New Roman"/>
                <w:sz w:val="24"/>
                <w:szCs w:val="24"/>
              </w:rPr>
            </w:pPr>
            <w:r w:rsidRPr="00733D6F">
              <w:rPr>
                <w:rFonts w:ascii="Times New Roman" w:hAnsi="Times New Roman"/>
                <w:sz w:val="24"/>
                <w:szCs w:val="24"/>
              </w:rPr>
              <w:t>CO 1</w:t>
            </w:r>
          </w:p>
        </w:tc>
        <w:tc>
          <w:tcPr>
            <w:tcW w:w="7848" w:type="dxa"/>
          </w:tcPr>
          <w:p w:rsidR="00300149" w:rsidRPr="00733D6F" w:rsidRDefault="00300149" w:rsidP="00C66CEE">
            <w:pPr>
              <w:pStyle w:val="ListParagraph"/>
              <w:widowControl w:val="0"/>
              <w:autoSpaceDE w:val="0"/>
              <w:autoSpaceDN w:val="0"/>
              <w:adjustRightInd w:val="0"/>
              <w:spacing w:after="0"/>
              <w:ind w:left="0" w:hanging="90"/>
              <w:rPr>
                <w:rFonts w:ascii="Times New Roman" w:hAnsi="Times New Roman"/>
                <w:bCs/>
                <w:sz w:val="24"/>
                <w:szCs w:val="24"/>
              </w:rPr>
            </w:pPr>
            <w:r w:rsidRPr="00733D6F">
              <w:rPr>
                <w:rFonts w:ascii="Times New Roman" w:hAnsi="Times New Roman"/>
                <w:bCs/>
                <w:sz w:val="24"/>
                <w:szCs w:val="24"/>
              </w:rPr>
              <w:t>Student will be aware of International and national standards of practice.</w:t>
            </w:r>
          </w:p>
        </w:tc>
      </w:tr>
      <w:tr w:rsidR="00300149" w:rsidRPr="00733D6F" w:rsidTr="00C66CEE">
        <w:trPr>
          <w:trHeight w:val="575"/>
        </w:trPr>
        <w:tc>
          <w:tcPr>
            <w:tcW w:w="1008" w:type="dxa"/>
          </w:tcPr>
          <w:p w:rsidR="00300149" w:rsidRPr="00733D6F" w:rsidRDefault="00300149" w:rsidP="00C66CEE">
            <w:pPr>
              <w:spacing w:after="0"/>
              <w:jc w:val="both"/>
              <w:rPr>
                <w:rFonts w:ascii="Times New Roman" w:hAnsi="Times New Roman"/>
                <w:sz w:val="24"/>
                <w:szCs w:val="24"/>
              </w:rPr>
            </w:pPr>
            <w:r w:rsidRPr="00733D6F">
              <w:rPr>
                <w:rFonts w:ascii="Times New Roman" w:hAnsi="Times New Roman"/>
                <w:sz w:val="24"/>
                <w:szCs w:val="24"/>
              </w:rPr>
              <w:t>CO 2</w:t>
            </w:r>
          </w:p>
        </w:tc>
        <w:tc>
          <w:tcPr>
            <w:tcW w:w="7848" w:type="dxa"/>
          </w:tcPr>
          <w:p w:rsidR="00300149" w:rsidRPr="00733D6F" w:rsidRDefault="00300149" w:rsidP="00C66CEE">
            <w:pPr>
              <w:pStyle w:val="ListParagraph"/>
              <w:widowControl w:val="0"/>
              <w:autoSpaceDE w:val="0"/>
              <w:autoSpaceDN w:val="0"/>
              <w:adjustRightInd w:val="0"/>
              <w:spacing w:after="0"/>
              <w:ind w:left="0"/>
              <w:rPr>
                <w:rFonts w:ascii="Times New Roman" w:hAnsi="Times New Roman"/>
                <w:bCs/>
                <w:sz w:val="24"/>
                <w:szCs w:val="24"/>
              </w:rPr>
            </w:pPr>
            <w:r w:rsidRPr="00733D6F">
              <w:rPr>
                <w:rFonts w:ascii="Times New Roman" w:hAnsi="Times New Roman"/>
                <w:bCs/>
                <w:sz w:val="24"/>
                <w:szCs w:val="24"/>
              </w:rPr>
              <w:t>Student will be familiar with obtaining the views of the frontal and the top surfaces of an object.</w:t>
            </w:r>
          </w:p>
        </w:tc>
      </w:tr>
      <w:tr w:rsidR="00300149" w:rsidRPr="00733D6F" w:rsidTr="00CE1830">
        <w:tc>
          <w:tcPr>
            <w:tcW w:w="1008" w:type="dxa"/>
          </w:tcPr>
          <w:p w:rsidR="00C66CEE" w:rsidRDefault="00C66CEE" w:rsidP="00C66CEE">
            <w:pPr>
              <w:spacing w:after="0"/>
              <w:jc w:val="both"/>
              <w:rPr>
                <w:rFonts w:ascii="Times New Roman" w:hAnsi="Times New Roman"/>
                <w:sz w:val="24"/>
                <w:szCs w:val="24"/>
              </w:rPr>
            </w:pPr>
          </w:p>
          <w:p w:rsidR="00300149" w:rsidRPr="00733D6F" w:rsidRDefault="00300149" w:rsidP="00C66CEE">
            <w:pPr>
              <w:spacing w:after="0"/>
              <w:jc w:val="both"/>
              <w:rPr>
                <w:rFonts w:ascii="Times New Roman" w:hAnsi="Times New Roman"/>
                <w:sz w:val="24"/>
                <w:szCs w:val="24"/>
              </w:rPr>
            </w:pPr>
            <w:r w:rsidRPr="00733D6F">
              <w:rPr>
                <w:rFonts w:ascii="Times New Roman" w:hAnsi="Times New Roman"/>
                <w:sz w:val="24"/>
                <w:szCs w:val="24"/>
              </w:rPr>
              <w:t>CO 3</w:t>
            </w:r>
          </w:p>
        </w:tc>
        <w:tc>
          <w:tcPr>
            <w:tcW w:w="7848" w:type="dxa"/>
          </w:tcPr>
          <w:p w:rsidR="00300149" w:rsidRPr="00733D6F" w:rsidRDefault="00300149" w:rsidP="00C66CEE">
            <w:pPr>
              <w:pStyle w:val="ListParagraph"/>
              <w:widowControl w:val="0"/>
              <w:autoSpaceDE w:val="0"/>
              <w:autoSpaceDN w:val="0"/>
              <w:adjustRightInd w:val="0"/>
              <w:spacing w:after="0"/>
              <w:ind w:left="0"/>
              <w:rPr>
                <w:rFonts w:ascii="Times New Roman" w:hAnsi="Times New Roman"/>
                <w:bCs/>
                <w:sz w:val="24"/>
                <w:szCs w:val="24"/>
              </w:rPr>
            </w:pPr>
            <w:r w:rsidRPr="00733D6F">
              <w:rPr>
                <w:rFonts w:ascii="Times New Roman" w:hAnsi="Times New Roman"/>
                <w:bCs/>
                <w:sz w:val="24"/>
                <w:szCs w:val="24"/>
              </w:rPr>
              <w:t>Student will be aware of orthographic projections of right and regular solids in simple positions, when their axes are perpendicular to one reference plane and parallel to the other.</w:t>
            </w:r>
          </w:p>
        </w:tc>
      </w:tr>
      <w:tr w:rsidR="00300149" w:rsidRPr="00733D6F" w:rsidTr="00CE1830">
        <w:tc>
          <w:tcPr>
            <w:tcW w:w="1008" w:type="dxa"/>
          </w:tcPr>
          <w:p w:rsidR="00300149" w:rsidRPr="00733D6F" w:rsidRDefault="00300149" w:rsidP="00C66CEE">
            <w:pPr>
              <w:spacing w:after="0"/>
              <w:jc w:val="both"/>
              <w:rPr>
                <w:rFonts w:ascii="Times New Roman" w:hAnsi="Times New Roman"/>
                <w:sz w:val="24"/>
                <w:szCs w:val="24"/>
              </w:rPr>
            </w:pPr>
            <w:r w:rsidRPr="00733D6F">
              <w:rPr>
                <w:rFonts w:ascii="Times New Roman" w:hAnsi="Times New Roman"/>
                <w:sz w:val="24"/>
                <w:szCs w:val="24"/>
              </w:rPr>
              <w:t>CO 4</w:t>
            </w:r>
          </w:p>
        </w:tc>
        <w:tc>
          <w:tcPr>
            <w:tcW w:w="7848" w:type="dxa"/>
          </w:tcPr>
          <w:p w:rsidR="00300149" w:rsidRPr="00733D6F" w:rsidRDefault="00300149" w:rsidP="00C66CEE">
            <w:pPr>
              <w:pStyle w:val="ListParagraph"/>
              <w:widowControl w:val="0"/>
              <w:autoSpaceDE w:val="0"/>
              <w:autoSpaceDN w:val="0"/>
              <w:adjustRightInd w:val="0"/>
              <w:spacing w:after="0"/>
              <w:ind w:left="0"/>
              <w:rPr>
                <w:rFonts w:ascii="Times New Roman" w:hAnsi="Times New Roman"/>
                <w:sz w:val="24"/>
                <w:szCs w:val="24"/>
              </w:rPr>
            </w:pPr>
            <w:r w:rsidRPr="00733D6F">
              <w:rPr>
                <w:rFonts w:ascii="Times New Roman" w:hAnsi="Times New Roman"/>
                <w:bCs/>
                <w:sz w:val="24"/>
                <w:szCs w:val="24"/>
              </w:rPr>
              <w:t>Student will know about computer aided drafting techniques and will be familiar with one of the most powerful software ‘AutoCAD’.</w:t>
            </w:r>
          </w:p>
        </w:tc>
      </w:tr>
    </w:tbl>
    <w:p w:rsidR="00135BB8" w:rsidRDefault="00135BB8" w:rsidP="009228C4">
      <w:pPr>
        <w:pBdr>
          <w:bottom w:val="dotted" w:sz="24" w:space="1" w:color="auto"/>
        </w:pBdr>
        <w:spacing w:after="0"/>
        <w:rPr>
          <w:rFonts w:ascii="Times New Roman" w:hAnsi="Times New Roman"/>
          <w:b/>
          <w:sz w:val="24"/>
          <w:szCs w:val="24"/>
        </w:rPr>
      </w:pPr>
    </w:p>
    <w:p w:rsidR="00C66CEE" w:rsidRDefault="00C66CEE" w:rsidP="009228C4">
      <w:pPr>
        <w:spacing w:after="0"/>
        <w:rPr>
          <w:rFonts w:ascii="Times New Roman" w:hAnsi="Times New Roman"/>
          <w:b/>
          <w:sz w:val="24"/>
          <w:szCs w:val="24"/>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3132"/>
        <w:gridCol w:w="2049"/>
        <w:gridCol w:w="879"/>
        <w:gridCol w:w="1454"/>
      </w:tblGrid>
      <w:tr w:rsidR="004D0394" w:rsidRPr="00733D6F" w:rsidTr="005871DE">
        <w:tc>
          <w:tcPr>
            <w:tcW w:w="710" w:type="pct"/>
            <w:shd w:val="clear" w:color="auto" w:fill="auto"/>
            <w:vAlign w:val="bottom"/>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Course code</w:t>
            </w:r>
          </w:p>
        </w:tc>
        <w:tc>
          <w:tcPr>
            <w:tcW w:w="1788"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Course name</w:t>
            </w:r>
          </w:p>
        </w:tc>
        <w:tc>
          <w:tcPr>
            <w:tcW w:w="1170"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Course Category</w:t>
            </w:r>
          </w:p>
        </w:tc>
        <w:tc>
          <w:tcPr>
            <w:tcW w:w="502"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L-T-P</w:t>
            </w:r>
          </w:p>
        </w:tc>
        <w:tc>
          <w:tcPr>
            <w:tcW w:w="830"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Credits</w:t>
            </w:r>
          </w:p>
        </w:tc>
      </w:tr>
      <w:tr w:rsidR="004D0394" w:rsidRPr="00733D6F" w:rsidTr="005871DE">
        <w:trPr>
          <w:trHeight w:val="683"/>
        </w:trPr>
        <w:tc>
          <w:tcPr>
            <w:tcW w:w="710" w:type="pct"/>
            <w:shd w:val="clear" w:color="auto" w:fill="auto"/>
            <w:vAlign w:val="bottom"/>
          </w:tcPr>
          <w:p w:rsidR="004D0394" w:rsidRPr="00733D6F" w:rsidRDefault="00175B93" w:rsidP="009228C4">
            <w:pPr>
              <w:jc w:val="both"/>
              <w:rPr>
                <w:rFonts w:ascii="Times New Roman" w:hAnsi="Times New Roman"/>
                <w:b/>
                <w:sz w:val="24"/>
                <w:szCs w:val="24"/>
              </w:rPr>
            </w:pPr>
            <w:r>
              <w:rPr>
                <w:rFonts w:ascii="Times New Roman" w:hAnsi="Times New Roman"/>
                <w:b/>
                <w:sz w:val="24"/>
                <w:szCs w:val="24"/>
              </w:rPr>
              <w:t>20</w:t>
            </w:r>
            <w:r w:rsidR="005C0E71">
              <w:rPr>
                <w:rFonts w:ascii="Times New Roman" w:hAnsi="Times New Roman"/>
                <w:b/>
                <w:sz w:val="24"/>
                <w:szCs w:val="24"/>
              </w:rPr>
              <w:t>CS1208</w:t>
            </w:r>
          </w:p>
        </w:tc>
        <w:tc>
          <w:tcPr>
            <w:tcW w:w="1788"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sz w:val="24"/>
                <w:szCs w:val="24"/>
              </w:rPr>
              <w:t>Programming and Data Structures</w:t>
            </w:r>
          </w:p>
        </w:tc>
        <w:tc>
          <w:tcPr>
            <w:tcW w:w="1170"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ESC</w:t>
            </w:r>
          </w:p>
        </w:tc>
        <w:tc>
          <w:tcPr>
            <w:tcW w:w="502"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3-0-0</w:t>
            </w:r>
          </w:p>
        </w:tc>
        <w:tc>
          <w:tcPr>
            <w:tcW w:w="830" w:type="pct"/>
            <w:shd w:val="clear" w:color="auto" w:fill="auto"/>
            <w:vAlign w:val="center"/>
          </w:tcPr>
          <w:p w:rsidR="004D0394" w:rsidRPr="00733D6F" w:rsidRDefault="004D0394" w:rsidP="009228C4">
            <w:pPr>
              <w:jc w:val="both"/>
              <w:rPr>
                <w:rFonts w:ascii="Times New Roman" w:hAnsi="Times New Roman"/>
                <w:b/>
                <w:sz w:val="24"/>
                <w:szCs w:val="24"/>
              </w:rPr>
            </w:pPr>
            <w:r w:rsidRPr="00733D6F">
              <w:rPr>
                <w:rFonts w:ascii="Times New Roman" w:hAnsi="Times New Roman"/>
                <w:b/>
                <w:sz w:val="24"/>
                <w:szCs w:val="24"/>
              </w:rPr>
              <w:t>3</w:t>
            </w:r>
          </w:p>
        </w:tc>
      </w:tr>
    </w:tbl>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Course Learning Objectives:</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sz w:val="24"/>
          <w:szCs w:val="24"/>
        </w:rPr>
      </w:pPr>
      <w:r w:rsidRPr="00733D6F">
        <w:rPr>
          <w:rFonts w:ascii="Times New Roman" w:hAnsi="Times New Roman"/>
          <w:sz w:val="24"/>
          <w:szCs w:val="24"/>
        </w:rPr>
        <w:t xml:space="preserve">To understand the various steps in Program development. </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sz w:val="24"/>
          <w:szCs w:val="24"/>
        </w:rPr>
      </w:pPr>
      <w:r w:rsidRPr="00733D6F">
        <w:rPr>
          <w:rFonts w:ascii="Times New Roman" w:hAnsi="Times New Roman"/>
          <w:sz w:val="24"/>
          <w:szCs w:val="24"/>
        </w:rPr>
        <w:t xml:space="preserve">To understand the basic concepts in C Programming Language. </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sz w:val="24"/>
          <w:szCs w:val="24"/>
        </w:rPr>
      </w:pPr>
      <w:r w:rsidRPr="00733D6F">
        <w:rPr>
          <w:rFonts w:ascii="Times New Roman" w:hAnsi="Times New Roman"/>
          <w:sz w:val="24"/>
          <w:szCs w:val="24"/>
        </w:rPr>
        <w:t>To learn about arrays and character arrays</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sz w:val="24"/>
          <w:szCs w:val="24"/>
        </w:rPr>
      </w:pPr>
      <w:r w:rsidRPr="00733D6F">
        <w:rPr>
          <w:rFonts w:ascii="Times New Roman" w:hAnsi="Times New Roman"/>
          <w:sz w:val="24"/>
          <w:szCs w:val="24"/>
        </w:rPr>
        <w:t>To learn how to write modular and readable C Programs</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sz w:val="24"/>
          <w:szCs w:val="24"/>
        </w:rPr>
      </w:pPr>
      <w:r w:rsidRPr="00733D6F">
        <w:rPr>
          <w:rFonts w:ascii="Times New Roman" w:hAnsi="Times New Roman"/>
          <w:sz w:val="24"/>
          <w:szCs w:val="24"/>
        </w:rPr>
        <w:t>To understand the basic concepts of Pointers and Dynamic memory allocation.</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b/>
          <w:sz w:val="24"/>
          <w:szCs w:val="24"/>
        </w:rPr>
      </w:pPr>
      <w:r w:rsidRPr="00733D6F">
        <w:rPr>
          <w:rFonts w:ascii="Times New Roman" w:hAnsi="Times New Roman"/>
          <w:sz w:val="24"/>
          <w:szCs w:val="24"/>
        </w:rPr>
        <w:t>To understand the usage of Structure and Unions and about file operations</w:t>
      </w:r>
    </w:p>
    <w:p w:rsidR="00AE0DB5" w:rsidRPr="00733D6F" w:rsidRDefault="00AE0DB5" w:rsidP="002D12CC">
      <w:pPr>
        <w:pStyle w:val="ListParagraph"/>
        <w:numPr>
          <w:ilvl w:val="0"/>
          <w:numId w:val="139"/>
        </w:numPr>
        <w:tabs>
          <w:tab w:val="left" w:pos="360"/>
        </w:tabs>
        <w:spacing w:after="0"/>
        <w:ind w:left="0" w:firstLine="0"/>
        <w:rPr>
          <w:rFonts w:ascii="Times New Roman" w:hAnsi="Times New Roman"/>
          <w:b/>
          <w:sz w:val="24"/>
          <w:szCs w:val="24"/>
        </w:rPr>
      </w:pPr>
      <w:r w:rsidRPr="00733D6F">
        <w:rPr>
          <w:rFonts w:ascii="Times New Roman" w:hAnsi="Times New Roman"/>
          <w:sz w:val="24"/>
          <w:szCs w:val="24"/>
        </w:rPr>
        <w:t>To Understand the usage of Basic data structures</w:t>
      </w:r>
    </w:p>
    <w:p w:rsidR="00C66CEE" w:rsidRDefault="00C66CEE" w:rsidP="00C66CEE">
      <w:pPr>
        <w:spacing w:after="0"/>
        <w:rPr>
          <w:rFonts w:ascii="Times New Roman" w:hAnsi="Times New Roman"/>
          <w:b/>
          <w:sz w:val="24"/>
          <w:szCs w:val="24"/>
        </w:rPr>
      </w:pPr>
    </w:p>
    <w:p w:rsidR="00AE0DB5" w:rsidRPr="00733D6F" w:rsidRDefault="00AE0DB5" w:rsidP="00C66CEE">
      <w:pPr>
        <w:spacing w:after="0"/>
        <w:rPr>
          <w:rFonts w:ascii="Times New Roman" w:hAnsi="Times New Roman"/>
          <w:b/>
          <w:sz w:val="24"/>
          <w:szCs w:val="24"/>
        </w:rPr>
      </w:pPr>
      <w:r w:rsidRPr="00733D6F">
        <w:rPr>
          <w:rFonts w:ascii="Times New Roman" w:hAnsi="Times New Roman"/>
          <w:b/>
          <w:sz w:val="24"/>
          <w:szCs w:val="24"/>
        </w:rPr>
        <w:t xml:space="preserve">UNIT 1: INTRODUCTION </w:t>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t xml:space="preserve">(8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E54DC5" w:rsidP="009228C4">
      <w:pPr>
        <w:jc w:val="both"/>
        <w:rPr>
          <w:rFonts w:ascii="Times New Roman" w:hAnsi="Times New Roman"/>
          <w:sz w:val="24"/>
          <w:szCs w:val="24"/>
        </w:rPr>
      </w:pPr>
      <w:r>
        <w:rPr>
          <w:rFonts w:ascii="Times New Roman" w:hAnsi="Times New Roman"/>
          <w:sz w:val="24"/>
          <w:szCs w:val="24"/>
        </w:rPr>
        <w:t>Introduction, History o</w:t>
      </w:r>
      <w:r w:rsidR="00AE0DB5" w:rsidRPr="00733D6F">
        <w:rPr>
          <w:rFonts w:ascii="Times New Roman" w:hAnsi="Times New Roman"/>
          <w:sz w:val="24"/>
          <w:szCs w:val="24"/>
        </w:rPr>
        <w:t xml:space="preserve">f Programming Languages, Character Set, Variables </w:t>
      </w:r>
      <w:r w:rsidR="00C9635C">
        <w:rPr>
          <w:rFonts w:ascii="Times New Roman" w:hAnsi="Times New Roman"/>
          <w:sz w:val="24"/>
          <w:szCs w:val="24"/>
        </w:rPr>
        <w:t>a</w:t>
      </w:r>
      <w:r w:rsidR="00AE0DB5" w:rsidRPr="00733D6F">
        <w:rPr>
          <w:rFonts w:ascii="Times New Roman" w:hAnsi="Times New Roman"/>
          <w:sz w:val="24"/>
          <w:szCs w:val="24"/>
        </w:rPr>
        <w:t>nd Identifiers, Built-In Data Types. Variable Definition, Arithmetic Operators And Expressions, Constants And Literals, Simple Assignment Statement, Basic Input/output Statement, Simple 'C' Program , Conditional Statements And Loops</w:t>
      </w:r>
    </w:p>
    <w:p w:rsidR="00AE0DB5" w:rsidRPr="00733D6F" w:rsidRDefault="00AE0DB5" w:rsidP="00C66CEE">
      <w:pPr>
        <w:spacing w:after="0"/>
        <w:jc w:val="both"/>
        <w:rPr>
          <w:rFonts w:ascii="Times New Roman" w:hAnsi="Times New Roman"/>
          <w:b/>
          <w:sz w:val="24"/>
          <w:szCs w:val="24"/>
        </w:rPr>
      </w:pPr>
      <w:r w:rsidRPr="00733D6F">
        <w:rPr>
          <w:rFonts w:ascii="Times New Roman" w:hAnsi="Times New Roman"/>
          <w:b/>
          <w:sz w:val="24"/>
          <w:szCs w:val="24"/>
        </w:rPr>
        <w:t>UNIT 2:  ARRAYS</w:t>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t>(7</w:t>
      </w:r>
      <w:r w:rsidR="00C66CEE" w:rsidRPr="00C66CEE">
        <w:rPr>
          <w:rFonts w:ascii="Times New Roman" w:eastAsia="Calibri" w:hAnsi="Times New Roman"/>
          <w:b/>
          <w:bCs/>
          <w:iCs/>
          <w:color w:val="010202"/>
          <w:sz w:val="24"/>
          <w:szCs w:val="24"/>
        </w:rPr>
        <w:t xml:space="preserve">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One Dimensional Arrays: Array Manipulation; Searching, Insertion, Deletion Of An Element From An Array; Finding The Largest/Smallest Element In An Array; Two Dimensional Arrays, Addition/Multiplication Of Two Matrices, Transpose Of A Square Matrix; Character Arrays</w:t>
      </w:r>
    </w:p>
    <w:p w:rsidR="00AE0DB5" w:rsidRPr="00733D6F" w:rsidRDefault="00AE0DB5" w:rsidP="00C66CEE">
      <w:pPr>
        <w:spacing w:after="0"/>
        <w:jc w:val="both"/>
        <w:rPr>
          <w:rFonts w:ascii="Times New Roman" w:hAnsi="Times New Roman"/>
          <w:b/>
          <w:sz w:val="24"/>
          <w:szCs w:val="24"/>
        </w:rPr>
      </w:pPr>
      <w:r w:rsidRPr="00733D6F">
        <w:rPr>
          <w:rFonts w:ascii="Times New Roman" w:hAnsi="Times New Roman"/>
          <w:b/>
          <w:sz w:val="24"/>
          <w:szCs w:val="24"/>
        </w:rPr>
        <w:t xml:space="preserve">UNIT 3: FUNCTIONS </w:t>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t xml:space="preserve">(8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Function Declaration, Function Definition, Function Call, Call By Value, Call By Reference, Recursion, String Handling Functions.</w:t>
      </w:r>
    </w:p>
    <w:p w:rsidR="00AE0DB5" w:rsidRPr="00733D6F" w:rsidRDefault="00AE0DB5" w:rsidP="00C66CEE">
      <w:pPr>
        <w:spacing w:after="0"/>
        <w:jc w:val="both"/>
        <w:rPr>
          <w:rFonts w:ascii="Times New Roman" w:hAnsi="Times New Roman"/>
          <w:b/>
          <w:sz w:val="24"/>
          <w:szCs w:val="24"/>
        </w:rPr>
      </w:pPr>
      <w:r w:rsidRPr="00733D6F">
        <w:rPr>
          <w:rFonts w:ascii="Times New Roman" w:hAnsi="Times New Roman"/>
          <w:b/>
          <w:sz w:val="24"/>
          <w:szCs w:val="24"/>
        </w:rPr>
        <w:t xml:space="preserve">UNIT 4: STRUCTUES and UNIONS </w:t>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t xml:space="preserve">(7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Structure Variables, Initialization, Structure Assignment, Nested Structure, Structures and Functions, Structures And Arrays: Arrays Of Structures, Structures Containing Arrays, Unions,</w:t>
      </w:r>
    </w:p>
    <w:p w:rsidR="00AE0DB5" w:rsidRPr="00733D6F" w:rsidRDefault="00AE0DB5" w:rsidP="00C66CEE">
      <w:pPr>
        <w:spacing w:after="0"/>
        <w:jc w:val="both"/>
        <w:rPr>
          <w:rFonts w:ascii="Times New Roman" w:hAnsi="Times New Roman"/>
          <w:b/>
          <w:sz w:val="24"/>
          <w:szCs w:val="24"/>
        </w:rPr>
      </w:pPr>
      <w:r w:rsidRPr="00733D6F">
        <w:rPr>
          <w:rFonts w:ascii="Times New Roman" w:hAnsi="Times New Roman"/>
          <w:b/>
          <w:sz w:val="24"/>
          <w:szCs w:val="24"/>
        </w:rPr>
        <w:lastRenderedPageBreak/>
        <w:t>UNIT 5: POINTERS</w:t>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r>
      <w:r w:rsidR="004D0394" w:rsidRPr="00733D6F">
        <w:rPr>
          <w:rFonts w:ascii="Times New Roman" w:hAnsi="Times New Roman"/>
          <w:b/>
          <w:sz w:val="24"/>
          <w:szCs w:val="24"/>
        </w:rPr>
        <w:tab/>
        <w:t xml:space="preserve">(8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Address Operators, Pointer Type Declaration, Pointer Assignment, Pointer Initialization, Pointer Arithmetic, Functions And Pointers, Arrays And Pointers, Pointer Arrays, Dynamic Memory Allocations, Storage Classes</w:t>
      </w:r>
    </w:p>
    <w:p w:rsidR="00AE0DB5" w:rsidRPr="00733D6F" w:rsidRDefault="00AE0DB5" w:rsidP="00C66CEE">
      <w:pPr>
        <w:spacing w:after="0"/>
        <w:jc w:val="both"/>
        <w:rPr>
          <w:rFonts w:ascii="Times New Roman" w:hAnsi="Times New Roman"/>
          <w:b/>
          <w:sz w:val="24"/>
          <w:szCs w:val="24"/>
        </w:rPr>
      </w:pPr>
      <w:r w:rsidRPr="00733D6F">
        <w:rPr>
          <w:rFonts w:ascii="Times New Roman" w:hAnsi="Times New Roman"/>
          <w:b/>
          <w:sz w:val="24"/>
          <w:szCs w:val="24"/>
        </w:rPr>
        <w:t>UNIT 6: INTRODUCTION TO DATA STRUCTURES</w:t>
      </w:r>
      <w:r w:rsidR="004D0394" w:rsidRPr="00733D6F">
        <w:rPr>
          <w:rFonts w:ascii="Times New Roman" w:hAnsi="Times New Roman"/>
          <w:b/>
          <w:sz w:val="24"/>
          <w:szCs w:val="24"/>
        </w:rPr>
        <w:tab/>
      </w:r>
      <w:r w:rsidR="004D0394" w:rsidRPr="00733D6F">
        <w:rPr>
          <w:rFonts w:ascii="Times New Roman" w:hAnsi="Times New Roman"/>
          <w:b/>
          <w:sz w:val="24"/>
          <w:szCs w:val="24"/>
        </w:rPr>
        <w:tab/>
        <w:t xml:space="preserve">(7 </w:t>
      </w:r>
      <w:r w:rsidR="00C66CEE">
        <w:rPr>
          <w:rFonts w:ascii="Times New Roman" w:eastAsia="Calibri" w:hAnsi="Times New Roman"/>
          <w:b/>
          <w:bCs/>
          <w:iCs/>
          <w:color w:val="010202"/>
          <w:sz w:val="24"/>
          <w:szCs w:val="24"/>
        </w:rPr>
        <w:t>Contact Hours</w:t>
      </w:r>
      <w:r w:rsidR="004D0394" w:rsidRPr="00733D6F">
        <w:rPr>
          <w:rFonts w:ascii="Times New Roman" w:hAnsi="Times New Roman"/>
          <w:b/>
          <w:sz w:val="24"/>
          <w:szCs w:val="24"/>
        </w:rPr>
        <w:t>)</w:t>
      </w:r>
    </w:p>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Linked List, Double Linked Lists, Stack, Stack Implementation Using Arrays, Stack Implementation Using Linked List.</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Learning resources</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Text book:</w:t>
      </w:r>
    </w:p>
    <w:p w:rsidR="00AE0DB5" w:rsidRPr="00733D6F" w:rsidRDefault="00AE0DB5" w:rsidP="002D12CC">
      <w:pPr>
        <w:pStyle w:val="ListParagraph"/>
        <w:numPr>
          <w:ilvl w:val="0"/>
          <w:numId w:val="141"/>
        </w:numPr>
        <w:tabs>
          <w:tab w:val="left" w:pos="450"/>
        </w:tabs>
        <w:spacing w:after="0"/>
        <w:ind w:left="0" w:firstLine="0"/>
        <w:rPr>
          <w:rFonts w:ascii="Times New Roman" w:hAnsi="Times New Roman"/>
          <w:b/>
          <w:sz w:val="24"/>
          <w:szCs w:val="24"/>
        </w:rPr>
      </w:pPr>
      <w:r w:rsidRPr="00733D6F">
        <w:rPr>
          <w:rFonts w:ascii="Times New Roman" w:hAnsi="Times New Roman"/>
          <w:sz w:val="24"/>
          <w:szCs w:val="24"/>
        </w:rPr>
        <w:t>Reema Thareja, “ Programming in C”, Oxford Publications,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Reference Books:</w:t>
      </w:r>
    </w:p>
    <w:p w:rsidR="00AE0DB5" w:rsidRPr="00733D6F" w:rsidRDefault="00AE0DB5" w:rsidP="002D12CC">
      <w:pPr>
        <w:pStyle w:val="ListParagraph"/>
        <w:numPr>
          <w:ilvl w:val="0"/>
          <w:numId w:val="142"/>
        </w:numPr>
        <w:tabs>
          <w:tab w:val="left" w:pos="450"/>
        </w:tabs>
        <w:spacing w:after="0"/>
        <w:ind w:left="0" w:firstLine="0"/>
        <w:rPr>
          <w:rFonts w:ascii="Times New Roman" w:hAnsi="Times New Roman"/>
          <w:b/>
          <w:sz w:val="24"/>
          <w:szCs w:val="24"/>
        </w:rPr>
      </w:pPr>
      <w:r w:rsidRPr="00733D6F">
        <w:rPr>
          <w:rFonts w:ascii="Times New Roman" w:hAnsi="Times New Roman"/>
          <w:sz w:val="24"/>
          <w:szCs w:val="24"/>
        </w:rPr>
        <w:t>E. BalaguruSwamy, “ Programming in ANSI C”, Mc Graw Hill,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AE0DB5" w:rsidRPr="00733D6F" w:rsidRDefault="00AE0DB5" w:rsidP="002D12CC">
      <w:pPr>
        <w:pStyle w:val="ListParagraph"/>
        <w:numPr>
          <w:ilvl w:val="0"/>
          <w:numId w:val="142"/>
        </w:numPr>
        <w:tabs>
          <w:tab w:val="left" w:pos="450"/>
        </w:tabs>
        <w:spacing w:after="0"/>
        <w:ind w:left="0" w:firstLine="0"/>
        <w:rPr>
          <w:rFonts w:ascii="Times New Roman" w:hAnsi="Times New Roman"/>
          <w:b/>
          <w:sz w:val="24"/>
          <w:szCs w:val="24"/>
        </w:rPr>
      </w:pPr>
      <w:r w:rsidRPr="00733D6F">
        <w:rPr>
          <w:rFonts w:ascii="Times New Roman" w:hAnsi="Times New Roman"/>
          <w:sz w:val="24"/>
          <w:szCs w:val="24"/>
        </w:rPr>
        <w:t xml:space="preserve">Brian W. Kernighan, Dennis M. Ritchie, “ The C Programming Language”, Prentice </w:t>
      </w:r>
    </w:p>
    <w:p w:rsidR="00AE0DB5" w:rsidRPr="00733D6F" w:rsidRDefault="00AE0DB5" w:rsidP="002D12CC">
      <w:pPr>
        <w:pStyle w:val="ListParagraph"/>
        <w:numPr>
          <w:ilvl w:val="0"/>
          <w:numId w:val="142"/>
        </w:numPr>
        <w:tabs>
          <w:tab w:val="left" w:pos="450"/>
        </w:tabs>
        <w:spacing w:after="0"/>
        <w:ind w:left="0" w:firstLine="0"/>
        <w:rPr>
          <w:rFonts w:ascii="Times New Roman" w:hAnsi="Times New Roman"/>
          <w:b/>
          <w:sz w:val="24"/>
          <w:szCs w:val="24"/>
        </w:rPr>
      </w:pPr>
      <w:r w:rsidRPr="00733D6F">
        <w:rPr>
          <w:rFonts w:ascii="Times New Roman" w:hAnsi="Times New Roman"/>
          <w:sz w:val="24"/>
          <w:szCs w:val="24"/>
        </w:rPr>
        <w:t>Data structures using C by Reema Thareja,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 ,Oxford Higher Education</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Web resources:</w:t>
      </w:r>
    </w:p>
    <w:p w:rsidR="00AE0DB5" w:rsidRPr="00733D6F" w:rsidRDefault="00AE0DB5" w:rsidP="002D12CC">
      <w:pPr>
        <w:pStyle w:val="ListParagraph"/>
        <w:numPr>
          <w:ilvl w:val="0"/>
          <w:numId w:val="140"/>
        </w:numPr>
        <w:tabs>
          <w:tab w:val="left" w:pos="450"/>
        </w:tabs>
        <w:spacing w:after="0"/>
        <w:ind w:left="0" w:firstLine="0"/>
        <w:jc w:val="both"/>
        <w:rPr>
          <w:rFonts w:ascii="Times New Roman" w:hAnsi="Times New Roman"/>
          <w:b/>
          <w:sz w:val="24"/>
          <w:szCs w:val="24"/>
        </w:rPr>
      </w:pPr>
      <w:r w:rsidRPr="00733D6F">
        <w:rPr>
          <w:rFonts w:ascii="Times New Roman" w:hAnsi="Times New Roman"/>
          <w:color w:val="000000"/>
          <w:sz w:val="24"/>
          <w:szCs w:val="24"/>
        </w:rPr>
        <w:t xml:space="preserve">Indian Institute of Technology, Kharagpur, “Problem Solving through Programming </w:t>
      </w:r>
      <w:r w:rsidR="00C66CEE">
        <w:rPr>
          <w:rFonts w:ascii="Times New Roman" w:hAnsi="Times New Roman"/>
          <w:color w:val="000000"/>
          <w:sz w:val="24"/>
          <w:szCs w:val="24"/>
        </w:rPr>
        <w:t xml:space="preserve">   </w:t>
      </w:r>
      <w:r w:rsidRPr="00733D6F">
        <w:rPr>
          <w:rFonts w:ascii="Times New Roman" w:hAnsi="Times New Roman"/>
          <w:color w:val="000000"/>
          <w:sz w:val="24"/>
          <w:szCs w:val="24"/>
        </w:rPr>
        <w:t>in C”, </w:t>
      </w:r>
      <w:hyperlink r:id="rId17" w:tgtFrame="_blank" w:history="1">
        <w:r w:rsidRPr="00733D6F">
          <w:rPr>
            <w:rFonts w:ascii="Times New Roman" w:hAnsi="Times New Roman"/>
            <w:color w:val="1155CC"/>
            <w:sz w:val="24"/>
            <w:szCs w:val="24"/>
            <w:u w:val="single"/>
          </w:rPr>
          <w:t>https://nptel.ac.in/courses/106105171/</w:t>
        </w:r>
      </w:hyperlink>
    </w:p>
    <w:p w:rsidR="00AE0DB5" w:rsidRPr="00733D6F" w:rsidRDefault="00AE0DB5" w:rsidP="009228C4">
      <w:pPr>
        <w:spacing w:after="0"/>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811"/>
      </w:tblGrid>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1</w:t>
            </w:r>
          </w:p>
        </w:tc>
        <w:tc>
          <w:tcPr>
            <w:tcW w:w="7811"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 xml:space="preserve"> Develop flowcharts, algorithms for given complex problems.</w:t>
            </w:r>
          </w:p>
        </w:tc>
      </w:tr>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2</w:t>
            </w:r>
          </w:p>
        </w:tc>
        <w:tc>
          <w:tcPr>
            <w:tcW w:w="7811" w:type="dxa"/>
            <w:shd w:val="clear" w:color="auto" w:fill="auto"/>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 xml:space="preserve">Analyze basic programming constructs. </w:t>
            </w:r>
          </w:p>
        </w:tc>
      </w:tr>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3</w:t>
            </w:r>
          </w:p>
        </w:tc>
        <w:tc>
          <w:tcPr>
            <w:tcW w:w="7811" w:type="dxa"/>
            <w:shd w:val="clear" w:color="auto" w:fill="auto"/>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Write C programs for real world problems.  Implement C programming by using various control structures.</w:t>
            </w:r>
          </w:p>
        </w:tc>
      </w:tr>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4</w:t>
            </w:r>
          </w:p>
        </w:tc>
        <w:tc>
          <w:tcPr>
            <w:tcW w:w="7811" w:type="dxa"/>
            <w:shd w:val="clear" w:color="auto" w:fill="auto"/>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Able to write rite modular and readable C Programs</w:t>
            </w:r>
          </w:p>
        </w:tc>
      </w:tr>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5</w:t>
            </w:r>
          </w:p>
        </w:tc>
        <w:tc>
          <w:tcPr>
            <w:tcW w:w="7811" w:type="dxa"/>
            <w:shd w:val="clear" w:color="auto" w:fill="auto"/>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Able to use pointers in C programming</w:t>
            </w:r>
          </w:p>
        </w:tc>
      </w:tr>
      <w:tr w:rsidR="00AE0DB5" w:rsidRPr="00733D6F" w:rsidTr="00AD50B5">
        <w:tc>
          <w:tcPr>
            <w:tcW w:w="819"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CO 6</w:t>
            </w:r>
          </w:p>
        </w:tc>
        <w:tc>
          <w:tcPr>
            <w:tcW w:w="7811" w:type="dxa"/>
            <w:shd w:val="clear" w:color="auto" w:fill="auto"/>
            <w:vAlign w:val="center"/>
          </w:tcPr>
          <w:p w:rsidR="00AE0DB5" w:rsidRPr="00733D6F" w:rsidRDefault="00AE0DB5" w:rsidP="00C66CEE">
            <w:pPr>
              <w:spacing w:after="0"/>
              <w:jc w:val="both"/>
              <w:rPr>
                <w:rFonts w:ascii="Times New Roman" w:hAnsi="Times New Roman"/>
                <w:sz w:val="24"/>
                <w:szCs w:val="24"/>
              </w:rPr>
            </w:pPr>
            <w:r w:rsidRPr="00733D6F">
              <w:rPr>
                <w:rFonts w:ascii="Times New Roman" w:hAnsi="Times New Roman"/>
                <w:sz w:val="24"/>
                <w:szCs w:val="24"/>
              </w:rPr>
              <w:t>Appreciate coding standards and best practices for program development.</w:t>
            </w:r>
          </w:p>
        </w:tc>
      </w:tr>
    </w:tbl>
    <w:p w:rsidR="00AE0DB5" w:rsidRPr="00733D6F" w:rsidRDefault="00AE0DB5" w:rsidP="00C66CEE">
      <w:pPr>
        <w:spacing w:after="0"/>
        <w:jc w:val="both"/>
        <w:rPr>
          <w:rFonts w:ascii="Times New Roman" w:hAnsi="Times New Roman"/>
          <w:sz w:val="24"/>
          <w:szCs w:val="24"/>
        </w:rPr>
      </w:pPr>
      <w:r w:rsidRPr="00733D6F">
        <w:rPr>
          <w:rFonts w:ascii="Times New Roman" w:hAnsi="Times New Roman"/>
          <w:b/>
          <w:sz w:val="24"/>
          <w:szCs w:val="24"/>
        </w:rPr>
        <w:t>Assessment Method</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3"/>
        <w:gridCol w:w="255"/>
        <w:gridCol w:w="1530"/>
        <w:gridCol w:w="1456"/>
        <w:gridCol w:w="2008"/>
        <w:gridCol w:w="856"/>
        <w:gridCol w:w="44"/>
        <w:gridCol w:w="1054"/>
        <w:gridCol w:w="87"/>
      </w:tblGrid>
      <w:tr w:rsidR="00AE0DB5" w:rsidRPr="00733D6F" w:rsidTr="005871DE">
        <w:trPr>
          <w:gridAfter w:val="1"/>
          <w:wAfter w:w="87" w:type="dxa"/>
        </w:trPr>
        <w:tc>
          <w:tcPr>
            <w:tcW w:w="1908" w:type="dxa"/>
            <w:gridSpan w:val="2"/>
            <w:tcBorders>
              <w:right w:val="single" w:sz="4" w:space="0" w:color="auto"/>
            </w:tcBorders>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Assessment Tool</w:t>
            </w:r>
          </w:p>
        </w:tc>
        <w:tc>
          <w:tcPr>
            <w:tcW w:w="1530" w:type="dxa"/>
            <w:tcBorders>
              <w:left w:val="single" w:sz="4" w:space="0" w:color="auto"/>
            </w:tcBorders>
          </w:tcPr>
          <w:p w:rsidR="00AE0DB5" w:rsidRPr="00733D6F" w:rsidRDefault="00AE0DB5" w:rsidP="009228C4">
            <w:pPr>
              <w:spacing w:after="0"/>
              <w:jc w:val="center"/>
              <w:rPr>
                <w:rFonts w:ascii="Times New Roman" w:hAnsi="Times New Roman"/>
                <w:sz w:val="24"/>
                <w:szCs w:val="24"/>
              </w:rPr>
            </w:pPr>
            <w:r w:rsidRPr="00733D6F">
              <w:rPr>
                <w:rFonts w:ascii="Times New Roman" w:hAnsi="Times New Roman"/>
                <w:sz w:val="24"/>
                <w:szCs w:val="24"/>
              </w:rPr>
              <w:t>Experiments</w:t>
            </w:r>
          </w:p>
        </w:tc>
        <w:tc>
          <w:tcPr>
            <w:tcW w:w="4320" w:type="dxa"/>
            <w:gridSpan w:val="3"/>
          </w:tcPr>
          <w:p w:rsidR="00AE0DB5" w:rsidRPr="00733D6F" w:rsidRDefault="00AE0DB5" w:rsidP="009228C4">
            <w:pPr>
              <w:spacing w:after="0"/>
              <w:jc w:val="center"/>
              <w:rPr>
                <w:rFonts w:ascii="Times New Roman" w:hAnsi="Times New Roman"/>
                <w:sz w:val="24"/>
                <w:szCs w:val="24"/>
              </w:rPr>
            </w:pPr>
            <w:r w:rsidRPr="00733D6F">
              <w:rPr>
                <w:rFonts w:ascii="Times New Roman" w:hAnsi="Times New Roman"/>
                <w:sz w:val="24"/>
                <w:szCs w:val="24"/>
              </w:rPr>
              <w:t>Report/Viva-Voce/ Quiz/MCQ/Lab project</w:t>
            </w:r>
          </w:p>
        </w:tc>
        <w:tc>
          <w:tcPr>
            <w:tcW w:w="1098" w:type="dxa"/>
            <w:gridSpan w:val="2"/>
            <w:tcBorders>
              <w:left w:val="single" w:sz="4" w:space="0" w:color="auto"/>
            </w:tcBorders>
          </w:tcPr>
          <w:p w:rsidR="00AE0DB5" w:rsidRPr="00733D6F" w:rsidRDefault="00AE0DB5" w:rsidP="009228C4">
            <w:pPr>
              <w:spacing w:after="0"/>
              <w:jc w:val="center"/>
              <w:rPr>
                <w:rFonts w:ascii="Times New Roman" w:hAnsi="Times New Roman"/>
                <w:sz w:val="24"/>
                <w:szCs w:val="24"/>
              </w:rPr>
            </w:pPr>
            <w:r w:rsidRPr="00733D6F">
              <w:rPr>
                <w:rFonts w:ascii="Times New Roman" w:hAnsi="Times New Roman"/>
                <w:sz w:val="24"/>
                <w:szCs w:val="24"/>
              </w:rPr>
              <w:t>Total</w:t>
            </w:r>
          </w:p>
        </w:tc>
      </w:tr>
      <w:tr w:rsidR="00AE0DB5" w:rsidRPr="00733D6F" w:rsidTr="005871DE">
        <w:trPr>
          <w:gridAfter w:val="1"/>
          <w:wAfter w:w="87" w:type="dxa"/>
        </w:trPr>
        <w:tc>
          <w:tcPr>
            <w:tcW w:w="1908" w:type="dxa"/>
            <w:gridSpan w:val="2"/>
            <w:tcBorders>
              <w:right w:val="single" w:sz="4" w:space="0" w:color="auto"/>
            </w:tcBorders>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Weightage (%)</w:t>
            </w:r>
          </w:p>
        </w:tc>
        <w:tc>
          <w:tcPr>
            <w:tcW w:w="1530" w:type="dxa"/>
            <w:tcBorders>
              <w:left w:val="single" w:sz="4" w:space="0" w:color="auto"/>
            </w:tcBorders>
          </w:tcPr>
          <w:p w:rsidR="00AE0DB5" w:rsidRPr="00733D6F" w:rsidRDefault="00AE0DB5" w:rsidP="009228C4">
            <w:pPr>
              <w:jc w:val="center"/>
              <w:rPr>
                <w:rFonts w:ascii="Times New Roman" w:hAnsi="Times New Roman"/>
                <w:sz w:val="24"/>
                <w:szCs w:val="24"/>
              </w:rPr>
            </w:pPr>
            <w:r w:rsidRPr="00733D6F">
              <w:rPr>
                <w:rFonts w:ascii="Times New Roman" w:hAnsi="Times New Roman"/>
                <w:sz w:val="24"/>
                <w:szCs w:val="24"/>
              </w:rPr>
              <w:t>25%</w:t>
            </w:r>
          </w:p>
        </w:tc>
        <w:tc>
          <w:tcPr>
            <w:tcW w:w="4320" w:type="dxa"/>
            <w:gridSpan w:val="3"/>
          </w:tcPr>
          <w:p w:rsidR="00AE0DB5" w:rsidRPr="00733D6F" w:rsidRDefault="00AE0DB5" w:rsidP="009228C4">
            <w:pPr>
              <w:jc w:val="center"/>
              <w:rPr>
                <w:rFonts w:ascii="Times New Roman" w:hAnsi="Times New Roman"/>
                <w:sz w:val="24"/>
                <w:szCs w:val="24"/>
              </w:rPr>
            </w:pPr>
            <w:r w:rsidRPr="00733D6F">
              <w:rPr>
                <w:rFonts w:ascii="Times New Roman" w:hAnsi="Times New Roman"/>
                <w:sz w:val="24"/>
                <w:szCs w:val="24"/>
              </w:rPr>
              <w:t>15%</w:t>
            </w:r>
          </w:p>
        </w:tc>
        <w:tc>
          <w:tcPr>
            <w:tcW w:w="1098" w:type="dxa"/>
            <w:gridSpan w:val="2"/>
            <w:tcBorders>
              <w:left w:val="single" w:sz="4" w:space="0" w:color="auto"/>
            </w:tcBorders>
          </w:tcPr>
          <w:p w:rsidR="00AE0DB5" w:rsidRPr="00733D6F" w:rsidRDefault="00AE0DB5" w:rsidP="009228C4">
            <w:pPr>
              <w:jc w:val="center"/>
              <w:rPr>
                <w:rFonts w:ascii="Times New Roman" w:hAnsi="Times New Roman"/>
                <w:sz w:val="24"/>
                <w:szCs w:val="24"/>
              </w:rPr>
            </w:pPr>
            <w:r w:rsidRPr="00733D6F">
              <w:rPr>
                <w:rFonts w:ascii="Times New Roman" w:hAnsi="Times New Roman"/>
                <w:sz w:val="24"/>
                <w:szCs w:val="24"/>
              </w:rPr>
              <w:t>40%</w:t>
            </w:r>
          </w:p>
        </w:tc>
      </w:tr>
      <w:tr w:rsidR="00AE0DB5" w:rsidRPr="00733D6F" w:rsidTr="005871DE">
        <w:trPr>
          <w:gridAfter w:val="1"/>
          <w:wAfter w:w="87" w:type="dxa"/>
        </w:trPr>
        <w:tc>
          <w:tcPr>
            <w:tcW w:w="7758" w:type="dxa"/>
            <w:gridSpan w:val="6"/>
          </w:tcPr>
          <w:p w:rsidR="00AE0DB5" w:rsidRPr="00733D6F" w:rsidRDefault="00AE0DB5" w:rsidP="009228C4">
            <w:pPr>
              <w:rPr>
                <w:rFonts w:ascii="Times New Roman" w:hAnsi="Times New Roman"/>
                <w:sz w:val="24"/>
                <w:szCs w:val="24"/>
              </w:rPr>
            </w:pPr>
            <w:r w:rsidRPr="00733D6F">
              <w:rPr>
                <w:rFonts w:ascii="Times New Roman" w:hAnsi="Times New Roman"/>
                <w:sz w:val="24"/>
                <w:szCs w:val="24"/>
              </w:rPr>
              <w:t xml:space="preserve">End Semester Examination weightage (%) </w:t>
            </w:r>
          </w:p>
        </w:tc>
        <w:tc>
          <w:tcPr>
            <w:tcW w:w="1098" w:type="dxa"/>
            <w:gridSpan w:val="2"/>
            <w:tcBorders>
              <w:left w:val="single" w:sz="4" w:space="0" w:color="auto"/>
            </w:tcBorders>
          </w:tcPr>
          <w:p w:rsidR="00AE0DB5" w:rsidRPr="00733D6F" w:rsidRDefault="00AE0DB5" w:rsidP="009228C4">
            <w:pPr>
              <w:jc w:val="center"/>
              <w:rPr>
                <w:rFonts w:ascii="Times New Roman" w:hAnsi="Times New Roman"/>
                <w:sz w:val="24"/>
                <w:szCs w:val="24"/>
              </w:rPr>
            </w:pPr>
            <w:r w:rsidRPr="00733D6F">
              <w:rPr>
                <w:rFonts w:ascii="Times New Roman" w:hAnsi="Times New Roman"/>
                <w:sz w:val="24"/>
                <w:szCs w:val="24"/>
              </w:rPr>
              <w:t>60%</w:t>
            </w:r>
          </w:p>
        </w:tc>
      </w:tr>
      <w:tr w:rsidR="00D33F80" w:rsidRPr="00733D6F" w:rsidTr="005871DE">
        <w:tblPrEx>
          <w:jc w:val="center"/>
        </w:tblPrEx>
        <w:trPr>
          <w:trHeight w:val="350"/>
          <w:jc w:val="center"/>
        </w:trPr>
        <w:tc>
          <w:tcPr>
            <w:tcW w:w="1653" w:type="dxa"/>
            <w:shd w:val="clear" w:color="auto" w:fill="auto"/>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Course code</w:t>
            </w:r>
          </w:p>
        </w:tc>
        <w:tc>
          <w:tcPr>
            <w:tcW w:w="3241" w:type="dxa"/>
            <w:gridSpan w:val="3"/>
            <w:shd w:val="clear" w:color="auto" w:fill="auto"/>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Course name</w:t>
            </w:r>
          </w:p>
        </w:tc>
        <w:tc>
          <w:tcPr>
            <w:tcW w:w="2008" w:type="dxa"/>
            <w:shd w:val="clear" w:color="auto" w:fill="auto"/>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Course Category</w:t>
            </w:r>
          </w:p>
        </w:tc>
        <w:tc>
          <w:tcPr>
            <w:tcW w:w="900" w:type="dxa"/>
            <w:gridSpan w:val="2"/>
            <w:shd w:val="clear" w:color="auto" w:fill="auto"/>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L-T-P</w:t>
            </w:r>
          </w:p>
        </w:tc>
        <w:tc>
          <w:tcPr>
            <w:tcW w:w="1141" w:type="dxa"/>
            <w:gridSpan w:val="2"/>
            <w:shd w:val="clear" w:color="auto" w:fill="auto"/>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Credits</w:t>
            </w:r>
          </w:p>
        </w:tc>
      </w:tr>
      <w:tr w:rsidR="00D33F80" w:rsidRPr="00733D6F" w:rsidTr="005871DE">
        <w:tblPrEx>
          <w:jc w:val="center"/>
        </w:tblPrEx>
        <w:trPr>
          <w:trHeight w:val="554"/>
          <w:jc w:val="center"/>
        </w:trPr>
        <w:tc>
          <w:tcPr>
            <w:tcW w:w="1653" w:type="dxa"/>
            <w:shd w:val="clear" w:color="auto" w:fill="auto"/>
            <w:vAlign w:val="center"/>
          </w:tcPr>
          <w:p w:rsidR="00D33F80" w:rsidRPr="00733D6F" w:rsidRDefault="00DB7D5E" w:rsidP="00C66CEE">
            <w:pPr>
              <w:spacing w:after="0"/>
              <w:jc w:val="both"/>
              <w:rPr>
                <w:rFonts w:ascii="Times New Roman" w:hAnsi="Times New Roman"/>
                <w:sz w:val="24"/>
                <w:szCs w:val="24"/>
              </w:rPr>
            </w:pPr>
            <w:r>
              <w:rPr>
                <w:rFonts w:ascii="Times New Roman" w:hAnsi="Times New Roman"/>
                <w:sz w:val="24"/>
                <w:szCs w:val="24"/>
              </w:rPr>
              <w:t>23CH</w:t>
            </w:r>
            <w:r w:rsidR="004D0394" w:rsidRPr="00733D6F">
              <w:rPr>
                <w:rFonts w:ascii="Times New Roman" w:hAnsi="Times New Roman"/>
                <w:sz w:val="24"/>
                <w:szCs w:val="24"/>
              </w:rPr>
              <w:t>1201</w:t>
            </w:r>
          </w:p>
        </w:tc>
        <w:tc>
          <w:tcPr>
            <w:tcW w:w="3241" w:type="dxa"/>
            <w:gridSpan w:val="3"/>
            <w:shd w:val="clear" w:color="auto" w:fill="auto"/>
            <w:vAlign w:val="center"/>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Chemical Process Calculations</w:t>
            </w:r>
          </w:p>
        </w:tc>
        <w:tc>
          <w:tcPr>
            <w:tcW w:w="2008" w:type="dxa"/>
            <w:shd w:val="clear" w:color="auto" w:fill="auto"/>
            <w:vAlign w:val="center"/>
          </w:tcPr>
          <w:p w:rsidR="00D33F80" w:rsidRPr="00733D6F" w:rsidRDefault="00D33F80" w:rsidP="00C66CEE">
            <w:pPr>
              <w:spacing w:after="0"/>
              <w:jc w:val="both"/>
              <w:rPr>
                <w:rFonts w:ascii="Times New Roman" w:hAnsi="Times New Roman"/>
                <w:sz w:val="24"/>
                <w:szCs w:val="24"/>
              </w:rPr>
            </w:pPr>
            <w:r w:rsidRPr="00733D6F">
              <w:rPr>
                <w:rFonts w:ascii="Times New Roman" w:hAnsi="Times New Roman"/>
                <w:sz w:val="24"/>
                <w:szCs w:val="24"/>
              </w:rPr>
              <w:t>PCC</w:t>
            </w:r>
          </w:p>
        </w:tc>
        <w:tc>
          <w:tcPr>
            <w:tcW w:w="900" w:type="dxa"/>
            <w:gridSpan w:val="2"/>
            <w:shd w:val="clear" w:color="auto" w:fill="auto"/>
            <w:vAlign w:val="center"/>
          </w:tcPr>
          <w:p w:rsidR="00D33F80" w:rsidRPr="00733D6F" w:rsidRDefault="004D0394" w:rsidP="00C66CEE">
            <w:pPr>
              <w:spacing w:after="0"/>
              <w:jc w:val="both"/>
              <w:rPr>
                <w:rFonts w:ascii="Times New Roman" w:hAnsi="Times New Roman"/>
                <w:sz w:val="24"/>
                <w:szCs w:val="24"/>
              </w:rPr>
            </w:pPr>
            <w:r w:rsidRPr="00733D6F">
              <w:rPr>
                <w:rFonts w:ascii="Times New Roman" w:hAnsi="Times New Roman"/>
                <w:sz w:val="24"/>
                <w:szCs w:val="24"/>
              </w:rPr>
              <w:t>3-0</w:t>
            </w:r>
            <w:r w:rsidR="00D33F80" w:rsidRPr="00733D6F">
              <w:rPr>
                <w:rFonts w:ascii="Times New Roman" w:hAnsi="Times New Roman"/>
                <w:sz w:val="24"/>
                <w:szCs w:val="24"/>
              </w:rPr>
              <w:t>-0</w:t>
            </w:r>
          </w:p>
        </w:tc>
        <w:tc>
          <w:tcPr>
            <w:tcW w:w="1141" w:type="dxa"/>
            <w:gridSpan w:val="2"/>
            <w:shd w:val="clear" w:color="auto" w:fill="auto"/>
            <w:vAlign w:val="center"/>
          </w:tcPr>
          <w:p w:rsidR="00D33F80" w:rsidRPr="00733D6F" w:rsidRDefault="004D0394" w:rsidP="00C66CEE">
            <w:pPr>
              <w:spacing w:after="0"/>
              <w:jc w:val="both"/>
              <w:rPr>
                <w:rFonts w:ascii="Times New Roman" w:hAnsi="Times New Roman"/>
                <w:sz w:val="24"/>
                <w:szCs w:val="24"/>
              </w:rPr>
            </w:pPr>
            <w:r w:rsidRPr="00733D6F">
              <w:rPr>
                <w:rFonts w:ascii="Times New Roman" w:hAnsi="Times New Roman"/>
                <w:sz w:val="24"/>
                <w:szCs w:val="24"/>
              </w:rPr>
              <w:t>3</w:t>
            </w:r>
          </w:p>
        </w:tc>
      </w:tr>
    </w:tbl>
    <w:p w:rsidR="00C66CEE" w:rsidRDefault="00C66CEE"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E20937">
      <w:pPr>
        <w:numPr>
          <w:ilvl w:val="0"/>
          <w:numId w:val="166"/>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color w:val="392B2B"/>
          <w:sz w:val="24"/>
          <w:szCs w:val="24"/>
        </w:rPr>
        <w:t>Learn basic laws about the behavior of gases, liquids and solids and some basic mathematical tools.</w:t>
      </w:r>
    </w:p>
    <w:p w:rsidR="00D33F80" w:rsidRPr="00733D6F" w:rsidRDefault="00D33F80" w:rsidP="00E20937">
      <w:pPr>
        <w:pStyle w:val="ListParagraph"/>
        <w:numPr>
          <w:ilvl w:val="0"/>
          <w:numId w:val="166"/>
        </w:numPr>
        <w:spacing w:after="0"/>
        <w:jc w:val="both"/>
        <w:rPr>
          <w:rFonts w:ascii="Times New Roman" w:hAnsi="Times New Roman"/>
          <w:bCs/>
          <w:sz w:val="24"/>
          <w:szCs w:val="24"/>
        </w:rPr>
      </w:pPr>
      <w:r w:rsidRPr="00733D6F">
        <w:rPr>
          <w:rFonts w:ascii="Times New Roman" w:hAnsi="Times New Roman"/>
          <w:bCs/>
          <w:sz w:val="24"/>
          <w:szCs w:val="24"/>
        </w:rPr>
        <w:lastRenderedPageBreak/>
        <w:t>To comprehend important principles such as Ideal gas Law, Raoult’s Law and Humidity charts</w:t>
      </w:r>
    </w:p>
    <w:p w:rsidR="00D33F80" w:rsidRPr="00733D6F" w:rsidRDefault="00D33F80" w:rsidP="00E20937">
      <w:pPr>
        <w:numPr>
          <w:ilvl w:val="0"/>
          <w:numId w:val="166"/>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color w:val="392B2B"/>
          <w:sz w:val="24"/>
          <w:szCs w:val="24"/>
        </w:rPr>
        <w:t>Learn what material balances without chemical reaction are, how to formulate and apply them, how to solve them.</w:t>
      </w:r>
    </w:p>
    <w:p w:rsidR="00D33F80" w:rsidRPr="00733D6F" w:rsidRDefault="00D33F80" w:rsidP="00E20937">
      <w:pPr>
        <w:numPr>
          <w:ilvl w:val="0"/>
          <w:numId w:val="166"/>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color w:val="392B2B"/>
          <w:sz w:val="24"/>
          <w:szCs w:val="24"/>
        </w:rPr>
        <w:t>Learn what material balances with chemical reaction are, how to formulate and apply them, how to solve them.</w:t>
      </w:r>
    </w:p>
    <w:p w:rsidR="00D33F80" w:rsidRPr="00733D6F" w:rsidRDefault="00D33F80" w:rsidP="00E20937">
      <w:pPr>
        <w:numPr>
          <w:ilvl w:val="0"/>
          <w:numId w:val="166"/>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color w:val="392B2B"/>
          <w:sz w:val="24"/>
          <w:szCs w:val="24"/>
        </w:rPr>
        <w:t>Understand the heat properties such as heat capacity, latent heats for a given compound/mixtures</w:t>
      </w:r>
    </w:p>
    <w:p w:rsidR="00D33F80" w:rsidRPr="00733D6F" w:rsidRDefault="00D33F80" w:rsidP="00E20937">
      <w:pPr>
        <w:numPr>
          <w:ilvl w:val="0"/>
          <w:numId w:val="166"/>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color w:val="392B2B"/>
          <w:sz w:val="24"/>
          <w:szCs w:val="24"/>
        </w:rPr>
        <w:t>To learn the concepts of heat of reaction, exothermic and endothermic reactions, heat of formation, combustion; standard heat of formation, combustion and reaction, adiabatic flame temperatures, and energy balances for models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228C4">
      <w:pPr>
        <w:pStyle w:val="BodyText"/>
        <w:spacing w:after="0" w:line="276" w:lineRule="auto"/>
        <w:jc w:val="both"/>
      </w:pPr>
      <w:r w:rsidRPr="00733D6F">
        <w:rPr>
          <w:b/>
          <w:bCs/>
          <w:color w:val="392B2B"/>
        </w:rPr>
        <w:t>Unit-1:                                                                           (8 contact hours)</w:t>
      </w:r>
      <w:r w:rsidRPr="00733D6F">
        <w:rPr>
          <w:color w:val="392B2B"/>
        </w:rPr>
        <w:br/>
      </w:r>
      <w:r w:rsidRPr="00733D6F">
        <w:t>Basic concepts-Units and Dimensions - Graphical integration – Graphical differentiation – Use of semi-log, log-log and triangular graphs.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Stoichiometry and composition relationships- the gram-mole and pound-mole, limiting reactant, excess reactant, degree of completion, basis of calculation, weight percent, volume percent and mole percent, density and specific gravity- Baume and API gravity scales</w:t>
      </w:r>
    </w:p>
    <w:p w:rsidR="00D33F80" w:rsidRPr="00733D6F" w:rsidRDefault="00D33F80" w:rsidP="009D089F">
      <w:pPr>
        <w:shd w:val="clear" w:color="auto" w:fill="FFFFFF"/>
        <w:spacing w:after="0"/>
        <w:jc w:val="both"/>
        <w:rPr>
          <w:rFonts w:ascii="Times New Roman" w:hAnsi="Times New Roman"/>
          <w:b/>
          <w:bCs/>
          <w:color w:val="392B2B"/>
          <w:sz w:val="24"/>
          <w:szCs w:val="24"/>
        </w:rPr>
      </w:pPr>
      <w:r w:rsidRPr="00733D6F">
        <w:rPr>
          <w:rFonts w:ascii="Times New Roman" w:hAnsi="Times New Roman"/>
          <w:b/>
          <w:bCs/>
          <w:color w:val="392B2B"/>
          <w:sz w:val="24"/>
          <w:szCs w:val="24"/>
        </w:rPr>
        <w:t xml:space="preserve">Unit-2:                                                                                 </w:t>
      </w:r>
      <w:r w:rsidR="00D47050" w:rsidRPr="00733D6F">
        <w:rPr>
          <w:rFonts w:ascii="Times New Roman" w:hAnsi="Times New Roman"/>
          <w:b/>
          <w:bCs/>
          <w:color w:val="392B2B"/>
          <w:sz w:val="24"/>
          <w:szCs w:val="24"/>
        </w:rPr>
        <w:t xml:space="preserve">                   </w:t>
      </w:r>
      <w:r w:rsidR="004D0394" w:rsidRPr="00733D6F">
        <w:rPr>
          <w:rFonts w:ascii="Times New Roman" w:hAnsi="Times New Roman"/>
          <w:b/>
          <w:bCs/>
          <w:color w:val="392B2B"/>
          <w:sz w:val="24"/>
          <w:szCs w:val="24"/>
        </w:rPr>
        <w:t xml:space="preserve"> (7</w:t>
      </w:r>
      <w:r w:rsidRPr="00733D6F">
        <w:rPr>
          <w:rFonts w:ascii="Times New Roman" w:hAnsi="Times New Roman"/>
          <w:b/>
          <w:bCs/>
          <w:color w:val="392B2B"/>
          <w:sz w:val="24"/>
          <w:szCs w:val="24"/>
        </w:rPr>
        <w:t xml:space="preserve"> contact hours)</w:t>
      </w:r>
    </w:p>
    <w:p w:rsidR="00D33F80" w:rsidRPr="00733D6F" w:rsidRDefault="00D33F80" w:rsidP="009D089F">
      <w:p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Ideal Gas Law, Real Gas relationships, Vapor pressure, Vapor Liquid Equilibrium calculations, Partial saturation</w:t>
      </w:r>
      <w:r w:rsidRPr="00733D6F">
        <w:rPr>
          <w:rFonts w:ascii="Times New Roman" w:hAnsi="Times New Roman"/>
          <w:color w:val="392B2B"/>
          <w:sz w:val="24"/>
          <w:szCs w:val="24"/>
        </w:rPr>
        <w:t>.</w:t>
      </w:r>
    </w:p>
    <w:p w:rsidR="00D33F80" w:rsidRPr="00986269" w:rsidRDefault="00D33F80" w:rsidP="009D089F">
      <w:pPr>
        <w:shd w:val="clear" w:color="auto" w:fill="FFFFFF"/>
        <w:spacing w:after="0"/>
        <w:jc w:val="both"/>
        <w:rPr>
          <w:rFonts w:ascii="Times New Roman" w:hAnsi="Times New Roman"/>
          <w:strike/>
          <w:color w:val="FF0000"/>
          <w:sz w:val="24"/>
          <w:szCs w:val="24"/>
        </w:rPr>
      </w:pPr>
      <w:r w:rsidRPr="00733D6F">
        <w:rPr>
          <w:rFonts w:ascii="Times New Roman" w:hAnsi="Times New Roman"/>
          <w:sz w:val="24"/>
          <w:szCs w:val="24"/>
        </w:rPr>
        <w:t xml:space="preserve">Humidity – Use of psychometric charts- Percentage saturation, relative saturation or relative humidity, dew point, wet and dry bulb temperatures, </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bCs/>
          <w:color w:val="392B2B"/>
          <w:sz w:val="24"/>
          <w:szCs w:val="24"/>
        </w:rPr>
        <w:t xml:space="preserve">Unit-3:                                                                                </w:t>
      </w:r>
      <w:r w:rsidR="00D061D9" w:rsidRPr="00733D6F">
        <w:rPr>
          <w:rFonts w:ascii="Times New Roman" w:hAnsi="Times New Roman"/>
          <w:b/>
          <w:bCs/>
          <w:color w:val="392B2B"/>
          <w:sz w:val="24"/>
          <w:szCs w:val="24"/>
        </w:rPr>
        <w:t xml:space="preserve">                    </w:t>
      </w:r>
      <w:r w:rsidR="004D0394" w:rsidRPr="00733D6F">
        <w:rPr>
          <w:rFonts w:ascii="Times New Roman" w:hAnsi="Times New Roman"/>
          <w:b/>
          <w:bCs/>
          <w:color w:val="392B2B"/>
          <w:sz w:val="24"/>
          <w:szCs w:val="24"/>
        </w:rPr>
        <w:t>(8</w:t>
      </w:r>
      <w:r w:rsidRPr="00733D6F">
        <w:rPr>
          <w:rFonts w:ascii="Times New Roman" w:hAnsi="Times New Roman"/>
          <w:b/>
          <w:bCs/>
          <w:color w:val="392B2B"/>
          <w:sz w:val="24"/>
          <w:szCs w:val="24"/>
        </w:rPr>
        <w:t xml:space="preserve"> contact hours)</w:t>
      </w:r>
    </w:p>
    <w:p w:rsidR="00D33F80" w:rsidRPr="00733D6F" w:rsidRDefault="00D33F80" w:rsidP="009228C4">
      <w:pPr>
        <w:pStyle w:val="BodyText"/>
        <w:spacing w:after="0" w:line="276" w:lineRule="auto"/>
        <w:jc w:val="both"/>
      </w:pPr>
      <w:r w:rsidRPr="00733D6F">
        <w:t>Material Balance without Chemical Reactions: Fundamentals; Batch and flow processes, Steady- flow and unsteady processes, Material balance calculations for single-unit such as absorption, distillation, evaporation, crystallization, leaching, extraction, drying and mixing units under steady state operation. Material balances for Multiple-unit processes.</w:t>
      </w:r>
    </w:p>
    <w:p w:rsidR="00D33F80" w:rsidRPr="00733D6F" w:rsidRDefault="00D33F80" w:rsidP="009228C4">
      <w:pPr>
        <w:spacing w:after="0"/>
        <w:jc w:val="both"/>
        <w:rPr>
          <w:rFonts w:ascii="Times New Roman" w:hAnsi="Times New Roman"/>
          <w:b/>
          <w:bCs/>
          <w:sz w:val="24"/>
          <w:szCs w:val="24"/>
        </w:rPr>
      </w:pPr>
      <w:r w:rsidRPr="00733D6F">
        <w:rPr>
          <w:rFonts w:ascii="Times New Roman" w:hAnsi="Times New Roman"/>
          <w:b/>
          <w:bCs/>
          <w:sz w:val="24"/>
          <w:szCs w:val="24"/>
        </w:rPr>
        <w:t xml:space="preserve">Unit-4:                                                                  </w:t>
      </w:r>
      <w:r w:rsidR="004D0394" w:rsidRPr="00733D6F">
        <w:rPr>
          <w:rFonts w:ascii="Times New Roman" w:hAnsi="Times New Roman"/>
          <w:b/>
          <w:bCs/>
          <w:sz w:val="24"/>
          <w:szCs w:val="24"/>
        </w:rPr>
        <w:t xml:space="preserve">                             (7</w:t>
      </w:r>
      <w:r w:rsidRPr="00733D6F">
        <w:rPr>
          <w:rFonts w:ascii="Times New Roman" w:hAnsi="Times New Roman"/>
          <w:b/>
          <w:bCs/>
          <w:sz w:val="24"/>
          <w:szCs w:val="24"/>
        </w:rPr>
        <w:t xml:space="preserve"> contact hours) </w:t>
      </w:r>
      <w:r w:rsidRPr="00733D6F">
        <w:rPr>
          <w:rFonts w:ascii="Times New Roman" w:hAnsi="Times New Roman"/>
          <w:sz w:val="24"/>
          <w:szCs w:val="24"/>
        </w:rPr>
        <w:br/>
        <w:t>Material Balance with Chemical Reactions: Concept of limiting and excess reactants, Extent of Reaction, Material balances involving single reaction, Material balances involving multiple reactions. Material balances for processes involving by-pass, recycle and purging with and without chemical reaction.</w:t>
      </w:r>
    </w:p>
    <w:p w:rsidR="00D33F80" w:rsidRPr="005871DE" w:rsidRDefault="00D33F80" w:rsidP="00986269">
      <w:pPr>
        <w:shd w:val="clear" w:color="auto" w:fill="FFFFFF"/>
        <w:spacing w:after="0"/>
        <w:jc w:val="both"/>
        <w:rPr>
          <w:rFonts w:ascii="Times New Roman" w:hAnsi="Times New Roman"/>
          <w:sz w:val="24"/>
          <w:szCs w:val="24"/>
        </w:rPr>
      </w:pPr>
      <w:r w:rsidRPr="00733D6F">
        <w:rPr>
          <w:rFonts w:ascii="Times New Roman" w:hAnsi="Times New Roman"/>
          <w:b/>
          <w:bCs/>
          <w:sz w:val="24"/>
          <w:szCs w:val="24"/>
        </w:rPr>
        <w:t>Unit-5:                                                                                          (8 contact hours)</w:t>
      </w:r>
      <w:r w:rsidRPr="00733D6F">
        <w:rPr>
          <w:rFonts w:ascii="Times New Roman" w:hAnsi="Times New Roman"/>
          <w:sz w:val="24"/>
          <w:szCs w:val="24"/>
        </w:rPr>
        <w:br/>
      </w:r>
      <w:r w:rsidR="00986269" w:rsidRPr="005871DE">
        <w:rPr>
          <w:rFonts w:ascii="Times New Roman" w:hAnsi="Times New Roman"/>
          <w:sz w:val="24"/>
          <w:szCs w:val="24"/>
        </w:rPr>
        <w:t>Heat capacity of gases and gaseous mixtures, liquids &amp; solids, Sensible heat change in liquid &amp; gases, enthalpy changes during phase transformation.</w:t>
      </w:r>
      <w:r w:rsidR="0016236D" w:rsidRPr="005871DE">
        <w:rPr>
          <w:rFonts w:ascii="Times New Roman" w:hAnsi="Times New Roman"/>
          <w:sz w:val="24"/>
          <w:szCs w:val="24"/>
        </w:rPr>
        <w:t xml:space="preserve"> </w:t>
      </w:r>
      <w:r w:rsidRPr="005871DE">
        <w:rPr>
          <w:rFonts w:ascii="Times New Roman" w:hAnsi="Times New Roman"/>
          <w:sz w:val="24"/>
          <w:szCs w:val="24"/>
        </w:rPr>
        <w:t xml:space="preserve">Energy Balances without chemical reactions, Enthalpy changes, thermo-chemistry of mixing process, dissolution of solids. </w:t>
      </w:r>
    </w:p>
    <w:p w:rsidR="00D33F80" w:rsidRPr="005871DE" w:rsidRDefault="00D33F80" w:rsidP="009D089F">
      <w:pPr>
        <w:shd w:val="clear" w:color="auto" w:fill="FFFFFF"/>
        <w:spacing w:after="0"/>
        <w:jc w:val="both"/>
        <w:rPr>
          <w:rFonts w:ascii="Times New Roman" w:hAnsi="Times New Roman"/>
          <w:sz w:val="24"/>
          <w:szCs w:val="24"/>
        </w:rPr>
      </w:pPr>
      <w:r w:rsidRPr="005871DE">
        <w:rPr>
          <w:rFonts w:ascii="Times New Roman" w:hAnsi="Times New Roman"/>
          <w:sz w:val="24"/>
          <w:szCs w:val="24"/>
        </w:rPr>
        <w:lastRenderedPageBreak/>
        <w:t>Energy balances in operations involving phase change – Energy balance Dryers and simple evaporation systems, distillation columns.</w:t>
      </w:r>
    </w:p>
    <w:p w:rsidR="00986269" w:rsidRPr="005871DE" w:rsidRDefault="00986269" w:rsidP="009D089F">
      <w:pPr>
        <w:shd w:val="clear" w:color="auto" w:fill="FFFFFF"/>
        <w:spacing w:after="0"/>
        <w:jc w:val="both"/>
        <w:rPr>
          <w:rFonts w:ascii="Times New Roman" w:hAnsi="Times New Roman"/>
          <w:sz w:val="24"/>
          <w:szCs w:val="24"/>
        </w:rPr>
      </w:pPr>
      <w:r w:rsidRPr="005871DE">
        <w:rPr>
          <w:rFonts w:ascii="Times New Roman" w:hAnsi="Times New Roman"/>
          <w:sz w:val="24"/>
          <w:szCs w:val="24"/>
        </w:rPr>
        <w:t>Fuels And Combustion: Types of fuels, calorific value of fuels, Proximate and ultimate analysis</w:t>
      </w:r>
    </w:p>
    <w:p w:rsidR="00D33F80" w:rsidRPr="00733D6F" w:rsidRDefault="00D33F80" w:rsidP="009D089F">
      <w:pPr>
        <w:shd w:val="clear" w:color="auto" w:fill="FFFFFF"/>
        <w:spacing w:after="0"/>
        <w:jc w:val="both"/>
        <w:rPr>
          <w:rFonts w:ascii="Times New Roman" w:hAnsi="Times New Roman"/>
          <w:b/>
          <w:sz w:val="24"/>
          <w:szCs w:val="24"/>
        </w:rPr>
      </w:pPr>
      <w:r w:rsidRPr="00733D6F">
        <w:rPr>
          <w:rFonts w:ascii="Times New Roman" w:hAnsi="Times New Roman"/>
          <w:b/>
          <w:sz w:val="24"/>
          <w:szCs w:val="24"/>
        </w:rPr>
        <w:t xml:space="preserve">Unit -6:                                                                              </w:t>
      </w:r>
      <w:r w:rsidR="00D061D9" w:rsidRPr="00733D6F">
        <w:rPr>
          <w:rFonts w:ascii="Times New Roman" w:hAnsi="Times New Roman"/>
          <w:b/>
          <w:sz w:val="24"/>
          <w:szCs w:val="24"/>
        </w:rPr>
        <w:t xml:space="preserve">                  </w:t>
      </w:r>
      <w:r w:rsidR="004D0394" w:rsidRPr="00733D6F">
        <w:rPr>
          <w:rFonts w:ascii="Times New Roman" w:hAnsi="Times New Roman"/>
          <w:b/>
          <w:sz w:val="24"/>
          <w:szCs w:val="24"/>
        </w:rPr>
        <w:t xml:space="preserve"> (7</w:t>
      </w:r>
      <w:r w:rsidRPr="00733D6F">
        <w:rPr>
          <w:rFonts w:ascii="Times New Roman" w:hAnsi="Times New Roman"/>
          <w:b/>
          <w:sz w:val="24"/>
          <w:szCs w:val="24"/>
        </w:rPr>
        <w:t xml:space="preserve"> contact hours)</w:t>
      </w:r>
    </w:p>
    <w:p w:rsidR="00D33F80" w:rsidRPr="00733D6F" w:rsidRDefault="00D33F80" w:rsidP="009D089F">
      <w:pPr>
        <w:shd w:val="clear" w:color="auto" w:fill="FFFFFF"/>
        <w:spacing w:after="0"/>
        <w:jc w:val="both"/>
        <w:rPr>
          <w:rFonts w:ascii="Times New Roman" w:hAnsi="Times New Roman"/>
          <w:sz w:val="24"/>
          <w:szCs w:val="24"/>
        </w:rPr>
      </w:pPr>
      <w:r w:rsidRPr="00733D6F">
        <w:rPr>
          <w:rFonts w:ascii="Times New Roman" w:hAnsi="Times New Roman"/>
          <w:sz w:val="24"/>
          <w:szCs w:val="24"/>
        </w:rPr>
        <w:t>Energy Balances with chemical reactions: Heats of reaction, measurement and calculation of heats of reaction - Hess's Law, formation reactions and Heats of Formation, Heats of Combustion</w:t>
      </w:r>
      <w:r w:rsidR="009D089F">
        <w:rPr>
          <w:rFonts w:ascii="Times New Roman" w:hAnsi="Times New Roman"/>
          <w:sz w:val="24"/>
          <w:szCs w:val="24"/>
        </w:rPr>
        <w:t xml:space="preserve"> </w:t>
      </w:r>
      <w:r w:rsidRPr="00733D6F">
        <w:rPr>
          <w:rFonts w:ascii="Times New Roman" w:hAnsi="Times New Roman"/>
          <w:sz w:val="24"/>
          <w:szCs w:val="24"/>
        </w:rPr>
        <w:t>Energy balances for combustion reactions - adiabatic reaction temperature, theoretical flame temperature. Problems on combustion of coal, liquid fuels, gaseous fuel, sulfur and sulfur pyrites etc.</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9D089F" w:rsidRPr="009D089F" w:rsidRDefault="00D33F80" w:rsidP="002D12CC">
      <w:pPr>
        <w:pStyle w:val="ListParagraph"/>
        <w:numPr>
          <w:ilvl w:val="0"/>
          <w:numId w:val="9"/>
        </w:numPr>
        <w:tabs>
          <w:tab w:val="left" w:pos="270"/>
        </w:tabs>
        <w:ind w:left="0" w:firstLine="0"/>
        <w:jc w:val="both"/>
        <w:rPr>
          <w:rFonts w:ascii="Times New Roman" w:hAnsi="Times New Roman"/>
          <w:sz w:val="24"/>
          <w:szCs w:val="24"/>
        </w:rPr>
      </w:pPr>
      <w:r w:rsidRPr="00733D6F">
        <w:rPr>
          <w:rFonts w:ascii="Times New Roman" w:hAnsi="Times New Roman"/>
          <w:sz w:val="24"/>
          <w:szCs w:val="24"/>
        </w:rPr>
        <w:t>O.A. Hougen, K.M Watson and R.A Ragatz, ‘</w:t>
      </w:r>
      <w:r w:rsidRPr="00733D6F">
        <w:rPr>
          <w:rFonts w:ascii="Times New Roman" w:hAnsi="Times New Roman"/>
          <w:i/>
          <w:sz w:val="24"/>
          <w:szCs w:val="24"/>
        </w:rPr>
        <w:t>Chemical Process Principles, Part – I</w:t>
      </w:r>
      <w:r w:rsidRPr="00733D6F">
        <w:rPr>
          <w:rFonts w:ascii="Times New Roman" w:hAnsi="Times New Roman"/>
          <w:sz w:val="24"/>
          <w:szCs w:val="24"/>
        </w:rPr>
        <w:t>’, 5</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CBS Publishers, New Delhi, 2004</w:t>
      </w:r>
    </w:p>
    <w:p w:rsidR="00D33F80" w:rsidRPr="009D089F" w:rsidRDefault="00D33F80" w:rsidP="009D089F">
      <w:pPr>
        <w:pStyle w:val="ListParagraph"/>
        <w:tabs>
          <w:tab w:val="left" w:pos="270"/>
        </w:tabs>
        <w:ind w:left="0"/>
        <w:jc w:val="both"/>
        <w:rPr>
          <w:rFonts w:ascii="Times New Roman" w:hAnsi="Times New Roman"/>
          <w:sz w:val="24"/>
          <w:szCs w:val="24"/>
        </w:rPr>
      </w:pPr>
      <w:r w:rsidRPr="009D089F">
        <w:rPr>
          <w:rFonts w:ascii="Times New Roman" w:hAnsi="Times New Roman"/>
          <w:b/>
          <w:sz w:val="24"/>
          <w:szCs w:val="24"/>
        </w:rPr>
        <w:t>Reference Books:</w:t>
      </w:r>
    </w:p>
    <w:p w:rsidR="00D33F80" w:rsidRPr="00733D6F" w:rsidRDefault="00D33F80" w:rsidP="002D12CC">
      <w:pPr>
        <w:pStyle w:val="ListParagraph"/>
        <w:numPr>
          <w:ilvl w:val="0"/>
          <w:numId w:val="7"/>
        </w:numPr>
        <w:tabs>
          <w:tab w:val="left" w:pos="270"/>
        </w:tabs>
        <w:spacing w:after="0"/>
        <w:ind w:left="0" w:firstLine="0"/>
        <w:jc w:val="both"/>
        <w:rPr>
          <w:rFonts w:ascii="Times New Roman" w:hAnsi="Times New Roman"/>
          <w:sz w:val="24"/>
          <w:szCs w:val="24"/>
        </w:rPr>
      </w:pPr>
      <w:r w:rsidRPr="00733D6F">
        <w:rPr>
          <w:rFonts w:ascii="Times New Roman" w:hAnsi="Times New Roman"/>
          <w:sz w:val="24"/>
          <w:szCs w:val="24"/>
        </w:rPr>
        <w:t>David M. Himmelblau, ‘Basic Principles and Calculations Chemical Engineers’ 5</w:t>
      </w:r>
      <w:r w:rsidRPr="00733D6F">
        <w:rPr>
          <w:rFonts w:ascii="Times New Roman" w:hAnsi="Times New Roman"/>
          <w:sz w:val="24"/>
          <w:szCs w:val="24"/>
          <w:vertAlign w:val="superscript"/>
        </w:rPr>
        <w:t>th</w:t>
      </w:r>
      <w:r w:rsidRPr="00733D6F">
        <w:rPr>
          <w:rFonts w:ascii="Times New Roman" w:hAnsi="Times New Roman"/>
          <w:sz w:val="24"/>
          <w:szCs w:val="24"/>
        </w:rPr>
        <w:t xml:space="preserve"> Ed,. Prentice Hall India Pvt. Ltd.2000.</w:t>
      </w:r>
    </w:p>
    <w:p w:rsidR="00D33F80" w:rsidRPr="009D089F" w:rsidRDefault="00D33F80" w:rsidP="002D12CC">
      <w:pPr>
        <w:pStyle w:val="BodyText"/>
        <w:numPr>
          <w:ilvl w:val="0"/>
          <w:numId w:val="7"/>
        </w:numPr>
        <w:tabs>
          <w:tab w:val="left" w:pos="270"/>
        </w:tabs>
        <w:spacing w:after="0" w:line="276" w:lineRule="auto"/>
        <w:ind w:left="0" w:firstLine="0"/>
        <w:jc w:val="both"/>
      </w:pPr>
      <w:r w:rsidRPr="00733D6F">
        <w:t>B.I Bhatt &amp;</w:t>
      </w:r>
      <w:r w:rsidR="00B471F8" w:rsidRPr="00733D6F">
        <w:t xml:space="preserve"> </w:t>
      </w:r>
      <w:r w:rsidRPr="00733D6F">
        <w:t>S.M.Vora  ‘Stoichiometry’ – 4th Edition, Tata Mc.Graw Hill ,New Delhi,2006.</w:t>
      </w:r>
    </w:p>
    <w:p w:rsidR="009D089F" w:rsidRDefault="009D089F" w:rsidP="009D089F">
      <w:pPr>
        <w:pStyle w:val="BodyText"/>
        <w:tabs>
          <w:tab w:val="left" w:pos="270"/>
        </w:tabs>
        <w:spacing w:after="0" w:line="276" w:lineRule="auto"/>
        <w:jc w:val="both"/>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Links:</w:t>
      </w:r>
    </w:p>
    <w:p w:rsidR="00D33F80" w:rsidRPr="00733D6F" w:rsidRDefault="001C1BA7" w:rsidP="002D12CC">
      <w:pPr>
        <w:pStyle w:val="ListParagraph"/>
        <w:numPr>
          <w:ilvl w:val="0"/>
          <w:numId w:val="8"/>
        </w:numPr>
        <w:tabs>
          <w:tab w:val="left" w:pos="360"/>
        </w:tabs>
        <w:spacing w:after="0"/>
        <w:ind w:left="0" w:firstLine="0"/>
        <w:jc w:val="both"/>
        <w:rPr>
          <w:rFonts w:ascii="Times New Roman" w:hAnsi="Times New Roman"/>
          <w:sz w:val="24"/>
          <w:szCs w:val="24"/>
        </w:rPr>
      </w:pPr>
      <w:r w:rsidRPr="00733D6F">
        <w:rPr>
          <w:rFonts w:ascii="Times New Roman" w:hAnsi="Times New Roman"/>
          <w:sz w:val="24"/>
          <w:szCs w:val="24"/>
        </w:rPr>
        <w:t>https://nptel.ac.in/courses/113104010/</w:t>
      </w:r>
    </w:p>
    <w:p w:rsidR="00D33F80"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88"/>
      </w:tblGrid>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CO1</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bCs/>
                <w:sz w:val="24"/>
                <w:szCs w:val="24"/>
              </w:rPr>
              <w:t>Solve the problems on compositions based on stoichiometry.</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CO2</w:t>
            </w:r>
          </w:p>
        </w:tc>
        <w:tc>
          <w:tcPr>
            <w:tcW w:w="7988" w:type="dxa"/>
            <w:shd w:val="clear" w:color="auto" w:fill="auto"/>
          </w:tcPr>
          <w:p w:rsidR="00D33F80" w:rsidRPr="00733D6F" w:rsidRDefault="00A23E9D" w:rsidP="009D089F">
            <w:pPr>
              <w:spacing w:after="0"/>
              <w:jc w:val="both"/>
              <w:rPr>
                <w:rFonts w:ascii="Times New Roman" w:hAnsi="Times New Roman"/>
                <w:sz w:val="24"/>
                <w:szCs w:val="24"/>
              </w:rPr>
            </w:pPr>
            <w:r>
              <w:rPr>
                <w:rFonts w:ascii="Times New Roman" w:hAnsi="Times New Roman"/>
                <w:bCs/>
                <w:sz w:val="24"/>
                <w:szCs w:val="24"/>
              </w:rPr>
              <w:t>compute</w:t>
            </w:r>
            <w:r w:rsidR="00D33F80" w:rsidRPr="00733D6F">
              <w:rPr>
                <w:rFonts w:ascii="Times New Roman" w:hAnsi="Times New Roman"/>
                <w:bCs/>
                <w:sz w:val="24"/>
                <w:szCs w:val="24"/>
              </w:rPr>
              <w:t xml:space="preserve"> the problems based on ideal gas and vapor pressure, humidity, heat capacity </w:t>
            </w:r>
          </w:p>
        </w:tc>
      </w:tr>
      <w:tr w:rsidR="00D33F80" w:rsidRPr="00733D6F" w:rsidTr="009D089F">
        <w:trPr>
          <w:trHeight w:val="69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CO3</w:t>
            </w:r>
          </w:p>
        </w:tc>
        <w:tc>
          <w:tcPr>
            <w:tcW w:w="7988" w:type="dxa"/>
            <w:shd w:val="clear" w:color="auto" w:fill="auto"/>
          </w:tcPr>
          <w:p w:rsidR="00D33F80" w:rsidRPr="00733D6F" w:rsidRDefault="00A23E9D" w:rsidP="009D089F">
            <w:pPr>
              <w:spacing w:after="0"/>
              <w:jc w:val="both"/>
              <w:rPr>
                <w:rFonts w:ascii="Times New Roman" w:hAnsi="Times New Roman"/>
                <w:sz w:val="24"/>
                <w:szCs w:val="24"/>
              </w:rPr>
            </w:pPr>
            <w:r>
              <w:rPr>
                <w:rFonts w:ascii="Times New Roman" w:hAnsi="Times New Roman"/>
                <w:bCs/>
                <w:sz w:val="24"/>
                <w:szCs w:val="24"/>
              </w:rPr>
              <w:t>Examine</w:t>
            </w:r>
            <w:r w:rsidR="00D33F80" w:rsidRPr="00733D6F">
              <w:rPr>
                <w:rFonts w:ascii="Times New Roman" w:hAnsi="Times New Roman"/>
                <w:bCs/>
                <w:sz w:val="24"/>
                <w:szCs w:val="24"/>
              </w:rPr>
              <w:t xml:space="preserve"> the calculations for single units involving drying, evaporation and crystallization.</w:t>
            </w:r>
          </w:p>
        </w:tc>
      </w:tr>
      <w:tr w:rsidR="00D33F80" w:rsidRPr="00733D6F" w:rsidTr="009D089F">
        <w:trPr>
          <w:trHeight w:val="620"/>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CO4</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bCs/>
                <w:sz w:val="24"/>
                <w:szCs w:val="24"/>
              </w:rPr>
              <w:t>Determine the percentage conversion, yield in a given chemical process involving reaction</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CO5</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bCs/>
                <w:sz w:val="24"/>
                <w:szCs w:val="24"/>
              </w:rPr>
              <w:t>Perform the calculations</w:t>
            </w:r>
            <w:r w:rsidRPr="00733D6F">
              <w:rPr>
                <w:rFonts w:ascii="Times New Roman" w:hAnsi="Times New Roman"/>
                <w:sz w:val="24"/>
                <w:szCs w:val="24"/>
              </w:rPr>
              <w:t xml:space="preserve"> Energy balance Dryers and simple evaporation systems, distillation columns</w:t>
            </w:r>
          </w:p>
        </w:tc>
      </w:tr>
      <w:tr w:rsidR="00D33F80" w:rsidRPr="00733D6F" w:rsidTr="009D089F">
        <w:trPr>
          <w:trHeight w:val="413"/>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CO6</w:t>
            </w:r>
          </w:p>
        </w:tc>
        <w:tc>
          <w:tcPr>
            <w:tcW w:w="7988" w:type="dxa"/>
            <w:shd w:val="clear" w:color="auto" w:fill="auto"/>
          </w:tcPr>
          <w:p w:rsidR="00D33F80" w:rsidRPr="00733D6F" w:rsidRDefault="00A23E9D" w:rsidP="009D089F">
            <w:pPr>
              <w:spacing w:after="0"/>
              <w:ind w:right="-15"/>
              <w:jc w:val="both"/>
              <w:rPr>
                <w:rFonts w:ascii="Times New Roman" w:hAnsi="Times New Roman"/>
                <w:bCs/>
                <w:sz w:val="24"/>
                <w:szCs w:val="24"/>
              </w:rPr>
            </w:pPr>
            <w:r>
              <w:rPr>
                <w:rFonts w:ascii="Times New Roman" w:hAnsi="Times New Roman"/>
                <w:bCs/>
                <w:sz w:val="24"/>
                <w:szCs w:val="24"/>
              </w:rPr>
              <w:t>Build</w:t>
            </w:r>
            <w:r w:rsidR="00D33F80" w:rsidRPr="00733D6F">
              <w:rPr>
                <w:rFonts w:ascii="Times New Roman" w:hAnsi="Times New Roman"/>
                <w:bCs/>
                <w:sz w:val="24"/>
                <w:szCs w:val="24"/>
              </w:rPr>
              <w:t xml:space="preserve"> the calculations</w:t>
            </w:r>
            <w:r w:rsidR="00D33F80" w:rsidRPr="00733D6F">
              <w:rPr>
                <w:rFonts w:ascii="Times New Roman" w:hAnsi="Times New Roman"/>
                <w:sz w:val="24"/>
                <w:szCs w:val="24"/>
              </w:rPr>
              <w:t xml:space="preserve"> Energy balance </w:t>
            </w:r>
            <w:r w:rsidR="00D33F80" w:rsidRPr="00733D6F">
              <w:rPr>
                <w:rFonts w:ascii="Times New Roman" w:hAnsi="Times New Roman"/>
                <w:color w:val="392B2B"/>
                <w:sz w:val="24"/>
                <w:szCs w:val="24"/>
              </w:rPr>
              <w:t>adiabatic reaction temperature, theoretical flame temperature</w:t>
            </w:r>
          </w:p>
        </w:tc>
      </w:tr>
    </w:tbl>
    <w:p w:rsidR="00D33F80" w:rsidRPr="00733D6F" w:rsidRDefault="00D33F80" w:rsidP="009228C4">
      <w:pPr>
        <w:spacing w:after="0"/>
        <w:jc w:val="both"/>
        <w:rPr>
          <w:rFonts w:ascii="Times New Roman" w:hAnsi="Times New Roman"/>
          <w:b/>
          <w:sz w:val="24"/>
          <w:szCs w:val="24"/>
        </w:rPr>
      </w:pPr>
    </w:p>
    <w:p w:rsidR="00D33F80" w:rsidRPr="00733D6F" w:rsidRDefault="00D33F80" w:rsidP="009228C4">
      <w:pPr>
        <w:jc w:val="both"/>
        <w:rPr>
          <w:rFonts w:ascii="Times New Roman" w:hAnsi="Times New Roman"/>
          <w:sz w:val="24"/>
          <w:szCs w:val="24"/>
        </w:rPr>
      </w:pPr>
    </w:p>
    <w:tbl>
      <w:tblPr>
        <w:tblW w:w="865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7"/>
        <w:gridCol w:w="1950"/>
        <w:gridCol w:w="1450"/>
        <w:gridCol w:w="1732"/>
        <w:gridCol w:w="1609"/>
      </w:tblGrid>
      <w:tr w:rsidR="00D33F80" w:rsidRPr="00733D6F" w:rsidTr="00A4295C">
        <w:trPr>
          <w:trHeight w:val="898"/>
        </w:trPr>
        <w:tc>
          <w:tcPr>
            <w:tcW w:w="1935" w:type="dxa"/>
            <w:tcBorders>
              <w:righ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876"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(In semester)</w:t>
            </w:r>
          </w:p>
        </w:tc>
        <w:tc>
          <w:tcPr>
            <w:tcW w:w="1460" w:type="dxa"/>
            <w:tcBorders>
              <w:righ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(In semester)</w:t>
            </w:r>
          </w:p>
        </w:tc>
        <w:tc>
          <w:tcPr>
            <w:tcW w:w="1752"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635"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A4295C">
        <w:trPr>
          <w:trHeight w:val="313"/>
        </w:trPr>
        <w:tc>
          <w:tcPr>
            <w:tcW w:w="1935" w:type="dxa"/>
            <w:tcBorders>
              <w:righ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lastRenderedPageBreak/>
              <w:t>Weightage (%)</w:t>
            </w:r>
          </w:p>
        </w:tc>
        <w:tc>
          <w:tcPr>
            <w:tcW w:w="1876"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10%</w:t>
            </w:r>
          </w:p>
        </w:tc>
        <w:tc>
          <w:tcPr>
            <w:tcW w:w="1460" w:type="dxa"/>
            <w:tcBorders>
              <w:righ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30%</w:t>
            </w:r>
          </w:p>
        </w:tc>
        <w:tc>
          <w:tcPr>
            <w:tcW w:w="1752"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60%</w:t>
            </w:r>
          </w:p>
        </w:tc>
        <w:tc>
          <w:tcPr>
            <w:tcW w:w="1635" w:type="dxa"/>
            <w:tcBorders>
              <w:left w:val="single" w:sz="4" w:space="0" w:color="auto"/>
            </w:tcBorders>
          </w:tcPr>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sz w:val="24"/>
          <w:szCs w:val="24"/>
        </w:rPr>
      </w:pPr>
    </w:p>
    <w:p w:rsidR="009D089F" w:rsidRPr="005871DE" w:rsidRDefault="009D089F" w:rsidP="005871DE">
      <w:r>
        <w:rPr>
          <w:rFonts w:ascii="Times New Roman" w:hAnsi="Times New Roman"/>
          <w:sz w:val="24"/>
          <w:szCs w:val="24"/>
        </w:rPr>
        <w:t>************************************************************************</w:t>
      </w:r>
    </w:p>
    <w:tbl>
      <w:tblPr>
        <w:tblpPr w:leftFromText="180" w:rightFromText="180" w:vertAnchor="text" w:horzAnchor="margin" w:tblpX="198" w:tblpY="127"/>
        <w:tblW w:w="9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2"/>
        <w:gridCol w:w="2126"/>
        <w:gridCol w:w="2340"/>
        <w:gridCol w:w="1028"/>
        <w:gridCol w:w="2050"/>
      </w:tblGrid>
      <w:tr w:rsidR="00C314F8" w:rsidRPr="00733D6F" w:rsidTr="009D089F">
        <w:trPr>
          <w:trHeight w:val="346"/>
        </w:trPr>
        <w:tc>
          <w:tcPr>
            <w:tcW w:w="1492" w:type="dxa"/>
            <w:shd w:val="clear" w:color="auto" w:fill="auto"/>
          </w:tcPr>
          <w:p w:rsidR="00C314F8" w:rsidRPr="009D089F" w:rsidRDefault="00C314F8" w:rsidP="009D089F">
            <w:pPr>
              <w:spacing w:after="0"/>
              <w:jc w:val="both"/>
              <w:rPr>
                <w:rFonts w:ascii="Times New Roman" w:hAnsi="Times New Roman"/>
                <w:b/>
                <w:sz w:val="24"/>
                <w:szCs w:val="24"/>
              </w:rPr>
            </w:pPr>
            <w:r w:rsidRPr="009D089F">
              <w:rPr>
                <w:rFonts w:ascii="Times New Roman" w:hAnsi="Times New Roman"/>
                <w:b/>
                <w:sz w:val="24"/>
                <w:szCs w:val="24"/>
              </w:rPr>
              <w:t>Course code</w:t>
            </w:r>
          </w:p>
        </w:tc>
        <w:tc>
          <w:tcPr>
            <w:tcW w:w="2126" w:type="dxa"/>
            <w:shd w:val="clear" w:color="auto" w:fill="auto"/>
          </w:tcPr>
          <w:p w:rsidR="00C314F8" w:rsidRPr="009D089F" w:rsidRDefault="00C314F8" w:rsidP="009D089F">
            <w:pPr>
              <w:spacing w:after="0"/>
              <w:jc w:val="both"/>
              <w:rPr>
                <w:rFonts w:ascii="Times New Roman" w:hAnsi="Times New Roman"/>
                <w:b/>
                <w:sz w:val="24"/>
                <w:szCs w:val="24"/>
              </w:rPr>
            </w:pPr>
            <w:r w:rsidRPr="009D089F">
              <w:rPr>
                <w:rFonts w:ascii="Times New Roman" w:hAnsi="Times New Roman"/>
                <w:b/>
                <w:sz w:val="24"/>
                <w:szCs w:val="24"/>
              </w:rPr>
              <w:t>Course name</w:t>
            </w:r>
          </w:p>
        </w:tc>
        <w:tc>
          <w:tcPr>
            <w:tcW w:w="2340" w:type="dxa"/>
            <w:shd w:val="clear" w:color="auto" w:fill="auto"/>
          </w:tcPr>
          <w:p w:rsidR="00C314F8" w:rsidRPr="009D089F" w:rsidRDefault="00C314F8" w:rsidP="009D089F">
            <w:pPr>
              <w:spacing w:after="0"/>
              <w:jc w:val="both"/>
              <w:rPr>
                <w:rFonts w:ascii="Times New Roman" w:hAnsi="Times New Roman"/>
                <w:b/>
                <w:sz w:val="24"/>
                <w:szCs w:val="24"/>
              </w:rPr>
            </w:pPr>
            <w:r w:rsidRPr="009D089F">
              <w:rPr>
                <w:rFonts w:ascii="Times New Roman" w:hAnsi="Times New Roman"/>
                <w:b/>
                <w:sz w:val="24"/>
                <w:szCs w:val="24"/>
              </w:rPr>
              <w:t>Course Category</w:t>
            </w:r>
          </w:p>
        </w:tc>
        <w:tc>
          <w:tcPr>
            <w:tcW w:w="1028" w:type="dxa"/>
            <w:shd w:val="clear" w:color="auto" w:fill="auto"/>
          </w:tcPr>
          <w:p w:rsidR="00C314F8" w:rsidRPr="009D089F" w:rsidRDefault="00C314F8" w:rsidP="009D089F">
            <w:pPr>
              <w:spacing w:after="0"/>
              <w:jc w:val="both"/>
              <w:rPr>
                <w:rFonts w:ascii="Times New Roman" w:hAnsi="Times New Roman"/>
                <w:b/>
                <w:sz w:val="24"/>
                <w:szCs w:val="24"/>
              </w:rPr>
            </w:pPr>
            <w:r w:rsidRPr="009D089F">
              <w:rPr>
                <w:rFonts w:ascii="Times New Roman" w:hAnsi="Times New Roman"/>
                <w:b/>
                <w:sz w:val="24"/>
                <w:szCs w:val="24"/>
              </w:rPr>
              <w:t>L-T-P</w:t>
            </w:r>
          </w:p>
        </w:tc>
        <w:tc>
          <w:tcPr>
            <w:tcW w:w="2050" w:type="dxa"/>
            <w:shd w:val="clear" w:color="auto" w:fill="auto"/>
          </w:tcPr>
          <w:p w:rsidR="00C314F8" w:rsidRPr="009D089F" w:rsidRDefault="00C314F8" w:rsidP="009D089F">
            <w:pPr>
              <w:spacing w:after="0"/>
              <w:jc w:val="both"/>
              <w:rPr>
                <w:rFonts w:ascii="Times New Roman" w:hAnsi="Times New Roman"/>
                <w:b/>
                <w:sz w:val="24"/>
                <w:szCs w:val="24"/>
              </w:rPr>
            </w:pPr>
            <w:r w:rsidRPr="009D089F">
              <w:rPr>
                <w:rFonts w:ascii="Times New Roman" w:hAnsi="Times New Roman"/>
                <w:b/>
                <w:sz w:val="24"/>
                <w:szCs w:val="24"/>
              </w:rPr>
              <w:t>Credits</w:t>
            </w:r>
          </w:p>
        </w:tc>
      </w:tr>
      <w:tr w:rsidR="00C314F8" w:rsidRPr="00733D6F" w:rsidTr="009D089F">
        <w:tc>
          <w:tcPr>
            <w:tcW w:w="1492" w:type="dxa"/>
            <w:shd w:val="clear" w:color="auto" w:fill="auto"/>
            <w:vAlign w:val="center"/>
          </w:tcPr>
          <w:p w:rsidR="00C314F8" w:rsidRPr="00733D6F" w:rsidRDefault="00DB7D5E" w:rsidP="009D089F">
            <w:pPr>
              <w:spacing w:after="0"/>
              <w:jc w:val="both"/>
              <w:rPr>
                <w:rFonts w:ascii="Times New Roman" w:hAnsi="Times New Roman"/>
                <w:sz w:val="24"/>
                <w:szCs w:val="24"/>
              </w:rPr>
            </w:pPr>
            <w:r>
              <w:rPr>
                <w:rFonts w:ascii="Times New Roman" w:hAnsi="Times New Roman"/>
                <w:sz w:val="24"/>
                <w:szCs w:val="24"/>
              </w:rPr>
              <w:t>23CH</w:t>
            </w:r>
            <w:r w:rsidR="00C20F33" w:rsidRPr="00733D6F">
              <w:rPr>
                <w:rFonts w:ascii="Times New Roman" w:hAnsi="Times New Roman"/>
                <w:sz w:val="24"/>
                <w:szCs w:val="24"/>
              </w:rPr>
              <w:t>1202</w:t>
            </w:r>
          </w:p>
        </w:tc>
        <w:tc>
          <w:tcPr>
            <w:tcW w:w="2126" w:type="dxa"/>
            <w:shd w:val="clear" w:color="auto" w:fill="auto"/>
            <w:vAlign w:val="center"/>
          </w:tcPr>
          <w:p w:rsidR="00C314F8" w:rsidRPr="00733D6F" w:rsidRDefault="00C314F8" w:rsidP="009D089F">
            <w:pPr>
              <w:spacing w:after="0"/>
              <w:jc w:val="both"/>
              <w:rPr>
                <w:rFonts w:ascii="Times New Roman" w:hAnsi="Times New Roman"/>
                <w:sz w:val="24"/>
                <w:szCs w:val="24"/>
              </w:rPr>
            </w:pPr>
            <w:r w:rsidRPr="00733D6F">
              <w:rPr>
                <w:rFonts w:ascii="Times New Roman" w:hAnsi="Times New Roman"/>
                <w:sz w:val="24"/>
                <w:szCs w:val="24"/>
              </w:rPr>
              <w:t>Fluid Mechanics</w:t>
            </w:r>
          </w:p>
        </w:tc>
        <w:tc>
          <w:tcPr>
            <w:tcW w:w="2340" w:type="dxa"/>
            <w:shd w:val="clear" w:color="auto" w:fill="auto"/>
            <w:vAlign w:val="center"/>
          </w:tcPr>
          <w:p w:rsidR="00C314F8" w:rsidRPr="00733D6F" w:rsidRDefault="00C314F8" w:rsidP="009D089F">
            <w:pPr>
              <w:spacing w:after="0"/>
              <w:jc w:val="both"/>
              <w:rPr>
                <w:rFonts w:ascii="Times New Roman" w:hAnsi="Times New Roman"/>
                <w:sz w:val="24"/>
                <w:szCs w:val="24"/>
              </w:rPr>
            </w:pPr>
            <w:r w:rsidRPr="00733D6F">
              <w:rPr>
                <w:rFonts w:ascii="Times New Roman" w:hAnsi="Times New Roman"/>
                <w:sz w:val="24"/>
                <w:szCs w:val="24"/>
              </w:rPr>
              <w:t>PCC</w:t>
            </w:r>
          </w:p>
        </w:tc>
        <w:tc>
          <w:tcPr>
            <w:tcW w:w="1028" w:type="dxa"/>
            <w:shd w:val="clear" w:color="auto" w:fill="auto"/>
            <w:vAlign w:val="center"/>
          </w:tcPr>
          <w:p w:rsidR="00C314F8" w:rsidRPr="00733D6F" w:rsidRDefault="00C314F8" w:rsidP="009D089F">
            <w:pPr>
              <w:spacing w:after="0"/>
              <w:jc w:val="both"/>
              <w:rPr>
                <w:rFonts w:ascii="Times New Roman" w:hAnsi="Times New Roman"/>
                <w:sz w:val="24"/>
                <w:szCs w:val="24"/>
              </w:rPr>
            </w:pPr>
            <w:r w:rsidRPr="00733D6F">
              <w:rPr>
                <w:rFonts w:ascii="Times New Roman" w:hAnsi="Times New Roman"/>
                <w:sz w:val="24"/>
                <w:szCs w:val="24"/>
              </w:rPr>
              <w:t>3-1-0</w:t>
            </w:r>
          </w:p>
        </w:tc>
        <w:tc>
          <w:tcPr>
            <w:tcW w:w="2050" w:type="dxa"/>
            <w:shd w:val="clear" w:color="auto" w:fill="auto"/>
            <w:vAlign w:val="center"/>
          </w:tcPr>
          <w:p w:rsidR="00C314F8" w:rsidRPr="00733D6F" w:rsidRDefault="00C314F8" w:rsidP="009D089F">
            <w:pPr>
              <w:spacing w:after="0"/>
              <w:jc w:val="both"/>
              <w:rPr>
                <w:rFonts w:ascii="Times New Roman" w:hAnsi="Times New Roman"/>
                <w:sz w:val="24"/>
                <w:szCs w:val="24"/>
              </w:rPr>
            </w:pPr>
            <w:r w:rsidRPr="00733D6F">
              <w:rPr>
                <w:rFonts w:ascii="Times New Roman" w:hAnsi="Times New Roman"/>
                <w:sz w:val="24"/>
                <w:szCs w:val="24"/>
              </w:rPr>
              <w:t>4</w:t>
            </w:r>
          </w:p>
        </w:tc>
      </w:tr>
    </w:tbl>
    <w:p w:rsidR="00D33F80" w:rsidRPr="00733D6F" w:rsidRDefault="00D33F80" w:rsidP="009D089F">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 Course Learning Objectives:</w:t>
      </w:r>
    </w:p>
    <w:p w:rsidR="00D33F80" w:rsidRPr="00733D6F" w:rsidRDefault="00D33F80" w:rsidP="002D12CC">
      <w:pPr>
        <w:pStyle w:val="ListParagraph"/>
        <w:numPr>
          <w:ilvl w:val="0"/>
          <w:numId w:val="10"/>
        </w:numPr>
        <w:tabs>
          <w:tab w:val="left" w:pos="180"/>
        </w:tabs>
        <w:spacing w:after="0"/>
        <w:ind w:left="0" w:firstLine="0"/>
        <w:jc w:val="both"/>
        <w:rPr>
          <w:rFonts w:ascii="Times New Roman" w:hAnsi="Times New Roman"/>
          <w:sz w:val="24"/>
          <w:szCs w:val="24"/>
        </w:rPr>
      </w:pPr>
      <w:r w:rsidRPr="00733D6F">
        <w:rPr>
          <w:rFonts w:ascii="Times New Roman" w:hAnsi="Times New Roman"/>
          <w:sz w:val="24"/>
          <w:szCs w:val="24"/>
        </w:rPr>
        <w:t xml:space="preserve">To understand the </w:t>
      </w:r>
      <w:r w:rsidR="00C314F8" w:rsidRPr="00733D6F">
        <w:rPr>
          <w:rFonts w:ascii="Times New Roman" w:hAnsi="Times New Roman"/>
          <w:sz w:val="24"/>
          <w:szCs w:val="24"/>
        </w:rPr>
        <w:t>behavior</w:t>
      </w:r>
      <w:r w:rsidRPr="00733D6F">
        <w:rPr>
          <w:rFonts w:ascii="Times New Roman" w:hAnsi="Times New Roman"/>
          <w:sz w:val="24"/>
          <w:szCs w:val="24"/>
        </w:rPr>
        <w:t xml:space="preserve"> of fluids and how to deal with fluid at rest.</w:t>
      </w:r>
    </w:p>
    <w:p w:rsidR="00D33F80" w:rsidRPr="00733D6F" w:rsidRDefault="009D089F" w:rsidP="002D12CC">
      <w:pPr>
        <w:numPr>
          <w:ilvl w:val="0"/>
          <w:numId w:val="10"/>
        </w:numPr>
        <w:tabs>
          <w:tab w:val="left" w:pos="180"/>
        </w:tabs>
        <w:spacing w:after="0"/>
        <w:ind w:left="0" w:firstLine="0"/>
        <w:jc w:val="both"/>
        <w:rPr>
          <w:rFonts w:ascii="Times New Roman" w:hAnsi="Times New Roman"/>
          <w:sz w:val="24"/>
          <w:szCs w:val="24"/>
        </w:rPr>
      </w:pPr>
      <w:r>
        <w:rPr>
          <w:rFonts w:ascii="Times New Roman" w:hAnsi="Times New Roman"/>
          <w:sz w:val="24"/>
          <w:szCs w:val="24"/>
        </w:rPr>
        <w:t xml:space="preserve"> </w:t>
      </w:r>
      <w:r w:rsidR="00D33F80" w:rsidRPr="00733D6F">
        <w:rPr>
          <w:rFonts w:ascii="Times New Roman" w:hAnsi="Times New Roman"/>
          <w:sz w:val="24"/>
          <w:szCs w:val="24"/>
        </w:rPr>
        <w:t>Formulation of basic equations like continuity, momentum etc. to deal with fluid in motion.</w:t>
      </w:r>
    </w:p>
    <w:p w:rsidR="00D33F80" w:rsidRPr="00733D6F" w:rsidRDefault="00D33F80" w:rsidP="002D12CC">
      <w:pPr>
        <w:numPr>
          <w:ilvl w:val="0"/>
          <w:numId w:val="10"/>
        </w:numPr>
        <w:tabs>
          <w:tab w:val="left" w:pos="270"/>
        </w:tabs>
        <w:spacing w:after="0"/>
        <w:ind w:left="0" w:firstLine="0"/>
        <w:jc w:val="both"/>
        <w:rPr>
          <w:rFonts w:ascii="Times New Roman" w:hAnsi="Times New Roman"/>
          <w:sz w:val="24"/>
          <w:szCs w:val="24"/>
        </w:rPr>
      </w:pPr>
      <w:r w:rsidRPr="00733D6F">
        <w:rPr>
          <w:rFonts w:ascii="Times New Roman" w:hAnsi="Times New Roman"/>
          <w:sz w:val="24"/>
          <w:szCs w:val="24"/>
        </w:rPr>
        <w:t>To understand the flow of fluid in circular and noncircular channels.</w:t>
      </w:r>
    </w:p>
    <w:p w:rsidR="00D33F80" w:rsidRPr="00733D6F" w:rsidRDefault="00D33F80" w:rsidP="002D12CC">
      <w:pPr>
        <w:pStyle w:val="ListParagraph"/>
        <w:numPr>
          <w:ilvl w:val="0"/>
          <w:numId w:val="10"/>
        </w:numPr>
        <w:tabs>
          <w:tab w:val="left" w:pos="270"/>
        </w:tabs>
        <w:spacing w:after="0"/>
        <w:ind w:left="0" w:firstLine="0"/>
        <w:jc w:val="both"/>
        <w:rPr>
          <w:rFonts w:ascii="Times New Roman" w:hAnsi="Times New Roman"/>
          <w:sz w:val="24"/>
          <w:szCs w:val="24"/>
        </w:rPr>
      </w:pPr>
      <w:r w:rsidRPr="00733D6F">
        <w:rPr>
          <w:rFonts w:ascii="Times New Roman" w:hAnsi="Times New Roman"/>
          <w:sz w:val="24"/>
          <w:szCs w:val="24"/>
        </w:rPr>
        <w:t>To study flow of compressible fluids; use of dimensional analysis.</w:t>
      </w:r>
    </w:p>
    <w:p w:rsidR="00D33F80" w:rsidRPr="00733D6F" w:rsidRDefault="00D33F80" w:rsidP="002D12CC">
      <w:pPr>
        <w:pStyle w:val="ListParagraph"/>
        <w:numPr>
          <w:ilvl w:val="0"/>
          <w:numId w:val="10"/>
        </w:numPr>
        <w:tabs>
          <w:tab w:val="left" w:pos="270"/>
        </w:tabs>
        <w:ind w:left="0" w:firstLine="0"/>
        <w:jc w:val="both"/>
        <w:rPr>
          <w:rFonts w:ascii="Times New Roman" w:hAnsi="Times New Roman"/>
          <w:sz w:val="24"/>
          <w:szCs w:val="24"/>
        </w:rPr>
      </w:pPr>
      <w:r w:rsidRPr="00733D6F">
        <w:rPr>
          <w:rFonts w:ascii="Times New Roman" w:hAnsi="Times New Roman"/>
          <w:sz w:val="24"/>
          <w:szCs w:val="24"/>
        </w:rPr>
        <w:t>To understand the flow of fluid over external surfaces.</w:t>
      </w:r>
    </w:p>
    <w:p w:rsidR="00D33F80" w:rsidRPr="00733D6F" w:rsidRDefault="00D33F80" w:rsidP="002D12CC">
      <w:pPr>
        <w:pStyle w:val="ListParagraph"/>
        <w:numPr>
          <w:ilvl w:val="0"/>
          <w:numId w:val="10"/>
        </w:numPr>
        <w:tabs>
          <w:tab w:val="left" w:pos="270"/>
        </w:tabs>
        <w:ind w:left="0" w:firstLine="0"/>
        <w:jc w:val="both"/>
        <w:rPr>
          <w:rFonts w:ascii="Times New Roman" w:hAnsi="Times New Roman"/>
          <w:sz w:val="24"/>
          <w:szCs w:val="24"/>
        </w:rPr>
      </w:pPr>
      <w:r w:rsidRPr="00733D6F">
        <w:rPr>
          <w:rFonts w:ascii="Times New Roman" w:hAnsi="Times New Roman"/>
          <w:sz w:val="24"/>
          <w:szCs w:val="24"/>
        </w:rPr>
        <w:t xml:space="preserve">Understand the importance of course in chemical industries.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Unit–I                                                                                 </w:t>
      </w:r>
      <w:r w:rsidR="008B465D" w:rsidRPr="00733D6F">
        <w:rPr>
          <w:rFonts w:ascii="Times New Roman" w:hAnsi="Times New Roman"/>
          <w:b/>
          <w:sz w:val="24"/>
          <w:szCs w:val="24"/>
        </w:rPr>
        <w:t xml:space="preserve">                   </w:t>
      </w:r>
      <w:r w:rsidRPr="00733D6F">
        <w:rPr>
          <w:rFonts w:ascii="Times New Roman" w:hAnsi="Times New Roman"/>
          <w:b/>
          <w:sz w:val="24"/>
          <w:szCs w:val="24"/>
        </w:rPr>
        <w:t xml:space="preserve"> (10 contact hours)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Fluid Flow Phenomena and Fluid Statics:</w:t>
      </w:r>
      <w:r w:rsidRPr="00733D6F">
        <w:rPr>
          <w:rFonts w:ascii="Times New Roman" w:hAnsi="Times New Roman"/>
          <w:sz w:val="24"/>
          <w:szCs w:val="24"/>
        </w:rPr>
        <w:t xml:space="preserve"> Definition of fluid,  shear rate and shear stress, Newtonian and Non-Newtonian fluids, Time dependent flow, viscosity and momentum flux, compressible, incompressible, real and ideal fluids, viscosities of gases and liquids, Laminar and Turbulent flows, Reynolds experiment, Boundary layers, Hydrostatic equilibrium, U-tube manometer, inclined manometer and two fluid manometer and inverted manometer.</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 –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8B465D" w:rsidRPr="00733D6F">
        <w:rPr>
          <w:rFonts w:ascii="Times New Roman" w:hAnsi="Times New Roman"/>
          <w:b/>
          <w:sz w:val="24"/>
          <w:szCs w:val="24"/>
        </w:rPr>
        <w:tab/>
      </w:r>
      <w:r w:rsidR="008B465D" w:rsidRPr="00733D6F">
        <w:rPr>
          <w:rFonts w:ascii="Times New Roman" w:hAnsi="Times New Roman"/>
          <w:b/>
          <w:sz w:val="24"/>
          <w:szCs w:val="24"/>
        </w:rPr>
        <w:tab/>
      </w:r>
      <w:r w:rsidR="008B465D" w:rsidRPr="00733D6F">
        <w:rPr>
          <w:rFonts w:ascii="Times New Roman" w:hAnsi="Times New Roman"/>
          <w:b/>
          <w:sz w:val="24"/>
          <w:szCs w:val="24"/>
        </w:rPr>
        <w:tab/>
        <w:t xml:space="preserve">                </w:t>
      </w:r>
      <w:r w:rsidRPr="00733D6F">
        <w:rPr>
          <w:rFonts w:ascii="Times New Roman" w:hAnsi="Times New Roman"/>
          <w:b/>
          <w:sz w:val="24"/>
          <w:szCs w:val="24"/>
        </w:rPr>
        <w:t>(12 contact hours)</w:t>
      </w:r>
    </w:p>
    <w:p w:rsidR="00D33F80" w:rsidRPr="00733D6F" w:rsidRDefault="00D33F80" w:rsidP="009228C4">
      <w:pPr>
        <w:pStyle w:val="NoSpacing"/>
        <w:spacing w:line="276" w:lineRule="auto"/>
        <w:jc w:val="both"/>
        <w:rPr>
          <w:rFonts w:ascii="Times New Roman" w:hAnsi="Times New Roman"/>
          <w:sz w:val="24"/>
          <w:szCs w:val="24"/>
        </w:rPr>
      </w:pPr>
      <w:r w:rsidRPr="00733D6F">
        <w:rPr>
          <w:rFonts w:ascii="Times New Roman" w:hAnsi="Times New Roman"/>
          <w:b/>
          <w:sz w:val="24"/>
          <w:szCs w:val="24"/>
        </w:rPr>
        <w:t>Basic equations of Fluid Flow:</w:t>
      </w:r>
      <w:r w:rsidRPr="00733D6F">
        <w:rPr>
          <w:rFonts w:ascii="Times New Roman" w:hAnsi="Times New Roman"/>
          <w:sz w:val="24"/>
          <w:szCs w:val="24"/>
        </w:rPr>
        <w:t xml:space="preserve"> path lines, stream lines and stream tube, Mass balance –equation of continuity, one dimensional flow, mass velocity, differential momentum balance- equations of motion, coquette flow, macroscopic momentum balances, momentum of stream and momentum correction factor, layer flow with free surface. Mechanical energy equation-Bernoulli equation- corrections for effects of solid boundaries, kinetic energy correction factor, corrections for fluid friction, pump work in Bernoulli equation.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 –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8B465D" w:rsidRPr="00733D6F">
        <w:rPr>
          <w:rFonts w:ascii="Times New Roman" w:hAnsi="Times New Roman"/>
          <w:b/>
          <w:sz w:val="24"/>
          <w:szCs w:val="24"/>
        </w:rPr>
        <w:t xml:space="preserve">                    </w:t>
      </w:r>
      <w:r w:rsidRPr="00733D6F">
        <w:rPr>
          <w:rFonts w:ascii="Times New Roman" w:hAnsi="Times New Roman"/>
          <w:b/>
          <w:sz w:val="24"/>
          <w:szCs w:val="24"/>
        </w:rPr>
        <w:t>(10 contact hours)</w:t>
      </w:r>
      <w:r w:rsidRPr="00733D6F">
        <w:rPr>
          <w:rFonts w:ascii="Times New Roman" w:hAnsi="Times New Roman"/>
          <w:b/>
          <w:sz w:val="24"/>
          <w:szCs w:val="24"/>
        </w:rPr>
        <w:tab/>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Incompressible flow in pipes &amp; channels and frictional losses:</w:t>
      </w:r>
      <w:r w:rsidRPr="00733D6F">
        <w:rPr>
          <w:rFonts w:ascii="Times New Roman" w:hAnsi="Times New Roman"/>
          <w:sz w:val="24"/>
          <w:szCs w:val="24"/>
        </w:rPr>
        <w:t xml:space="preserve"> Shear stresses and skin friction, fanning friction factor, flow in noncircular channels, laminar flow of Newtonian and Non-Newtonian fluids, velocity distribution, Hagen Poiseuille equation, Turbulent flow, universal velocity distribution, Roughness, Mody’s friction factor chart. Pipes and valves, fittings.</w:t>
      </w:r>
      <w:r w:rsidR="00A4718E" w:rsidRPr="00733D6F">
        <w:rPr>
          <w:rFonts w:ascii="Times New Roman" w:hAnsi="Times New Roman"/>
          <w:sz w:val="24"/>
          <w:szCs w:val="24"/>
        </w:rPr>
        <w:t xml:space="preserve"> </w:t>
      </w:r>
      <w:r w:rsidRPr="00733D6F">
        <w:rPr>
          <w:rFonts w:ascii="Times New Roman" w:hAnsi="Times New Roman"/>
          <w:sz w:val="24"/>
          <w:szCs w:val="24"/>
        </w:rPr>
        <w:t>Friction losses due to sudden expansion and contraction, Effects of fittings and valves, form frictional losses in the Bernoulli Equation.</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 - IV</w:t>
      </w:r>
      <w:r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r>
      <w:r w:rsidR="00A4718E" w:rsidRPr="00733D6F">
        <w:rPr>
          <w:rFonts w:ascii="Times New Roman" w:hAnsi="Times New Roman"/>
          <w:b/>
          <w:sz w:val="24"/>
          <w:szCs w:val="24"/>
        </w:rPr>
        <w:tab/>
        <w:t xml:space="preserve">       </w:t>
      </w:r>
      <w:r w:rsidRPr="00733D6F">
        <w:rPr>
          <w:rFonts w:ascii="Times New Roman" w:hAnsi="Times New Roman"/>
          <w:b/>
          <w:sz w:val="24"/>
          <w:szCs w:val="24"/>
        </w:rPr>
        <w:t>(8 contact hours)</w:t>
      </w:r>
      <w:r w:rsidRPr="00733D6F">
        <w:rPr>
          <w:rFonts w:ascii="Times New Roman" w:hAnsi="Times New Roman"/>
          <w:b/>
          <w:sz w:val="24"/>
          <w:szCs w:val="24"/>
        </w:rPr>
        <w:tab/>
      </w: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lastRenderedPageBreak/>
        <w:t>Dimensional analysis:</w:t>
      </w:r>
      <w:r w:rsidRPr="00733D6F">
        <w:rPr>
          <w:rFonts w:ascii="Times New Roman" w:hAnsi="Times New Roman"/>
          <w:sz w:val="24"/>
          <w:szCs w:val="24"/>
        </w:rPr>
        <w:t xml:space="preserve"> Buckingham π-theorem and Rayleigh theorem– its applications and limitations.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Flow of compressible fluids:</w:t>
      </w:r>
      <w:r w:rsidRPr="00733D6F">
        <w:rPr>
          <w:rFonts w:ascii="Times New Roman" w:hAnsi="Times New Roman"/>
          <w:sz w:val="24"/>
          <w:szCs w:val="24"/>
        </w:rPr>
        <w:t xml:space="preserve"> Definitions and basic equations, Processes of compressible flow, Isentropic flow through nozzles, adiabatic frictional flow, and isothermal frictional flow.</w:t>
      </w:r>
    </w:p>
    <w:p w:rsidR="00D33F80" w:rsidRPr="00733D6F" w:rsidRDefault="00A4718E" w:rsidP="009228C4">
      <w:pPr>
        <w:spacing w:after="0"/>
        <w:jc w:val="both"/>
        <w:rPr>
          <w:rFonts w:ascii="Times New Roman" w:hAnsi="Times New Roman"/>
          <w:b/>
          <w:sz w:val="24"/>
          <w:szCs w:val="24"/>
        </w:rPr>
      </w:pPr>
      <w:r w:rsidRPr="00733D6F">
        <w:rPr>
          <w:rFonts w:ascii="Times New Roman" w:hAnsi="Times New Roman"/>
          <w:b/>
          <w:sz w:val="24"/>
          <w:szCs w:val="24"/>
        </w:rPr>
        <w:t>Unit -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D33F80" w:rsidRPr="00733D6F">
        <w:rPr>
          <w:rFonts w:ascii="Times New Roman" w:hAnsi="Times New Roman"/>
          <w:b/>
          <w:sz w:val="24"/>
          <w:szCs w:val="24"/>
        </w:rPr>
        <w:t xml:space="preserve"> (10 Contact hours) </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Flow past immersed bodies and Fluidization:</w:t>
      </w:r>
      <w:r w:rsidRPr="00733D6F">
        <w:rPr>
          <w:rFonts w:ascii="Times New Roman" w:hAnsi="Times New Roman"/>
          <w:sz w:val="24"/>
          <w:szCs w:val="24"/>
        </w:rPr>
        <w:t xml:space="preserve"> Motion of particles through fluids – Free settling and hindered settling, Drag and drag coefficient, Flow through packed beds of solids – Kozeny-Carman equation, Burke-Plummer equation and Ergun equation. Fluidization and conditions for fluidization, Minimum fluidization velocity, particulate and bubbling fluidizations, Expansion of fluidized beds, Applications of fluidization.</w:t>
      </w:r>
    </w:p>
    <w:p w:rsidR="00D33F80" w:rsidRPr="00733D6F" w:rsidRDefault="00D33F80" w:rsidP="009D089F">
      <w:pPr>
        <w:spacing w:after="0"/>
        <w:jc w:val="both"/>
        <w:rPr>
          <w:rFonts w:ascii="Times New Roman" w:hAnsi="Times New Roman"/>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A4718E" w:rsidRPr="00733D6F">
        <w:rPr>
          <w:rFonts w:ascii="Times New Roman" w:hAnsi="Times New Roman"/>
          <w:b/>
          <w:sz w:val="24"/>
          <w:szCs w:val="24"/>
        </w:rPr>
        <w:t xml:space="preserve">                    </w:t>
      </w:r>
      <w:r w:rsidRPr="00733D6F">
        <w:rPr>
          <w:rFonts w:ascii="Times New Roman" w:hAnsi="Times New Roman"/>
          <w:b/>
          <w:sz w:val="24"/>
          <w:szCs w:val="24"/>
        </w:rPr>
        <w:t xml:space="preserve">(10 Contact hours)              </w:t>
      </w:r>
    </w:p>
    <w:p w:rsidR="00D33F80" w:rsidRPr="00733D6F" w:rsidRDefault="00D33F80" w:rsidP="009D089F">
      <w:pPr>
        <w:spacing w:after="0"/>
        <w:jc w:val="both"/>
        <w:rPr>
          <w:rFonts w:ascii="Times New Roman" w:hAnsi="Times New Roman"/>
          <w:sz w:val="24"/>
          <w:szCs w:val="24"/>
        </w:rPr>
      </w:pPr>
      <w:r w:rsidRPr="00733D6F">
        <w:rPr>
          <w:rFonts w:ascii="Times New Roman" w:hAnsi="Times New Roman"/>
          <w:b/>
          <w:sz w:val="24"/>
          <w:szCs w:val="24"/>
        </w:rPr>
        <w:t>Transportation and Metering of fluids:</w:t>
      </w:r>
      <w:r w:rsidRPr="00733D6F">
        <w:rPr>
          <w:rFonts w:ascii="Times New Roman" w:hAnsi="Times New Roman"/>
          <w:sz w:val="24"/>
          <w:szCs w:val="24"/>
        </w:rPr>
        <w:t xml:space="preserve"> Pipes, fittings and valves, pumps: Centrifugal and Positive Displacement Pumps, Characteristics of pumps, suction lift and cavitation, NPSH, Measurement of flowing fluids- Venturi meter, orifice meters, Pitot tube, Rotameters and Notches and Weirs,. Fans, blowers, and compressors.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2D12CC">
      <w:pPr>
        <w:pStyle w:val="ListParagraph"/>
        <w:numPr>
          <w:ilvl w:val="0"/>
          <w:numId w:val="11"/>
        </w:numPr>
        <w:tabs>
          <w:tab w:val="left" w:pos="270"/>
        </w:tabs>
        <w:spacing w:after="0"/>
        <w:ind w:left="0" w:firstLine="0"/>
        <w:jc w:val="both"/>
        <w:rPr>
          <w:rFonts w:ascii="Times New Roman" w:hAnsi="Times New Roman"/>
          <w:sz w:val="24"/>
          <w:szCs w:val="24"/>
        </w:rPr>
      </w:pPr>
      <w:r w:rsidRPr="00733D6F">
        <w:rPr>
          <w:rFonts w:ascii="Times New Roman" w:hAnsi="Times New Roman"/>
          <w:sz w:val="24"/>
          <w:szCs w:val="24"/>
        </w:rPr>
        <w:t>W.L.McCabe, J.C.Smith&amp; Peter Harriot, ‘</w:t>
      </w:r>
      <w:r w:rsidRPr="00733D6F">
        <w:rPr>
          <w:rFonts w:ascii="Times New Roman" w:hAnsi="Times New Roman"/>
          <w:i/>
          <w:sz w:val="24"/>
          <w:szCs w:val="24"/>
        </w:rPr>
        <w:t>Unit Operations of Chemical Engineering</w:t>
      </w:r>
      <w:r w:rsidRPr="00733D6F">
        <w:rPr>
          <w:rFonts w:ascii="Times New Roman" w:hAnsi="Times New Roman"/>
          <w:sz w:val="24"/>
          <w:szCs w:val="24"/>
        </w:rPr>
        <w:t xml:space="preserve">’, McGraw- Hill, 6th Edition, 2001.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12"/>
        </w:numPr>
        <w:ind w:left="270" w:hanging="270"/>
        <w:jc w:val="both"/>
        <w:rPr>
          <w:rFonts w:ascii="Times New Roman" w:hAnsi="Times New Roman"/>
          <w:sz w:val="24"/>
          <w:szCs w:val="24"/>
        </w:rPr>
      </w:pPr>
      <w:r w:rsidRPr="00733D6F">
        <w:rPr>
          <w:rFonts w:ascii="Times New Roman" w:hAnsi="Times New Roman"/>
          <w:sz w:val="24"/>
          <w:szCs w:val="24"/>
        </w:rPr>
        <w:t>Fox and Mc Donald, ‘</w:t>
      </w:r>
      <w:r w:rsidRPr="00733D6F">
        <w:rPr>
          <w:rFonts w:ascii="Times New Roman" w:hAnsi="Times New Roman"/>
          <w:i/>
          <w:sz w:val="24"/>
          <w:szCs w:val="24"/>
        </w:rPr>
        <w:t>Introduction to Fluid Mechanics</w:t>
      </w:r>
      <w:r w:rsidRPr="00733D6F">
        <w:rPr>
          <w:rFonts w:ascii="Times New Roman" w:hAnsi="Times New Roman"/>
          <w:sz w:val="24"/>
          <w:szCs w:val="24"/>
        </w:rPr>
        <w:t>’,  John Wiley &amp; Sons Inc, 8th Edition,2011.</w:t>
      </w:r>
    </w:p>
    <w:p w:rsidR="00D33F80" w:rsidRPr="00733D6F" w:rsidRDefault="00D33F80" w:rsidP="002D12CC">
      <w:pPr>
        <w:pStyle w:val="ListParagraph"/>
        <w:numPr>
          <w:ilvl w:val="0"/>
          <w:numId w:val="12"/>
        </w:numPr>
        <w:spacing w:after="0"/>
        <w:ind w:left="270" w:hanging="270"/>
        <w:jc w:val="both"/>
        <w:rPr>
          <w:rFonts w:ascii="Times New Roman" w:hAnsi="Times New Roman"/>
          <w:sz w:val="24"/>
          <w:szCs w:val="24"/>
        </w:rPr>
      </w:pPr>
      <w:r w:rsidRPr="00733D6F">
        <w:rPr>
          <w:rFonts w:ascii="Times New Roman" w:hAnsi="Times New Roman"/>
          <w:sz w:val="24"/>
          <w:szCs w:val="24"/>
        </w:rPr>
        <w:t>Christie J. Geankoplis, ‘</w:t>
      </w:r>
      <w:r w:rsidRPr="00733D6F">
        <w:rPr>
          <w:rFonts w:ascii="Times New Roman" w:hAnsi="Times New Roman"/>
          <w:i/>
          <w:sz w:val="24"/>
          <w:szCs w:val="24"/>
        </w:rPr>
        <w:t>Transport processes and Unit operations</w:t>
      </w:r>
      <w:r w:rsidRPr="00733D6F">
        <w:rPr>
          <w:rFonts w:ascii="Times New Roman" w:hAnsi="Times New Roman"/>
          <w:sz w:val="24"/>
          <w:szCs w:val="24"/>
        </w:rPr>
        <w:t>’, PHI, 3rd edition,1993.</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2D12CC">
      <w:pPr>
        <w:numPr>
          <w:ilvl w:val="0"/>
          <w:numId w:val="13"/>
        </w:numPr>
        <w:spacing w:after="0"/>
        <w:ind w:left="270"/>
        <w:jc w:val="both"/>
        <w:rPr>
          <w:rFonts w:ascii="Times New Roman" w:hAnsi="Times New Roman"/>
          <w:sz w:val="24"/>
          <w:szCs w:val="24"/>
        </w:rPr>
      </w:pPr>
      <w:r w:rsidRPr="00733D6F">
        <w:rPr>
          <w:rFonts w:ascii="Times New Roman" w:hAnsi="Times New Roman"/>
          <w:sz w:val="24"/>
          <w:szCs w:val="24"/>
        </w:rPr>
        <w:t>https://nptel.ac.in/courses/103104044/</w:t>
      </w:r>
    </w:p>
    <w:p w:rsidR="00D33F80" w:rsidRPr="00733D6F" w:rsidRDefault="00D33F80" w:rsidP="002D12CC">
      <w:pPr>
        <w:numPr>
          <w:ilvl w:val="0"/>
          <w:numId w:val="13"/>
        </w:numPr>
        <w:spacing w:after="0"/>
        <w:ind w:left="270"/>
        <w:jc w:val="both"/>
        <w:rPr>
          <w:rFonts w:ascii="Times New Roman" w:hAnsi="Times New Roman"/>
          <w:sz w:val="24"/>
          <w:szCs w:val="24"/>
        </w:rPr>
      </w:pPr>
      <w:r w:rsidRPr="00733D6F">
        <w:rPr>
          <w:rFonts w:ascii="Times New Roman" w:hAnsi="Times New Roman"/>
          <w:sz w:val="24"/>
          <w:szCs w:val="24"/>
        </w:rPr>
        <w:t>https://cosmolearning.org/courses/fluid-mechanics-chemical-engineering/</w:t>
      </w:r>
    </w:p>
    <w:p w:rsidR="00D33F80" w:rsidRPr="00733D6F" w:rsidRDefault="00D33F80" w:rsidP="009D089F">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88"/>
      </w:tblGrid>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CO1</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 xml:space="preserve">Classify fluids and understand their nature; determine pressure distribution in a fluid at rest; use manometers. </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CO2</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 xml:space="preserve">Application of basic equations to determine velocity distribution in pipes; use </w:t>
            </w:r>
            <w:r w:rsidR="00B471F8" w:rsidRPr="00733D6F">
              <w:rPr>
                <w:rFonts w:ascii="Times New Roman" w:hAnsi="Times New Roman"/>
                <w:sz w:val="24"/>
                <w:szCs w:val="24"/>
              </w:rPr>
              <w:t>Bernoulli’s</w:t>
            </w:r>
            <w:r w:rsidRPr="00733D6F">
              <w:rPr>
                <w:rFonts w:ascii="Times New Roman" w:hAnsi="Times New Roman"/>
                <w:sz w:val="24"/>
                <w:szCs w:val="24"/>
              </w:rPr>
              <w:t xml:space="preserve"> equation. </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CO3</w:t>
            </w:r>
          </w:p>
        </w:tc>
        <w:tc>
          <w:tcPr>
            <w:tcW w:w="7988"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Describe how the fluid loses its energy due to friction from solid boundaries and how to reduce losses.</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CO4</w:t>
            </w:r>
          </w:p>
        </w:tc>
        <w:tc>
          <w:tcPr>
            <w:tcW w:w="7988" w:type="dxa"/>
            <w:shd w:val="clear" w:color="auto" w:fill="auto"/>
          </w:tcPr>
          <w:p w:rsidR="00D33F80" w:rsidRPr="00733D6F" w:rsidRDefault="0096080B" w:rsidP="009D089F">
            <w:pPr>
              <w:spacing w:after="0"/>
              <w:jc w:val="both"/>
              <w:rPr>
                <w:rFonts w:ascii="Times New Roman" w:hAnsi="Times New Roman"/>
                <w:sz w:val="24"/>
                <w:szCs w:val="24"/>
              </w:rPr>
            </w:pPr>
            <w:r>
              <w:rPr>
                <w:rFonts w:ascii="Times New Roman" w:hAnsi="Times New Roman"/>
                <w:sz w:val="24"/>
                <w:szCs w:val="24"/>
              </w:rPr>
              <w:t>Identify</w:t>
            </w:r>
            <w:r w:rsidR="00D33F80" w:rsidRPr="00733D6F">
              <w:rPr>
                <w:rFonts w:ascii="Times New Roman" w:hAnsi="Times New Roman"/>
                <w:sz w:val="24"/>
                <w:szCs w:val="24"/>
              </w:rPr>
              <w:t xml:space="preserve"> how compressible flow is different from incompressible flow; Application of dimensional analysis in developing correlations. </w:t>
            </w:r>
          </w:p>
        </w:tc>
      </w:tr>
      <w:tr w:rsidR="00D33F80" w:rsidRPr="00733D6F" w:rsidTr="009D089F">
        <w:trPr>
          <w:trHeight w:val="432"/>
        </w:trPr>
        <w:tc>
          <w:tcPr>
            <w:tcW w:w="670" w:type="dxa"/>
            <w:shd w:val="clear" w:color="auto" w:fill="auto"/>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CO5</w:t>
            </w:r>
          </w:p>
        </w:tc>
        <w:tc>
          <w:tcPr>
            <w:tcW w:w="7988" w:type="dxa"/>
            <w:shd w:val="clear" w:color="auto" w:fill="auto"/>
          </w:tcPr>
          <w:p w:rsidR="00D33F80" w:rsidRPr="00733D6F" w:rsidRDefault="0096080B" w:rsidP="009D089F">
            <w:pPr>
              <w:spacing w:after="0"/>
              <w:jc w:val="both"/>
              <w:rPr>
                <w:rFonts w:ascii="Times New Roman" w:hAnsi="Times New Roman"/>
                <w:sz w:val="24"/>
                <w:szCs w:val="24"/>
              </w:rPr>
            </w:pPr>
            <w:r>
              <w:rPr>
                <w:rFonts w:ascii="Times New Roman" w:hAnsi="Times New Roman"/>
                <w:sz w:val="24"/>
                <w:szCs w:val="24"/>
              </w:rPr>
              <w:t>Apply</w:t>
            </w:r>
            <w:r w:rsidR="00050C52">
              <w:rPr>
                <w:rFonts w:ascii="Times New Roman" w:hAnsi="Times New Roman"/>
                <w:sz w:val="24"/>
                <w:szCs w:val="24"/>
              </w:rPr>
              <w:t>ing</w:t>
            </w:r>
            <w:r w:rsidR="00D33F80" w:rsidRPr="00733D6F">
              <w:rPr>
                <w:rFonts w:ascii="Times New Roman" w:hAnsi="Times New Roman"/>
                <w:sz w:val="24"/>
                <w:szCs w:val="24"/>
              </w:rPr>
              <w:t xml:space="preserve"> Fluid flow phenomena over external surfaces and determine pressure drops and velocities in packed beds and fluidized beds</w:t>
            </w:r>
          </w:p>
        </w:tc>
      </w:tr>
      <w:tr w:rsidR="00D33F80" w:rsidRPr="00733D6F" w:rsidTr="009D089F">
        <w:trPr>
          <w:trHeight w:val="432"/>
        </w:trPr>
        <w:tc>
          <w:tcPr>
            <w:tcW w:w="670" w:type="dxa"/>
            <w:shd w:val="clear" w:color="auto" w:fill="auto"/>
          </w:tcPr>
          <w:p w:rsidR="00D33F80" w:rsidRPr="00733D6F" w:rsidRDefault="00D33F80" w:rsidP="009D089F">
            <w:pPr>
              <w:jc w:val="both"/>
              <w:rPr>
                <w:rFonts w:ascii="Times New Roman" w:hAnsi="Times New Roman"/>
                <w:sz w:val="24"/>
                <w:szCs w:val="24"/>
              </w:rPr>
            </w:pPr>
            <w:r w:rsidRPr="00733D6F">
              <w:rPr>
                <w:rFonts w:ascii="Times New Roman" w:hAnsi="Times New Roman"/>
                <w:sz w:val="24"/>
                <w:szCs w:val="24"/>
              </w:rPr>
              <w:lastRenderedPageBreak/>
              <w:t>CO6</w:t>
            </w:r>
          </w:p>
        </w:tc>
        <w:tc>
          <w:tcPr>
            <w:tcW w:w="7988" w:type="dxa"/>
            <w:shd w:val="clear" w:color="auto" w:fill="auto"/>
          </w:tcPr>
          <w:p w:rsidR="00D33F80" w:rsidRPr="00733D6F" w:rsidRDefault="00D33F80" w:rsidP="009D089F">
            <w:pPr>
              <w:spacing w:after="0"/>
              <w:ind w:right="-15"/>
              <w:jc w:val="both"/>
              <w:rPr>
                <w:rFonts w:ascii="Times New Roman" w:hAnsi="Times New Roman"/>
                <w:bCs/>
                <w:sz w:val="24"/>
                <w:szCs w:val="24"/>
              </w:rPr>
            </w:pPr>
            <w:r w:rsidRPr="00733D6F">
              <w:rPr>
                <w:rFonts w:ascii="Times New Roman" w:hAnsi="Times New Roman"/>
                <w:sz w:val="24"/>
                <w:szCs w:val="24"/>
              </w:rPr>
              <w:t xml:space="preserve">Explore different pumps, valves, flow meters which are used in chemical industries and choosing a suitable one. </w:t>
            </w:r>
          </w:p>
        </w:tc>
      </w:tr>
    </w:tbl>
    <w:p w:rsidR="00D33F80" w:rsidRPr="00733D6F" w:rsidRDefault="00D33F80" w:rsidP="009228C4">
      <w:pPr>
        <w:spacing w:after="0"/>
        <w:jc w:val="both"/>
        <w:rPr>
          <w:rFonts w:ascii="Times New Roman" w:hAnsi="Times New Roman"/>
          <w:b/>
          <w:sz w:val="24"/>
          <w:szCs w:val="24"/>
        </w:rPr>
      </w:pPr>
    </w:p>
    <w:tbl>
      <w:tblPr>
        <w:tblW w:w="863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3"/>
        <w:gridCol w:w="1950"/>
        <w:gridCol w:w="1502"/>
        <w:gridCol w:w="1798"/>
        <w:gridCol w:w="1370"/>
      </w:tblGrid>
      <w:tr w:rsidR="00D33F80" w:rsidRPr="00733D6F" w:rsidTr="005871DE">
        <w:trPr>
          <w:trHeight w:val="305"/>
        </w:trPr>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67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9D089F">
        <w:trPr>
          <w:trHeight w:val="341"/>
        </w:trPr>
        <w:tc>
          <w:tcPr>
            <w:tcW w:w="863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5871DE">
        <w:trPr>
          <w:trHeight w:val="998"/>
        </w:trPr>
        <w:tc>
          <w:tcPr>
            <w:tcW w:w="2013"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(In semester)</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(In semester)</w:t>
            </w:r>
          </w:p>
        </w:tc>
        <w:tc>
          <w:tcPr>
            <w:tcW w:w="1798"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37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5871DE">
        <w:trPr>
          <w:trHeight w:val="233"/>
        </w:trPr>
        <w:tc>
          <w:tcPr>
            <w:tcW w:w="2013"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30%</w:t>
            </w:r>
          </w:p>
        </w:tc>
        <w:tc>
          <w:tcPr>
            <w:tcW w:w="1798"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60%</w:t>
            </w:r>
          </w:p>
        </w:tc>
        <w:tc>
          <w:tcPr>
            <w:tcW w:w="137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D089F">
            <w:pPr>
              <w:spacing w:after="0"/>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D089F">
      <w:pPr>
        <w:spacing w:after="0"/>
        <w:jc w:val="both"/>
        <w:rPr>
          <w:rFonts w:ascii="Times New Roman" w:hAnsi="Times New Roman"/>
          <w:b/>
          <w:sz w:val="24"/>
          <w:szCs w:val="24"/>
        </w:rPr>
      </w:pPr>
    </w:p>
    <w:p w:rsidR="009D089F" w:rsidRDefault="009D089F">
      <w:r>
        <w:rPr>
          <w:rFonts w:ascii="Times New Roman" w:hAnsi="Times New Roman"/>
          <w:sz w:val="24"/>
          <w:szCs w:val="24"/>
        </w:rPr>
        <w:t>************************************************************************</w:t>
      </w:r>
    </w:p>
    <w:tbl>
      <w:tblPr>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2610"/>
        <w:gridCol w:w="2160"/>
        <w:gridCol w:w="1014"/>
        <w:gridCol w:w="1330"/>
      </w:tblGrid>
      <w:tr w:rsidR="00D33F80" w:rsidRPr="00733D6F" w:rsidTr="009D089F">
        <w:trPr>
          <w:trHeight w:val="350"/>
        </w:trPr>
        <w:tc>
          <w:tcPr>
            <w:tcW w:w="153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261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216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1014"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L-T-P</w:t>
            </w:r>
          </w:p>
        </w:tc>
        <w:tc>
          <w:tcPr>
            <w:tcW w:w="133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33F80" w:rsidRPr="00733D6F" w:rsidTr="009D089F">
        <w:trPr>
          <w:trHeight w:val="350"/>
        </w:trPr>
        <w:tc>
          <w:tcPr>
            <w:tcW w:w="1530" w:type="dxa"/>
            <w:shd w:val="clear" w:color="auto" w:fill="auto"/>
          </w:tcPr>
          <w:p w:rsidR="00D33F80" w:rsidRPr="00733D6F" w:rsidRDefault="00F203CD" w:rsidP="00F203CD">
            <w:pPr>
              <w:spacing w:after="0"/>
              <w:rPr>
                <w:rFonts w:ascii="Times New Roman" w:hAnsi="Times New Roman"/>
                <w:b/>
                <w:sz w:val="24"/>
                <w:szCs w:val="24"/>
              </w:rPr>
            </w:pPr>
            <w:r>
              <w:rPr>
                <w:rFonts w:ascii="Times New Roman" w:hAnsi="Times New Roman"/>
                <w:b/>
                <w:sz w:val="24"/>
                <w:szCs w:val="24"/>
              </w:rPr>
              <w:t>20BE42</w:t>
            </w:r>
            <w:r w:rsidR="00171624">
              <w:rPr>
                <w:rFonts w:ascii="Times New Roman" w:hAnsi="Times New Roman"/>
                <w:b/>
                <w:sz w:val="24"/>
                <w:szCs w:val="24"/>
              </w:rPr>
              <w:t>01</w:t>
            </w:r>
          </w:p>
        </w:tc>
        <w:tc>
          <w:tcPr>
            <w:tcW w:w="2610" w:type="dxa"/>
            <w:shd w:val="clear" w:color="auto" w:fill="auto"/>
          </w:tcPr>
          <w:p w:rsidR="00D33F80" w:rsidRPr="00733D6F" w:rsidRDefault="00EA4A4E" w:rsidP="009D089F">
            <w:pPr>
              <w:spacing w:after="0"/>
              <w:jc w:val="center"/>
              <w:rPr>
                <w:rFonts w:ascii="Times New Roman" w:hAnsi="Times New Roman"/>
                <w:b/>
                <w:sz w:val="24"/>
                <w:szCs w:val="24"/>
              </w:rPr>
            </w:pPr>
            <w:r>
              <w:rPr>
                <w:rFonts w:ascii="Times New Roman" w:hAnsi="Times New Roman"/>
                <w:sz w:val="24"/>
                <w:szCs w:val="24"/>
              </w:rPr>
              <w:t>Environmental Science</w:t>
            </w:r>
            <w:r w:rsidRPr="00733D6F">
              <w:rPr>
                <w:rFonts w:ascii="Times New Roman" w:hAnsi="Times New Roman"/>
                <w:b/>
                <w:sz w:val="24"/>
                <w:szCs w:val="24"/>
              </w:rPr>
              <w:t xml:space="preserve"> </w:t>
            </w:r>
          </w:p>
        </w:tc>
        <w:tc>
          <w:tcPr>
            <w:tcW w:w="216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MC</w:t>
            </w:r>
          </w:p>
        </w:tc>
        <w:tc>
          <w:tcPr>
            <w:tcW w:w="1014"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2-0-0</w:t>
            </w:r>
          </w:p>
        </w:tc>
        <w:tc>
          <w:tcPr>
            <w:tcW w:w="1330" w:type="dxa"/>
            <w:shd w:val="clear" w:color="auto" w:fill="auto"/>
          </w:tcPr>
          <w:p w:rsidR="00D33F80" w:rsidRPr="00733D6F" w:rsidRDefault="00D33F80" w:rsidP="009D089F">
            <w:pPr>
              <w:spacing w:after="0"/>
              <w:jc w:val="center"/>
              <w:rPr>
                <w:rFonts w:ascii="Times New Roman" w:hAnsi="Times New Roman"/>
                <w:b/>
                <w:sz w:val="24"/>
                <w:szCs w:val="24"/>
              </w:rPr>
            </w:pPr>
            <w:r w:rsidRPr="00733D6F">
              <w:rPr>
                <w:rFonts w:ascii="Times New Roman" w:hAnsi="Times New Roman"/>
                <w:b/>
                <w:sz w:val="24"/>
                <w:szCs w:val="24"/>
              </w:rPr>
              <w:t>0</w:t>
            </w:r>
          </w:p>
        </w:tc>
      </w:tr>
    </w:tbl>
    <w:p w:rsidR="00D33F80" w:rsidRPr="00733D6F" w:rsidRDefault="00D33F80" w:rsidP="009D089F">
      <w:pPr>
        <w:spacing w:after="0"/>
        <w:jc w:val="center"/>
        <w:rPr>
          <w:rFonts w:ascii="Times New Roman" w:hAnsi="Times New Roman"/>
          <w:b/>
          <w:sz w:val="24"/>
          <w:szCs w:val="24"/>
        </w:rPr>
      </w:pPr>
    </w:p>
    <w:p w:rsidR="00D33F80" w:rsidRPr="00733D6F" w:rsidRDefault="00D33F80" w:rsidP="009D089F">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To provide knowledge about multidisciplinary nature of environment, various sources of natural energy.</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 xml:space="preserve">Understanding of ecosystem structure and function etc.  </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Knowledge of biodiversity and conservation</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Understanding of problems caused by pollution and its impact</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Understanding about the various social issues related to environment.</w:t>
      </w:r>
    </w:p>
    <w:p w:rsidR="00D33F80" w:rsidRPr="00733D6F" w:rsidRDefault="00D33F80" w:rsidP="009D089F">
      <w:pPr>
        <w:pStyle w:val="ListParagraph"/>
        <w:numPr>
          <w:ilvl w:val="0"/>
          <w:numId w:val="2"/>
        </w:numPr>
        <w:ind w:left="360"/>
        <w:jc w:val="both"/>
        <w:rPr>
          <w:rFonts w:ascii="Times New Roman" w:hAnsi="Times New Roman"/>
          <w:sz w:val="24"/>
          <w:szCs w:val="24"/>
        </w:rPr>
      </w:pPr>
      <w:r w:rsidRPr="00733D6F">
        <w:rPr>
          <w:rFonts w:ascii="Times New Roman" w:hAnsi="Times New Roman"/>
          <w:sz w:val="24"/>
          <w:szCs w:val="24"/>
        </w:rPr>
        <w:t>Awareness for the</w:t>
      </w:r>
      <w:r w:rsidR="00A4718E" w:rsidRPr="00733D6F">
        <w:rPr>
          <w:rFonts w:ascii="Times New Roman" w:hAnsi="Times New Roman"/>
          <w:sz w:val="24"/>
          <w:szCs w:val="24"/>
        </w:rPr>
        <w:t xml:space="preserve"> e</w:t>
      </w:r>
      <w:r w:rsidRPr="00733D6F">
        <w:rPr>
          <w:rFonts w:ascii="Times New Roman" w:hAnsi="Times New Roman"/>
          <w:sz w:val="24"/>
          <w:szCs w:val="24"/>
        </w:rPr>
        <w:t>nvironment and human health</w:t>
      </w:r>
    </w:p>
    <w:p w:rsidR="00D33F80" w:rsidRPr="005871DE" w:rsidRDefault="005871DE" w:rsidP="009228C4">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Course Content:</w:t>
      </w:r>
    </w:p>
    <w:p w:rsidR="00EA4A4E" w:rsidRPr="00EA4A4E" w:rsidRDefault="00EA4A4E" w:rsidP="00EA4A4E">
      <w:pPr>
        <w:autoSpaceDE w:val="0"/>
        <w:autoSpaceDN w:val="0"/>
        <w:adjustRightInd w:val="0"/>
        <w:spacing w:after="0"/>
        <w:rPr>
          <w:rFonts w:ascii="Times New Roman" w:eastAsia="Calibri" w:hAnsi="Times New Roman"/>
          <w:b/>
          <w:bCs/>
          <w:sz w:val="24"/>
          <w:szCs w:val="24"/>
        </w:rPr>
      </w:pPr>
      <w:r w:rsidRPr="00EA4A4E">
        <w:rPr>
          <w:rFonts w:ascii="Times New Roman" w:eastAsia="Calibri" w:hAnsi="Times New Roman"/>
          <w:b/>
          <w:bCs/>
          <w:sz w:val="24"/>
          <w:szCs w:val="24"/>
        </w:rPr>
        <w:t>UNIT-I: The Multidisciplinary Nature of Environmental Studies and Natural Resources                                                                                                           (9 hours)</w:t>
      </w:r>
    </w:p>
    <w:p w:rsidR="00EA4A4E" w:rsidRPr="00EA4A4E" w:rsidRDefault="00EA4A4E" w:rsidP="00EA4A4E">
      <w:pPr>
        <w:autoSpaceDE w:val="0"/>
        <w:autoSpaceDN w:val="0"/>
        <w:adjustRightInd w:val="0"/>
        <w:spacing w:after="0"/>
        <w:rPr>
          <w:rFonts w:ascii="Times New Roman" w:eastAsia="Calibri" w:hAnsi="Times New Roman"/>
          <w:b/>
          <w:bCs/>
          <w:sz w:val="24"/>
          <w:szCs w:val="24"/>
        </w:rPr>
      </w:pPr>
      <w:r w:rsidRPr="00EA4A4E">
        <w:rPr>
          <w:rFonts w:ascii="Times New Roman" w:eastAsia="Calibri" w:hAnsi="Times New Roman"/>
          <w:b/>
          <w:bCs/>
          <w:sz w:val="24"/>
          <w:szCs w:val="24"/>
        </w:rPr>
        <w:t xml:space="preserve">The Multidisciplinary Nature of Environmental Studies: </w:t>
      </w:r>
      <w:r w:rsidRPr="00EA4A4E">
        <w:rPr>
          <w:rFonts w:ascii="Times New Roman" w:eastAsia="Calibri" w:hAnsi="Times New Roman"/>
          <w:bCs/>
          <w:sz w:val="24"/>
          <w:szCs w:val="24"/>
        </w:rPr>
        <w:t>Definition, scope and importance; Need for public awareness.</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Natural Resources: Renewable and Non Renewable Resources</w:t>
      </w:r>
    </w:p>
    <w:p w:rsidR="00EA4A4E" w:rsidRPr="00006521" w:rsidRDefault="00EA4A4E" w:rsidP="00EA4A4E">
      <w:pPr>
        <w:autoSpaceDE w:val="0"/>
        <w:autoSpaceDN w:val="0"/>
        <w:adjustRightInd w:val="0"/>
        <w:spacing w:after="0"/>
        <w:jc w:val="both"/>
        <w:rPr>
          <w:rFonts w:ascii="Times New Roman" w:hAnsi="Times New Roman"/>
          <w:sz w:val="24"/>
          <w:szCs w:val="24"/>
        </w:rPr>
      </w:pPr>
      <w:r w:rsidRPr="00006521">
        <w:rPr>
          <w:rFonts w:ascii="Times New Roman" w:hAnsi="Times New Roman"/>
          <w:sz w:val="24"/>
          <w:szCs w:val="24"/>
        </w:rPr>
        <w:t>Natural resources and associated problems.</w:t>
      </w:r>
    </w:p>
    <w:p w:rsidR="00EA4A4E" w:rsidRDefault="00EA4A4E" w:rsidP="00EA4A4E">
      <w:pPr>
        <w:autoSpaceDE w:val="0"/>
        <w:autoSpaceDN w:val="0"/>
        <w:adjustRightInd w:val="0"/>
        <w:spacing w:after="0"/>
        <w:jc w:val="both"/>
        <w:rPr>
          <w:rFonts w:ascii="Times New Roman" w:hAnsi="Times New Roman"/>
          <w:sz w:val="24"/>
          <w:szCs w:val="24"/>
        </w:rPr>
      </w:pPr>
      <w:r w:rsidRPr="00006521">
        <w:rPr>
          <w:rFonts w:ascii="Times New Roman" w:hAnsi="Times New Roman"/>
          <w:sz w:val="24"/>
          <w:szCs w:val="24"/>
        </w:rPr>
        <w:t xml:space="preserve">a) Forest resources: Use and over-exploitation, deforestation, case studies. Timber extraction, mining, dams and their effects on forest and tribal people. b) Water resources: Use and over-utilization of surface and ground water, floods, drought, conflicts over water, dams-benefits and problems. c) Mineral resources: Use and exploitation, environmental effects of extracting and using mineral resources, case studies. d) Food resources: World food problems, changes caused by agriculture and overgrazing, effects of modern agriculture, fertilizer-pesticide problems, water logging, salinity, case studies. e) Energy resources: Growing energy needs, renewable and non renewable energy sources, use of alternate energy sources. Case studies. f) Land resources: Land as a </w:t>
      </w:r>
      <w:r w:rsidRPr="00006521">
        <w:rPr>
          <w:rFonts w:ascii="Times New Roman" w:hAnsi="Times New Roman"/>
          <w:sz w:val="24"/>
          <w:szCs w:val="24"/>
        </w:rPr>
        <w:lastRenderedPageBreak/>
        <w:t>resource, land degradation, man induced landslides, soil erosion and desertification. Role of an individual in conservation of natural resources. Equitable use of resoureces for sustainable lifestyles.</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UNIT-II: Ecosystems                                                                                            (4 hours)</w:t>
      </w:r>
    </w:p>
    <w:p w:rsidR="00EA4A4E" w:rsidRPr="00006521" w:rsidRDefault="00EA4A4E" w:rsidP="00EA4A4E">
      <w:pPr>
        <w:autoSpaceDE w:val="0"/>
        <w:autoSpaceDN w:val="0"/>
        <w:adjustRightInd w:val="0"/>
        <w:spacing w:after="0"/>
        <w:jc w:val="both"/>
        <w:rPr>
          <w:rFonts w:ascii="Times New Roman" w:hAnsi="Times New Roman"/>
          <w:sz w:val="24"/>
          <w:szCs w:val="24"/>
        </w:rPr>
      </w:pPr>
      <w:r w:rsidRPr="00006521">
        <w:rPr>
          <w:rFonts w:ascii="Times New Roman" w:hAnsi="Times New Roman"/>
          <w:sz w:val="24"/>
          <w:szCs w:val="24"/>
        </w:rPr>
        <w:t>Concept of an ecosystem, Structure and function of an ecosystem, Producers, consumers and decomposers,Energy flow in the ecosystem,Ecological succession, Food chains, food webs and ecological pyramids,Introduction, types, characteristic features, structure and function of the following ecosystem:-a. Forest ecosystem, b. Grassland ecosystem, c. Desert ecosystem, d. Aquatic ecosystems (ponds, streams, lakes, rivers, oceans, estuaries).</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UNIT-III: Biodiversity and It’s Conservation                                                 (4 hours)</w:t>
      </w:r>
    </w:p>
    <w:p w:rsidR="00EA4A4E" w:rsidRPr="00EA4A4E" w:rsidRDefault="00EA4A4E" w:rsidP="00EA4A4E">
      <w:pPr>
        <w:autoSpaceDE w:val="0"/>
        <w:autoSpaceDN w:val="0"/>
        <w:adjustRightInd w:val="0"/>
        <w:spacing w:after="0"/>
        <w:jc w:val="both"/>
        <w:rPr>
          <w:rFonts w:ascii="Times New Roman" w:eastAsia="Calibri" w:hAnsi="Times New Roman"/>
          <w:b/>
          <w:bCs/>
          <w:sz w:val="24"/>
          <w:szCs w:val="24"/>
        </w:rPr>
      </w:pPr>
      <w:r w:rsidRPr="00006521">
        <w:rPr>
          <w:rFonts w:ascii="Times New Roman" w:hAnsi="Times New Roman"/>
          <w:sz w:val="24"/>
          <w:szCs w:val="24"/>
        </w:rPr>
        <w:t>Introduction – Definition: genetic, species and ecosystem diversity, Biogeographical classification of India,Value of biodiversity: consumptive use, productive use, social, ethical, aesthetic and option values,  Biodiversity at global, National and local levels, Inida as a mega-diversity nation, Hot-sports of biodiversity, Threats to biodiversity: habitat loss, poaching of wildlife, man-wildlife conflicts, Endangered and endemic species of India, Conservation of biodiversity: In-situ and Ex-situ conservation of biodiversity.</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UNIT-IV: Environmental Pollution                                                                  (6 hours)</w:t>
      </w:r>
    </w:p>
    <w:p w:rsidR="00EA4A4E" w:rsidRPr="00EA4A4E" w:rsidRDefault="00EA4A4E" w:rsidP="00EA4A4E">
      <w:pPr>
        <w:autoSpaceDE w:val="0"/>
        <w:autoSpaceDN w:val="0"/>
        <w:adjustRightInd w:val="0"/>
        <w:spacing w:after="0"/>
        <w:jc w:val="both"/>
        <w:rPr>
          <w:rFonts w:ascii="Times New Roman" w:eastAsia="Calibri" w:hAnsi="Times New Roman"/>
          <w:b/>
          <w:bCs/>
          <w:sz w:val="24"/>
          <w:szCs w:val="24"/>
        </w:rPr>
      </w:pPr>
      <w:r w:rsidRPr="00006521">
        <w:rPr>
          <w:rFonts w:ascii="Times New Roman" w:hAnsi="Times New Roman"/>
          <w:sz w:val="24"/>
          <w:szCs w:val="24"/>
        </w:rPr>
        <w:t>Cause, effects and control measures of:-a. Air pollution, b. Water pollution, c. Soil pollution, d. Marine pollution, e. Noise pollution, f. Thermal pollution, g. Nuclear hazards, Solid waste Management: Causes, effects and control measures of urban and industrial wastes, Role of an individual in prevention of pollution, Pollution case studies, Disaster management: floods, earthquake, cyclone and landslides.</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UNIT- V: Social Issues and the Environment                                                    (4 hours)</w:t>
      </w:r>
    </w:p>
    <w:p w:rsidR="00EA4A4E" w:rsidRPr="00006521" w:rsidRDefault="00EA4A4E" w:rsidP="00EA4A4E">
      <w:pPr>
        <w:autoSpaceDE w:val="0"/>
        <w:autoSpaceDN w:val="0"/>
        <w:adjustRightInd w:val="0"/>
        <w:spacing w:after="0"/>
        <w:jc w:val="both"/>
        <w:rPr>
          <w:rFonts w:ascii="Times New Roman" w:hAnsi="Times New Roman"/>
          <w:sz w:val="24"/>
          <w:szCs w:val="24"/>
        </w:rPr>
      </w:pPr>
      <w:r w:rsidRPr="00006521">
        <w:rPr>
          <w:rFonts w:ascii="Times New Roman" w:hAnsi="Times New Roman"/>
          <w:sz w:val="24"/>
          <w:szCs w:val="24"/>
        </w:rPr>
        <w:t>From Unsustainable to Sustainable development Urban problems related to energy, Water conservation, rain water harvesting, watershed management, Resettlement and rahabilitation of people; its problems and concerns. CaseStudies, Environmental ethics: Issues and possible solutions.• Climate change, global warming, acid rain, ozone layer depletion, nuclear accidents and    holocaust. Case Studies. Wasteland reclamation, Consumerism and waste products, Environment Protection Act, Air (Prevention and Control of Pollution) Act, Water (Prevention and control of Pollution) Act, Wildlife Protection Act, Forest Conservation Act, Issues involved in enforcement of environmental legislation, Public awareness.</w:t>
      </w:r>
    </w:p>
    <w:p w:rsidR="00EA4A4E" w:rsidRPr="00EA4A4E" w:rsidRDefault="00EA4A4E" w:rsidP="00EA4A4E">
      <w:pPr>
        <w:autoSpaceDE w:val="0"/>
        <w:autoSpaceDN w:val="0"/>
        <w:adjustRightInd w:val="0"/>
        <w:spacing w:before="240" w:after="0"/>
        <w:jc w:val="both"/>
        <w:rPr>
          <w:rFonts w:ascii="Times New Roman" w:eastAsia="Calibri" w:hAnsi="Times New Roman"/>
          <w:b/>
          <w:bCs/>
          <w:sz w:val="24"/>
          <w:szCs w:val="24"/>
        </w:rPr>
      </w:pPr>
      <w:r w:rsidRPr="00EA4A4E">
        <w:rPr>
          <w:rFonts w:ascii="Times New Roman" w:eastAsia="Calibri" w:hAnsi="Times New Roman"/>
          <w:b/>
          <w:bCs/>
          <w:sz w:val="24"/>
          <w:szCs w:val="24"/>
        </w:rPr>
        <w:t>UNIT-VI: Human Population and the Environment                                       (3 hours)</w:t>
      </w:r>
    </w:p>
    <w:p w:rsidR="00EA4A4E" w:rsidRDefault="00EA4A4E" w:rsidP="00EA4A4E">
      <w:pPr>
        <w:spacing w:after="0"/>
        <w:rPr>
          <w:rFonts w:ascii="Times New Roman" w:hAnsi="Times New Roman"/>
          <w:sz w:val="24"/>
          <w:szCs w:val="24"/>
        </w:rPr>
      </w:pPr>
      <w:r w:rsidRPr="00006521">
        <w:rPr>
          <w:rFonts w:ascii="Times New Roman" w:hAnsi="Times New Roman"/>
          <w:sz w:val="24"/>
          <w:szCs w:val="24"/>
        </w:rPr>
        <w:t xml:space="preserve">Population growth, variation among nations, Population explosion – Family Welfare Programme, Environment and human health, </w:t>
      </w:r>
      <w:r w:rsidRPr="00006521">
        <w:rPr>
          <w:rFonts w:ascii="Times New Roman" w:hAnsi="Times New Roman"/>
          <w:b/>
          <w:sz w:val="24"/>
          <w:szCs w:val="24"/>
        </w:rPr>
        <w:t xml:space="preserve"> </w:t>
      </w:r>
      <w:r w:rsidRPr="00006521">
        <w:rPr>
          <w:rFonts w:ascii="Times New Roman" w:hAnsi="Times New Roman"/>
          <w:sz w:val="24"/>
          <w:szCs w:val="24"/>
        </w:rPr>
        <w:t xml:space="preserve"> Human Rights, Value Education, </w:t>
      </w:r>
      <w:r w:rsidRPr="00006521">
        <w:rPr>
          <w:rFonts w:ascii="Times New Roman" w:hAnsi="Times New Roman"/>
          <w:sz w:val="24"/>
          <w:szCs w:val="24"/>
        </w:rPr>
        <w:lastRenderedPageBreak/>
        <w:t>HIV/AIDS, Women and Child Welfare, Role of Information Technology in Environment and human health, Case Studies.</w:t>
      </w:r>
    </w:p>
    <w:p w:rsidR="00D33F80" w:rsidRPr="00733D6F" w:rsidRDefault="00D33F80" w:rsidP="00EA4A4E">
      <w:pPr>
        <w:spacing w:after="0"/>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037E37">
      <w:pPr>
        <w:spacing w:after="0"/>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9228C4">
      <w:pPr>
        <w:autoSpaceDE w:val="0"/>
        <w:autoSpaceDN w:val="0"/>
        <w:adjustRightInd w:val="0"/>
        <w:spacing w:after="0"/>
        <w:jc w:val="both"/>
        <w:rPr>
          <w:rFonts w:ascii="Times New Roman" w:eastAsia="Calibri" w:hAnsi="Times New Roman"/>
          <w:sz w:val="24"/>
          <w:szCs w:val="24"/>
        </w:rPr>
      </w:pPr>
      <w:r w:rsidRPr="00733D6F">
        <w:rPr>
          <w:rFonts w:ascii="Times New Roman" w:eastAsia="Calibri" w:hAnsi="Times New Roman"/>
          <w:b/>
          <w:bCs/>
          <w:sz w:val="24"/>
          <w:szCs w:val="24"/>
        </w:rPr>
        <w:t xml:space="preserve">1. </w:t>
      </w:r>
      <w:r w:rsidRPr="00733D6F">
        <w:rPr>
          <w:rFonts w:ascii="Times New Roman" w:eastAsia="Calibri" w:hAnsi="Times New Roman"/>
          <w:sz w:val="24"/>
          <w:szCs w:val="24"/>
        </w:rPr>
        <w:t>ErachBharucha, ‘</w:t>
      </w:r>
      <w:r w:rsidRPr="00733D6F">
        <w:rPr>
          <w:rFonts w:ascii="Times New Roman" w:eastAsia="Calibri" w:hAnsi="Times New Roman"/>
          <w:i/>
          <w:sz w:val="24"/>
          <w:szCs w:val="24"/>
        </w:rPr>
        <w:t>Textbook of Environmental studies’</w:t>
      </w:r>
      <w:r w:rsidRPr="00733D6F">
        <w:rPr>
          <w:rFonts w:ascii="Times New Roman" w:eastAsia="Calibri" w:hAnsi="Times New Roman"/>
          <w:sz w:val="24"/>
          <w:szCs w:val="24"/>
        </w:rPr>
        <w:t>, UGC</w:t>
      </w:r>
    </w:p>
    <w:p w:rsidR="00D33F80" w:rsidRPr="00733D6F" w:rsidRDefault="00D33F80" w:rsidP="009228C4">
      <w:pPr>
        <w:spacing w:after="0"/>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037E37">
      <w:pPr>
        <w:pStyle w:val="ListParagraph"/>
        <w:numPr>
          <w:ilvl w:val="0"/>
          <w:numId w:val="3"/>
        </w:numPr>
        <w:ind w:left="270" w:hanging="270"/>
        <w:rPr>
          <w:rFonts w:ascii="Times New Roman" w:hAnsi="Times New Roman"/>
          <w:sz w:val="24"/>
          <w:szCs w:val="24"/>
        </w:rPr>
      </w:pPr>
      <w:r w:rsidRPr="00733D6F">
        <w:rPr>
          <w:rFonts w:ascii="Times New Roman" w:hAnsi="Times New Roman"/>
          <w:sz w:val="24"/>
          <w:szCs w:val="24"/>
        </w:rPr>
        <w:t>Clark RS, ‘</w:t>
      </w:r>
      <w:r w:rsidRPr="00733D6F">
        <w:rPr>
          <w:rFonts w:ascii="Times New Roman" w:hAnsi="Times New Roman"/>
          <w:i/>
          <w:sz w:val="24"/>
          <w:szCs w:val="24"/>
        </w:rPr>
        <w:t>Marine Pollution’</w:t>
      </w:r>
      <w:r w:rsidRPr="00733D6F">
        <w:rPr>
          <w:rFonts w:ascii="Times New Roman" w:hAnsi="Times New Roman"/>
          <w:sz w:val="24"/>
          <w:szCs w:val="24"/>
        </w:rPr>
        <w:t>, Clanderson Press, Oxofrd (TB).</w:t>
      </w:r>
    </w:p>
    <w:p w:rsidR="00D33F80" w:rsidRPr="00037E37" w:rsidRDefault="00D33F80" w:rsidP="00037E37">
      <w:pPr>
        <w:pStyle w:val="ListParagraph"/>
        <w:numPr>
          <w:ilvl w:val="0"/>
          <w:numId w:val="3"/>
        </w:numPr>
        <w:ind w:left="270" w:hanging="270"/>
        <w:rPr>
          <w:rFonts w:ascii="Times New Roman" w:hAnsi="Times New Roman"/>
          <w:sz w:val="24"/>
          <w:szCs w:val="24"/>
        </w:rPr>
      </w:pPr>
      <w:r w:rsidRPr="00733D6F">
        <w:rPr>
          <w:rFonts w:ascii="Times New Roman" w:hAnsi="Times New Roman"/>
          <w:sz w:val="24"/>
          <w:szCs w:val="24"/>
        </w:rPr>
        <w:t>De AK, ‘</w:t>
      </w:r>
      <w:r w:rsidRPr="00733D6F">
        <w:rPr>
          <w:rFonts w:ascii="Times New Roman" w:hAnsi="Times New Roman"/>
          <w:i/>
          <w:sz w:val="24"/>
          <w:szCs w:val="24"/>
        </w:rPr>
        <w:t>Environmental Chemistry’</w:t>
      </w:r>
      <w:r w:rsidRPr="00733D6F">
        <w:rPr>
          <w:rFonts w:ascii="Times New Roman" w:hAnsi="Times New Roman"/>
          <w:sz w:val="24"/>
          <w:szCs w:val="24"/>
        </w:rPr>
        <w:t>, Wiley Eastern Ltd.</w:t>
      </w:r>
    </w:p>
    <w:p w:rsidR="00D33F80" w:rsidRPr="00733D6F" w:rsidRDefault="00D33F80" w:rsidP="009228C4">
      <w:pPr>
        <w:spacing w:before="240"/>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5"/>
        <w:gridCol w:w="7993"/>
      </w:tblGrid>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CO1</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Well understanding about their  surrounding natural resources and their conservation</w:t>
            </w:r>
          </w:p>
        </w:tc>
      </w:tr>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 2</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Able to understand the ecosystem food chain and habitat.</w:t>
            </w:r>
          </w:p>
        </w:tc>
      </w:tr>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 3</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Develop the practices for conservation of biodiversity</w:t>
            </w:r>
          </w:p>
        </w:tc>
      </w:tr>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 4</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To well understand the pollution courses, impact and prevention from pollution</w:t>
            </w:r>
          </w:p>
        </w:tc>
      </w:tr>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 5</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Able to bring about an awareness of a variety of environmental concerns.</w:t>
            </w:r>
          </w:p>
        </w:tc>
      </w:tr>
      <w:tr w:rsidR="00D33F80" w:rsidRPr="00733D6F" w:rsidTr="00916BBA">
        <w:tc>
          <w:tcPr>
            <w:tcW w:w="76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CO 6</w:t>
            </w:r>
          </w:p>
        </w:tc>
        <w:tc>
          <w:tcPr>
            <w:tcW w:w="8330" w:type="dxa"/>
            <w:shd w:val="clear" w:color="auto" w:fill="auto"/>
          </w:tcPr>
          <w:p w:rsidR="00D33F80" w:rsidRPr="00733D6F" w:rsidRDefault="00D33F80" w:rsidP="00037E37">
            <w:pPr>
              <w:spacing w:after="0"/>
              <w:rPr>
                <w:rFonts w:ascii="Times New Roman" w:hAnsi="Times New Roman"/>
                <w:sz w:val="24"/>
                <w:szCs w:val="24"/>
              </w:rPr>
            </w:pPr>
            <w:r w:rsidRPr="00733D6F">
              <w:rPr>
                <w:rFonts w:ascii="Times New Roman" w:hAnsi="Times New Roman"/>
                <w:sz w:val="24"/>
                <w:szCs w:val="24"/>
              </w:rPr>
              <w:t>It attempts to create a pro-environmental attitude and a behavioral pattern in society that is based on creating sustainable lifestyles.</w:t>
            </w:r>
          </w:p>
        </w:tc>
      </w:tr>
    </w:tbl>
    <w:p w:rsidR="00D33F80" w:rsidRPr="00733D6F" w:rsidRDefault="00D33F80" w:rsidP="00037E37">
      <w:pPr>
        <w:pStyle w:val="ListParagraph"/>
        <w:autoSpaceDE w:val="0"/>
        <w:autoSpaceDN w:val="0"/>
        <w:adjustRightInd w:val="0"/>
        <w:spacing w:after="0"/>
        <w:ind w:left="0"/>
        <w:jc w:val="both"/>
        <w:rPr>
          <w:rFonts w:ascii="Times New Roman" w:hAnsi="Times New Roman"/>
          <w:b/>
          <w:bCs/>
          <w:sz w:val="24"/>
          <w:szCs w:val="24"/>
        </w:rPr>
      </w:pPr>
    </w:p>
    <w:p w:rsidR="00D33F80" w:rsidRPr="00733D6F" w:rsidRDefault="00D33F80" w:rsidP="009228C4">
      <w:pPr>
        <w:spacing w:after="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1190"/>
        <w:gridCol w:w="520"/>
        <w:gridCol w:w="1620"/>
        <w:gridCol w:w="2340"/>
        <w:gridCol w:w="1098"/>
      </w:tblGrid>
      <w:tr w:rsidR="00D33F80" w:rsidRPr="00733D6F" w:rsidTr="00037E37">
        <w:tc>
          <w:tcPr>
            <w:tcW w:w="3170" w:type="dxa"/>
            <w:gridSpan w:val="2"/>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Course Nature</w:t>
            </w:r>
          </w:p>
        </w:tc>
        <w:tc>
          <w:tcPr>
            <w:tcW w:w="5578" w:type="dxa"/>
            <w:gridSpan w:val="4"/>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Theory</w:t>
            </w:r>
          </w:p>
        </w:tc>
      </w:tr>
      <w:tr w:rsidR="00D33F80" w:rsidRPr="00733D6F" w:rsidTr="00037E37">
        <w:tc>
          <w:tcPr>
            <w:tcW w:w="8748" w:type="dxa"/>
            <w:gridSpan w:val="6"/>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037E37">
        <w:tc>
          <w:tcPr>
            <w:tcW w:w="1980" w:type="dxa"/>
            <w:tcBorders>
              <w:right w:val="single" w:sz="4" w:space="0" w:color="auto"/>
            </w:tcBorders>
            <w:shd w:val="clear" w:color="auto" w:fill="auto"/>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Assessment Tool</w:t>
            </w:r>
          </w:p>
        </w:tc>
        <w:tc>
          <w:tcPr>
            <w:tcW w:w="1710" w:type="dxa"/>
            <w:gridSpan w:val="2"/>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Weekly tests</w:t>
            </w:r>
          </w:p>
        </w:tc>
        <w:tc>
          <w:tcPr>
            <w:tcW w:w="1620" w:type="dxa"/>
            <w:tcBorders>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Monthly tests</w:t>
            </w:r>
          </w:p>
        </w:tc>
        <w:tc>
          <w:tcPr>
            <w:tcW w:w="234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End Semester Test</w:t>
            </w:r>
          </w:p>
        </w:tc>
        <w:tc>
          <w:tcPr>
            <w:tcW w:w="1098"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037E37">
        <w:tc>
          <w:tcPr>
            <w:tcW w:w="1980" w:type="dxa"/>
            <w:tcBorders>
              <w:right w:val="single" w:sz="4" w:space="0" w:color="auto"/>
            </w:tcBorders>
            <w:shd w:val="clear" w:color="auto" w:fill="auto"/>
          </w:tcPr>
          <w:p w:rsidR="00D33F80" w:rsidRPr="00733D6F" w:rsidRDefault="00F76373" w:rsidP="009228C4">
            <w:pPr>
              <w:rPr>
                <w:rFonts w:ascii="Times New Roman" w:hAnsi="Times New Roman"/>
                <w:sz w:val="24"/>
                <w:szCs w:val="24"/>
              </w:rPr>
            </w:pPr>
            <w:r w:rsidRPr="00733D6F">
              <w:rPr>
                <w:rFonts w:ascii="Times New Roman" w:hAnsi="Times New Roman"/>
                <w:sz w:val="24"/>
                <w:szCs w:val="24"/>
              </w:rPr>
              <w:t>Weightage</w:t>
            </w:r>
            <w:r w:rsidR="00144E19" w:rsidRPr="00733D6F">
              <w:rPr>
                <w:rFonts w:ascii="Times New Roman" w:hAnsi="Times New Roman"/>
                <w:sz w:val="24"/>
                <w:szCs w:val="24"/>
              </w:rPr>
              <w:t>(%)</w:t>
            </w:r>
            <w:r w:rsidRPr="00733D6F">
              <w:rPr>
                <w:rFonts w:ascii="Times New Roman" w:hAnsi="Times New Roman"/>
                <w:sz w:val="24"/>
                <w:szCs w:val="24"/>
              </w:rPr>
              <w:t xml:space="preserve"> </w:t>
            </w:r>
          </w:p>
        </w:tc>
        <w:tc>
          <w:tcPr>
            <w:tcW w:w="1710" w:type="dxa"/>
            <w:gridSpan w:val="2"/>
            <w:tcBorders>
              <w:left w:val="single" w:sz="4" w:space="0" w:color="auto"/>
            </w:tcBorders>
            <w:shd w:val="clear" w:color="auto" w:fill="auto"/>
          </w:tcPr>
          <w:p w:rsidR="00D33F80" w:rsidRPr="00733D6F" w:rsidRDefault="00175B92" w:rsidP="009228C4">
            <w:pPr>
              <w:jc w:val="center"/>
              <w:rPr>
                <w:rFonts w:ascii="Times New Roman" w:hAnsi="Times New Roman"/>
                <w:sz w:val="24"/>
                <w:szCs w:val="24"/>
              </w:rPr>
            </w:pPr>
            <w:r w:rsidRPr="00733D6F">
              <w:rPr>
                <w:rFonts w:ascii="Times New Roman" w:hAnsi="Times New Roman"/>
                <w:sz w:val="24"/>
                <w:szCs w:val="24"/>
              </w:rPr>
              <w:t>0</w:t>
            </w:r>
          </w:p>
        </w:tc>
        <w:tc>
          <w:tcPr>
            <w:tcW w:w="1620" w:type="dxa"/>
            <w:tcBorders>
              <w:right w:val="single" w:sz="4" w:space="0" w:color="auto"/>
            </w:tcBorders>
            <w:shd w:val="clear" w:color="auto" w:fill="auto"/>
          </w:tcPr>
          <w:p w:rsidR="00D33F80" w:rsidRPr="00733D6F" w:rsidRDefault="00175B92" w:rsidP="009228C4">
            <w:pPr>
              <w:jc w:val="center"/>
              <w:rPr>
                <w:rFonts w:ascii="Times New Roman" w:hAnsi="Times New Roman"/>
                <w:sz w:val="24"/>
                <w:szCs w:val="24"/>
              </w:rPr>
            </w:pPr>
            <w:r w:rsidRPr="00733D6F">
              <w:rPr>
                <w:rFonts w:ascii="Times New Roman" w:hAnsi="Times New Roman"/>
                <w:sz w:val="24"/>
                <w:szCs w:val="24"/>
              </w:rPr>
              <w:t>0</w:t>
            </w:r>
          </w:p>
        </w:tc>
        <w:tc>
          <w:tcPr>
            <w:tcW w:w="2340" w:type="dxa"/>
            <w:tcBorders>
              <w:left w:val="single" w:sz="4" w:space="0" w:color="auto"/>
            </w:tcBorders>
            <w:shd w:val="clear" w:color="auto" w:fill="auto"/>
          </w:tcPr>
          <w:p w:rsidR="00D33F80" w:rsidRPr="00733D6F" w:rsidRDefault="00175B92" w:rsidP="009228C4">
            <w:pPr>
              <w:jc w:val="center"/>
              <w:rPr>
                <w:rFonts w:ascii="Times New Roman" w:hAnsi="Times New Roman"/>
                <w:sz w:val="24"/>
                <w:szCs w:val="24"/>
              </w:rPr>
            </w:pPr>
            <w:r w:rsidRPr="00733D6F">
              <w:rPr>
                <w:rFonts w:ascii="Times New Roman" w:hAnsi="Times New Roman"/>
                <w:sz w:val="24"/>
                <w:szCs w:val="24"/>
              </w:rPr>
              <w:t>100</w:t>
            </w:r>
            <w:r w:rsidR="00F76373" w:rsidRPr="00733D6F">
              <w:rPr>
                <w:rFonts w:ascii="Times New Roman" w:hAnsi="Times New Roman"/>
                <w:sz w:val="24"/>
                <w:szCs w:val="24"/>
              </w:rPr>
              <w:t>%</w:t>
            </w:r>
          </w:p>
        </w:tc>
        <w:tc>
          <w:tcPr>
            <w:tcW w:w="1098" w:type="dxa"/>
            <w:tcBorders>
              <w:left w:val="single" w:sz="4" w:space="0" w:color="auto"/>
            </w:tcBorders>
            <w:shd w:val="clear" w:color="auto" w:fill="auto"/>
          </w:tcPr>
          <w:p w:rsidR="00D33F80" w:rsidRPr="00733D6F" w:rsidRDefault="00175B92" w:rsidP="009228C4">
            <w:pPr>
              <w:jc w:val="center"/>
              <w:rPr>
                <w:rFonts w:ascii="Times New Roman" w:hAnsi="Times New Roman"/>
                <w:sz w:val="24"/>
                <w:szCs w:val="24"/>
              </w:rPr>
            </w:pPr>
            <w:r w:rsidRPr="00733D6F">
              <w:rPr>
                <w:rFonts w:ascii="Times New Roman" w:hAnsi="Times New Roman"/>
                <w:sz w:val="24"/>
                <w:szCs w:val="24"/>
              </w:rPr>
              <w:t>100</w:t>
            </w:r>
            <w:r w:rsidR="00F76373" w:rsidRPr="00733D6F">
              <w:rPr>
                <w:rFonts w:ascii="Times New Roman" w:hAnsi="Times New Roman"/>
                <w:sz w:val="24"/>
                <w:szCs w:val="24"/>
              </w:rPr>
              <w:t>%</w:t>
            </w:r>
          </w:p>
        </w:tc>
      </w:tr>
    </w:tbl>
    <w:p w:rsidR="00D33F80" w:rsidRPr="00733D6F" w:rsidRDefault="00D33F80" w:rsidP="009228C4">
      <w:pPr>
        <w:pBdr>
          <w:bottom w:val="dotted" w:sz="24" w:space="1" w:color="auto"/>
        </w:pBdr>
        <w:spacing w:after="0"/>
        <w:rPr>
          <w:rFonts w:ascii="Times New Roman" w:hAnsi="Times New Roman"/>
          <w:b/>
          <w:sz w:val="24"/>
          <w:szCs w:val="24"/>
        </w:rPr>
      </w:pPr>
    </w:p>
    <w:p w:rsidR="00AE0DB5" w:rsidRPr="00733D6F" w:rsidRDefault="00D72E8D" w:rsidP="009228C4">
      <w:pPr>
        <w:spacing w:after="0"/>
        <w:jc w:val="both"/>
        <w:rPr>
          <w:rFonts w:ascii="Times New Roman" w:hAnsi="Times New Roman"/>
          <w:caps/>
          <w:sz w:val="24"/>
          <w:szCs w:val="24"/>
        </w:rPr>
      </w:pPr>
      <w:r w:rsidRPr="00733D6F">
        <w:rPr>
          <w:rFonts w:ascii="Times New Roman" w:hAnsi="Times New Roman"/>
          <w:b/>
          <w:caps/>
          <w:sz w:val="24"/>
          <w:szCs w:val="24"/>
        </w:rPr>
        <w:t>** pASS/FAIL COURSE</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2068"/>
        <w:gridCol w:w="2046"/>
        <w:gridCol w:w="1371"/>
        <w:gridCol w:w="1471"/>
      </w:tblGrid>
      <w:tr w:rsidR="00C20F33" w:rsidRPr="00733D6F" w:rsidTr="00037E37">
        <w:trPr>
          <w:trHeight w:val="440"/>
        </w:trPr>
        <w:tc>
          <w:tcPr>
            <w:tcW w:w="1028" w:type="pct"/>
            <w:shd w:val="clear" w:color="auto" w:fill="auto"/>
            <w:vAlign w:val="bottom"/>
          </w:tcPr>
          <w:p w:rsidR="00C20F33" w:rsidRPr="00733D6F" w:rsidRDefault="00C20F33" w:rsidP="00037E37">
            <w:pPr>
              <w:spacing w:after="0"/>
              <w:jc w:val="both"/>
              <w:rPr>
                <w:rFonts w:ascii="Times New Roman" w:hAnsi="Times New Roman"/>
                <w:b/>
                <w:sz w:val="24"/>
                <w:szCs w:val="24"/>
              </w:rPr>
            </w:pPr>
            <w:r w:rsidRPr="00733D6F">
              <w:rPr>
                <w:rFonts w:ascii="Times New Roman" w:hAnsi="Times New Roman"/>
                <w:b/>
                <w:sz w:val="24"/>
                <w:szCs w:val="24"/>
              </w:rPr>
              <w:t>Course code</w:t>
            </w:r>
          </w:p>
        </w:tc>
        <w:tc>
          <w:tcPr>
            <w:tcW w:w="1181" w:type="pct"/>
            <w:shd w:val="clear" w:color="auto" w:fill="auto"/>
            <w:vAlign w:val="center"/>
          </w:tcPr>
          <w:p w:rsidR="00C20F33" w:rsidRPr="00733D6F" w:rsidRDefault="00C20F33" w:rsidP="00037E37">
            <w:pPr>
              <w:spacing w:after="0"/>
              <w:jc w:val="both"/>
              <w:rPr>
                <w:rFonts w:ascii="Times New Roman" w:hAnsi="Times New Roman"/>
                <w:b/>
                <w:sz w:val="24"/>
                <w:szCs w:val="24"/>
              </w:rPr>
            </w:pPr>
            <w:r w:rsidRPr="00733D6F">
              <w:rPr>
                <w:rFonts w:ascii="Times New Roman" w:hAnsi="Times New Roman"/>
                <w:b/>
                <w:sz w:val="24"/>
                <w:szCs w:val="24"/>
              </w:rPr>
              <w:t>Course name</w:t>
            </w:r>
          </w:p>
        </w:tc>
        <w:tc>
          <w:tcPr>
            <w:tcW w:w="1168" w:type="pct"/>
            <w:shd w:val="clear" w:color="auto" w:fill="auto"/>
            <w:vAlign w:val="center"/>
          </w:tcPr>
          <w:p w:rsidR="00C20F33" w:rsidRPr="00733D6F" w:rsidRDefault="00C20F33" w:rsidP="00037E37">
            <w:pPr>
              <w:spacing w:after="0"/>
              <w:jc w:val="both"/>
              <w:rPr>
                <w:rFonts w:ascii="Times New Roman" w:hAnsi="Times New Roman"/>
                <w:b/>
                <w:sz w:val="24"/>
                <w:szCs w:val="24"/>
              </w:rPr>
            </w:pPr>
            <w:r w:rsidRPr="00733D6F">
              <w:rPr>
                <w:rFonts w:ascii="Times New Roman" w:hAnsi="Times New Roman"/>
                <w:b/>
                <w:sz w:val="24"/>
                <w:szCs w:val="24"/>
              </w:rPr>
              <w:t>Course Category</w:t>
            </w:r>
          </w:p>
        </w:tc>
        <w:tc>
          <w:tcPr>
            <w:tcW w:w="783" w:type="pct"/>
            <w:shd w:val="clear" w:color="auto" w:fill="auto"/>
            <w:vAlign w:val="center"/>
          </w:tcPr>
          <w:p w:rsidR="00C20F33" w:rsidRPr="00733D6F" w:rsidRDefault="00C20F33" w:rsidP="00037E37">
            <w:pPr>
              <w:spacing w:after="0"/>
              <w:jc w:val="both"/>
              <w:rPr>
                <w:rFonts w:ascii="Times New Roman" w:hAnsi="Times New Roman"/>
                <w:b/>
                <w:sz w:val="24"/>
                <w:szCs w:val="24"/>
              </w:rPr>
            </w:pPr>
            <w:r w:rsidRPr="00733D6F">
              <w:rPr>
                <w:rFonts w:ascii="Times New Roman" w:hAnsi="Times New Roman"/>
                <w:b/>
                <w:sz w:val="24"/>
                <w:szCs w:val="24"/>
              </w:rPr>
              <w:t>L-T-P</w:t>
            </w:r>
          </w:p>
        </w:tc>
        <w:tc>
          <w:tcPr>
            <w:tcW w:w="840" w:type="pct"/>
            <w:shd w:val="clear" w:color="auto" w:fill="auto"/>
            <w:vAlign w:val="center"/>
          </w:tcPr>
          <w:p w:rsidR="00C20F33" w:rsidRPr="00733D6F" w:rsidRDefault="00C20F33" w:rsidP="00037E37">
            <w:pPr>
              <w:spacing w:after="0"/>
              <w:jc w:val="both"/>
              <w:rPr>
                <w:rFonts w:ascii="Times New Roman" w:hAnsi="Times New Roman"/>
                <w:b/>
                <w:sz w:val="24"/>
                <w:szCs w:val="24"/>
              </w:rPr>
            </w:pPr>
            <w:r w:rsidRPr="00733D6F">
              <w:rPr>
                <w:rFonts w:ascii="Times New Roman" w:hAnsi="Times New Roman"/>
                <w:b/>
                <w:sz w:val="24"/>
                <w:szCs w:val="24"/>
              </w:rPr>
              <w:t>Credits</w:t>
            </w:r>
          </w:p>
        </w:tc>
      </w:tr>
      <w:tr w:rsidR="00C20F33" w:rsidRPr="00733D6F" w:rsidTr="00037E37">
        <w:trPr>
          <w:trHeight w:val="683"/>
        </w:trPr>
        <w:tc>
          <w:tcPr>
            <w:tcW w:w="1028" w:type="pct"/>
            <w:shd w:val="clear" w:color="auto" w:fill="auto"/>
            <w:vAlign w:val="bottom"/>
          </w:tcPr>
          <w:p w:rsidR="00C20F33" w:rsidRPr="00037E37" w:rsidRDefault="00706005" w:rsidP="00037E37">
            <w:pPr>
              <w:spacing w:after="0"/>
              <w:jc w:val="both"/>
              <w:rPr>
                <w:rFonts w:ascii="Times New Roman" w:hAnsi="Times New Roman"/>
                <w:sz w:val="24"/>
                <w:szCs w:val="24"/>
              </w:rPr>
            </w:pPr>
            <w:r>
              <w:rPr>
                <w:rFonts w:ascii="Times New Roman" w:hAnsi="Times New Roman"/>
                <w:sz w:val="24"/>
                <w:szCs w:val="24"/>
              </w:rPr>
              <w:t>20</w:t>
            </w:r>
            <w:r w:rsidR="005C0E71">
              <w:rPr>
                <w:rFonts w:ascii="Times New Roman" w:hAnsi="Times New Roman"/>
                <w:sz w:val="24"/>
                <w:szCs w:val="24"/>
              </w:rPr>
              <w:t>CS1288</w:t>
            </w:r>
          </w:p>
          <w:p w:rsidR="00037E37" w:rsidRPr="00037E37" w:rsidRDefault="00037E37" w:rsidP="00037E37">
            <w:pPr>
              <w:spacing w:after="0"/>
              <w:jc w:val="both"/>
              <w:rPr>
                <w:rFonts w:ascii="Times New Roman" w:hAnsi="Times New Roman"/>
                <w:sz w:val="24"/>
                <w:szCs w:val="24"/>
              </w:rPr>
            </w:pPr>
          </w:p>
        </w:tc>
        <w:tc>
          <w:tcPr>
            <w:tcW w:w="1181" w:type="pct"/>
            <w:shd w:val="clear" w:color="auto" w:fill="auto"/>
            <w:vAlign w:val="center"/>
          </w:tcPr>
          <w:p w:rsidR="00C20F33" w:rsidRPr="00037E37" w:rsidRDefault="00C20F33" w:rsidP="00037E37">
            <w:pPr>
              <w:spacing w:after="0"/>
              <w:jc w:val="both"/>
              <w:rPr>
                <w:rFonts w:ascii="Times New Roman" w:hAnsi="Times New Roman"/>
                <w:sz w:val="24"/>
                <w:szCs w:val="24"/>
              </w:rPr>
            </w:pPr>
            <w:r w:rsidRPr="00037E37">
              <w:rPr>
                <w:rFonts w:ascii="Times New Roman" w:hAnsi="Times New Roman"/>
                <w:sz w:val="24"/>
                <w:szCs w:val="24"/>
              </w:rPr>
              <w:t>Programing and Data Structures Lab</w:t>
            </w:r>
          </w:p>
        </w:tc>
        <w:tc>
          <w:tcPr>
            <w:tcW w:w="1168" w:type="pct"/>
            <w:shd w:val="clear" w:color="auto" w:fill="auto"/>
            <w:vAlign w:val="center"/>
          </w:tcPr>
          <w:p w:rsidR="00C20F33" w:rsidRPr="00037E37" w:rsidRDefault="00C20F33" w:rsidP="00037E37">
            <w:pPr>
              <w:spacing w:after="0"/>
              <w:jc w:val="both"/>
              <w:rPr>
                <w:rFonts w:ascii="Times New Roman" w:hAnsi="Times New Roman"/>
                <w:sz w:val="24"/>
                <w:szCs w:val="24"/>
              </w:rPr>
            </w:pPr>
            <w:r w:rsidRPr="00037E37">
              <w:rPr>
                <w:rFonts w:ascii="Times New Roman" w:hAnsi="Times New Roman"/>
                <w:sz w:val="24"/>
                <w:szCs w:val="24"/>
              </w:rPr>
              <w:t>ESC</w:t>
            </w:r>
          </w:p>
        </w:tc>
        <w:tc>
          <w:tcPr>
            <w:tcW w:w="783" w:type="pct"/>
            <w:shd w:val="clear" w:color="auto" w:fill="auto"/>
            <w:vAlign w:val="center"/>
          </w:tcPr>
          <w:p w:rsidR="00C20F33" w:rsidRPr="00037E37" w:rsidRDefault="00C20F33" w:rsidP="00037E37">
            <w:pPr>
              <w:spacing w:after="0"/>
              <w:jc w:val="both"/>
              <w:rPr>
                <w:rFonts w:ascii="Times New Roman" w:hAnsi="Times New Roman"/>
                <w:sz w:val="24"/>
                <w:szCs w:val="24"/>
              </w:rPr>
            </w:pPr>
            <w:r w:rsidRPr="00037E37">
              <w:rPr>
                <w:rFonts w:ascii="Times New Roman" w:hAnsi="Times New Roman"/>
                <w:sz w:val="24"/>
                <w:szCs w:val="24"/>
              </w:rPr>
              <w:t>0-0-3</w:t>
            </w:r>
          </w:p>
        </w:tc>
        <w:tc>
          <w:tcPr>
            <w:tcW w:w="840" w:type="pct"/>
            <w:shd w:val="clear" w:color="auto" w:fill="auto"/>
            <w:vAlign w:val="center"/>
          </w:tcPr>
          <w:p w:rsidR="00C20F33" w:rsidRPr="00037E37" w:rsidRDefault="00C20F33" w:rsidP="00037E37">
            <w:pPr>
              <w:spacing w:after="0"/>
              <w:jc w:val="both"/>
              <w:rPr>
                <w:rFonts w:ascii="Times New Roman" w:hAnsi="Times New Roman"/>
                <w:sz w:val="24"/>
                <w:szCs w:val="24"/>
              </w:rPr>
            </w:pPr>
            <w:r w:rsidRPr="00037E37">
              <w:rPr>
                <w:rFonts w:ascii="Times New Roman" w:hAnsi="Times New Roman"/>
                <w:sz w:val="24"/>
                <w:szCs w:val="24"/>
              </w:rPr>
              <w:t>1.5</w:t>
            </w:r>
          </w:p>
        </w:tc>
      </w:tr>
    </w:tbl>
    <w:p w:rsidR="00AE0DB5" w:rsidRPr="00733D6F" w:rsidRDefault="00AE0DB5" w:rsidP="00037E37">
      <w:pPr>
        <w:spacing w:after="0"/>
        <w:jc w:val="both"/>
        <w:rPr>
          <w:rFonts w:ascii="Times New Roman" w:hAnsi="Times New Roman"/>
          <w:b/>
          <w:caps/>
          <w:sz w:val="24"/>
          <w:szCs w:val="24"/>
        </w:rPr>
      </w:pPr>
    </w:p>
    <w:p w:rsidR="00AE0DB5" w:rsidRPr="00733D6F" w:rsidRDefault="00AE0DB5" w:rsidP="00037E37">
      <w:pPr>
        <w:spacing w:after="0"/>
        <w:rPr>
          <w:rFonts w:ascii="Times New Roman" w:hAnsi="Times New Roman"/>
          <w:b/>
          <w:sz w:val="24"/>
          <w:szCs w:val="24"/>
        </w:rPr>
      </w:pPr>
      <w:r w:rsidRPr="00733D6F">
        <w:rPr>
          <w:rFonts w:ascii="Times New Roman" w:hAnsi="Times New Roman"/>
          <w:b/>
          <w:sz w:val="24"/>
          <w:szCs w:val="24"/>
        </w:rPr>
        <w:t xml:space="preserve">Course Learning Objective: </w:t>
      </w:r>
    </w:p>
    <w:p w:rsidR="00AE0DB5" w:rsidRPr="00733D6F" w:rsidRDefault="00AE0DB5" w:rsidP="002D12CC">
      <w:pPr>
        <w:numPr>
          <w:ilvl w:val="0"/>
          <w:numId w:val="149"/>
        </w:numPr>
        <w:spacing w:after="0"/>
        <w:ind w:left="270"/>
        <w:jc w:val="both"/>
        <w:rPr>
          <w:rFonts w:ascii="Times New Roman" w:hAnsi="Times New Roman"/>
          <w:color w:val="000000"/>
          <w:sz w:val="24"/>
          <w:szCs w:val="24"/>
        </w:rPr>
      </w:pPr>
      <w:r w:rsidRPr="00733D6F">
        <w:rPr>
          <w:rFonts w:ascii="Times New Roman" w:hAnsi="Times New Roman"/>
          <w:color w:val="000000"/>
          <w:sz w:val="24"/>
          <w:szCs w:val="24"/>
        </w:rPr>
        <w:t>Identify situations where computational methods and computers would be useful.</w:t>
      </w:r>
    </w:p>
    <w:p w:rsidR="00AE0DB5" w:rsidRPr="00733D6F" w:rsidRDefault="00AE0DB5" w:rsidP="002D12CC">
      <w:pPr>
        <w:numPr>
          <w:ilvl w:val="0"/>
          <w:numId w:val="149"/>
        </w:numPr>
        <w:spacing w:before="100" w:beforeAutospacing="1" w:after="100" w:afterAutospacing="1"/>
        <w:ind w:left="270"/>
        <w:jc w:val="both"/>
        <w:rPr>
          <w:rFonts w:ascii="Times New Roman" w:hAnsi="Times New Roman"/>
          <w:color w:val="000000"/>
          <w:sz w:val="24"/>
          <w:szCs w:val="24"/>
        </w:rPr>
      </w:pPr>
      <w:r w:rsidRPr="00733D6F">
        <w:rPr>
          <w:rFonts w:ascii="Times New Roman" w:hAnsi="Times New Roman"/>
          <w:color w:val="000000"/>
          <w:sz w:val="24"/>
          <w:szCs w:val="24"/>
        </w:rPr>
        <w:t>Given a computational problem, identify and abstract​the programming task involved.</w:t>
      </w:r>
    </w:p>
    <w:p w:rsidR="00AE0DB5" w:rsidRPr="00733D6F" w:rsidRDefault="00AE0DB5" w:rsidP="002D12CC">
      <w:pPr>
        <w:numPr>
          <w:ilvl w:val="0"/>
          <w:numId w:val="149"/>
        </w:numPr>
        <w:spacing w:before="100" w:beforeAutospacing="1" w:after="100" w:afterAutospacing="1"/>
        <w:ind w:left="270"/>
        <w:jc w:val="both"/>
        <w:rPr>
          <w:rFonts w:ascii="Times New Roman" w:hAnsi="Times New Roman"/>
          <w:color w:val="000000"/>
          <w:sz w:val="24"/>
          <w:szCs w:val="24"/>
        </w:rPr>
      </w:pPr>
      <w:r w:rsidRPr="00733D6F">
        <w:rPr>
          <w:rFonts w:ascii="Times New Roman" w:hAnsi="Times New Roman"/>
          <w:color w:val="000000"/>
          <w:sz w:val="24"/>
          <w:szCs w:val="24"/>
        </w:rPr>
        <w:t>Approach the programming tasks using techniques learned and write pseudo-code.</w:t>
      </w:r>
    </w:p>
    <w:p w:rsidR="00AE0DB5" w:rsidRPr="00733D6F" w:rsidRDefault="00AE0DB5" w:rsidP="002D12CC">
      <w:pPr>
        <w:numPr>
          <w:ilvl w:val="0"/>
          <w:numId w:val="149"/>
        </w:numPr>
        <w:spacing w:after="0"/>
        <w:ind w:left="270"/>
        <w:jc w:val="both"/>
        <w:rPr>
          <w:rFonts w:ascii="Times New Roman" w:hAnsi="Times New Roman"/>
          <w:sz w:val="24"/>
          <w:szCs w:val="24"/>
        </w:rPr>
      </w:pPr>
      <w:r w:rsidRPr="00733D6F">
        <w:rPr>
          <w:rFonts w:ascii="Times New Roman" w:hAnsi="Times New Roman"/>
          <w:sz w:val="24"/>
          <w:szCs w:val="24"/>
        </w:rPr>
        <w:t>To understand the concepts of Programming language</w:t>
      </w:r>
    </w:p>
    <w:p w:rsidR="00AE0DB5" w:rsidRPr="00733D6F" w:rsidRDefault="00AE0DB5" w:rsidP="002D12CC">
      <w:pPr>
        <w:numPr>
          <w:ilvl w:val="0"/>
          <w:numId w:val="149"/>
        </w:numPr>
        <w:spacing w:after="0"/>
        <w:ind w:left="270"/>
        <w:jc w:val="both"/>
        <w:rPr>
          <w:rFonts w:ascii="Times New Roman" w:hAnsi="Times New Roman"/>
          <w:sz w:val="24"/>
          <w:szCs w:val="24"/>
        </w:rPr>
      </w:pPr>
      <w:r w:rsidRPr="00733D6F">
        <w:rPr>
          <w:rFonts w:ascii="Times New Roman" w:hAnsi="Times New Roman"/>
          <w:sz w:val="24"/>
          <w:szCs w:val="24"/>
        </w:rPr>
        <w:lastRenderedPageBreak/>
        <w:t xml:space="preserve">To learn the basics of C declarations, operators and expressions </w:t>
      </w:r>
    </w:p>
    <w:p w:rsidR="00AE0DB5" w:rsidRPr="00733D6F" w:rsidRDefault="00AE0DB5" w:rsidP="002D12CC">
      <w:pPr>
        <w:numPr>
          <w:ilvl w:val="0"/>
          <w:numId w:val="149"/>
        </w:numPr>
        <w:spacing w:after="0"/>
        <w:ind w:left="270"/>
        <w:jc w:val="both"/>
        <w:rPr>
          <w:rFonts w:ascii="Times New Roman" w:hAnsi="Times New Roman"/>
          <w:sz w:val="24"/>
          <w:szCs w:val="24"/>
        </w:rPr>
      </w:pPr>
      <w:r w:rsidRPr="00733D6F">
        <w:rPr>
          <w:rFonts w:ascii="Times New Roman" w:hAnsi="Times New Roman"/>
          <w:sz w:val="24"/>
          <w:szCs w:val="24"/>
        </w:rPr>
        <w:t>To learn on the manipulation of strings, functions and pointers</w:t>
      </w:r>
    </w:p>
    <w:p w:rsidR="00AE0DB5" w:rsidRPr="00733D6F" w:rsidRDefault="00AE0DB5" w:rsidP="002D12CC">
      <w:pPr>
        <w:pStyle w:val="ListParagraph"/>
        <w:numPr>
          <w:ilvl w:val="0"/>
          <w:numId w:val="149"/>
        </w:numPr>
        <w:spacing w:after="0"/>
        <w:ind w:left="270"/>
        <w:jc w:val="both"/>
        <w:rPr>
          <w:rFonts w:ascii="Times New Roman" w:hAnsi="Times New Roman"/>
          <w:sz w:val="24"/>
          <w:szCs w:val="24"/>
        </w:rPr>
      </w:pPr>
      <w:r w:rsidRPr="00733D6F">
        <w:rPr>
          <w:rFonts w:ascii="Times New Roman" w:hAnsi="Times New Roman"/>
          <w:sz w:val="24"/>
          <w:szCs w:val="24"/>
        </w:rPr>
        <w:t>To apply concepts and techniques for implementation</w:t>
      </w:r>
    </w:p>
    <w:p w:rsidR="00AE0DB5" w:rsidRPr="00733D6F" w:rsidRDefault="00AE0DB5" w:rsidP="002D12CC">
      <w:pPr>
        <w:pStyle w:val="ListParagraph"/>
        <w:numPr>
          <w:ilvl w:val="0"/>
          <w:numId w:val="149"/>
        </w:numPr>
        <w:spacing w:after="0"/>
        <w:ind w:left="270"/>
        <w:jc w:val="both"/>
        <w:rPr>
          <w:rFonts w:ascii="Times New Roman" w:hAnsi="Times New Roman"/>
          <w:sz w:val="24"/>
          <w:szCs w:val="24"/>
        </w:rPr>
      </w:pPr>
      <w:r w:rsidRPr="00733D6F">
        <w:rPr>
          <w:rFonts w:ascii="Times New Roman" w:hAnsi="Times New Roman"/>
          <w:sz w:val="24"/>
          <w:szCs w:val="24"/>
        </w:rPr>
        <w:t>To learn the basic data structures and its usage</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UNIT 1: INTRODUCTION (Week1)</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calculate the sum of Natural numbers.</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find factorial of a number</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generate multiplication table of a given number.</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display Fibonacci sequence ( Up to given number)</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Check whether a given number is prime or not</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make a simple Calculator using switch case</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check whether a number is palindrome or not</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display factors of a given number</w:t>
      </w:r>
    </w:p>
    <w:p w:rsidR="00AE0DB5" w:rsidRPr="00733D6F" w:rsidRDefault="00AE0DB5" w:rsidP="002D12CC">
      <w:pPr>
        <w:pStyle w:val="ListParagraph"/>
        <w:numPr>
          <w:ilvl w:val="0"/>
          <w:numId w:val="143"/>
        </w:numPr>
        <w:spacing w:after="0"/>
        <w:ind w:left="270"/>
        <w:jc w:val="both"/>
        <w:rPr>
          <w:rFonts w:ascii="Times New Roman" w:hAnsi="Times New Roman"/>
          <w:sz w:val="24"/>
          <w:szCs w:val="24"/>
        </w:rPr>
      </w:pPr>
      <w:r w:rsidRPr="00733D6F">
        <w:rPr>
          <w:rFonts w:ascii="Times New Roman" w:hAnsi="Times New Roman"/>
          <w:sz w:val="24"/>
          <w:szCs w:val="24"/>
        </w:rPr>
        <w:t>C Program to print Pyramids and Triangles using loops</w:t>
      </w:r>
    </w:p>
    <w:p w:rsidR="00AE0DB5" w:rsidRPr="00733D6F" w:rsidRDefault="00AE0DB5" w:rsidP="00037E37">
      <w:pPr>
        <w:spacing w:after="0"/>
        <w:jc w:val="both"/>
        <w:rPr>
          <w:rFonts w:ascii="Times New Roman" w:hAnsi="Times New Roman"/>
          <w:b/>
          <w:sz w:val="24"/>
          <w:szCs w:val="24"/>
        </w:rPr>
      </w:pPr>
      <w:r w:rsidRPr="00733D6F">
        <w:rPr>
          <w:rFonts w:ascii="Times New Roman" w:hAnsi="Times New Roman"/>
          <w:b/>
          <w:sz w:val="24"/>
          <w:szCs w:val="24"/>
        </w:rPr>
        <w:t>UNIT II: ARRAYS (Week2&amp;3)</w:t>
      </w:r>
    </w:p>
    <w:p w:rsidR="00AE0DB5" w:rsidRPr="00733D6F" w:rsidRDefault="00AE0DB5" w:rsidP="002D12CC">
      <w:pPr>
        <w:pStyle w:val="ListParagraph"/>
        <w:numPr>
          <w:ilvl w:val="0"/>
          <w:numId w:val="144"/>
        </w:numPr>
        <w:spacing w:after="0"/>
        <w:ind w:left="270"/>
        <w:jc w:val="both"/>
        <w:rPr>
          <w:rFonts w:ascii="Times New Roman" w:hAnsi="Times New Roman"/>
          <w:sz w:val="24"/>
          <w:szCs w:val="24"/>
        </w:rPr>
      </w:pPr>
      <w:r w:rsidRPr="00733D6F">
        <w:rPr>
          <w:rFonts w:ascii="Times New Roman" w:hAnsi="Times New Roman"/>
          <w:sz w:val="24"/>
          <w:szCs w:val="24"/>
        </w:rPr>
        <w:t>C Program to find second largest Element of an Array</w:t>
      </w:r>
    </w:p>
    <w:p w:rsidR="00AE0DB5" w:rsidRPr="00733D6F" w:rsidRDefault="00AE0DB5" w:rsidP="002D12CC">
      <w:pPr>
        <w:pStyle w:val="ListParagraph"/>
        <w:numPr>
          <w:ilvl w:val="0"/>
          <w:numId w:val="144"/>
        </w:numPr>
        <w:spacing w:after="0"/>
        <w:ind w:left="270"/>
        <w:jc w:val="both"/>
        <w:rPr>
          <w:rFonts w:ascii="Times New Roman" w:hAnsi="Times New Roman"/>
          <w:sz w:val="24"/>
          <w:szCs w:val="24"/>
        </w:rPr>
      </w:pPr>
      <w:r w:rsidRPr="00733D6F">
        <w:rPr>
          <w:rFonts w:ascii="Times New Roman" w:hAnsi="Times New Roman"/>
          <w:sz w:val="24"/>
          <w:szCs w:val="24"/>
        </w:rPr>
        <w:t>C Program to add two matrix using multi-dimensional arrays.</w:t>
      </w:r>
    </w:p>
    <w:p w:rsidR="00AE0DB5" w:rsidRPr="00733D6F" w:rsidRDefault="00AE0DB5" w:rsidP="002D12CC">
      <w:pPr>
        <w:pStyle w:val="ListParagraph"/>
        <w:numPr>
          <w:ilvl w:val="0"/>
          <w:numId w:val="144"/>
        </w:numPr>
        <w:spacing w:after="0"/>
        <w:ind w:left="270"/>
        <w:jc w:val="both"/>
        <w:rPr>
          <w:rFonts w:ascii="Times New Roman" w:hAnsi="Times New Roman"/>
          <w:sz w:val="24"/>
          <w:szCs w:val="24"/>
        </w:rPr>
      </w:pPr>
      <w:r w:rsidRPr="00733D6F">
        <w:rPr>
          <w:rFonts w:ascii="Times New Roman" w:hAnsi="Times New Roman"/>
          <w:sz w:val="24"/>
          <w:szCs w:val="24"/>
        </w:rPr>
        <w:t>C Program to multiply two matrix using multi-dimensional arrays.</w:t>
      </w:r>
    </w:p>
    <w:p w:rsidR="00AE0DB5" w:rsidRPr="00733D6F" w:rsidRDefault="00AE0DB5" w:rsidP="002D12CC">
      <w:pPr>
        <w:pStyle w:val="ListParagraph"/>
        <w:numPr>
          <w:ilvl w:val="0"/>
          <w:numId w:val="144"/>
        </w:numPr>
        <w:spacing w:after="0"/>
        <w:ind w:left="270"/>
        <w:jc w:val="both"/>
        <w:rPr>
          <w:rFonts w:ascii="Times New Roman" w:hAnsi="Times New Roman"/>
          <w:sz w:val="24"/>
          <w:szCs w:val="24"/>
        </w:rPr>
      </w:pPr>
      <w:r w:rsidRPr="00733D6F">
        <w:rPr>
          <w:rFonts w:ascii="Times New Roman" w:hAnsi="Times New Roman"/>
          <w:sz w:val="24"/>
          <w:szCs w:val="24"/>
        </w:rPr>
        <w:t>C Program to find transpose of a matrix.</w:t>
      </w:r>
    </w:p>
    <w:p w:rsidR="00AE0DB5" w:rsidRPr="00733D6F" w:rsidRDefault="00AE0DB5" w:rsidP="002D12CC">
      <w:pPr>
        <w:pStyle w:val="ListParagraph"/>
        <w:numPr>
          <w:ilvl w:val="0"/>
          <w:numId w:val="144"/>
        </w:numPr>
        <w:spacing w:after="0"/>
        <w:ind w:left="270"/>
        <w:jc w:val="both"/>
        <w:rPr>
          <w:rFonts w:ascii="Times New Roman" w:hAnsi="Times New Roman"/>
          <w:sz w:val="24"/>
          <w:szCs w:val="24"/>
        </w:rPr>
      </w:pPr>
      <w:r w:rsidRPr="00733D6F">
        <w:rPr>
          <w:rFonts w:ascii="Times New Roman" w:hAnsi="Times New Roman"/>
          <w:sz w:val="24"/>
          <w:szCs w:val="24"/>
        </w:rPr>
        <w:t>C Program to Sort Elements of an Array.</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UNIT III: FUNCTIONS (Week4&amp;5)</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check whether given number is prime or not using user-defined function.</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check whether given number is Armstrong or not using user-defined function.</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swap two integer values using call by value and call by reference.</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find the sum of Natural numbers using recursion.</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find the factorial of a given number using recursion.</w:t>
      </w:r>
    </w:p>
    <w:p w:rsidR="00AE0DB5" w:rsidRPr="00733D6F"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calculate length of string without using strlen() function.</w:t>
      </w:r>
    </w:p>
    <w:p w:rsidR="00037E37" w:rsidRPr="00037E37" w:rsidRDefault="00AE0DB5" w:rsidP="002D12CC">
      <w:pPr>
        <w:pStyle w:val="ListParagraph"/>
        <w:numPr>
          <w:ilvl w:val="0"/>
          <w:numId w:val="145"/>
        </w:numPr>
        <w:spacing w:after="0"/>
        <w:ind w:left="270"/>
        <w:jc w:val="both"/>
        <w:rPr>
          <w:rFonts w:ascii="Times New Roman" w:hAnsi="Times New Roman"/>
          <w:sz w:val="24"/>
          <w:szCs w:val="24"/>
        </w:rPr>
      </w:pPr>
      <w:r w:rsidRPr="00733D6F">
        <w:rPr>
          <w:rFonts w:ascii="Times New Roman" w:hAnsi="Times New Roman"/>
          <w:sz w:val="24"/>
          <w:szCs w:val="24"/>
        </w:rPr>
        <w:t>C Program to sort elements in Lexicographical order (Dictionary order) using in built string functions.</w:t>
      </w:r>
    </w:p>
    <w:p w:rsidR="00AE0DB5" w:rsidRPr="00037E37" w:rsidRDefault="00AE0DB5" w:rsidP="00037E37">
      <w:pPr>
        <w:pStyle w:val="ListParagraph"/>
        <w:spacing w:after="0"/>
        <w:ind w:left="0"/>
        <w:jc w:val="both"/>
        <w:rPr>
          <w:rFonts w:ascii="Times New Roman" w:hAnsi="Times New Roman"/>
          <w:sz w:val="24"/>
          <w:szCs w:val="24"/>
        </w:rPr>
      </w:pPr>
      <w:r w:rsidRPr="00037E37">
        <w:rPr>
          <w:rFonts w:ascii="Times New Roman" w:hAnsi="Times New Roman"/>
          <w:b/>
          <w:sz w:val="24"/>
          <w:szCs w:val="24"/>
        </w:rPr>
        <w:t>UNIT IV: STRUCTUES AND UNIONS(Week6&amp;7)</w:t>
      </w:r>
    </w:p>
    <w:p w:rsidR="00037E37" w:rsidRPr="00037E37" w:rsidRDefault="00AE0DB5" w:rsidP="002D12CC">
      <w:pPr>
        <w:pStyle w:val="ListParagraph"/>
        <w:numPr>
          <w:ilvl w:val="0"/>
          <w:numId w:val="146"/>
        </w:numPr>
        <w:spacing w:after="0"/>
        <w:ind w:left="360"/>
        <w:jc w:val="both"/>
        <w:rPr>
          <w:rFonts w:ascii="Times New Roman" w:hAnsi="Times New Roman"/>
          <w:sz w:val="24"/>
          <w:szCs w:val="24"/>
        </w:rPr>
      </w:pPr>
      <w:r w:rsidRPr="00733D6F">
        <w:rPr>
          <w:rFonts w:ascii="Times New Roman" w:hAnsi="Times New Roman"/>
          <w:sz w:val="24"/>
          <w:szCs w:val="24"/>
        </w:rPr>
        <w:t>C Program using structures to read and display the information about a student.</w:t>
      </w:r>
    </w:p>
    <w:p w:rsidR="00037E37" w:rsidRPr="00037E37" w:rsidRDefault="00AE0DB5" w:rsidP="002D12CC">
      <w:pPr>
        <w:pStyle w:val="ListParagraph"/>
        <w:numPr>
          <w:ilvl w:val="0"/>
          <w:numId w:val="146"/>
        </w:numPr>
        <w:spacing w:after="0"/>
        <w:ind w:left="360"/>
        <w:jc w:val="both"/>
        <w:rPr>
          <w:rFonts w:ascii="Times New Roman" w:hAnsi="Times New Roman"/>
          <w:sz w:val="24"/>
          <w:szCs w:val="24"/>
        </w:rPr>
      </w:pPr>
      <w:r w:rsidRPr="00037E37">
        <w:rPr>
          <w:rFonts w:ascii="Times New Roman" w:hAnsi="Times New Roman"/>
          <w:sz w:val="24"/>
          <w:szCs w:val="24"/>
        </w:rPr>
        <w:t xml:space="preserve">C Program to read, display, add and subtract two complex numbers. </w:t>
      </w:r>
    </w:p>
    <w:p w:rsidR="00037E37" w:rsidRPr="00037E37" w:rsidRDefault="00AE0DB5" w:rsidP="002D12CC">
      <w:pPr>
        <w:pStyle w:val="ListParagraph"/>
        <w:numPr>
          <w:ilvl w:val="0"/>
          <w:numId w:val="146"/>
        </w:numPr>
        <w:spacing w:after="0"/>
        <w:ind w:left="360"/>
        <w:jc w:val="both"/>
        <w:rPr>
          <w:rFonts w:ascii="Times New Roman" w:hAnsi="Times New Roman"/>
          <w:sz w:val="24"/>
          <w:szCs w:val="24"/>
        </w:rPr>
      </w:pPr>
      <w:r w:rsidRPr="00037E37">
        <w:rPr>
          <w:rFonts w:ascii="Times New Roman" w:hAnsi="Times New Roman"/>
          <w:sz w:val="24"/>
          <w:szCs w:val="24"/>
        </w:rPr>
        <w:t>C Program to read and display the information of a student using nested structure.</w:t>
      </w:r>
    </w:p>
    <w:p w:rsidR="00037E37" w:rsidRPr="00037E37" w:rsidRDefault="00AE0DB5" w:rsidP="002D12CC">
      <w:pPr>
        <w:pStyle w:val="ListParagraph"/>
        <w:numPr>
          <w:ilvl w:val="0"/>
          <w:numId w:val="146"/>
        </w:numPr>
        <w:spacing w:after="0"/>
        <w:ind w:left="360"/>
        <w:jc w:val="both"/>
        <w:rPr>
          <w:rFonts w:ascii="Times New Roman" w:hAnsi="Times New Roman"/>
          <w:sz w:val="24"/>
          <w:szCs w:val="24"/>
        </w:rPr>
      </w:pPr>
      <w:r w:rsidRPr="00037E37">
        <w:rPr>
          <w:rFonts w:ascii="Times New Roman" w:hAnsi="Times New Roman"/>
          <w:sz w:val="24"/>
          <w:szCs w:val="24"/>
        </w:rPr>
        <w:t>C Program, using an array of pointers to a structure, to read and display the data of students.</w:t>
      </w:r>
    </w:p>
    <w:p w:rsidR="00037E37" w:rsidRPr="00037E37" w:rsidRDefault="00AE0DB5" w:rsidP="002D12CC">
      <w:pPr>
        <w:pStyle w:val="ListParagraph"/>
        <w:numPr>
          <w:ilvl w:val="0"/>
          <w:numId w:val="146"/>
        </w:numPr>
        <w:spacing w:after="0"/>
        <w:ind w:left="360"/>
        <w:jc w:val="both"/>
        <w:rPr>
          <w:rFonts w:ascii="Times New Roman" w:hAnsi="Times New Roman"/>
          <w:sz w:val="24"/>
          <w:szCs w:val="24"/>
        </w:rPr>
      </w:pPr>
      <w:r w:rsidRPr="00037E37">
        <w:rPr>
          <w:rFonts w:ascii="Times New Roman" w:hAnsi="Times New Roman"/>
          <w:sz w:val="24"/>
          <w:szCs w:val="24"/>
        </w:rPr>
        <w:t>C Program to demonstrate arrays of Union variables.</w:t>
      </w:r>
    </w:p>
    <w:p w:rsidR="00AE0DB5" w:rsidRPr="00037E37" w:rsidRDefault="00AE0DB5" w:rsidP="00037E37">
      <w:pPr>
        <w:pStyle w:val="ListParagraph"/>
        <w:spacing w:after="0"/>
        <w:ind w:left="0"/>
        <w:jc w:val="both"/>
        <w:rPr>
          <w:rFonts w:ascii="Times New Roman" w:hAnsi="Times New Roman"/>
          <w:sz w:val="24"/>
          <w:szCs w:val="24"/>
        </w:rPr>
      </w:pPr>
      <w:r w:rsidRPr="00037E37">
        <w:rPr>
          <w:rFonts w:ascii="Times New Roman" w:hAnsi="Times New Roman"/>
          <w:b/>
          <w:sz w:val="24"/>
          <w:szCs w:val="24"/>
        </w:rPr>
        <w:t>UNIT V: POINTERS (Week8&amp;9)</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t>C Program to demonstrate, handling of pointers in C.</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t>C Program to access array elements using pointers.</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lastRenderedPageBreak/>
        <w:t>C Program to find the sum of n numbers with arrays and pointers.</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t>C Program to swap two numbers using pointers and function</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t>C Program to find sum of n elements entered by user. To perform this allocate memory dynamically using malloc() function.</w:t>
      </w:r>
    </w:p>
    <w:p w:rsidR="00AE0DB5" w:rsidRPr="00733D6F" w:rsidRDefault="00AE0DB5" w:rsidP="002D12CC">
      <w:pPr>
        <w:pStyle w:val="ListParagraph"/>
        <w:numPr>
          <w:ilvl w:val="0"/>
          <w:numId w:val="147"/>
        </w:numPr>
        <w:spacing w:after="0"/>
        <w:ind w:left="360"/>
        <w:jc w:val="both"/>
        <w:rPr>
          <w:rFonts w:ascii="Times New Roman" w:hAnsi="Times New Roman"/>
          <w:sz w:val="24"/>
          <w:szCs w:val="24"/>
        </w:rPr>
      </w:pPr>
      <w:r w:rsidRPr="00733D6F">
        <w:rPr>
          <w:rFonts w:ascii="Times New Roman" w:hAnsi="Times New Roman"/>
          <w:sz w:val="24"/>
          <w:szCs w:val="24"/>
        </w:rPr>
        <w:t>C Program to find sum of n elements entered by user. To perform this allocate memory dynamically using calloc() function.</w:t>
      </w:r>
    </w:p>
    <w:p w:rsidR="00AE0DB5" w:rsidRPr="00733D6F" w:rsidRDefault="00AE0DB5" w:rsidP="00037E37">
      <w:pPr>
        <w:spacing w:after="0"/>
        <w:jc w:val="both"/>
        <w:rPr>
          <w:rFonts w:ascii="Times New Roman" w:hAnsi="Times New Roman"/>
          <w:b/>
          <w:sz w:val="24"/>
          <w:szCs w:val="24"/>
        </w:rPr>
      </w:pPr>
      <w:r w:rsidRPr="00733D6F">
        <w:rPr>
          <w:rFonts w:ascii="Times New Roman" w:hAnsi="Times New Roman"/>
          <w:b/>
          <w:sz w:val="24"/>
          <w:szCs w:val="24"/>
        </w:rPr>
        <w:t>UNIT VI: INTRODUCTION TO DATA STRUCTURES (week10&amp;11)</w:t>
      </w:r>
    </w:p>
    <w:p w:rsidR="00AE0DB5" w:rsidRPr="00733D6F" w:rsidRDefault="00AE0DB5" w:rsidP="002D12CC">
      <w:pPr>
        <w:pStyle w:val="ListParagraph"/>
        <w:numPr>
          <w:ilvl w:val="0"/>
          <w:numId w:val="148"/>
        </w:numPr>
        <w:spacing w:after="0"/>
        <w:ind w:left="360"/>
        <w:jc w:val="both"/>
        <w:rPr>
          <w:rFonts w:ascii="Times New Roman" w:hAnsi="Times New Roman"/>
          <w:b/>
          <w:sz w:val="24"/>
          <w:szCs w:val="24"/>
        </w:rPr>
      </w:pPr>
      <w:r w:rsidRPr="00733D6F">
        <w:rPr>
          <w:rFonts w:ascii="Times New Roman" w:hAnsi="Times New Roman"/>
          <w:sz w:val="24"/>
          <w:szCs w:val="24"/>
        </w:rPr>
        <w:t>Write a program to create a linked list and perform insertions and deletions of all cases. Write functions to sort and finally delete the entire list at once.</w:t>
      </w:r>
    </w:p>
    <w:p w:rsidR="00AE0DB5" w:rsidRPr="00733D6F" w:rsidRDefault="00AE0DB5" w:rsidP="002D12CC">
      <w:pPr>
        <w:pStyle w:val="ListParagraph"/>
        <w:numPr>
          <w:ilvl w:val="0"/>
          <w:numId w:val="148"/>
        </w:numPr>
        <w:spacing w:after="0"/>
        <w:ind w:left="360"/>
        <w:jc w:val="both"/>
        <w:rPr>
          <w:rFonts w:ascii="Times New Roman" w:hAnsi="Times New Roman"/>
          <w:b/>
          <w:sz w:val="24"/>
          <w:szCs w:val="24"/>
        </w:rPr>
      </w:pPr>
      <w:r w:rsidRPr="00733D6F">
        <w:rPr>
          <w:rFonts w:ascii="Times New Roman" w:hAnsi="Times New Roman"/>
          <w:sz w:val="24"/>
          <w:szCs w:val="24"/>
        </w:rPr>
        <w:t>Write a program to create a doubly linked list and perform insertions and deletions in all cases.</w:t>
      </w:r>
    </w:p>
    <w:p w:rsidR="00AE0DB5" w:rsidRPr="00733D6F" w:rsidRDefault="00AE0DB5" w:rsidP="002D12CC">
      <w:pPr>
        <w:pStyle w:val="ListParagraph"/>
        <w:numPr>
          <w:ilvl w:val="0"/>
          <w:numId w:val="148"/>
        </w:numPr>
        <w:spacing w:after="0"/>
        <w:ind w:left="360"/>
        <w:jc w:val="both"/>
        <w:rPr>
          <w:rFonts w:ascii="Times New Roman" w:hAnsi="Times New Roman"/>
          <w:b/>
          <w:sz w:val="24"/>
          <w:szCs w:val="24"/>
        </w:rPr>
      </w:pPr>
      <w:r w:rsidRPr="00733D6F">
        <w:rPr>
          <w:rFonts w:ascii="Times New Roman" w:hAnsi="Times New Roman"/>
          <w:sz w:val="24"/>
          <w:szCs w:val="24"/>
        </w:rPr>
        <w:t>Write a program to perform push, pop and peek operations on a stack.</w:t>
      </w:r>
    </w:p>
    <w:p w:rsidR="00AE0DB5" w:rsidRPr="00733D6F" w:rsidRDefault="00AE0DB5" w:rsidP="002D12CC">
      <w:pPr>
        <w:pStyle w:val="ListParagraph"/>
        <w:numPr>
          <w:ilvl w:val="0"/>
          <w:numId w:val="148"/>
        </w:numPr>
        <w:spacing w:after="0"/>
        <w:ind w:left="360"/>
        <w:jc w:val="both"/>
        <w:rPr>
          <w:rFonts w:ascii="Times New Roman" w:hAnsi="Times New Roman"/>
          <w:b/>
          <w:sz w:val="24"/>
          <w:szCs w:val="24"/>
        </w:rPr>
      </w:pPr>
      <w:r w:rsidRPr="00733D6F">
        <w:rPr>
          <w:rFonts w:ascii="Times New Roman" w:hAnsi="Times New Roman"/>
          <w:sz w:val="24"/>
          <w:szCs w:val="24"/>
        </w:rPr>
        <w:t>Write a program to implement a linked stack.</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Course outcomes</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At the end of the course, the student will be 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2"/>
        <w:gridCol w:w="8054"/>
      </w:tblGrid>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CO 1 </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formulate the algorithms for simple problems</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CO 2 </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translate the given algorithms to a working and correct program</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CO 3</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identify and correct logical errors encountered at run time</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CO 4</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write iterative as well as recursive programs</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CO 5</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represent Data in arrays, strings, Structures and manipulate them through a program</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CO 6 </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decompose a problem into functions and synthesize a complete program</w:t>
            </w:r>
          </w:p>
        </w:tc>
      </w:tr>
      <w:tr w:rsidR="00AE0DB5" w:rsidRPr="00733D6F" w:rsidTr="00AE0DB5">
        <w:tc>
          <w:tcPr>
            <w:tcW w:w="82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CO 7</w:t>
            </w:r>
          </w:p>
        </w:tc>
        <w:tc>
          <w:tcPr>
            <w:tcW w:w="8530" w:type="dxa"/>
          </w:tcPr>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To be able to create basic data structures</w:t>
            </w:r>
          </w:p>
        </w:tc>
      </w:tr>
    </w:tbl>
    <w:p w:rsidR="00AE0DB5" w:rsidRPr="00733D6F" w:rsidRDefault="00AE0DB5" w:rsidP="009228C4">
      <w:pPr>
        <w:rPr>
          <w:rFonts w:ascii="Times New Roman" w:hAnsi="Times New Roman"/>
          <w:sz w:val="24"/>
          <w:szCs w:val="24"/>
        </w:rPr>
      </w:pPr>
      <w:r w:rsidRPr="00733D6F">
        <w:rPr>
          <w:rFonts w:ascii="Times New Roman" w:hAnsi="Times New Roman"/>
          <w:b/>
          <w:sz w:val="24"/>
          <w:szCs w:val="24"/>
        </w:rPr>
        <w:t>Assessment Method</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367"/>
        <w:gridCol w:w="1430"/>
        <w:gridCol w:w="1245"/>
        <w:gridCol w:w="2070"/>
        <w:gridCol w:w="643"/>
        <w:gridCol w:w="797"/>
        <w:gridCol w:w="828"/>
        <w:gridCol w:w="162"/>
      </w:tblGrid>
      <w:tr w:rsidR="00AE0DB5" w:rsidRPr="00733D6F" w:rsidTr="00037E37">
        <w:trPr>
          <w:gridAfter w:val="1"/>
          <w:wAfter w:w="162" w:type="dxa"/>
        </w:trPr>
        <w:tc>
          <w:tcPr>
            <w:tcW w:w="1843" w:type="dxa"/>
            <w:gridSpan w:val="2"/>
            <w:tcBorders>
              <w:right w:val="single" w:sz="4" w:space="0" w:color="auto"/>
            </w:tcBorders>
          </w:tcPr>
          <w:p w:rsidR="00AE0DB5" w:rsidRPr="00733D6F" w:rsidRDefault="00AE0DB5" w:rsidP="00037E37">
            <w:pPr>
              <w:spacing w:after="0"/>
              <w:rPr>
                <w:rFonts w:ascii="Times New Roman" w:hAnsi="Times New Roman"/>
                <w:sz w:val="24"/>
                <w:szCs w:val="24"/>
              </w:rPr>
            </w:pPr>
            <w:r w:rsidRPr="00733D6F">
              <w:rPr>
                <w:rFonts w:ascii="Times New Roman" w:hAnsi="Times New Roman"/>
                <w:sz w:val="24"/>
                <w:szCs w:val="24"/>
              </w:rPr>
              <w:t>Assessment Tool</w:t>
            </w:r>
          </w:p>
        </w:tc>
        <w:tc>
          <w:tcPr>
            <w:tcW w:w="1430" w:type="dxa"/>
            <w:tcBorders>
              <w:left w:val="single" w:sz="4" w:space="0" w:color="auto"/>
            </w:tcBorders>
          </w:tcPr>
          <w:p w:rsidR="00AE0DB5" w:rsidRPr="00733D6F" w:rsidRDefault="00AE0DB5" w:rsidP="00037E37">
            <w:pPr>
              <w:spacing w:after="0"/>
              <w:jc w:val="center"/>
              <w:rPr>
                <w:rFonts w:ascii="Times New Roman" w:hAnsi="Times New Roman"/>
                <w:sz w:val="24"/>
                <w:szCs w:val="24"/>
              </w:rPr>
            </w:pPr>
            <w:r w:rsidRPr="00733D6F">
              <w:rPr>
                <w:rFonts w:ascii="Times New Roman" w:hAnsi="Times New Roman"/>
                <w:sz w:val="24"/>
                <w:szCs w:val="24"/>
              </w:rPr>
              <w:t>Experiments</w:t>
            </w:r>
          </w:p>
        </w:tc>
        <w:tc>
          <w:tcPr>
            <w:tcW w:w="3958" w:type="dxa"/>
            <w:gridSpan w:val="3"/>
          </w:tcPr>
          <w:p w:rsidR="00AE0DB5" w:rsidRPr="00733D6F" w:rsidRDefault="00AE0DB5" w:rsidP="00037E37">
            <w:pPr>
              <w:spacing w:after="0"/>
              <w:jc w:val="center"/>
              <w:rPr>
                <w:rFonts w:ascii="Times New Roman" w:hAnsi="Times New Roman"/>
                <w:sz w:val="24"/>
                <w:szCs w:val="24"/>
              </w:rPr>
            </w:pPr>
            <w:r w:rsidRPr="00733D6F">
              <w:rPr>
                <w:rFonts w:ascii="Times New Roman" w:hAnsi="Times New Roman"/>
                <w:sz w:val="24"/>
                <w:szCs w:val="24"/>
              </w:rPr>
              <w:t>Report/Viva-Voce/ Quiz/MCQ/Lab project</w:t>
            </w:r>
          </w:p>
        </w:tc>
        <w:tc>
          <w:tcPr>
            <w:tcW w:w="1625" w:type="dxa"/>
            <w:gridSpan w:val="2"/>
            <w:tcBorders>
              <w:left w:val="single" w:sz="4" w:space="0" w:color="auto"/>
            </w:tcBorders>
          </w:tcPr>
          <w:p w:rsidR="00AE0DB5" w:rsidRPr="00733D6F" w:rsidRDefault="00AE0DB5" w:rsidP="00037E37">
            <w:pPr>
              <w:spacing w:after="0"/>
              <w:jc w:val="center"/>
              <w:rPr>
                <w:rFonts w:ascii="Times New Roman" w:hAnsi="Times New Roman"/>
                <w:sz w:val="24"/>
                <w:szCs w:val="24"/>
              </w:rPr>
            </w:pPr>
            <w:r w:rsidRPr="00733D6F">
              <w:rPr>
                <w:rFonts w:ascii="Times New Roman" w:hAnsi="Times New Roman"/>
                <w:sz w:val="24"/>
                <w:szCs w:val="24"/>
              </w:rPr>
              <w:t>Total</w:t>
            </w:r>
          </w:p>
        </w:tc>
      </w:tr>
      <w:tr w:rsidR="00AE0DB5" w:rsidRPr="00733D6F" w:rsidTr="00037E37">
        <w:trPr>
          <w:gridAfter w:val="1"/>
          <w:wAfter w:w="162" w:type="dxa"/>
        </w:trPr>
        <w:tc>
          <w:tcPr>
            <w:tcW w:w="1843" w:type="dxa"/>
            <w:gridSpan w:val="2"/>
            <w:tcBorders>
              <w:right w:val="single" w:sz="4" w:space="0" w:color="auto"/>
            </w:tcBorders>
          </w:tcPr>
          <w:p w:rsidR="00AE0DB5" w:rsidRPr="00733D6F" w:rsidRDefault="00AE0DB5" w:rsidP="00037E37">
            <w:pPr>
              <w:spacing w:after="0"/>
              <w:rPr>
                <w:rFonts w:ascii="Times New Roman" w:hAnsi="Times New Roman"/>
                <w:sz w:val="24"/>
                <w:szCs w:val="24"/>
              </w:rPr>
            </w:pPr>
            <w:r w:rsidRPr="00733D6F">
              <w:rPr>
                <w:rFonts w:ascii="Times New Roman" w:hAnsi="Times New Roman"/>
                <w:sz w:val="24"/>
                <w:szCs w:val="24"/>
              </w:rPr>
              <w:t>Weightage (%)</w:t>
            </w:r>
          </w:p>
        </w:tc>
        <w:tc>
          <w:tcPr>
            <w:tcW w:w="1430" w:type="dxa"/>
            <w:tcBorders>
              <w:left w:val="single" w:sz="4" w:space="0" w:color="auto"/>
            </w:tcBorders>
          </w:tcPr>
          <w:p w:rsidR="00AE0DB5" w:rsidRPr="00733D6F" w:rsidRDefault="00AE0DB5" w:rsidP="00037E37">
            <w:pPr>
              <w:jc w:val="center"/>
              <w:rPr>
                <w:rFonts w:ascii="Times New Roman" w:hAnsi="Times New Roman"/>
                <w:sz w:val="24"/>
                <w:szCs w:val="24"/>
              </w:rPr>
            </w:pPr>
            <w:r w:rsidRPr="00733D6F">
              <w:rPr>
                <w:rFonts w:ascii="Times New Roman" w:hAnsi="Times New Roman"/>
                <w:sz w:val="24"/>
                <w:szCs w:val="24"/>
              </w:rPr>
              <w:t>25%</w:t>
            </w:r>
          </w:p>
        </w:tc>
        <w:tc>
          <w:tcPr>
            <w:tcW w:w="3958" w:type="dxa"/>
            <w:gridSpan w:val="3"/>
          </w:tcPr>
          <w:p w:rsidR="00AE0DB5" w:rsidRPr="00733D6F" w:rsidRDefault="00AE0DB5" w:rsidP="00037E37">
            <w:pPr>
              <w:jc w:val="center"/>
              <w:rPr>
                <w:rFonts w:ascii="Times New Roman" w:hAnsi="Times New Roman"/>
                <w:sz w:val="24"/>
                <w:szCs w:val="24"/>
              </w:rPr>
            </w:pPr>
            <w:r w:rsidRPr="00733D6F">
              <w:rPr>
                <w:rFonts w:ascii="Times New Roman" w:hAnsi="Times New Roman"/>
                <w:sz w:val="24"/>
                <w:szCs w:val="24"/>
              </w:rPr>
              <w:t>15%</w:t>
            </w:r>
          </w:p>
        </w:tc>
        <w:tc>
          <w:tcPr>
            <w:tcW w:w="1625" w:type="dxa"/>
            <w:gridSpan w:val="2"/>
            <w:tcBorders>
              <w:left w:val="single" w:sz="4" w:space="0" w:color="auto"/>
            </w:tcBorders>
          </w:tcPr>
          <w:p w:rsidR="00AE0DB5" w:rsidRPr="00733D6F" w:rsidRDefault="00AE0DB5" w:rsidP="00037E37">
            <w:pPr>
              <w:jc w:val="center"/>
              <w:rPr>
                <w:rFonts w:ascii="Times New Roman" w:hAnsi="Times New Roman"/>
                <w:sz w:val="24"/>
                <w:szCs w:val="24"/>
              </w:rPr>
            </w:pPr>
            <w:r w:rsidRPr="00733D6F">
              <w:rPr>
                <w:rFonts w:ascii="Times New Roman" w:hAnsi="Times New Roman"/>
                <w:sz w:val="24"/>
                <w:szCs w:val="24"/>
              </w:rPr>
              <w:t>40%</w:t>
            </w:r>
          </w:p>
        </w:tc>
      </w:tr>
      <w:tr w:rsidR="00AE0DB5" w:rsidRPr="00733D6F" w:rsidTr="00037E37">
        <w:trPr>
          <w:gridAfter w:val="1"/>
          <w:wAfter w:w="162" w:type="dxa"/>
        </w:trPr>
        <w:tc>
          <w:tcPr>
            <w:tcW w:w="7231" w:type="dxa"/>
            <w:gridSpan w:val="6"/>
          </w:tcPr>
          <w:p w:rsidR="00AE0DB5" w:rsidRPr="00733D6F" w:rsidRDefault="00AE0DB5" w:rsidP="00037E37">
            <w:pPr>
              <w:rPr>
                <w:rFonts w:ascii="Times New Roman" w:hAnsi="Times New Roman"/>
                <w:sz w:val="24"/>
                <w:szCs w:val="24"/>
              </w:rPr>
            </w:pPr>
            <w:r w:rsidRPr="00733D6F">
              <w:rPr>
                <w:rFonts w:ascii="Times New Roman" w:hAnsi="Times New Roman"/>
                <w:sz w:val="24"/>
                <w:szCs w:val="24"/>
              </w:rPr>
              <w:t xml:space="preserve">End Semester Examination weightage (%) </w:t>
            </w:r>
          </w:p>
        </w:tc>
        <w:tc>
          <w:tcPr>
            <w:tcW w:w="1625" w:type="dxa"/>
            <w:gridSpan w:val="2"/>
            <w:tcBorders>
              <w:left w:val="single" w:sz="4" w:space="0" w:color="auto"/>
            </w:tcBorders>
          </w:tcPr>
          <w:p w:rsidR="00AE0DB5" w:rsidRPr="00733D6F" w:rsidRDefault="00AE0DB5" w:rsidP="00037E37">
            <w:pPr>
              <w:jc w:val="center"/>
              <w:rPr>
                <w:rFonts w:ascii="Times New Roman" w:hAnsi="Times New Roman"/>
                <w:sz w:val="24"/>
                <w:szCs w:val="24"/>
              </w:rPr>
            </w:pPr>
            <w:r w:rsidRPr="00733D6F">
              <w:rPr>
                <w:rFonts w:ascii="Times New Roman" w:hAnsi="Times New Roman"/>
                <w:sz w:val="24"/>
                <w:szCs w:val="24"/>
              </w:rPr>
              <w:t>60%</w:t>
            </w:r>
          </w:p>
        </w:tc>
      </w:tr>
      <w:tr w:rsidR="00D33F80" w:rsidRPr="00733D6F" w:rsidTr="00037E37">
        <w:tc>
          <w:tcPr>
            <w:tcW w:w="1476" w:type="dxa"/>
            <w:shd w:val="clear" w:color="auto" w:fill="auto"/>
            <w:vAlign w:val="bottom"/>
          </w:tcPr>
          <w:p w:rsidR="00D33F80" w:rsidRPr="00733D6F" w:rsidRDefault="00D33F80" w:rsidP="00037E37">
            <w:pPr>
              <w:spacing w:after="0" w:line="480" w:lineRule="auto"/>
              <w:jc w:val="center"/>
              <w:rPr>
                <w:rFonts w:ascii="Times New Roman" w:hAnsi="Times New Roman"/>
                <w:b/>
                <w:sz w:val="24"/>
                <w:szCs w:val="24"/>
              </w:rPr>
            </w:pPr>
            <w:r w:rsidRPr="00733D6F">
              <w:rPr>
                <w:rFonts w:ascii="Times New Roman" w:hAnsi="Times New Roman"/>
                <w:b/>
                <w:sz w:val="24"/>
                <w:szCs w:val="24"/>
              </w:rPr>
              <w:t>Course code</w:t>
            </w:r>
          </w:p>
        </w:tc>
        <w:tc>
          <w:tcPr>
            <w:tcW w:w="3042" w:type="dxa"/>
            <w:gridSpan w:val="3"/>
            <w:shd w:val="clear" w:color="auto" w:fill="auto"/>
            <w:vAlign w:val="center"/>
          </w:tcPr>
          <w:p w:rsidR="00D33F80" w:rsidRPr="00733D6F" w:rsidRDefault="00D33F80" w:rsidP="00037E37">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2070" w:type="dxa"/>
            <w:shd w:val="clear" w:color="auto" w:fill="auto"/>
            <w:vAlign w:val="center"/>
          </w:tcPr>
          <w:p w:rsidR="00D33F80" w:rsidRPr="00733D6F" w:rsidRDefault="00D33F80" w:rsidP="00037E37">
            <w:pPr>
              <w:spacing w:after="0"/>
              <w:jc w:val="center"/>
              <w:rPr>
                <w:rFonts w:ascii="Times New Roman" w:hAnsi="Times New Roman"/>
                <w:b/>
                <w:sz w:val="24"/>
                <w:szCs w:val="24"/>
              </w:rPr>
            </w:pPr>
            <w:r w:rsidRPr="00733D6F">
              <w:rPr>
                <w:rFonts w:ascii="Times New Roman" w:hAnsi="Times New Roman"/>
                <w:b/>
                <w:sz w:val="24"/>
                <w:szCs w:val="24"/>
              </w:rPr>
              <w:t>Course Category</w:t>
            </w:r>
          </w:p>
        </w:tc>
        <w:tc>
          <w:tcPr>
            <w:tcW w:w="1440" w:type="dxa"/>
            <w:gridSpan w:val="2"/>
            <w:shd w:val="clear" w:color="auto" w:fill="auto"/>
            <w:vAlign w:val="center"/>
          </w:tcPr>
          <w:p w:rsidR="00D33F80" w:rsidRPr="00733D6F" w:rsidRDefault="00D33F80" w:rsidP="00037E37">
            <w:pPr>
              <w:spacing w:after="0"/>
              <w:jc w:val="center"/>
              <w:rPr>
                <w:rFonts w:ascii="Times New Roman" w:hAnsi="Times New Roman"/>
                <w:b/>
                <w:sz w:val="24"/>
                <w:szCs w:val="24"/>
              </w:rPr>
            </w:pPr>
            <w:r w:rsidRPr="00733D6F">
              <w:rPr>
                <w:rFonts w:ascii="Times New Roman" w:hAnsi="Times New Roman"/>
                <w:b/>
                <w:sz w:val="24"/>
                <w:szCs w:val="24"/>
              </w:rPr>
              <w:t>L-T-P</w:t>
            </w:r>
          </w:p>
        </w:tc>
        <w:tc>
          <w:tcPr>
            <w:tcW w:w="990" w:type="dxa"/>
            <w:gridSpan w:val="2"/>
            <w:shd w:val="clear" w:color="auto" w:fill="auto"/>
            <w:vAlign w:val="center"/>
          </w:tcPr>
          <w:p w:rsidR="00D33F80" w:rsidRPr="00733D6F" w:rsidRDefault="00D33F80" w:rsidP="00037E37">
            <w:pPr>
              <w:spacing w:after="0"/>
              <w:jc w:val="center"/>
              <w:rPr>
                <w:rFonts w:ascii="Times New Roman" w:hAnsi="Times New Roman"/>
                <w:b/>
                <w:sz w:val="24"/>
                <w:szCs w:val="24"/>
              </w:rPr>
            </w:pPr>
            <w:r w:rsidRPr="00733D6F">
              <w:rPr>
                <w:rFonts w:ascii="Times New Roman" w:hAnsi="Times New Roman"/>
                <w:b/>
                <w:sz w:val="24"/>
                <w:szCs w:val="24"/>
              </w:rPr>
              <w:t>Credits</w:t>
            </w:r>
          </w:p>
        </w:tc>
      </w:tr>
      <w:tr w:rsidR="00D33F80" w:rsidRPr="00733D6F" w:rsidTr="00037E37">
        <w:trPr>
          <w:trHeight w:val="422"/>
        </w:trPr>
        <w:tc>
          <w:tcPr>
            <w:tcW w:w="1476" w:type="dxa"/>
            <w:shd w:val="clear" w:color="auto" w:fill="auto"/>
            <w:vAlign w:val="bottom"/>
          </w:tcPr>
          <w:p w:rsidR="00037E37" w:rsidRDefault="006E74BE" w:rsidP="00037E37">
            <w:pPr>
              <w:spacing w:after="0"/>
              <w:jc w:val="center"/>
              <w:rPr>
                <w:rFonts w:ascii="Times New Roman" w:hAnsi="Times New Roman"/>
                <w:sz w:val="24"/>
                <w:szCs w:val="24"/>
              </w:rPr>
            </w:pPr>
            <w:r>
              <w:rPr>
                <w:rFonts w:ascii="Times New Roman" w:hAnsi="Times New Roman"/>
                <w:sz w:val="24"/>
                <w:szCs w:val="24"/>
              </w:rPr>
              <w:t>20</w:t>
            </w:r>
            <w:r w:rsidR="00C20F33" w:rsidRPr="00037E37">
              <w:rPr>
                <w:rFonts w:ascii="Times New Roman" w:hAnsi="Times New Roman"/>
                <w:sz w:val="24"/>
                <w:szCs w:val="24"/>
              </w:rPr>
              <w:t>MA2103</w:t>
            </w:r>
          </w:p>
          <w:p w:rsidR="00037E37" w:rsidRPr="00037E37" w:rsidRDefault="00037E37" w:rsidP="00037E37">
            <w:pPr>
              <w:spacing w:after="0"/>
              <w:jc w:val="center"/>
              <w:rPr>
                <w:rFonts w:ascii="Times New Roman" w:hAnsi="Times New Roman"/>
                <w:sz w:val="24"/>
                <w:szCs w:val="24"/>
              </w:rPr>
            </w:pPr>
          </w:p>
        </w:tc>
        <w:tc>
          <w:tcPr>
            <w:tcW w:w="3042" w:type="dxa"/>
            <w:gridSpan w:val="3"/>
            <w:shd w:val="clear" w:color="auto" w:fill="auto"/>
            <w:vAlign w:val="center"/>
          </w:tcPr>
          <w:p w:rsidR="00D33F80" w:rsidRPr="00037E37" w:rsidRDefault="00D33F80" w:rsidP="00037E37">
            <w:pPr>
              <w:jc w:val="center"/>
              <w:rPr>
                <w:rFonts w:ascii="Times New Roman" w:hAnsi="Times New Roman"/>
                <w:sz w:val="24"/>
                <w:szCs w:val="24"/>
              </w:rPr>
            </w:pPr>
            <w:r w:rsidRPr="00037E37">
              <w:rPr>
                <w:rFonts w:ascii="Times New Roman" w:hAnsi="Times New Roman"/>
                <w:sz w:val="24"/>
                <w:szCs w:val="24"/>
              </w:rPr>
              <w:t>Transform Calculus</w:t>
            </w:r>
          </w:p>
        </w:tc>
        <w:tc>
          <w:tcPr>
            <w:tcW w:w="2070" w:type="dxa"/>
            <w:shd w:val="clear" w:color="auto" w:fill="auto"/>
            <w:vAlign w:val="center"/>
          </w:tcPr>
          <w:p w:rsidR="00D33F80" w:rsidRPr="00037E37" w:rsidRDefault="00D33F80" w:rsidP="00037E37">
            <w:pPr>
              <w:jc w:val="center"/>
              <w:rPr>
                <w:rFonts w:ascii="Times New Roman" w:hAnsi="Times New Roman"/>
                <w:sz w:val="24"/>
                <w:szCs w:val="24"/>
              </w:rPr>
            </w:pPr>
            <w:r w:rsidRPr="00037E37">
              <w:rPr>
                <w:rFonts w:ascii="Times New Roman" w:hAnsi="Times New Roman"/>
                <w:sz w:val="24"/>
                <w:szCs w:val="24"/>
              </w:rPr>
              <w:t>BSC</w:t>
            </w:r>
          </w:p>
        </w:tc>
        <w:tc>
          <w:tcPr>
            <w:tcW w:w="1440" w:type="dxa"/>
            <w:gridSpan w:val="2"/>
            <w:shd w:val="clear" w:color="auto" w:fill="auto"/>
            <w:vAlign w:val="center"/>
          </w:tcPr>
          <w:p w:rsidR="00D33F80" w:rsidRPr="00037E37" w:rsidRDefault="00D33F80" w:rsidP="00037E37">
            <w:pPr>
              <w:jc w:val="center"/>
              <w:rPr>
                <w:rFonts w:ascii="Times New Roman" w:hAnsi="Times New Roman"/>
                <w:sz w:val="24"/>
                <w:szCs w:val="24"/>
              </w:rPr>
            </w:pPr>
            <w:r w:rsidRPr="00037E37">
              <w:rPr>
                <w:rFonts w:ascii="Times New Roman" w:hAnsi="Times New Roman"/>
                <w:sz w:val="24"/>
                <w:szCs w:val="24"/>
              </w:rPr>
              <w:t>3-1-0</w:t>
            </w:r>
          </w:p>
        </w:tc>
        <w:tc>
          <w:tcPr>
            <w:tcW w:w="990" w:type="dxa"/>
            <w:gridSpan w:val="2"/>
            <w:shd w:val="clear" w:color="auto" w:fill="auto"/>
            <w:vAlign w:val="center"/>
          </w:tcPr>
          <w:p w:rsidR="00D33F80" w:rsidRPr="00037E37" w:rsidRDefault="00D33F80" w:rsidP="00037E37">
            <w:pPr>
              <w:jc w:val="center"/>
              <w:rPr>
                <w:rFonts w:ascii="Times New Roman" w:hAnsi="Times New Roman"/>
                <w:sz w:val="24"/>
                <w:szCs w:val="24"/>
              </w:rPr>
            </w:pPr>
            <w:r w:rsidRPr="00037E37">
              <w:rPr>
                <w:rFonts w:ascii="Times New Roman" w:hAnsi="Times New Roman"/>
                <w:sz w:val="24"/>
                <w:szCs w:val="24"/>
              </w:rPr>
              <w:t>4</w:t>
            </w:r>
          </w:p>
        </w:tc>
      </w:tr>
    </w:tbl>
    <w:p w:rsidR="00D33F80" w:rsidRPr="00733D6F" w:rsidRDefault="00D33F80" w:rsidP="00037E37">
      <w:pPr>
        <w:spacing w:after="0"/>
        <w:jc w:val="both"/>
        <w:rPr>
          <w:rFonts w:ascii="Times New Roman" w:hAnsi="Times New Roman"/>
          <w:sz w:val="24"/>
          <w:szCs w:val="24"/>
        </w:rPr>
      </w:pPr>
    </w:p>
    <w:p w:rsidR="00760B51" w:rsidRDefault="00760B51" w:rsidP="00760B51">
      <w:pPr>
        <w:spacing w:after="0"/>
        <w:rPr>
          <w:rFonts w:ascii="Times New Roman" w:hAnsi="Times New Roman"/>
          <w:b/>
          <w:sz w:val="24"/>
          <w:szCs w:val="24"/>
        </w:rPr>
      </w:pPr>
      <w:r w:rsidRPr="00472F3E">
        <w:rPr>
          <w:rFonts w:ascii="Times New Roman" w:hAnsi="Times New Roman"/>
          <w:b/>
          <w:sz w:val="24"/>
          <w:szCs w:val="24"/>
        </w:rPr>
        <w:t>Course Learning Objectives:</w:t>
      </w:r>
      <w:r w:rsidRPr="00EB5662">
        <w:rPr>
          <w:rFonts w:ascii="Times New Roman" w:hAnsi="Times New Roman"/>
          <w:sz w:val="24"/>
          <w:szCs w:val="24"/>
        </w:rPr>
        <w:t xml:space="preserve"> </w:t>
      </w:r>
      <w:r w:rsidRPr="00F65812">
        <w:rPr>
          <w:rFonts w:ascii="Times New Roman" w:hAnsi="Times New Roman"/>
          <w:sz w:val="24"/>
          <w:szCs w:val="24"/>
        </w:rPr>
        <w:t>The objective of this course is to</w:t>
      </w:r>
    </w:p>
    <w:p w:rsidR="00760B51" w:rsidRPr="00DB18F1" w:rsidRDefault="00760B51" w:rsidP="00760B51">
      <w:pPr>
        <w:spacing w:after="0"/>
        <w:rPr>
          <w:rFonts w:ascii="Times New Roman" w:hAnsi="Times New Roman"/>
          <w:sz w:val="24"/>
          <w:szCs w:val="24"/>
        </w:rPr>
      </w:pPr>
      <w:r w:rsidRPr="00DB18F1">
        <w:rPr>
          <w:rFonts w:ascii="Times New Roman" w:hAnsi="Times New Roman"/>
          <w:sz w:val="24"/>
          <w:szCs w:val="24"/>
        </w:rPr>
        <w:t>1.</w:t>
      </w:r>
      <w:r>
        <w:rPr>
          <w:rFonts w:ascii="Times New Roman" w:hAnsi="Times New Roman"/>
          <w:sz w:val="24"/>
          <w:szCs w:val="24"/>
        </w:rPr>
        <w:t xml:space="preserve"> Introduce partial differential equations and solutions of first order PDE.</w:t>
      </w:r>
    </w:p>
    <w:p w:rsidR="00760B51" w:rsidRPr="00472F3E" w:rsidRDefault="00760B51" w:rsidP="00760B51">
      <w:pPr>
        <w:spacing w:after="0"/>
        <w:rPr>
          <w:rFonts w:ascii="Times New Roman" w:hAnsi="Times New Roman"/>
          <w:sz w:val="24"/>
          <w:szCs w:val="24"/>
        </w:rPr>
      </w:pPr>
      <w:r>
        <w:rPr>
          <w:rFonts w:ascii="Times New Roman" w:hAnsi="Times New Roman"/>
          <w:sz w:val="24"/>
          <w:szCs w:val="24"/>
        </w:rPr>
        <w:t>2</w:t>
      </w:r>
      <w:r w:rsidRPr="00472F3E">
        <w:rPr>
          <w:rFonts w:ascii="Times New Roman" w:hAnsi="Times New Roman"/>
          <w:sz w:val="24"/>
          <w:szCs w:val="24"/>
        </w:rPr>
        <w:t>.</w:t>
      </w:r>
      <w:r>
        <w:rPr>
          <w:rFonts w:ascii="Times New Roman" w:hAnsi="Times New Roman"/>
          <w:sz w:val="24"/>
          <w:szCs w:val="24"/>
        </w:rPr>
        <w:t xml:space="preserve"> </w:t>
      </w:r>
      <w:r w:rsidRPr="00F210F4">
        <w:rPr>
          <w:rFonts w:ascii="Times New Roman" w:hAnsi="Times New Roman"/>
          <w:sz w:val="24"/>
          <w:szCs w:val="24"/>
        </w:rPr>
        <w:t>Introduces the concept of transforms and their mathematical properties</w:t>
      </w:r>
      <w:r>
        <w:rPr>
          <w:rFonts w:ascii="Times New Roman" w:hAnsi="Times New Roman"/>
          <w:sz w:val="24"/>
          <w:szCs w:val="24"/>
        </w:rPr>
        <w:t>.</w:t>
      </w:r>
    </w:p>
    <w:p w:rsidR="00760B51" w:rsidRPr="00472F3E" w:rsidRDefault="00760B51" w:rsidP="00760B51">
      <w:pPr>
        <w:spacing w:after="0"/>
        <w:rPr>
          <w:rFonts w:ascii="Times New Roman" w:hAnsi="Times New Roman"/>
          <w:sz w:val="24"/>
          <w:szCs w:val="24"/>
        </w:rPr>
      </w:pPr>
      <w:r w:rsidRPr="00472F3E">
        <w:rPr>
          <w:rFonts w:ascii="Times New Roman" w:hAnsi="Times New Roman"/>
          <w:sz w:val="24"/>
          <w:szCs w:val="24"/>
        </w:rPr>
        <w:t>3</w:t>
      </w:r>
      <w:r>
        <w:rPr>
          <w:rFonts w:ascii="Times New Roman" w:hAnsi="Times New Roman"/>
          <w:sz w:val="24"/>
          <w:szCs w:val="24"/>
        </w:rPr>
        <w:t>. Apply Laplace transforms to</w:t>
      </w:r>
      <w:r w:rsidRPr="00F210F4">
        <w:rPr>
          <w:rFonts w:ascii="Times New Roman" w:hAnsi="Times New Roman"/>
          <w:sz w:val="24"/>
          <w:szCs w:val="24"/>
        </w:rPr>
        <w:t xml:space="preserve"> solve the ordinary and partial differential equations which are not solvable by traditional analytical methods.</w:t>
      </w:r>
    </w:p>
    <w:p w:rsidR="00760B51" w:rsidRDefault="00760B51" w:rsidP="00760B51">
      <w:pPr>
        <w:spacing w:after="0"/>
        <w:rPr>
          <w:rFonts w:ascii="Times New Roman" w:hAnsi="Times New Roman"/>
          <w:sz w:val="24"/>
          <w:szCs w:val="24"/>
        </w:rPr>
      </w:pPr>
      <w:r w:rsidRPr="00472F3E">
        <w:rPr>
          <w:rFonts w:ascii="Times New Roman" w:hAnsi="Times New Roman"/>
          <w:sz w:val="24"/>
          <w:szCs w:val="24"/>
        </w:rPr>
        <w:lastRenderedPageBreak/>
        <w:t>4.</w:t>
      </w:r>
      <w:r>
        <w:rPr>
          <w:rFonts w:ascii="Times New Roman" w:hAnsi="Times New Roman"/>
          <w:sz w:val="24"/>
          <w:szCs w:val="24"/>
        </w:rPr>
        <w:t xml:space="preserve"> Write Fourier series expansion of periodic and non-periodic functions.</w:t>
      </w:r>
    </w:p>
    <w:p w:rsidR="00760B51" w:rsidRPr="00472F3E" w:rsidRDefault="00760B51" w:rsidP="00760B51">
      <w:pPr>
        <w:spacing w:after="0"/>
        <w:rPr>
          <w:rFonts w:ascii="Times New Roman" w:hAnsi="Times New Roman"/>
          <w:sz w:val="24"/>
          <w:szCs w:val="24"/>
        </w:rPr>
      </w:pPr>
      <w:r w:rsidRPr="00472F3E">
        <w:rPr>
          <w:rFonts w:ascii="Times New Roman" w:hAnsi="Times New Roman"/>
          <w:sz w:val="24"/>
          <w:szCs w:val="24"/>
        </w:rPr>
        <w:t>5.</w:t>
      </w:r>
      <w:r>
        <w:rPr>
          <w:rFonts w:ascii="Times New Roman" w:hAnsi="Times New Roman"/>
          <w:sz w:val="24"/>
          <w:szCs w:val="24"/>
        </w:rPr>
        <w:t xml:space="preserve"> Introduce Fourier transforms and their properties.</w:t>
      </w:r>
    </w:p>
    <w:p w:rsidR="00760B51" w:rsidRPr="00472F3E" w:rsidRDefault="00760B51" w:rsidP="00760B51">
      <w:pPr>
        <w:spacing w:after="0"/>
        <w:rPr>
          <w:rFonts w:ascii="Times New Roman" w:hAnsi="Times New Roman"/>
          <w:b/>
          <w:sz w:val="24"/>
          <w:szCs w:val="24"/>
        </w:rPr>
      </w:pPr>
      <w:r w:rsidRPr="00472F3E">
        <w:rPr>
          <w:rFonts w:ascii="Times New Roman" w:hAnsi="Times New Roman"/>
          <w:sz w:val="24"/>
          <w:szCs w:val="24"/>
        </w:rPr>
        <w:t>6.</w:t>
      </w:r>
      <w:r>
        <w:rPr>
          <w:rFonts w:ascii="Times New Roman" w:hAnsi="Times New Roman"/>
          <w:sz w:val="24"/>
          <w:szCs w:val="24"/>
        </w:rPr>
        <w:t xml:space="preserve"> A</w:t>
      </w:r>
      <w:r w:rsidRPr="00F210F4">
        <w:rPr>
          <w:rFonts w:ascii="Times New Roman" w:hAnsi="Times New Roman"/>
          <w:sz w:val="24"/>
          <w:szCs w:val="24"/>
        </w:rPr>
        <w:t>pply transformation techniques to solve boundary value problems.</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r>
        <w:rPr>
          <w:rFonts w:ascii="Times New Roman" w:hAnsi="Times New Roman"/>
          <w:b/>
          <w:sz w:val="24"/>
          <w:szCs w:val="24"/>
        </w:rPr>
        <w:t>Course Content:</w:t>
      </w:r>
    </w:p>
    <w:p w:rsidR="00760B51" w:rsidRDefault="00760B51" w:rsidP="00760B51">
      <w:pPr>
        <w:rPr>
          <w:rFonts w:ascii="Times New Roman" w:hAnsi="Times New Roman"/>
          <w:b/>
          <w:color w:val="000000"/>
          <w:sz w:val="24"/>
          <w:szCs w:val="24"/>
        </w:rPr>
      </w:pPr>
      <w:r>
        <w:rPr>
          <w:rFonts w:ascii="Times New Roman" w:hAnsi="Times New Roman"/>
          <w:b/>
          <w:color w:val="000000"/>
          <w:sz w:val="24"/>
          <w:szCs w:val="24"/>
        </w:rPr>
        <w:t>UNIT-I</w:t>
      </w:r>
    </w:p>
    <w:p w:rsidR="00760B51" w:rsidRDefault="00760B51" w:rsidP="00760B51">
      <w:pPr>
        <w:spacing w:after="0"/>
        <w:rPr>
          <w:rFonts w:ascii="Times New Roman" w:hAnsi="Times New Roman"/>
          <w:b/>
          <w:color w:val="000000"/>
          <w:sz w:val="24"/>
          <w:szCs w:val="24"/>
        </w:rPr>
      </w:pPr>
      <w:r w:rsidRPr="00F210F4">
        <w:rPr>
          <w:rFonts w:ascii="Times New Roman" w:hAnsi="Times New Roman"/>
          <w:b/>
          <w:color w:val="000000"/>
          <w:sz w:val="24"/>
          <w:szCs w:val="24"/>
        </w:rPr>
        <w:t>Laplace Transform:</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(10 contact hours)</w:t>
      </w:r>
    </w:p>
    <w:p w:rsidR="00760B51" w:rsidRPr="00F210F4" w:rsidRDefault="00760B51" w:rsidP="00760B51">
      <w:pPr>
        <w:spacing w:after="0"/>
        <w:jc w:val="both"/>
        <w:rPr>
          <w:rFonts w:ascii="Times New Roman" w:hAnsi="Times New Roman"/>
          <w:color w:val="000000"/>
          <w:sz w:val="24"/>
          <w:szCs w:val="24"/>
        </w:rPr>
      </w:pPr>
      <w:r>
        <w:rPr>
          <w:rFonts w:ascii="Times New Roman" w:hAnsi="Times New Roman"/>
          <w:b/>
          <w:color w:val="000000"/>
          <w:sz w:val="24"/>
          <w:szCs w:val="24"/>
        </w:rPr>
        <w:t xml:space="preserve"> </w:t>
      </w:r>
      <w:r w:rsidRPr="00F210F4">
        <w:rPr>
          <w:rFonts w:ascii="Times New Roman" w:hAnsi="Times New Roman"/>
          <w:color w:val="000000"/>
          <w:sz w:val="24"/>
          <w:szCs w:val="24"/>
        </w:rPr>
        <w:t>Definition of Laplace Transform, linearity property, conditions for existence of Laplace</w:t>
      </w:r>
      <w:r>
        <w:rPr>
          <w:rFonts w:ascii="Times New Roman" w:hAnsi="Times New Roman"/>
          <w:color w:val="000000"/>
          <w:sz w:val="24"/>
          <w:szCs w:val="24"/>
        </w:rPr>
        <w:t xml:space="preserve"> </w:t>
      </w:r>
      <w:r w:rsidRPr="00F210F4">
        <w:rPr>
          <w:rFonts w:ascii="Times New Roman" w:hAnsi="Times New Roman"/>
          <w:color w:val="000000"/>
          <w:sz w:val="24"/>
          <w:szCs w:val="24"/>
        </w:rPr>
        <w:t>Transform. First and second shifting properties, Laplace Transform of derivatives and</w:t>
      </w:r>
      <w:r>
        <w:rPr>
          <w:rFonts w:ascii="Times New Roman" w:hAnsi="Times New Roman"/>
          <w:color w:val="000000"/>
          <w:sz w:val="24"/>
          <w:szCs w:val="24"/>
        </w:rPr>
        <w:t xml:space="preserve"> </w:t>
      </w:r>
      <w:r w:rsidRPr="00F210F4">
        <w:rPr>
          <w:rFonts w:ascii="Times New Roman" w:hAnsi="Times New Roman"/>
          <w:color w:val="000000"/>
          <w:sz w:val="24"/>
          <w:szCs w:val="24"/>
        </w:rPr>
        <w:t>integrals, unit step functions, Dirac delta-function, error function.</w:t>
      </w:r>
    </w:p>
    <w:p w:rsidR="00760B51" w:rsidRPr="00F210F4" w:rsidRDefault="00760B51" w:rsidP="00760B51">
      <w:pPr>
        <w:spacing w:after="0"/>
        <w:rPr>
          <w:rFonts w:ascii="Times New Roman" w:hAnsi="Times New Roman"/>
          <w:color w:val="000000"/>
          <w:sz w:val="24"/>
          <w:szCs w:val="24"/>
        </w:rPr>
      </w:pPr>
    </w:p>
    <w:p w:rsidR="00A12DCA" w:rsidRDefault="00A12DCA" w:rsidP="00760B51">
      <w:pPr>
        <w:rPr>
          <w:rFonts w:ascii="Times New Roman" w:hAnsi="Times New Roman"/>
          <w:b/>
          <w:color w:val="000000"/>
          <w:sz w:val="24"/>
          <w:szCs w:val="24"/>
        </w:rPr>
      </w:pPr>
    </w:p>
    <w:p w:rsidR="00A12DCA" w:rsidRDefault="00A12DCA" w:rsidP="00760B51">
      <w:pPr>
        <w:rPr>
          <w:rFonts w:ascii="Times New Roman" w:hAnsi="Times New Roman"/>
          <w:b/>
          <w:color w:val="000000"/>
          <w:sz w:val="24"/>
          <w:szCs w:val="24"/>
        </w:rPr>
      </w:pPr>
    </w:p>
    <w:p w:rsidR="00760B51" w:rsidRDefault="00760B51" w:rsidP="00760B51">
      <w:pPr>
        <w:rPr>
          <w:rFonts w:ascii="Times New Roman" w:hAnsi="Times New Roman"/>
          <w:b/>
          <w:color w:val="000000"/>
          <w:sz w:val="24"/>
          <w:szCs w:val="24"/>
        </w:rPr>
      </w:pPr>
      <w:r>
        <w:rPr>
          <w:rFonts w:ascii="Times New Roman" w:hAnsi="Times New Roman"/>
          <w:b/>
          <w:color w:val="000000"/>
          <w:sz w:val="24"/>
          <w:szCs w:val="24"/>
        </w:rPr>
        <w:t>UNIT-II</w:t>
      </w:r>
    </w:p>
    <w:p w:rsidR="00760B51" w:rsidRDefault="00760B51" w:rsidP="00760B51">
      <w:pPr>
        <w:spacing w:after="0"/>
        <w:rPr>
          <w:rFonts w:ascii="Times New Roman" w:hAnsi="Times New Roman"/>
          <w:b/>
          <w:color w:val="000000"/>
          <w:sz w:val="24"/>
          <w:szCs w:val="24"/>
        </w:rPr>
      </w:pPr>
      <w:r w:rsidRPr="00F210F4">
        <w:rPr>
          <w:rFonts w:ascii="Times New Roman" w:hAnsi="Times New Roman"/>
          <w:b/>
          <w:color w:val="000000"/>
          <w:sz w:val="24"/>
          <w:szCs w:val="24"/>
        </w:rPr>
        <w:t>Application of Laplace transforms:</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( 10 contact hours)</w:t>
      </w:r>
    </w:p>
    <w:p w:rsidR="00760B51" w:rsidRDefault="00760B51" w:rsidP="00760B51">
      <w:pPr>
        <w:spacing w:after="0"/>
        <w:jc w:val="both"/>
        <w:rPr>
          <w:rFonts w:ascii="Times New Roman" w:hAnsi="Times New Roman"/>
          <w:color w:val="000000"/>
          <w:sz w:val="24"/>
          <w:szCs w:val="24"/>
        </w:rPr>
      </w:pPr>
      <w:r w:rsidRPr="00F210F4">
        <w:rPr>
          <w:rFonts w:ascii="Times New Roman" w:hAnsi="Times New Roman"/>
          <w:color w:val="000000"/>
          <w:sz w:val="24"/>
          <w:szCs w:val="24"/>
        </w:rPr>
        <w:t>Differentiation and integration of transforms, convolution theorem, inversion, periodic</w:t>
      </w:r>
      <w:r>
        <w:rPr>
          <w:rFonts w:ascii="Times New Roman" w:hAnsi="Times New Roman"/>
          <w:color w:val="000000"/>
          <w:sz w:val="24"/>
          <w:szCs w:val="24"/>
        </w:rPr>
        <w:t xml:space="preserve"> </w:t>
      </w:r>
      <w:r w:rsidRPr="00F210F4">
        <w:rPr>
          <w:rFonts w:ascii="Times New Roman" w:hAnsi="Times New Roman"/>
          <w:color w:val="000000"/>
          <w:sz w:val="24"/>
          <w:szCs w:val="24"/>
        </w:rPr>
        <w:t>functions. Evaluation of integrals by Laplace Transform. Solution of Ordinary differential Equations</w:t>
      </w:r>
      <w:r>
        <w:rPr>
          <w:rFonts w:ascii="Times New Roman" w:hAnsi="Times New Roman"/>
          <w:color w:val="000000"/>
          <w:sz w:val="24"/>
          <w:szCs w:val="24"/>
        </w:rPr>
        <w:t>.</w:t>
      </w:r>
    </w:p>
    <w:p w:rsidR="00760B51" w:rsidRPr="00F210F4" w:rsidRDefault="00760B51" w:rsidP="00760B51">
      <w:pPr>
        <w:spacing w:after="0"/>
        <w:rPr>
          <w:rFonts w:ascii="Times New Roman" w:hAnsi="Times New Roman"/>
          <w:color w:val="000000"/>
          <w:sz w:val="24"/>
          <w:szCs w:val="24"/>
        </w:rPr>
      </w:pPr>
    </w:p>
    <w:p w:rsidR="00760B51" w:rsidRDefault="00760B51" w:rsidP="00760B51">
      <w:pPr>
        <w:rPr>
          <w:rFonts w:ascii="Times New Roman" w:hAnsi="Times New Roman"/>
          <w:b/>
          <w:color w:val="000000"/>
          <w:sz w:val="24"/>
          <w:szCs w:val="24"/>
        </w:rPr>
      </w:pPr>
      <w:r>
        <w:rPr>
          <w:rFonts w:ascii="Times New Roman" w:hAnsi="Times New Roman"/>
          <w:b/>
          <w:color w:val="000000"/>
          <w:sz w:val="24"/>
          <w:szCs w:val="24"/>
        </w:rPr>
        <w:t>UNIT-III</w:t>
      </w:r>
    </w:p>
    <w:p w:rsidR="00760B51" w:rsidRDefault="00760B51" w:rsidP="00760B51">
      <w:pPr>
        <w:spacing w:after="0"/>
        <w:rPr>
          <w:rFonts w:ascii="Times New Roman" w:hAnsi="Times New Roman"/>
          <w:b/>
          <w:color w:val="000000"/>
          <w:sz w:val="24"/>
          <w:szCs w:val="24"/>
        </w:rPr>
      </w:pPr>
      <w:r w:rsidRPr="00F210F4">
        <w:rPr>
          <w:rFonts w:ascii="Times New Roman" w:hAnsi="Times New Roman"/>
          <w:b/>
          <w:color w:val="000000"/>
          <w:sz w:val="24"/>
          <w:szCs w:val="24"/>
        </w:rPr>
        <w:t>Fourier Series:</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( 12 contact hours)</w:t>
      </w:r>
    </w:p>
    <w:p w:rsidR="00760B51" w:rsidRPr="00F210F4" w:rsidRDefault="00760B51" w:rsidP="00760B51">
      <w:pPr>
        <w:spacing w:after="0"/>
        <w:jc w:val="both"/>
        <w:rPr>
          <w:rFonts w:ascii="Times New Roman" w:hAnsi="Times New Roman"/>
          <w:color w:val="000000"/>
          <w:sz w:val="24"/>
          <w:szCs w:val="24"/>
        </w:rPr>
      </w:pPr>
      <w:r w:rsidRPr="00F210F4">
        <w:rPr>
          <w:rFonts w:ascii="Times New Roman" w:hAnsi="Times New Roman"/>
          <w:color w:val="000000"/>
          <w:sz w:val="24"/>
          <w:szCs w:val="24"/>
        </w:rPr>
        <w:t>Periodic functions, Fourier series representation of a function, Fourier series for Even and Odd functions, half range  sine</w:t>
      </w:r>
      <w:r>
        <w:rPr>
          <w:rFonts w:ascii="Times New Roman" w:hAnsi="Times New Roman"/>
          <w:color w:val="000000"/>
          <w:sz w:val="24"/>
          <w:szCs w:val="24"/>
        </w:rPr>
        <w:t xml:space="preserve"> </w:t>
      </w:r>
      <w:r w:rsidRPr="00F210F4">
        <w:rPr>
          <w:rFonts w:ascii="Times New Roman" w:hAnsi="Times New Roman"/>
          <w:color w:val="000000"/>
          <w:sz w:val="24"/>
          <w:szCs w:val="24"/>
        </w:rPr>
        <w:t>and</w:t>
      </w:r>
      <w:r>
        <w:rPr>
          <w:rFonts w:ascii="Times New Roman" w:hAnsi="Times New Roman"/>
          <w:color w:val="000000"/>
          <w:sz w:val="24"/>
          <w:szCs w:val="24"/>
        </w:rPr>
        <w:t xml:space="preserve"> </w:t>
      </w:r>
      <w:r w:rsidRPr="00F210F4">
        <w:rPr>
          <w:rFonts w:ascii="Times New Roman" w:hAnsi="Times New Roman"/>
          <w:color w:val="000000"/>
          <w:sz w:val="24"/>
          <w:szCs w:val="24"/>
        </w:rPr>
        <w:t>cosine series, Fourier integral Theorem, Parseval’s identity.</w:t>
      </w:r>
    </w:p>
    <w:p w:rsidR="00760B51" w:rsidRPr="00F210F4" w:rsidRDefault="00760B51" w:rsidP="00760B51">
      <w:pPr>
        <w:spacing w:after="0"/>
        <w:rPr>
          <w:rFonts w:ascii="Times New Roman" w:hAnsi="Times New Roman"/>
          <w:color w:val="000000"/>
          <w:sz w:val="24"/>
          <w:szCs w:val="24"/>
        </w:rPr>
      </w:pPr>
    </w:p>
    <w:p w:rsidR="00760B51" w:rsidRDefault="00760B51" w:rsidP="00760B51">
      <w:pPr>
        <w:rPr>
          <w:rFonts w:ascii="Times New Roman" w:hAnsi="Times New Roman"/>
          <w:b/>
          <w:color w:val="000000"/>
          <w:sz w:val="24"/>
          <w:szCs w:val="24"/>
        </w:rPr>
      </w:pPr>
      <w:r w:rsidRPr="00F210F4">
        <w:rPr>
          <w:rFonts w:ascii="Times New Roman" w:hAnsi="Times New Roman"/>
          <w:b/>
          <w:color w:val="000000"/>
          <w:sz w:val="24"/>
          <w:szCs w:val="24"/>
        </w:rPr>
        <w:t>UNIT-</w:t>
      </w:r>
      <w:r>
        <w:rPr>
          <w:rFonts w:ascii="Times New Roman" w:hAnsi="Times New Roman"/>
          <w:b/>
          <w:color w:val="000000"/>
          <w:sz w:val="24"/>
          <w:szCs w:val="24"/>
        </w:rPr>
        <w:t>IV</w:t>
      </w:r>
    </w:p>
    <w:p w:rsidR="00760B51" w:rsidRDefault="00760B51" w:rsidP="00760B51">
      <w:pPr>
        <w:spacing w:after="0"/>
        <w:rPr>
          <w:rFonts w:ascii="Times New Roman" w:hAnsi="Times New Roman"/>
          <w:b/>
          <w:color w:val="000000"/>
          <w:sz w:val="24"/>
          <w:szCs w:val="24"/>
        </w:rPr>
      </w:pPr>
      <w:r w:rsidRPr="00F210F4">
        <w:rPr>
          <w:rFonts w:ascii="Times New Roman" w:hAnsi="Times New Roman"/>
          <w:b/>
          <w:color w:val="000000"/>
          <w:sz w:val="24"/>
          <w:szCs w:val="24"/>
        </w:rPr>
        <w:t>Fourier Transform:</w:t>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(10 contact hours)</w:t>
      </w:r>
    </w:p>
    <w:p w:rsidR="00760B51" w:rsidRDefault="00760B51" w:rsidP="00760B51">
      <w:pPr>
        <w:spacing w:after="0"/>
        <w:jc w:val="both"/>
        <w:rPr>
          <w:rFonts w:ascii="Times New Roman" w:hAnsi="Times New Roman"/>
          <w:color w:val="000000"/>
          <w:sz w:val="24"/>
          <w:szCs w:val="24"/>
        </w:rPr>
      </w:pPr>
      <w:r w:rsidRPr="00F210F4">
        <w:rPr>
          <w:rFonts w:ascii="Times New Roman" w:hAnsi="Times New Roman"/>
          <w:color w:val="000000"/>
          <w:sz w:val="24"/>
          <w:szCs w:val="24"/>
        </w:rPr>
        <w:t>Fourier Transform, Fourier sine and cosine transforms. Linearity, scaling, frequency shifting and time</w:t>
      </w:r>
      <w:r>
        <w:rPr>
          <w:rFonts w:ascii="Times New Roman" w:hAnsi="Times New Roman"/>
          <w:color w:val="000000"/>
          <w:sz w:val="24"/>
          <w:szCs w:val="24"/>
        </w:rPr>
        <w:t xml:space="preserve"> </w:t>
      </w:r>
      <w:r w:rsidRPr="00F210F4">
        <w:rPr>
          <w:rFonts w:ascii="Times New Roman" w:hAnsi="Times New Roman"/>
          <w:color w:val="000000"/>
          <w:sz w:val="24"/>
          <w:szCs w:val="24"/>
        </w:rPr>
        <w:t>shifting properties. Self reciprocity of Fourier Transform, convolution theorem.</w:t>
      </w:r>
    </w:p>
    <w:p w:rsidR="00760B51" w:rsidRDefault="00760B51" w:rsidP="00760B51">
      <w:pPr>
        <w:spacing w:after="0"/>
        <w:jc w:val="both"/>
        <w:rPr>
          <w:rFonts w:ascii="Times New Roman" w:hAnsi="Times New Roman"/>
          <w:b/>
          <w:color w:val="000000"/>
          <w:sz w:val="24"/>
          <w:szCs w:val="24"/>
        </w:rPr>
      </w:pPr>
      <w:r>
        <w:rPr>
          <w:rFonts w:ascii="Times New Roman" w:hAnsi="Times New Roman"/>
          <w:b/>
          <w:color w:val="000000"/>
          <w:sz w:val="24"/>
          <w:szCs w:val="24"/>
        </w:rPr>
        <w:t>UNIT-V</w:t>
      </w:r>
    </w:p>
    <w:p w:rsidR="00760B51" w:rsidRDefault="00760B51" w:rsidP="00760B51">
      <w:pPr>
        <w:spacing w:after="0"/>
        <w:rPr>
          <w:rFonts w:ascii="Times New Roman" w:hAnsi="Times New Roman"/>
          <w:color w:val="000000"/>
          <w:sz w:val="24"/>
          <w:szCs w:val="24"/>
        </w:rPr>
      </w:pPr>
      <w:r w:rsidRPr="00F210F4">
        <w:rPr>
          <w:rFonts w:ascii="Times New Roman" w:hAnsi="Times New Roman"/>
          <w:b/>
          <w:color w:val="000000"/>
          <w:sz w:val="24"/>
          <w:szCs w:val="24"/>
        </w:rPr>
        <w:t>Boundary Value Problems: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b/>
          <w:color w:val="000000"/>
          <w:sz w:val="24"/>
          <w:szCs w:val="24"/>
        </w:rPr>
        <w:t>( 10</w:t>
      </w:r>
      <w:r w:rsidRPr="00F00C87">
        <w:rPr>
          <w:rFonts w:ascii="Times New Roman" w:hAnsi="Times New Roman"/>
          <w:b/>
          <w:color w:val="000000"/>
          <w:sz w:val="24"/>
          <w:szCs w:val="24"/>
        </w:rPr>
        <w:t xml:space="preserve"> contact hours)</w:t>
      </w:r>
    </w:p>
    <w:p w:rsidR="00760B51" w:rsidRDefault="00760B51" w:rsidP="00760B51">
      <w:pPr>
        <w:spacing w:after="0"/>
        <w:jc w:val="both"/>
        <w:rPr>
          <w:rFonts w:ascii="Times New Roman" w:hAnsi="Times New Roman"/>
          <w:b/>
          <w:sz w:val="24"/>
          <w:szCs w:val="24"/>
        </w:rPr>
      </w:pPr>
      <w:r w:rsidRPr="002D0340">
        <w:t xml:space="preserve"> </w:t>
      </w:r>
      <w:r w:rsidRPr="00C1517D">
        <w:rPr>
          <w:rFonts w:ascii="Times New Roman" w:hAnsi="Times New Roman"/>
          <w:sz w:val="24"/>
          <w:szCs w:val="24"/>
        </w:rPr>
        <w:t>Relation between Fourier and Laplace Transforms</w:t>
      </w:r>
      <w:r>
        <w:t xml:space="preserve">, </w:t>
      </w:r>
      <w:r w:rsidRPr="00F210F4">
        <w:rPr>
          <w:rFonts w:ascii="Times New Roman" w:hAnsi="Times New Roman"/>
          <w:color w:val="000000"/>
          <w:sz w:val="24"/>
          <w:szCs w:val="24"/>
        </w:rPr>
        <w:t xml:space="preserve">Solutions of </w:t>
      </w:r>
      <w:r>
        <w:rPr>
          <w:rFonts w:ascii="Times New Roman" w:hAnsi="Times New Roman"/>
          <w:color w:val="000000"/>
          <w:sz w:val="24"/>
          <w:szCs w:val="24"/>
        </w:rPr>
        <w:t xml:space="preserve">  </w:t>
      </w:r>
      <w:r w:rsidRPr="00F210F4">
        <w:rPr>
          <w:rFonts w:ascii="Times New Roman" w:hAnsi="Times New Roman"/>
          <w:color w:val="000000"/>
          <w:sz w:val="24"/>
          <w:szCs w:val="24"/>
        </w:rPr>
        <w:t xml:space="preserve">boundary value </w:t>
      </w:r>
      <w:r>
        <w:rPr>
          <w:rFonts w:ascii="Times New Roman" w:hAnsi="Times New Roman"/>
          <w:color w:val="000000"/>
          <w:sz w:val="24"/>
          <w:szCs w:val="24"/>
        </w:rPr>
        <w:t>problems by Fourier Transforms.</w:t>
      </w:r>
    </w:p>
    <w:p w:rsidR="00760B51" w:rsidRDefault="00760B51" w:rsidP="00760B51">
      <w:pPr>
        <w:rPr>
          <w:rFonts w:ascii="Times New Roman" w:hAnsi="Times New Roman"/>
          <w:b/>
          <w:sz w:val="24"/>
          <w:szCs w:val="24"/>
        </w:rPr>
      </w:pPr>
      <w:r w:rsidRPr="005F4B1B">
        <w:rPr>
          <w:rFonts w:ascii="Times New Roman" w:hAnsi="Times New Roman"/>
          <w:b/>
          <w:sz w:val="24"/>
          <w:szCs w:val="24"/>
        </w:rPr>
        <w:t xml:space="preserve">Unit </w:t>
      </w:r>
      <w:r>
        <w:rPr>
          <w:rFonts w:ascii="Times New Roman" w:hAnsi="Times New Roman"/>
          <w:b/>
          <w:sz w:val="24"/>
          <w:szCs w:val="24"/>
        </w:rPr>
        <w:t>– VI</w:t>
      </w:r>
      <w:r>
        <w:rPr>
          <w:rFonts w:ascii="Times New Roman" w:hAnsi="Times New Roman"/>
          <w:b/>
          <w:sz w:val="24"/>
          <w:szCs w:val="24"/>
        </w:rPr>
        <w:tab/>
      </w:r>
    </w:p>
    <w:p w:rsidR="00760B51" w:rsidRPr="00F210F4" w:rsidRDefault="00760B51" w:rsidP="00760B51">
      <w:pPr>
        <w:spacing w:after="0"/>
        <w:rPr>
          <w:rFonts w:ascii="Times New Roman" w:hAnsi="Times New Roman"/>
          <w:b/>
          <w:sz w:val="24"/>
          <w:szCs w:val="24"/>
        </w:rPr>
      </w:pPr>
      <w:r w:rsidRPr="00F210F4">
        <w:rPr>
          <w:rFonts w:ascii="Times New Roman" w:hAnsi="Times New Roman"/>
          <w:b/>
          <w:sz w:val="24"/>
          <w:szCs w:val="24"/>
        </w:rPr>
        <w:t>Partial Differential Equations: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(8 contact hours)</w:t>
      </w:r>
    </w:p>
    <w:p w:rsidR="00760B51" w:rsidRDefault="00760B51" w:rsidP="00760B51">
      <w:pPr>
        <w:spacing w:after="0"/>
        <w:jc w:val="both"/>
        <w:rPr>
          <w:rFonts w:ascii="Times New Roman" w:hAnsi="Times New Roman"/>
          <w:b/>
          <w:sz w:val="24"/>
          <w:szCs w:val="24"/>
        </w:rPr>
      </w:pPr>
      <w:r>
        <w:rPr>
          <w:rFonts w:ascii="Times New Roman" w:hAnsi="Times New Roman"/>
          <w:color w:val="000000"/>
          <w:sz w:val="24"/>
          <w:szCs w:val="24"/>
        </w:rPr>
        <w:lastRenderedPageBreak/>
        <w:t>I</w:t>
      </w:r>
      <w:r w:rsidRPr="00F210F4">
        <w:rPr>
          <w:rFonts w:ascii="Times New Roman" w:hAnsi="Times New Roman"/>
          <w:color w:val="000000"/>
          <w:sz w:val="24"/>
          <w:szCs w:val="24"/>
        </w:rPr>
        <w:t>ntroduction to partial differential equations, Formation of PDE, Lagrange’s equation,</w:t>
      </w:r>
      <w:r>
        <w:rPr>
          <w:rFonts w:ascii="Times New Roman" w:hAnsi="Times New Roman"/>
          <w:color w:val="000000"/>
          <w:sz w:val="24"/>
          <w:szCs w:val="24"/>
        </w:rPr>
        <w:t xml:space="preserve"> Pp+Qq=R form, Variable separable method.</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r>
        <w:rPr>
          <w:rFonts w:ascii="Times New Roman" w:hAnsi="Times New Roman"/>
          <w:b/>
          <w:sz w:val="24"/>
          <w:szCs w:val="24"/>
        </w:rPr>
        <w:t>Learning resources</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r>
        <w:rPr>
          <w:rFonts w:ascii="Times New Roman" w:hAnsi="Times New Roman"/>
          <w:b/>
          <w:sz w:val="24"/>
          <w:szCs w:val="24"/>
        </w:rPr>
        <w:t>Text book:</w:t>
      </w:r>
    </w:p>
    <w:p w:rsidR="00760B51" w:rsidRDefault="00760B51" w:rsidP="00760B51">
      <w:pPr>
        <w:pStyle w:val="Normal1"/>
        <w:spacing w:after="0"/>
        <w:ind w:right="5"/>
        <w:jc w:val="both"/>
        <w:rPr>
          <w:rFonts w:ascii="Times New Roman" w:hAnsi="Times New Roman"/>
          <w:b/>
          <w:sz w:val="24"/>
          <w:szCs w:val="24"/>
        </w:rPr>
      </w:pPr>
      <w:r>
        <w:rPr>
          <w:rFonts w:ascii="Times New Roman" w:hAnsi="Times New Roman" w:cs="Times New Roman"/>
          <w:sz w:val="24"/>
          <w:szCs w:val="24"/>
        </w:rPr>
        <w:t xml:space="preserve">1. </w:t>
      </w:r>
      <w:r w:rsidRPr="00D173C4">
        <w:rPr>
          <w:rFonts w:ascii="Times New Roman" w:eastAsia="Times New Roman" w:hAnsi="Times New Roman" w:cs="Times New Roman"/>
          <w:color w:val="auto"/>
          <w:sz w:val="24"/>
          <w:szCs w:val="24"/>
        </w:rPr>
        <w:t>ERWIN KREYSZIG</w:t>
      </w:r>
      <w:r w:rsidRPr="004066DB">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w:t>
      </w:r>
      <w:r w:rsidRPr="00D173C4">
        <w:rPr>
          <w:rFonts w:ascii="Times New Roman" w:eastAsia="Times New Roman" w:hAnsi="Times New Roman" w:cs="Times New Roman"/>
          <w:i/>
          <w:color w:val="auto"/>
          <w:sz w:val="24"/>
          <w:szCs w:val="24"/>
        </w:rPr>
        <w:t>Advanced Engineering Mathematics</w:t>
      </w:r>
      <w:r>
        <w:rPr>
          <w:rFonts w:ascii="Times New Roman" w:eastAsia="Times New Roman" w:hAnsi="Times New Roman" w:cs="Times New Roman"/>
          <w:i/>
          <w:color w:val="auto"/>
          <w:sz w:val="24"/>
          <w:szCs w:val="24"/>
        </w:rPr>
        <w:t>’</w:t>
      </w:r>
      <w:r w:rsidRPr="004066DB">
        <w:rPr>
          <w:rFonts w:ascii="Times New Roman" w:eastAsia="Times New Roman" w:hAnsi="Times New Roman" w:cs="Times New Roman"/>
          <w:color w:val="auto"/>
        </w:rPr>
        <w:t>, Wiley-India</w:t>
      </w:r>
      <w:r w:rsidRPr="00D173C4">
        <w:rPr>
          <w:rFonts w:ascii="Times New Roman" w:eastAsia="Times New Roman" w:hAnsi="Times New Roman" w:cs="Times New Roman"/>
          <w:color w:val="auto"/>
          <w:sz w:val="24"/>
          <w:szCs w:val="24"/>
        </w:rPr>
        <w:t>, 9</w:t>
      </w:r>
      <w:r w:rsidRPr="00D173C4">
        <w:rPr>
          <w:rFonts w:ascii="Times New Roman" w:eastAsia="Times New Roman" w:hAnsi="Times New Roman" w:cs="Times New Roman"/>
          <w:color w:val="auto"/>
          <w:sz w:val="24"/>
          <w:szCs w:val="24"/>
          <w:vertAlign w:val="superscript"/>
        </w:rPr>
        <w:t>th</w:t>
      </w:r>
      <w:r w:rsidRPr="00D173C4">
        <w:rPr>
          <w:rFonts w:ascii="Times New Roman" w:eastAsia="Times New Roman" w:hAnsi="Times New Roman" w:cs="Times New Roman"/>
          <w:color w:val="auto"/>
          <w:sz w:val="24"/>
          <w:szCs w:val="24"/>
        </w:rPr>
        <w:t xml:space="preserve"> Edition</w:t>
      </w:r>
      <w:r>
        <w:rPr>
          <w:rFonts w:ascii="Times New Roman" w:eastAsia="Times New Roman" w:hAnsi="Times New Roman" w:cs="Times New Roman"/>
          <w:color w:val="auto"/>
        </w:rPr>
        <w:t>.</w:t>
      </w:r>
    </w:p>
    <w:p w:rsidR="00760B51" w:rsidRDefault="00760B51" w:rsidP="00760B51">
      <w:pPr>
        <w:spacing w:after="0"/>
        <w:rPr>
          <w:rFonts w:ascii="Times New Roman" w:hAnsi="Times New Roman"/>
          <w:b/>
          <w:sz w:val="24"/>
          <w:szCs w:val="24"/>
        </w:rPr>
      </w:pPr>
      <w:r>
        <w:rPr>
          <w:rFonts w:ascii="Times New Roman" w:hAnsi="Times New Roman"/>
          <w:b/>
          <w:sz w:val="24"/>
          <w:szCs w:val="24"/>
        </w:rPr>
        <w:t>Reference Books:</w:t>
      </w:r>
    </w:p>
    <w:p w:rsidR="00760B51" w:rsidRPr="000C60CC" w:rsidRDefault="00760B51" w:rsidP="00760B51">
      <w:pPr>
        <w:pStyle w:val="Normal1"/>
        <w:spacing w:after="0"/>
        <w:ind w:right="5"/>
        <w:rPr>
          <w:rFonts w:ascii="Times New Roman" w:hAnsi="Times New Roman" w:cs="Times New Roman"/>
          <w:sz w:val="24"/>
          <w:szCs w:val="24"/>
        </w:rPr>
      </w:pPr>
      <w:r w:rsidRPr="00C146C1">
        <w:rPr>
          <w:rFonts w:ascii="Times New Roman" w:hAnsi="Times New Roman" w:cs="Times New Roman"/>
          <w:sz w:val="24"/>
          <w:szCs w:val="24"/>
        </w:rPr>
        <w:t>1.</w:t>
      </w:r>
      <w:r>
        <w:rPr>
          <w:rFonts w:ascii="Times New Roman" w:hAnsi="Times New Roman" w:cs="Times New Roman"/>
          <w:sz w:val="24"/>
          <w:szCs w:val="24"/>
        </w:rPr>
        <w:t xml:space="preserve"> </w:t>
      </w:r>
      <w:r w:rsidRPr="00D173C4">
        <w:rPr>
          <w:rFonts w:ascii="Times New Roman" w:hAnsi="Times New Roman" w:cs="Times New Roman"/>
          <w:sz w:val="24"/>
          <w:szCs w:val="24"/>
        </w:rPr>
        <w:t>M.K. Jain.,</w:t>
      </w:r>
      <w:r>
        <w:rPr>
          <w:rFonts w:ascii="Times New Roman" w:hAnsi="Times New Roman" w:cs="Times New Roman"/>
          <w:sz w:val="24"/>
          <w:szCs w:val="24"/>
        </w:rPr>
        <w:t xml:space="preserve"> ‘</w:t>
      </w:r>
      <w:r w:rsidRPr="00D173C4">
        <w:rPr>
          <w:rFonts w:ascii="Times New Roman" w:hAnsi="Times New Roman" w:cs="Times New Roman"/>
          <w:i/>
          <w:sz w:val="24"/>
          <w:szCs w:val="24"/>
        </w:rPr>
        <w:t>Numerical solutions of differential equations</w:t>
      </w:r>
      <w:r>
        <w:rPr>
          <w:rFonts w:ascii="Times New Roman" w:hAnsi="Times New Roman" w:cs="Times New Roman"/>
          <w:i/>
          <w:sz w:val="24"/>
          <w:szCs w:val="24"/>
        </w:rPr>
        <w:t>’,</w:t>
      </w:r>
      <w:r>
        <w:rPr>
          <w:rFonts w:ascii="Times New Roman" w:hAnsi="Times New Roman" w:cs="Times New Roman"/>
          <w:sz w:val="24"/>
          <w:szCs w:val="24"/>
        </w:rPr>
        <w:t xml:space="preserve"> Wiley Eastern, 1984,</w:t>
      </w:r>
      <w:r w:rsidRPr="00D173C4">
        <w:rPr>
          <w:rFonts w:ascii="Times New Roman" w:hAnsi="Times New Roman" w:cs="Times New Roman"/>
          <w:sz w:val="24"/>
          <w:szCs w:val="24"/>
        </w:rPr>
        <w:t xml:space="preserve"> </w:t>
      </w:r>
      <w:r>
        <w:rPr>
          <w:rFonts w:ascii="Times New Roman" w:hAnsi="Times New Roman" w:cs="Times New Roman"/>
          <w:sz w:val="24"/>
          <w:szCs w:val="24"/>
        </w:rPr>
        <w:t>2nd Edition.</w:t>
      </w:r>
      <w:r>
        <w:rPr>
          <w:rFonts w:ascii="Times New Roman" w:hAnsi="Times New Roman" w:cs="Times New Roman"/>
          <w:sz w:val="24"/>
          <w:szCs w:val="24"/>
        </w:rPr>
        <w:br/>
        <w:t>2.</w:t>
      </w:r>
      <w:r w:rsidRPr="00D173C4">
        <w:rPr>
          <w:rFonts w:ascii="Times New Roman" w:hAnsi="Times New Roman" w:cs="Times New Roman"/>
          <w:sz w:val="24"/>
          <w:szCs w:val="24"/>
        </w:rPr>
        <w:t>M.K Jain, S.R.K Iyengar, R.K Jain.,</w:t>
      </w:r>
      <w:r>
        <w:rPr>
          <w:rFonts w:ascii="Times New Roman" w:hAnsi="Times New Roman" w:cs="Times New Roman"/>
          <w:sz w:val="24"/>
          <w:szCs w:val="24"/>
        </w:rPr>
        <w:t xml:space="preserve"> ‘</w:t>
      </w:r>
      <w:r w:rsidRPr="00D173C4">
        <w:rPr>
          <w:rFonts w:ascii="Times New Roman" w:hAnsi="Times New Roman" w:cs="Times New Roman"/>
          <w:i/>
          <w:sz w:val="24"/>
          <w:szCs w:val="24"/>
        </w:rPr>
        <w:t>computational methods for PDE</w:t>
      </w:r>
      <w:r>
        <w:rPr>
          <w:rFonts w:ascii="Times New Roman" w:hAnsi="Times New Roman" w:cs="Times New Roman"/>
          <w:sz w:val="24"/>
          <w:szCs w:val="24"/>
        </w:rPr>
        <w:t>,’  Wiley Eastern 1994.</w:t>
      </w:r>
      <w:r>
        <w:rPr>
          <w:rFonts w:ascii="Times New Roman" w:hAnsi="Times New Roman" w:cs="Times New Roman"/>
          <w:sz w:val="24"/>
          <w:szCs w:val="24"/>
        </w:rPr>
        <w:br/>
        <w:t>3.</w:t>
      </w:r>
      <w:r w:rsidRPr="00D173C4">
        <w:rPr>
          <w:rFonts w:ascii="Times New Roman" w:hAnsi="Times New Roman" w:cs="Times New Roman"/>
          <w:sz w:val="24"/>
          <w:szCs w:val="24"/>
        </w:rPr>
        <w:t>S.D. Conte &amp;Carl de Boor.,</w:t>
      </w:r>
      <w:r>
        <w:rPr>
          <w:rFonts w:ascii="Times New Roman" w:hAnsi="Times New Roman" w:cs="Times New Roman"/>
          <w:sz w:val="24"/>
          <w:szCs w:val="24"/>
        </w:rPr>
        <w:t xml:space="preserve"> ‘</w:t>
      </w:r>
      <w:r w:rsidRPr="00D173C4">
        <w:rPr>
          <w:rFonts w:ascii="Times New Roman" w:hAnsi="Times New Roman" w:cs="Times New Roman"/>
          <w:i/>
          <w:sz w:val="24"/>
          <w:szCs w:val="24"/>
        </w:rPr>
        <w:t>Elementary Numerical analysis an algorithmic approach</w:t>
      </w:r>
      <w:r>
        <w:rPr>
          <w:rFonts w:ascii="Times New Roman" w:hAnsi="Times New Roman" w:cs="Times New Roman"/>
          <w:i/>
          <w:sz w:val="24"/>
          <w:szCs w:val="24"/>
        </w:rPr>
        <w:t>’</w:t>
      </w:r>
      <w:r>
        <w:rPr>
          <w:rFonts w:ascii="Times New Roman" w:hAnsi="Times New Roman" w:cs="Times New Roman"/>
          <w:sz w:val="24"/>
          <w:szCs w:val="24"/>
        </w:rPr>
        <w:t>, McGraw Hill,  Newyork, 1980,</w:t>
      </w:r>
      <w:r w:rsidRPr="00D173C4">
        <w:rPr>
          <w:rFonts w:ascii="Times New Roman" w:hAnsi="Times New Roman" w:cs="Times New Roman"/>
          <w:sz w:val="24"/>
          <w:szCs w:val="24"/>
        </w:rPr>
        <w:t xml:space="preserve"> </w:t>
      </w:r>
      <w:r>
        <w:rPr>
          <w:rFonts w:ascii="Times New Roman" w:hAnsi="Times New Roman" w:cs="Times New Roman"/>
          <w:sz w:val="24"/>
          <w:szCs w:val="24"/>
        </w:rPr>
        <w:t>3</w:t>
      </w:r>
      <w:r w:rsidRPr="008F7331">
        <w:rPr>
          <w:rFonts w:ascii="Times New Roman" w:hAnsi="Times New Roman" w:cs="Times New Roman"/>
          <w:sz w:val="24"/>
          <w:szCs w:val="24"/>
          <w:vertAlign w:val="superscript"/>
        </w:rPr>
        <w:t>rd</w:t>
      </w:r>
      <w:r>
        <w:rPr>
          <w:rFonts w:ascii="Times New Roman" w:hAnsi="Times New Roman" w:cs="Times New Roman"/>
          <w:sz w:val="24"/>
          <w:szCs w:val="24"/>
        </w:rPr>
        <w:t>Edition.</w:t>
      </w:r>
      <w:r>
        <w:rPr>
          <w:rFonts w:ascii="Times New Roman" w:hAnsi="Times New Roman" w:cs="Times New Roman"/>
          <w:sz w:val="24"/>
          <w:szCs w:val="24"/>
        </w:rPr>
        <w:br/>
        <w:t>4.</w:t>
      </w:r>
      <w:r w:rsidRPr="00D173C4">
        <w:rPr>
          <w:rFonts w:ascii="Times New Roman" w:hAnsi="Times New Roman" w:cs="Times New Roman"/>
          <w:sz w:val="24"/>
          <w:szCs w:val="24"/>
        </w:rPr>
        <w:t>E. Ward Cheney</w:t>
      </w:r>
      <w:r w:rsidRPr="008F7331">
        <w:rPr>
          <w:rFonts w:ascii="Times New Roman" w:hAnsi="Times New Roman" w:cs="Times New Roman"/>
          <w:b/>
          <w:sz w:val="24"/>
          <w:szCs w:val="24"/>
        </w:rPr>
        <w:t xml:space="preserve">, </w:t>
      </w:r>
      <w:r w:rsidRPr="00D173C4">
        <w:rPr>
          <w:rFonts w:ascii="Times New Roman" w:hAnsi="Times New Roman" w:cs="Times New Roman"/>
          <w:sz w:val="24"/>
          <w:szCs w:val="24"/>
        </w:rPr>
        <w:t>David R. Kindcaid</w:t>
      </w:r>
      <w:r>
        <w:rPr>
          <w:rFonts w:ascii="Times New Roman" w:hAnsi="Times New Roman" w:cs="Times New Roman"/>
          <w:sz w:val="24"/>
          <w:szCs w:val="24"/>
        </w:rPr>
        <w:t xml:space="preserve">.,’ </w:t>
      </w:r>
      <w:r w:rsidRPr="00D173C4">
        <w:rPr>
          <w:rFonts w:ascii="Times New Roman" w:hAnsi="Times New Roman" w:cs="Times New Roman"/>
          <w:i/>
          <w:sz w:val="24"/>
          <w:szCs w:val="24"/>
        </w:rPr>
        <w:t>Numerical methods and applications</w:t>
      </w:r>
      <w:r>
        <w:rPr>
          <w:rFonts w:ascii="Times New Roman" w:hAnsi="Times New Roman" w:cs="Times New Roman"/>
          <w:i/>
          <w:sz w:val="24"/>
          <w:szCs w:val="24"/>
        </w:rPr>
        <w:t>’</w:t>
      </w:r>
      <w:r>
        <w:rPr>
          <w:rFonts w:ascii="Times New Roman" w:hAnsi="Times New Roman" w:cs="Times New Roman"/>
          <w:sz w:val="24"/>
          <w:szCs w:val="24"/>
        </w:rPr>
        <w:t>, Brooks / Cole, 2008.</w:t>
      </w:r>
      <w:r>
        <w:rPr>
          <w:rFonts w:ascii="Times New Roman" w:hAnsi="Times New Roman" w:cs="Times New Roman"/>
          <w:sz w:val="24"/>
          <w:szCs w:val="24"/>
        </w:rPr>
        <w:br/>
        <w:t>5.</w:t>
      </w:r>
      <w:r w:rsidRPr="00D173C4">
        <w:rPr>
          <w:rFonts w:ascii="Times New Roman" w:hAnsi="Times New Roman" w:cs="Times New Roman"/>
          <w:sz w:val="24"/>
          <w:szCs w:val="24"/>
        </w:rPr>
        <w:t xml:space="preserve">Butcher, </w:t>
      </w:r>
      <w:r>
        <w:rPr>
          <w:rFonts w:ascii="Times New Roman" w:hAnsi="Times New Roman" w:cs="Times New Roman"/>
          <w:sz w:val="24"/>
          <w:szCs w:val="24"/>
        </w:rPr>
        <w:t>J.C, ‘</w:t>
      </w:r>
      <w:r w:rsidRPr="00D173C4">
        <w:rPr>
          <w:rFonts w:ascii="Times New Roman" w:hAnsi="Times New Roman" w:cs="Times New Roman"/>
          <w:i/>
          <w:sz w:val="24"/>
          <w:szCs w:val="24"/>
        </w:rPr>
        <w:t>Numerical methods for ordinary differential equations</w:t>
      </w:r>
      <w:r>
        <w:rPr>
          <w:rFonts w:ascii="Times New Roman" w:hAnsi="Times New Roman" w:cs="Times New Roman"/>
          <w:i/>
          <w:sz w:val="24"/>
          <w:szCs w:val="24"/>
        </w:rPr>
        <w:t>’</w:t>
      </w:r>
      <w:r>
        <w:rPr>
          <w:rFonts w:ascii="Times New Roman" w:hAnsi="Times New Roman" w:cs="Times New Roman"/>
          <w:sz w:val="24"/>
          <w:szCs w:val="24"/>
        </w:rPr>
        <w:t xml:space="preserve">, Wi- ley, Newyork, 2003. </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r>
        <w:rPr>
          <w:rFonts w:ascii="Times New Roman" w:hAnsi="Times New Roman"/>
          <w:b/>
          <w:sz w:val="24"/>
          <w:szCs w:val="24"/>
        </w:rPr>
        <w:t>Web resources:</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sz w:val="24"/>
          <w:szCs w:val="24"/>
        </w:rPr>
      </w:pPr>
      <w:r w:rsidRPr="005006B5">
        <w:rPr>
          <w:rFonts w:ascii="Times New Roman" w:hAnsi="Times New Roman"/>
          <w:sz w:val="24"/>
          <w:szCs w:val="24"/>
        </w:rPr>
        <w:t xml:space="preserve">1. </w:t>
      </w:r>
      <w:hyperlink r:id="rId18" w:history="1">
        <w:r w:rsidRPr="00A96931">
          <w:rPr>
            <w:rStyle w:val="Hyperlink"/>
            <w:rFonts w:ascii="Times New Roman" w:hAnsi="Times New Roman"/>
            <w:sz w:val="24"/>
            <w:szCs w:val="24"/>
          </w:rPr>
          <w:t>https://onlinecourses.nptel.ac.in/noc19_ma04/preview</w:t>
        </w:r>
      </w:hyperlink>
      <w:r>
        <w:rPr>
          <w:rFonts w:ascii="Times New Roman" w:hAnsi="Times New Roman"/>
          <w:sz w:val="24"/>
          <w:szCs w:val="24"/>
        </w:rPr>
        <w:t xml:space="preserve">. </w:t>
      </w:r>
    </w:p>
    <w:p w:rsidR="00760B51" w:rsidRDefault="00760B51" w:rsidP="00760B51">
      <w:pPr>
        <w:spacing w:after="0"/>
        <w:rPr>
          <w:rFonts w:ascii="Times New Roman" w:hAnsi="Times New Roman"/>
          <w:b/>
          <w:sz w:val="24"/>
          <w:szCs w:val="24"/>
        </w:rPr>
      </w:pPr>
      <w:r>
        <w:rPr>
          <w:rFonts w:ascii="Times New Roman" w:hAnsi="Times New Roman"/>
          <w:sz w:val="24"/>
          <w:szCs w:val="24"/>
        </w:rPr>
        <w:t>2. RGUKT content.</w:t>
      </w: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sz w:val="24"/>
          <w:szCs w:val="24"/>
        </w:rPr>
      </w:pPr>
      <w:r w:rsidRPr="000E6102">
        <w:rPr>
          <w:rFonts w:ascii="Times New Roman" w:hAnsi="Times New Roman"/>
          <w:b/>
          <w:sz w:val="24"/>
          <w:szCs w:val="24"/>
        </w:rPr>
        <w:t>Course outcomes</w:t>
      </w:r>
      <w:r>
        <w:rPr>
          <w:rFonts w:ascii="Times New Roman" w:hAnsi="Times New Roman"/>
          <w:b/>
          <w:sz w:val="24"/>
          <w:szCs w:val="24"/>
        </w:rPr>
        <w:t xml:space="preserve">: </w:t>
      </w:r>
      <w:r>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1</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Solve the partial differential equations of first and second order.</w:t>
            </w:r>
          </w:p>
        </w:tc>
      </w:tr>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2</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Solve the ordinary differential equations with discontinuous forcing terms.</w:t>
            </w:r>
          </w:p>
        </w:tc>
      </w:tr>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3</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Able to analyze the solutions with various initial and boundary conditions.</w:t>
            </w:r>
          </w:p>
        </w:tc>
      </w:tr>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4</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Able to write series expansions of periodic functions and their physical significance.</w:t>
            </w:r>
          </w:p>
        </w:tc>
      </w:tr>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5</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Solve the various forms of ODEs and PDEs.</w:t>
            </w:r>
          </w:p>
        </w:tc>
      </w:tr>
      <w:tr w:rsidR="00760B51" w:rsidTr="00760B51">
        <w:tc>
          <w:tcPr>
            <w:tcW w:w="8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CO 6</w:t>
            </w:r>
          </w:p>
        </w:tc>
        <w:tc>
          <w:tcPr>
            <w:tcW w:w="8028" w:type="dxa"/>
            <w:vAlign w:val="center"/>
          </w:tcPr>
          <w:p w:rsidR="00760B51" w:rsidRPr="00760B51" w:rsidRDefault="00760B51" w:rsidP="00760B51">
            <w:pPr>
              <w:spacing w:line="360" w:lineRule="auto"/>
              <w:rPr>
                <w:rFonts w:ascii="Times New Roman" w:eastAsia="Calibri" w:hAnsi="Times New Roman" w:cs="Calibri"/>
                <w:color w:val="000000"/>
                <w:sz w:val="24"/>
                <w:szCs w:val="24"/>
              </w:rPr>
            </w:pPr>
            <w:r w:rsidRPr="00760B51">
              <w:rPr>
                <w:rFonts w:ascii="Arial" w:eastAsia="Calibri" w:hAnsi="Arial" w:cs="Arial"/>
                <w:color w:val="333333"/>
                <w:sz w:val="20"/>
                <w:szCs w:val="20"/>
                <w:shd w:val="clear" w:color="auto" w:fill="FFFFFF"/>
              </w:rPr>
              <w:t> </w:t>
            </w:r>
            <w:r w:rsidRPr="00760B51">
              <w:rPr>
                <w:rFonts w:ascii="Times New Roman" w:eastAsia="Calibri" w:hAnsi="Times New Roman" w:cs="Calibri"/>
                <w:color w:val="000000"/>
                <w:sz w:val="24"/>
                <w:szCs w:val="24"/>
              </w:rPr>
              <w:t>Solve the various types of differential equations such as Integro- differential equations, System of differential equations.</w:t>
            </w:r>
            <w:r w:rsidRPr="00760B51">
              <w:rPr>
                <w:rFonts w:ascii="Arial" w:eastAsia="Calibri" w:hAnsi="Arial" w:cs="Arial"/>
                <w:color w:val="333333"/>
                <w:sz w:val="20"/>
                <w:szCs w:val="20"/>
                <w:shd w:val="clear" w:color="auto" w:fill="FFFFFF"/>
              </w:rPr>
              <w:t xml:space="preserve">  </w:t>
            </w:r>
          </w:p>
        </w:tc>
      </w:tr>
    </w:tbl>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p>
    <w:p w:rsidR="00760B51" w:rsidRDefault="00760B51" w:rsidP="00760B51">
      <w:pPr>
        <w:spacing w:after="0"/>
        <w:rPr>
          <w:rFonts w:ascii="Times New Roman" w:hAnsi="Times New Roman"/>
          <w:b/>
          <w:sz w:val="24"/>
          <w:szCs w:val="24"/>
        </w:rPr>
      </w:pPr>
      <w:r>
        <w:rPr>
          <w:rFonts w:ascii="Times New Roman" w:hAnsi="Times New Roman"/>
          <w:b/>
          <w:sz w:val="24"/>
          <w:szCs w:val="24"/>
        </w:rPr>
        <w:t>For Theory courses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760B51" w:rsidTr="00760B51">
        <w:tc>
          <w:tcPr>
            <w:tcW w:w="3340" w:type="dxa"/>
            <w:gridSpan w:val="2"/>
          </w:tcPr>
          <w:p w:rsidR="00760B51" w:rsidRPr="00760B51" w:rsidRDefault="00760B51" w:rsidP="00473D00">
            <w:pPr>
              <w:rPr>
                <w:rFonts w:ascii="Times New Roman" w:eastAsia="Calibri" w:hAnsi="Times New Roman" w:cs="Calibri"/>
                <w:b/>
                <w:color w:val="000000"/>
                <w:sz w:val="24"/>
                <w:szCs w:val="24"/>
              </w:rPr>
            </w:pPr>
            <w:r w:rsidRPr="00760B51">
              <w:rPr>
                <w:rFonts w:ascii="Times New Roman" w:eastAsia="Calibri" w:hAnsi="Times New Roman" w:cs="Calibri"/>
                <w:b/>
                <w:color w:val="000000"/>
                <w:sz w:val="24"/>
                <w:szCs w:val="24"/>
              </w:rPr>
              <w:t>Course Nature</w:t>
            </w:r>
          </w:p>
        </w:tc>
        <w:tc>
          <w:tcPr>
            <w:tcW w:w="5516" w:type="dxa"/>
            <w:gridSpan w:val="3"/>
          </w:tcPr>
          <w:p w:rsidR="00760B51" w:rsidRPr="00760B51" w:rsidRDefault="00760B51" w:rsidP="00473D00">
            <w:pPr>
              <w:rPr>
                <w:rFonts w:ascii="Times New Roman" w:eastAsia="Calibri" w:hAnsi="Times New Roman" w:cs="Calibri"/>
                <w:b/>
                <w:color w:val="000000"/>
                <w:sz w:val="24"/>
                <w:szCs w:val="24"/>
              </w:rPr>
            </w:pPr>
            <w:r w:rsidRPr="00760B51">
              <w:rPr>
                <w:rFonts w:ascii="Times New Roman" w:eastAsia="Calibri" w:hAnsi="Times New Roman" w:cs="Calibri"/>
                <w:b/>
                <w:color w:val="000000"/>
                <w:sz w:val="24"/>
                <w:szCs w:val="24"/>
              </w:rPr>
              <w:t>Theory</w:t>
            </w:r>
          </w:p>
        </w:tc>
      </w:tr>
      <w:tr w:rsidR="00760B51" w:rsidTr="00760B51">
        <w:tc>
          <w:tcPr>
            <w:tcW w:w="8856" w:type="dxa"/>
            <w:gridSpan w:val="5"/>
          </w:tcPr>
          <w:p w:rsidR="00760B51" w:rsidRPr="00760B51" w:rsidRDefault="00760B51" w:rsidP="00473D00">
            <w:pPr>
              <w:rPr>
                <w:rFonts w:ascii="Times New Roman" w:eastAsia="Calibri" w:hAnsi="Times New Roman" w:cs="Calibri"/>
                <w:b/>
                <w:color w:val="000000"/>
                <w:sz w:val="24"/>
                <w:szCs w:val="24"/>
              </w:rPr>
            </w:pPr>
            <w:r w:rsidRPr="00760B51">
              <w:rPr>
                <w:rFonts w:ascii="Times New Roman" w:eastAsia="Calibri" w:hAnsi="Times New Roman" w:cs="Calibri"/>
                <w:b/>
                <w:color w:val="000000"/>
                <w:sz w:val="24"/>
                <w:szCs w:val="24"/>
              </w:rPr>
              <w:t>Assessment Method</w:t>
            </w:r>
          </w:p>
        </w:tc>
      </w:tr>
      <w:tr w:rsidR="00760B51" w:rsidTr="00760B51">
        <w:tc>
          <w:tcPr>
            <w:tcW w:w="1765" w:type="dxa"/>
            <w:tcBorders>
              <w:right w:val="single" w:sz="4" w:space="0" w:color="auto"/>
            </w:tcBorders>
          </w:tcPr>
          <w:p w:rsidR="00760B51" w:rsidRPr="00760B51" w:rsidRDefault="00760B51" w:rsidP="00473D00">
            <w:pP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Assessment Tool</w:t>
            </w:r>
          </w:p>
        </w:tc>
        <w:tc>
          <w:tcPr>
            <w:tcW w:w="1575"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Weekly tests</w:t>
            </w:r>
          </w:p>
        </w:tc>
        <w:tc>
          <w:tcPr>
            <w:tcW w:w="1730" w:type="dxa"/>
            <w:tcBorders>
              <w:righ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Monthly tests</w:t>
            </w:r>
          </w:p>
        </w:tc>
        <w:tc>
          <w:tcPr>
            <w:tcW w:w="2126"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End Semester Test</w:t>
            </w:r>
          </w:p>
        </w:tc>
        <w:tc>
          <w:tcPr>
            <w:tcW w:w="1660"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Total</w:t>
            </w:r>
          </w:p>
        </w:tc>
      </w:tr>
      <w:tr w:rsidR="00760B51" w:rsidTr="00760B51">
        <w:tc>
          <w:tcPr>
            <w:tcW w:w="1765" w:type="dxa"/>
            <w:tcBorders>
              <w:right w:val="single" w:sz="4" w:space="0" w:color="auto"/>
            </w:tcBorders>
          </w:tcPr>
          <w:p w:rsidR="00760B51" w:rsidRPr="00760B51" w:rsidRDefault="00760B51" w:rsidP="00473D00">
            <w:pP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Weightage (%)</w:t>
            </w:r>
          </w:p>
        </w:tc>
        <w:tc>
          <w:tcPr>
            <w:tcW w:w="1575"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10%</w:t>
            </w:r>
          </w:p>
        </w:tc>
        <w:tc>
          <w:tcPr>
            <w:tcW w:w="1730" w:type="dxa"/>
            <w:tcBorders>
              <w:righ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30%</w:t>
            </w:r>
          </w:p>
        </w:tc>
        <w:tc>
          <w:tcPr>
            <w:tcW w:w="2126"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60%</w:t>
            </w:r>
          </w:p>
        </w:tc>
        <w:tc>
          <w:tcPr>
            <w:tcW w:w="1660" w:type="dxa"/>
            <w:tcBorders>
              <w:left w:val="single" w:sz="4" w:space="0" w:color="auto"/>
            </w:tcBorders>
          </w:tcPr>
          <w:p w:rsidR="00760B51" w:rsidRPr="00760B51" w:rsidRDefault="00760B51" w:rsidP="00760B51">
            <w:pPr>
              <w:jc w:val="center"/>
              <w:rPr>
                <w:rFonts w:ascii="Times New Roman" w:eastAsia="Calibri" w:hAnsi="Times New Roman" w:cs="Calibri"/>
                <w:color w:val="000000"/>
                <w:sz w:val="24"/>
                <w:szCs w:val="24"/>
              </w:rPr>
            </w:pPr>
            <w:r w:rsidRPr="00760B51">
              <w:rPr>
                <w:rFonts w:ascii="Times New Roman" w:eastAsia="Calibri" w:hAnsi="Times New Roman" w:cs="Calibri"/>
                <w:color w:val="000000"/>
                <w:sz w:val="24"/>
                <w:szCs w:val="24"/>
              </w:rPr>
              <w:t>100%</w:t>
            </w:r>
          </w:p>
        </w:tc>
      </w:tr>
    </w:tbl>
    <w:p w:rsidR="00D33F80" w:rsidRPr="00733D6F" w:rsidRDefault="00D33F80" w:rsidP="00037E37">
      <w:pPr>
        <w:spacing w:after="0"/>
        <w:rPr>
          <w:rFonts w:ascii="Times New Roman" w:hAnsi="Times New Roman"/>
          <w:b/>
          <w:sz w:val="24"/>
          <w:szCs w:val="24"/>
        </w:rPr>
      </w:pPr>
    </w:p>
    <w:p w:rsidR="00037E37" w:rsidRDefault="00037E37">
      <w:r>
        <w:rPr>
          <w:rFonts w:ascii="Times New Roman" w:hAnsi="Times New Roman"/>
          <w:sz w:val="24"/>
          <w:szCs w:val="24"/>
        </w:rPr>
        <w:t>************************************************************************</w:t>
      </w:r>
    </w:p>
    <w:p w:rsidR="00037E37" w:rsidRDefault="00037E37" w:rsidP="009228C4">
      <w:pPr>
        <w:spacing w:after="0"/>
        <w:rPr>
          <w:rFonts w:ascii="Times New Roman" w:hAnsi="Times New Roman"/>
          <w:sz w:val="24"/>
          <w:szCs w:val="24"/>
        </w:rPr>
      </w:pPr>
    </w:p>
    <w:p w:rsidR="00037E37" w:rsidRDefault="00037E37" w:rsidP="009228C4">
      <w:pPr>
        <w:spacing w:after="0"/>
        <w:rPr>
          <w:rFonts w:ascii="Times New Roman" w:hAnsi="Times New Roman"/>
          <w:sz w:val="24"/>
          <w:szCs w:val="24"/>
        </w:rPr>
      </w:pPr>
    </w:p>
    <w:p w:rsidR="00037E37" w:rsidRPr="00733D6F" w:rsidRDefault="00037E37" w:rsidP="009228C4">
      <w:pPr>
        <w:spacing w:after="0"/>
        <w:rPr>
          <w:rFonts w:ascii="Times New Roman" w:hAnsi="Times New Roman"/>
          <w:b/>
          <w:sz w:val="24"/>
          <w:szCs w:val="24"/>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952"/>
        <w:gridCol w:w="2160"/>
        <w:gridCol w:w="1440"/>
        <w:gridCol w:w="990"/>
      </w:tblGrid>
      <w:tr w:rsidR="00AE0DB5" w:rsidRPr="00733D6F" w:rsidTr="00014660">
        <w:tc>
          <w:tcPr>
            <w:tcW w:w="1476" w:type="dxa"/>
            <w:shd w:val="clear" w:color="auto" w:fill="auto"/>
            <w:vAlign w:val="bottom"/>
          </w:tcPr>
          <w:p w:rsidR="00AE0DB5" w:rsidRPr="00733D6F" w:rsidRDefault="00AE0DB5" w:rsidP="009228C4">
            <w:pPr>
              <w:spacing w:line="480" w:lineRule="auto"/>
              <w:jc w:val="center"/>
              <w:rPr>
                <w:rFonts w:ascii="Times New Roman" w:hAnsi="Times New Roman"/>
                <w:b/>
                <w:sz w:val="24"/>
                <w:szCs w:val="24"/>
              </w:rPr>
            </w:pPr>
            <w:r w:rsidRPr="00733D6F">
              <w:rPr>
                <w:rFonts w:ascii="Times New Roman" w:hAnsi="Times New Roman"/>
                <w:b/>
                <w:sz w:val="24"/>
                <w:szCs w:val="24"/>
              </w:rPr>
              <w:t>Course code</w:t>
            </w:r>
          </w:p>
        </w:tc>
        <w:tc>
          <w:tcPr>
            <w:tcW w:w="2952"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Course Name</w:t>
            </w:r>
          </w:p>
        </w:tc>
        <w:tc>
          <w:tcPr>
            <w:tcW w:w="2160"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Course Category</w:t>
            </w:r>
          </w:p>
        </w:tc>
        <w:tc>
          <w:tcPr>
            <w:tcW w:w="1440"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L-T-P</w:t>
            </w:r>
          </w:p>
        </w:tc>
        <w:tc>
          <w:tcPr>
            <w:tcW w:w="990"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Credits</w:t>
            </w:r>
          </w:p>
        </w:tc>
      </w:tr>
      <w:tr w:rsidR="00AE0DB5" w:rsidRPr="00733D6F" w:rsidTr="00014660">
        <w:tc>
          <w:tcPr>
            <w:tcW w:w="1476" w:type="dxa"/>
            <w:shd w:val="clear" w:color="auto" w:fill="auto"/>
            <w:vAlign w:val="bottom"/>
          </w:tcPr>
          <w:p w:rsidR="00AE0DB5" w:rsidRPr="00733D6F" w:rsidRDefault="00135143" w:rsidP="009228C4">
            <w:pPr>
              <w:spacing w:line="480" w:lineRule="auto"/>
              <w:jc w:val="center"/>
              <w:rPr>
                <w:rFonts w:ascii="Times New Roman" w:hAnsi="Times New Roman"/>
                <w:b/>
                <w:sz w:val="24"/>
                <w:szCs w:val="24"/>
              </w:rPr>
            </w:pPr>
            <w:r>
              <w:rPr>
                <w:rFonts w:ascii="Times New Roman" w:hAnsi="Times New Roman"/>
                <w:b/>
                <w:sz w:val="24"/>
                <w:szCs w:val="24"/>
              </w:rPr>
              <w:t>20</w:t>
            </w:r>
            <w:r w:rsidR="00C20F33" w:rsidRPr="00733D6F">
              <w:rPr>
                <w:rFonts w:ascii="Times New Roman" w:hAnsi="Times New Roman"/>
                <w:b/>
                <w:sz w:val="24"/>
                <w:szCs w:val="24"/>
              </w:rPr>
              <w:t>ME2112</w:t>
            </w:r>
          </w:p>
        </w:tc>
        <w:tc>
          <w:tcPr>
            <w:tcW w:w="2952"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Mechanical Technology</w:t>
            </w:r>
          </w:p>
        </w:tc>
        <w:tc>
          <w:tcPr>
            <w:tcW w:w="2160" w:type="dxa"/>
            <w:shd w:val="clear" w:color="auto" w:fill="auto"/>
            <w:vAlign w:val="center"/>
          </w:tcPr>
          <w:p w:rsidR="00AE0DB5" w:rsidRPr="00733D6F" w:rsidRDefault="00C20F33" w:rsidP="009228C4">
            <w:pPr>
              <w:jc w:val="center"/>
              <w:rPr>
                <w:rFonts w:ascii="Times New Roman" w:hAnsi="Times New Roman"/>
                <w:b/>
                <w:sz w:val="24"/>
                <w:szCs w:val="24"/>
              </w:rPr>
            </w:pPr>
            <w:r w:rsidRPr="00733D6F">
              <w:rPr>
                <w:rFonts w:ascii="Times New Roman" w:hAnsi="Times New Roman"/>
                <w:b/>
                <w:sz w:val="24"/>
                <w:szCs w:val="24"/>
              </w:rPr>
              <w:t>ESC</w:t>
            </w:r>
          </w:p>
        </w:tc>
        <w:tc>
          <w:tcPr>
            <w:tcW w:w="1440"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3-0-0</w:t>
            </w:r>
          </w:p>
        </w:tc>
        <w:tc>
          <w:tcPr>
            <w:tcW w:w="990" w:type="dxa"/>
            <w:shd w:val="clear" w:color="auto" w:fill="auto"/>
            <w:vAlign w:val="center"/>
          </w:tcPr>
          <w:p w:rsidR="00AE0DB5" w:rsidRPr="00733D6F" w:rsidRDefault="00AE0DB5" w:rsidP="009228C4">
            <w:pPr>
              <w:jc w:val="center"/>
              <w:rPr>
                <w:rFonts w:ascii="Times New Roman" w:hAnsi="Times New Roman"/>
                <w:b/>
                <w:sz w:val="24"/>
                <w:szCs w:val="24"/>
              </w:rPr>
            </w:pPr>
            <w:r w:rsidRPr="00733D6F">
              <w:rPr>
                <w:rFonts w:ascii="Times New Roman" w:hAnsi="Times New Roman"/>
                <w:b/>
                <w:sz w:val="24"/>
                <w:szCs w:val="24"/>
              </w:rPr>
              <w:t>3</w:t>
            </w:r>
          </w:p>
        </w:tc>
      </w:tr>
    </w:tbl>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Course Learning Objectives:</w:t>
      </w:r>
    </w:p>
    <w:p w:rsidR="00AE0DB5" w:rsidRPr="00733D6F" w:rsidRDefault="007A6064" w:rsidP="002D12CC">
      <w:pPr>
        <w:pStyle w:val="ListParagraph"/>
        <w:numPr>
          <w:ilvl w:val="0"/>
          <w:numId w:val="150"/>
        </w:numPr>
        <w:spacing w:after="0"/>
        <w:ind w:left="360"/>
        <w:rPr>
          <w:rFonts w:ascii="Times New Roman" w:hAnsi="Times New Roman"/>
          <w:sz w:val="24"/>
          <w:szCs w:val="24"/>
        </w:rPr>
      </w:pPr>
      <w:r w:rsidRPr="00733D6F">
        <w:rPr>
          <w:rFonts w:ascii="Times New Roman" w:hAnsi="Times New Roman"/>
          <w:sz w:val="24"/>
          <w:szCs w:val="24"/>
        </w:rPr>
        <w:t xml:space="preserve">To impart basic knowledge on basics of thermodynamics and Laws of thermodynamics. </w:t>
      </w:r>
    </w:p>
    <w:p w:rsidR="00AE0DB5" w:rsidRPr="00733D6F" w:rsidRDefault="00AE0DB5" w:rsidP="002D12CC">
      <w:pPr>
        <w:pStyle w:val="ListParagraph"/>
        <w:numPr>
          <w:ilvl w:val="0"/>
          <w:numId w:val="150"/>
        </w:numPr>
        <w:spacing w:after="0"/>
        <w:ind w:left="360"/>
        <w:rPr>
          <w:rFonts w:ascii="Times New Roman" w:hAnsi="Times New Roman"/>
          <w:sz w:val="24"/>
          <w:szCs w:val="24"/>
        </w:rPr>
      </w:pPr>
      <w:r w:rsidRPr="00733D6F">
        <w:rPr>
          <w:rFonts w:ascii="Times New Roman" w:hAnsi="Times New Roman"/>
          <w:sz w:val="24"/>
          <w:szCs w:val="24"/>
        </w:rPr>
        <w:t xml:space="preserve">To introduce basic knowledge about special casting, molding procedures and different welding techniques used in industry.  </w:t>
      </w:r>
    </w:p>
    <w:p w:rsidR="00AE0DB5" w:rsidRPr="00733D6F" w:rsidRDefault="00AE0DB5" w:rsidP="002D12CC">
      <w:pPr>
        <w:pStyle w:val="ListParagraph"/>
        <w:numPr>
          <w:ilvl w:val="0"/>
          <w:numId w:val="150"/>
        </w:numPr>
        <w:spacing w:after="0"/>
        <w:ind w:left="360"/>
        <w:rPr>
          <w:rFonts w:ascii="Times New Roman" w:hAnsi="Times New Roman"/>
          <w:sz w:val="24"/>
          <w:szCs w:val="24"/>
        </w:rPr>
      </w:pPr>
      <w:r w:rsidRPr="00733D6F">
        <w:rPr>
          <w:rFonts w:ascii="Times New Roman" w:hAnsi="Times New Roman"/>
          <w:sz w:val="24"/>
          <w:szCs w:val="24"/>
        </w:rPr>
        <w:t>To impart basic knowledge on power transmission by gear and belt drives.</w:t>
      </w:r>
    </w:p>
    <w:p w:rsidR="007A6064" w:rsidRPr="00733D6F" w:rsidRDefault="007A6064" w:rsidP="002D12CC">
      <w:pPr>
        <w:pStyle w:val="ListParagraph"/>
        <w:numPr>
          <w:ilvl w:val="0"/>
          <w:numId w:val="150"/>
        </w:numPr>
        <w:spacing w:after="0"/>
        <w:ind w:left="360"/>
        <w:rPr>
          <w:rFonts w:ascii="Times New Roman" w:hAnsi="Times New Roman"/>
          <w:sz w:val="24"/>
          <w:szCs w:val="24"/>
        </w:rPr>
      </w:pPr>
      <w:r w:rsidRPr="00733D6F">
        <w:rPr>
          <w:rFonts w:ascii="Times New Roman" w:hAnsi="Times New Roman"/>
          <w:sz w:val="24"/>
          <w:szCs w:val="24"/>
        </w:rPr>
        <w:t>To know the working of thermal power plants, boilers and turbines.</w:t>
      </w:r>
    </w:p>
    <w:p w:rsidR="00AE0DB5" w:rsidRPr="00733D6F" w:rsidRDefault="00AE0DB5" w:rsidP="002D12CC">
      <w:pPr>
        <w:pStyle w:val="ListParagraph"/>
        <w:numPr>
          <w:ilvl w:val="0"/>
          <w:numId w:val="150"/>
        </w:numPr>
        <w:spacing w:after="0"/>
        <w:ind w:left="360"/>
        <w:rPr>
          <w:rFonts w:ascii="Times New Roman" w:hAnsi="Times New Roman"/>
          <w:sz w:val="24"/>
          <w:szCs w:val="24"/>
        </w:rPr>
      </w:pPr>
      <w:r w:rsidRPr="00733D6F">
        <w:rPr>
          <w:rFonts w:ascii="Times New Roman" w:hAnsi="Times New Roman"/>
          <w:sz w:val="24"/>
          <w:szCs w:val="24"/>
        </w:rPr>
        <w:t>To teach the working principle of Internal Combustion Engines.</w:t>
      </w:r>
    </w:p>
    <w:p w:rsidR="00AE0DB5" w:rsidRPr="00733D6F" w:rsidRDefault="00AE0DB5" w:rsidP="002D12CC">
      <w:pPr>
        <w:pStyle w:val="ListParagraph"/>
        <w:numPr>
          <w:ilvl w:val="0"/>
          <w:numId w:val="150"/>
        </w:numPr>
        <w:spacing w:after="0"/>
        <w:ind w:left="360"/>
        <w:rPr>
          <w:rFonts w:ascii="Times New Roman" w:hAnsi="Times New Roman"/>
          <w:b/>
          <w:sz w:val="24"/>
          <w:szCs w:val="24"/>
        </w:rPr>
      </w:pPr>
      <w:r w:rsidRPr="00733D6F">
        <w:rPr>
          <w:rFonts w:ascii="Times New Roman" w:hAnsi="Times New Roman"/>
          <w:sz w:val="24"/>
          <w:szCs w:val="24"/>
        </w:rPr>
        <w:t>To introduce basic knowledge on Refrigeration &amp; Air Conditioning</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Course Content:</w:t>
      </w:r>
    </w:p>
    <w:p w:rsidR="00AE0DB5" w:rsidRPr="00733D6F" w:rsidRDefault="00014660" w:rsidP="009228C4">
      <w:pPr>
        <w:spacing w:after="0"/>
        <w:jc w:val="both"/>
        <w:rPr>
          <w:rFonts w:ascii="Times New Roman" w:hAnsi="Times New Roman"/>
          <w:b/>
          <w:sz w:val="24"/>
          <w:szCs w:val="24"/>
        </w:rPr>
      </w:pPr>
      <w:r>
        <w:rPr>
          <w:rFonts w:ascii="Times New Roman" w:hAnsi="Times New Roman"/>
          <w:b/>
          <w:sz w:val="24"/>
          <w:szCs w:val="24"/>
        </w:rPr>
        <w:t>Unit -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AE0DB5" w:rsidRPr="00733D6F">
        <w:rPr>
          <w:rFonts w:ascii="Times New Roman" w:hAnsi="Times New Roman"/>
          <w:b/>
          <w:sz w:val="24"/>
          <w:szCs w:val="24"/>
        </w:rPr>
        <w:t xml:space="preserve">(07 </w:t>
      </w:r>
      <w:r>
        <w:rPr>
          <w:rFonts w:ascii="Times New Roman" w:eastAsia="Calibri" w:hAnsi="Times New Roman"/>
          <w:b/>
          <w:color w:val="000000"/>
          <w:sz w:val="24"/>
          <w:szCs w:val="24"/>
        </w:rPr>
        <w:t>C</w:t>
      </w:r>
      <w:r w:rsidRPr="00733D6F">
        <w:rPr>
          <w:rFonts w:ascii="Times New Roman" w:eastAsia="Calibri" w:hAnsi="Times New Roman"/>
          <w:b/>
          <w:color w:val="000000"/>
          <w:sz w:val="24"/>
          <w:szCs w:val="24"/>
        </w:rPr>
        <w:t>ontact hours</w:t>
      </w:r>
      <w:r w:rsidR="00AE0DB5" w:rsidRPr="00733D6F">
        <w:rPr>
          <w:rFonts w:ascii="Times New Roman" w:hAnsi="Times New Roman"/>
          <w:b/>
          <w:sz w:val="24"/>
          <w:szCs w:val="24"/>
        </w:rPr>
        <w:t>)</w:t>
      </w:r>
    </w:p>
    <w:p w:rsidR="001B4A44" w:rsidRPr="00733D6F" w:rsidRDefault="001B4A44" w:rsidP="009228C4">
      <w:pPr>
        <w:spacing w:after="0"/>
        <w:jc w:val="both"/>
        <w:rPr>
          <w:rFonts w:ascii="Times New Roman" w:hAnsi="Times New Roman"/>
          <w:sz w:val="24"/>
          <w:szCs w:val="24"/>
        </w:rPr>
      </w:pPr>
      <w:r w:rsidRPr="00733D6F">
        <w:rPr>
          <w:rFonts w:ascii="Times New Roman" w:hAnsi="Times New Roman"/>
          <w:sz w:val="24"/>
          <w:szCs w:val="24"/>
        </w:rPr>
        <w:t xml:space="preserve">Basics of Thermodynamics: Introduction and definition of thermodynamics, Dimensions and units, systems, surroundings and universe, Reversibility and Irreversibility, Quasi-static process, Energy, Heat and Work.  Introduction to Law of Thermodynamics: Zeroth Law of Thermodynamics, First law of thermodynamics and Second law of thermodynamics.  </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 xml:space="preserve">Unit - </w:t>
      </w:r>
      <w:r w:rsidR="00014660">
        <w:rPr>
          <w:rFonts w:ascii="Times New Roman" w:hAnsi="Times New Roman"/>
          <w:b/>
          <w:sz w:val="24"/>
          <w:szCs w:val="24"/>
        </w:rPr>
        <w:t>II</w:t>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r>
      <w:r w:rsidR="00014660">
        <w:rPr>
          <w:rFonts w:ascii="Times New Roman" w:hAnsi="Times New Roman"/>
          <w:b/>
          <w:sz w:val="24"/>
          <w:szCs w:val="24"/>
        </w:rPr>
        <w:tab/>
        <w:t xml:space="preserve">   </w:t>
      </w:r>
      <w:r w:rsidRPr="00733D6F">
        <w:rPr>
          <w:rFonts w:ascii="Times New Roman" w:hAnsi="Times New Roman"/>
          <w:b/>
          <w:sz w:val="24"/>
          <w:szCs w:val="24"/>
        </w:rPr>
        <w:t xml:space="preserve">(09 </w:t>
      </w:r>
      <w:r w:rsidR="00014660">
        <w:rPr>
          <w:rFonts w:ascii="Times New Roman" w:eastAsia="Calibri" w:hAnsi="Times New Roman"/>
          <w:b/>
          <w:color w:val="000000"/>
          <w:sz w:val="24"/>
          <w:szCs w:val="24"/>
        </w:rPr>
        <w:t>C</w:t>
      </w:r>
      <w:r w:rsidR="00014660" w:rsidRPr="00733D6F">
        <w:rPr>
          <w:rFonts w:ascii="Times New Roman" w:eastAsia="Calibri" w:hAnsi="Times New Roman"/>
          <w:b/>
          <w:color w:val="000000"/>
          <w:sz w:val="24"/>
          <w:szCs w:val="24"/>
        </w:rPr>
        <w:t>ontact hours</w:t>
      </w:r>
      <w:r w:rsidRPr="00733D6F">
        <w:rPr>
          <w:rFonts w:ascii="Times New Roman" w:hAnsi="Times New Roman"/>
          <w:b/>
          <w:sz w:val="24"/>
          <w:szCs w:val="24"/>
        </w:rPr>
        <w: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 xml:space="preserve">Casting: Introduction, General method in making a Casting, pattern: types, materials and allowances. Moulding materials and equipment, Preparation, properties of moulding sands. </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lastRenderedPageBreak/>
        <w:t>Welding: Principles of gas welding and arc welding, Soldering and Brazing.</w:t>
      </w:r>
    </w:p>
    <w:p w:rsidR="00AE0DB5" w:rsidRPr="00733D6F" w:rsidRDefault="00014660" w:rsidP="009228C4">
      <w:pPr>
        <w:spacing w:after="0"/>
        <w:jc w:val="both"/>
        <w:rPr>
          <w:rFonts w:ascii="Times New Roman" w:hAnsi="Times New Roman"/>
          <w:b/>
          <w:sz w:val="24"/>
          <w:szCs w:val="24"/>
        </w:rPr>
      </w:pPr>
      <w:r>
        <w:rPr>
          <w:rFonts w:ascii="Times New Roman" w:hAnsi="Times New Roman"/>
          <w:b/>
          <w:sz w:val="24"/>
          <w:szCs w:val="24"/>
        </w:rPr>
        <w:t>Unit - III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AE0DB5" w:rsidRPr="00733D6F">
        <w:rPr>
          <w:rFonts w:ascii="Times New Roman" w:hAnsi="Times New Roman"/>
          <w:b/>
          <w:sz w:val="24"/>
          <w:szCs w:val="24"/>
        </w:rPr>
        <w:t xml:space="preserve">(07 </w:t>
      </w:r>
      <w:r>
        <w:rPr>
          <w:rFonts w:ascii="Times New Roman" w:eastAsia="Calibri" w:hAnsi="Times New Roman"/>
          <w:b/>
          <w:color w:val="000000"/>
          <w:sz w:val="24"/>
          <w:szCs w:val="24"/>
        </w:rPr>
        <w:t>C</w:t>
      </w:r>
      <w:r w:rsidRPr="00733D6F">
        <w:rPr>
          <w:rFonts w:ascii="Times New Roman" w:eastAsia="Calibri" w:hAnsi="Times New Roman"/>
          <w:b/>
          <w:color w:val="000000"/>
          <w:sz w:val="24"/>
          <w:szCs w:val="24"/>
        </w:rPr>
        <w:t>ontact hours</w:t>
      </w:r>
      <w:r w:rsidR="00AE0DB5" w:rsidRPr="00733D6F">
        <w:rPr>
          <w:rFonts w:ascii="Times New Roman" w:hAnsi="Times New Roman"/>
          <w:b/>
          <w:sz w:val="24"/>
          <w:szCs w:val="24"/>
        </w:rPr>
        <w: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 xml:space="preserve">Power Transmission: Introduction to belt and gears drives, types of gears, Difference between open belts and cross belts, power transmission by belt drives. (theoretical treatment only). </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Unit -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(07 </w:t>
      </w:r>
      <w:r w:rsidR="00014660">
        <w:rPr>
          <w:rFonts w:ascii="Times New Roman" w:eastAsia="Calibri" w:hAnsi="Times New Roman"/>
          <w:b/>
          <w:color w:val="000000"/>
          <w:sz w:val="24"/>
          <w:szCs w:val="24"/>
        </w:rPr>
        <w:t>C</w:t>
      </w:r>
      <w:r w:rsidR="00014660" w:rsidRPr="00733D6F">
        <w:rPr>
          <w:rFonts w:ascii="Times New Roman" w:eastAsia="Calibri" w:hAnsi="Times New Roman"/>
          <w:b/>
          <w:color w:val="000000"/>
          <w:sz w:val="24"/>
          <w:szCs w:val="24"/>
        </w:rPr>
        <w:t>ontact hours</w:t>
      </w:r>
      <w:r w:rsidRPr="00733D6F">
        <w:rPr>
          <w:rFonts w:ascii="Times New Roman" w:hAnsi="Times New Roman"/>
          <w:b/>
          <w:sz w:val="24"/>
          <w:szCs w:val="24"/>
        </w:rPr>
        <w:t>)</w:t>
      </w:r>
    </w:p>
    <w:p w:rsidR="00AE0DB5" w:rsidRPr="00733D6F" w:rsidRDefault="001B4A44" w:rsidP="009228C4">
      <w:pPr>
        <w:spacing w:after="0"/>
        <w:jc w:val="both"/>
        <w:rPr>
          <w:rFonts w:ascii="Times New Roman" w:hAnsi="Times New Roman"/>
          <w:sz w:val="24"/>
          <w:szCs w:val="24"/>
        </w:rPr>
      </w:pPr>
      <w:r w:rsidRPr="00733D6F">
        <w:rPr>
          <w:rFonts w:ascii="Times New Roman" w:hAnsi="Times New Roman"/>
          <w:sz w:val="24"/>
          <w:szCs w:val="24"/>
        </w:rPr>
        <w:t xml:space="preserve">Thermal Power Plant: Thermal power plant layout- Four circuits-Rankine cycle, Boilers: Fire tube Vs Water Tube; BobCock and Wilcox, Cochran Boilers, Steam Turbines, Impulse Vs Reaction Turbines, Compunding of Turbines. </w:t>
      </w:r>
    </w:p>
    <w:p w:rsidR="00AE0DB5" w:rsidRPr="00733D6F" w:rsidRDefault="00014660" w:rsidP="009228C4">
      <w:pPr>
        <w:spacing w:after="0"/>
        <w:jc w:val="both"/>
        <w:rPr>
          <w:rFonts w:ascii="Times New Roman" w:hAnsi="Times New Roman"/>
          <w:b/>
          <w:sz w:val="24"/>
          <w:szCs w:val="24"/>
        </w:rPr>
      </w:pPr>
      <w:r>
        <w:rPr>
          <w:rFonts w:ascii="Times New Roman" w:hAnsi="Times New Roman"/>
          <w:b/>
          <w:sz w:val="24"/>
          <w:szCs w:val="24"/>
        </w:rPr>
        <w:t>Unit - 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AE0DB5" w:rsidRPr="00733D6F">
        <w:rPr>
          <w:rFonts w:ascii="Times New Roman" w:hAnsi="Times New Roman"/>
          <w:b/>
          <w:sz w:val="24"/>
          <w:szCs w:val="24"/>
        </w:rPr>
        <w:t xml:space="preserve">7 </w:t>
      </w:r>
      <w:r>
        <w:rPr>
          <w:rFonts w:ascii="Times New Roman" w:eastAsia="Calibri" w:hAnsi="Times New Roman"/>
          <w:b/>
          <w:color w:val="000000"/>
          <w:sz w:val="24"/>
          <w:szCs w:val="24"/>
        </w:rPr>
        <w:t>C</w:t>
      </w:r>
      <w:r w:rsidRPr="00733D6F">
        <w:rPr>
          <w:rFonts w:ascii="Times New Roman" w:eastAsia="Calibri" w:hAnsi="Times New Roman"/>
          <w:b/>
          <w:color w:val="000000"/>
          <w:sz w:val="24"/>
          <w:szCs w:val="24"/>
        </w:rPr>
        <w:t>ontact hours</w:t>
      </w:r>
      <w:r w:rsidR="00AE0DB5" w:rsidRPr="00733D6F">
        <w:rPr>
          <w:rFonts w:ascii="Times New Roman" w:hAnsi="Times New Roman"/>
          <w:b/>
          <w:sz w:val="24"/>
          <w:szCs w:val="24"/>
        </w:rPr>
        <w: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IC Engines: Introduction, Main components of IC engines, working of 4-stroke petrol engine and diesel engine, working of 2- stroke petrol engine and diesel engine, difference between petrol and diesel engine, difference between 4- stroke and 2- stroke engines.</w:t>
      </w:r>
    </w:p>
    <w:p w:rsidR="00014660" w:rsidRDefault="00014660" w:rsidP="009228C4">
      <w:pPr>
        <w:spacing w:after="0"/>
        <w:jc w:val="both"/>
        <w:rPr>
          <w:rFonts w:ascii="Times New Roman" w:hAnsi="Times New Roman"/>
          <w:b/>
          <w:sz w:val="24"/>
          <w:szCs w:val="24"/>
        </w:rPr>
      </w:pPr>
    </w:p>
    <w:p w:rsidR="00014660" w:rsidRDefault="00014660" w:rsidP="009228C4">
      <w:pPr>
        <w:spacing w:after="0"/>
        <w:jc w:val="both"/>
        <w:rPr>
          <w:rFonts w:ascii="Times New Roman" w:hAnsi="Times New Roman"/>
          <w:b/>
          <w:sz w:val="24"/>
          <w:szCs w:val="24"/>
        </w:rPr>
      </w:pPr>
    </w:p>
    <w:p w:rsidR="00A12DCA" w:rsidRDefault="00A12DCA" w:rsidP="009228C4">
      <w:pPr>
        <w:spacing w:after="0"/>
        <w:jc w:val="both"/>
        <w:rPr>
          <w:rFonts w:ascii="Times New Roman" w:hAnsi="Times New Roman"/>
          <w:b/>
          <w:sz w:val="24"/>
          <w:szCs w:val="24"/>
        </w:rPr>
      </w:pPr>
    </w:p>
    <w:p w:rsidR="00AE0DB5" w:rsidRPr="00733D6F" w:rsidRDefault="00014660" w:rsidP="009228C4">
      <w:pPr>
        <w:spacing w:after="0"/>
        <w:jc w:val="both"/>
        <w:rPr>
          <w:rFonts w:ascii="Times New Roman" w:hAnsi="Times New Roman"/>
          <w:b/>
          <w:sz w:val="24"/>
          <w:szCs w:val="24"/>
        </w:rPr>
      </w:pPr>
      <w:r>
        <w:rPr>
          <w:rFonts w:ascii="Times New Roman" w:hAnsi="Times New Roman"/>
          <w:b/>
          <w:sz w:val="24"/>
          <w:szCs w:val="24"/>
        </w:rPr>
        <w:t>Unit – VI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AE0DB5" w:rsidRPr="00733D6F">
        <w:rPr>
          <w:rFonts w:ascii="Times New Roman" w:hAnsi="Times New Roman"/>
          <w:b/>
          <w:sz w:val="24"/>
          <w:szCs w:val="24"/>
        </w:rPr>
        <w:t xml:space="preserve">7 </w:t>
      </w:r>
      <w:r>
        <w:rPr>
          <w:rFonts w:ascii="Times New Roman" w:eastAsia="Calibri" w:hAnsi="Times New Roman"/>
          <w:b/>
          <w:color w:val="000000"/>
          <w:sz w:val="24"/>
          <w:szCs w:val="24"/>
        </w:rPr>
        <w:t>C</w:t>
      </w:r>
      <w:r w:rsidRPr="00733D6F">
        <w:rPr>
          <w:rFonts w:ascii="Times New Roman" w:eastAsia="Calibri" w:hAnsi="Times New Roman"/>
          <w:b/>
          <w:color w:val="000000"/>
          <w:sz w:val="24"/>
          <w:szCs w:val="24"/>
        </w:rPr>
        <w:t>ontact hours</w:t>
      </w:r>
      <w:r w:rsidR="00AE0DB5" w:rsidRPr="00733D6F">
        <w:rPr>
          <w:rFonts w:ascii="Times New Roman" w:hAnsi="Times New Roman"/>
          <w:b/>
          <w:sz w:val="24"/>
          <w:szCs w:val="24"/>
        </w:rPr>
        <w: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Refrigeration &amp; Air Conditioning: Definition – COP, Unit of Refrigeration, Applications of refrigeration system, vapour compression refrigeration system, simple layout of summer air conditioning system.</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Learning resources</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Text book:</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1. Fundamentals of Mechanical Engineering / G.S.Sawheny- PHI.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2. An Integrated Course in Mechanical Engineering / R.K.Rajput /Birala Publications.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3. I.C. Engines / V. GANESAN- TMH.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4. Strength of Materials by R.K. Rajput, S.Chand &amp; Company.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5. Thermal Engineering / R.K. Rajput / Lakshmi Publications.</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Reference Books:</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1. Thermodynamics and Heat Engines / R. Yadav / Central Book Depot.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2. Strength of Materials by R.K.Bansal, Laxmi Publishers.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3. Engineering Mechanics Statics and dynamics by A.K.Tayal, Umesh Publication, Delhi.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4. Fundamentals of I.C.Engines - P.W. Gill, J.H. Smith &amp; Ziurys- IBH &amp; Oxford pub.</w:t>
      </w:r>
    </w:p>
    <w:p w:rsidR="00AE0DB5" w:rsidRPr="00733D6F" w:rsidRDefault="00AE0DB5" w:rsidP="009228C4">
      <w:pPr>
        <w:spacing w:after="0"/>
        <w:rPr>
          <w:rFonts w:ascii="Times New Roman" w:hAnsi="Times New Roman"/>
          <w:b/>
          <w:sz w:val="24"/>
          <w:szCs w:val="24"/>
        </w:rPr>
      </w:pPr>
      <w:r w:rsidRPr="00733D6F">
        <w:rPr>
          <w:rFonts w:ascii="Times New Roman" w:hAnsi="Times New Roman"/>
          <w:b/>
          <w:sz w:val="24"/>
          <w:szCs w:val="24"/>
        </w:rPr>
        <w:t>Web resources:</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1. </w:t>
      </w:r>
      <w:hyperlink r:id="rId19" w:history="1">
        <w:r w:rsidRPr="00733D6F">
          <w:rPr>
            <w:rStyle w:val="Hyperlink"/>
            <w:rFonts w:ascii="Times New Roman" w:hAnsi="Times New Roman"/>
            <w:sz w:val="24"/>
            <w:szCs w:val="24"/>
          </w:rPr>
          <w:t>http://nptel.ac.in/courses.php</w:t>
        </w:r>
      </w:hyperlink>
      <w:r w:rsidRPr="00733D6F">
        <w:rPr>
          <w:rFonts w:ascii="Times New Roman" w:hAnsi="Times New Roman"/>
          <w:sz w:val="24"/>
          <w:szCs w:val="24"/>
        </w:rPr>
        <w:t xml:space="preserve">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2. </w:t>
      </w:r>
      <w:hyperlink r:id="rId20" w:history="1">
        <w:r w:rsidRPr="00733D6F">
          <w:rPr>
            <w:rStyle w:val="Hyperlink"/>
            <w:rFonts w:ascii="Times New Roman" w:hAnsi="Times New Roman"/>
            <w:sz w:val="24"/>
            <w:szCs w:val="24"/>
          </w:rPr>
          <w:t>http://jntuk-coeerd.in/</w:t>
        </w:r>
      </w:hyperlink>
      <w:r w:rsidRPr="00733D6F">
        <w:rPr>
          <w:rFonts w:ascii="Times New Roman" w:hAnsi="Times New Roman"/>
          <w:sz w:val="24"/>
          <w:szCs w:val="24"/>
        </w:rPr>
        <w:t xml:space="preserve">   </w:t>
      </w:r>
    </w:p>
    <w:p w:rsidR="00AE0DB5" w:rsidRPr="00733D6F" w:rsidRDefault="00AE0DB5" w:rsidP="009228C4">
      <w:pPr>
        <w:spacing w:after="0"/>
        <w:rPr>
          <w:rFonts w:ascii="Times New Roman" w:hAnsi="Times New Roman"/>
          <w:sz w:val="24"/>
          <w:szCs w:val="24"/>
        </w:rPr>
      </w:pPr>
      <w:r w:rsidRPr="00733D6F">
        <w:rPr>
          <w:rFonts w:ascii="Times New Roman" w:hAnsi="Times New Roman"/>
          <w:sz w:val="24"/>
          <w:szCs w:val="24"/>
        </w:rPr>
        <w:t xml:space="preserve">3. RGUKT  Course Content </w:t>
      </w:r>
    </w:p>
    <w:p w:rsidR="00AE0DB5" w:rsidRPr="00733D6F" w:rsidRDefault="00AE0DB5" w:rsidP="009228C4">
      <w:pPr>
        <w:spacing w:after="0"/>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028"/>
      </w:tblGrid>
      <w:tr w:rsidR="00AE0DB5" w:rsidRPr="00733D6F" w:rsidTr="00AD50B5">
        <w:tc>
          <w:tcPr>
            <w:tcW w:w="8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CO 1</w:t>
            </w:r>
          </w:p>
        </w:tc>
        <w:tc>
          <w:tcPr>
            <w:tcW w:w="8028" w:type="dxa"/>
            <w:shd w:val="clear" w:color="auto" w:fill="auto"/>
            <w:vAlign w:val="center"/>
          </w:tcPr>
          <w:p w:rsidR="007A6064" w:rsidRPr="00733D6F" w:rsidRDefault="007A6064" w:rsidP="00014660">
            <w:pPr>
              <w:spacing w:after="0"/>
              <w:jc w:val="both"/>
              <w:rPr>
                <w:rFonts w:ascii="Times New Roman" w:hAnsi="Times New Roman"/>
                <w:sz w:val="24"/>
                <w:szCs w:val="24"/>
              </w:rPr>
            </w:pPr>
            <w:r w:rsidRPr="00733D6F">
              <w:rPr>
                <w:rFonts w:ascii="Times New Roman" w:hAnsi="Times New Roman"/>
                <w:sz w:val="24"/>
                <w:szCs w:val="24"/>
              </w:rPr>
              <w:t>Awareness on basics of thermodynamics and Laws of thermodynamics.</w:t>
            </w:r>
          </w:p>
        </w:tc>
      </w:tr>
      <w:tr w:rsidR="00AE0DB5" w:rsidRPr="00733D6F" w:rsidTr="00AD50B5">
        <w:tc>
          <w:tcPr>
            <w:tcW w:w="8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CO 2</w:t>
            </w:r>
          </w:p>
        </w:tc>
        <w:tc>
          <w:tcPr>
            <w:tcW w:w="80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 xml:space="preserve">Students will be familiarized with some of the special casting and molding procedures used in industry and different welding techniques with their </w:t>
            </w:r>
            <w:r w:rsidRPr="00733D6F">
              <w:rPr>
                <w:rFonts w:ascii="Times New Roman" w:hAnsi="Times New Roman"/>
                <w:sz w:val="24"/>
                <w:szCs w:val="24"/>
              </w:rPr>
              <w:lastRenderedPageBreak/>
              <w:t>respective applications.</w:t>
            </w:r>
          </w:p>
        </w:tc>
      </w:tr>
      <w:tr w:rsidR="00AE0DB5" w:rsidRPr="00733D6F" w:rsidTr="00AD50B5">
        <w:tc>
          <w:tcPr>
            <w:tcW w:w="8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lastRenderedPageBreak/>
              <w:t>CO 3</w:t>
            </w:r>
          </w:p>
        </w:tc>
        <w:tc>
          <w:tcPr>
            <w:tcW w:w="80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Imparted knowledge about gear and belt drives used in automobile and industrial applications.</w:t>
            </w:r>
          </w:p>
        </w:tc>
      </w:tr>
      <w:tr w:rsidR="00AE0DB5" w:rsidRPr="00733D6F" w:rsidTr="00AD50B5">
        <w:tc>
          <w:tcPr>
            <w:tcW w:w="828" w:type="dxa"/>
            <w:shd w:val="clear" w:color="auto" w:fill="auto"/>
            <w:vAlign w:val="center"/>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CO 4</w:t>
            </w:r>
          </w:p>
        </w:tc>
        <w:tc>
          <w:tcPr>
            <w:tcW w:w="8028" w:type="dxa"/>
            <w:shd w:val="clear" w:color="auto" w:fill="auto"/>
            <w:vAlign w:val="center"/>
          </w:tcPr>
          <w:p w:rsidR="00AE0DB5" w:rsidRPr="00733D6F" w:rsidRDefault="007A6064" w:rsidP="00014660">
            <w:pPr>
              <w:jc w:val="both"/>
              <w:rPr>
                <w:rFonts w:ascii="Times New Roman" w:hAnsi="Times New Roman"/>
                <w:sz w:val="24"/>
                <w:szCs w:val="24"/>
              </w:rPr>
            </w:pPr>
            <w:r w:rsidRPr="00733D6F">
              <w:rPr>
                <w:rFonts w:ascii="Times New Roman" w:hAnsi="Times New Roman"/>
                <w:sz w:val="24"/>
                <w:szCs w:val="24"/>
              </w:rPr>
              <w:t>Understand the basic components of Thermal plant</w:t>
            </w:r>
          </w:p>
        </w:tc>
      </w:tr>
      <w:tr w:rsidR="00AE0DB5" w:rsidRPr="00733D6F" w:rsidTr="00AD50B5">
        <w:tc>
          <w:tcPr>
            <w:tcW w:w="828" w:type="dxa"/>
            <w:shd w:val="clear" w:color="auto" w:fill="auto"/>
            <w:vAlign w:val="center"/>
          </w:tcPr>
          <w:p w:rsidR="00AE0DB5" w:rsidRPr="00733D6F" w:rsidRDefault="00AE0DB5" w:rsidP="00014660">
            <w:pPr>
              <w:jc w:val="both"/>
              <w:rPr>
                <w:rFonts w:ascii="Times New Roman" w:hAnsi="Times New Roman"/>
                <w:sz w:val="24"/>
                <w:szCs w:val="24"/>
              </w:rPr>
            </w:pPr>
            <w:r w:rsidRPr="00733D6F">
              <w:rPr>
                <w:rFonts w:ascii="Times New Roman" w:hAnsi="Times New Roman"/>
                <w:sz w:val="24"/>
                <w:szCs w:val="24"/>
              </w:rPr>
              <w:t>CO 5</w:t>
            </w:r>
          </w:p>
        </w:tc>
        <w:tc>
          <w:tcPr>
            <w:tcW w:w="8028" w:type="dxa"/>
            <w:shd w:val="clear" w:color="auto" w:fill="auto"/>
            <w:vAlign w:val="center"/>
          </w:tcPr>
          <w:p w:rsidR="00AE0DB5" w:rsidRPr="00733D6F" w:rsidRDefault="00AE0DB5" w:rsidP="00014660">
            <w:pPr>
              <w:jc w:val="both"/>
              <w:rPr>
                <w:rFonts w:ascii="Times New Roman" w:hAnsi="Times New Roman"/>
                <w:sz w:val="24"/>
                <w:szCs w:val="24"/>
              </w:rPr>
            </w:pPr>
            <w:r w:rsidRPr="00733D6F">
              <w:rPr>
                <w:rFonts w:ascii="Times New Roman" w:hAnsi="Times New Roman"/>
                <w:sz w:val="24"/>
                <w:szCs w:val="24"/>
              </w:rPr>
              <w:t>Imparted knowledge about IC Engines, External combustion Engines.</w:t>
            </w:r>
          </w:p>
        </w:tc>
      </w:tr>
      <w:tr w:rsidR="00AE0DB5" w:rsidRPr="00733D6F" w:rsidTr="00AD50B5">
        <w:tc>
          <w:tcPr>
            <w:tcW w:w="828" w:type="dxa"/>
            <w:shd w:val="clear" w:color="auto" w:fill="auto"/>
            <w:vAlign w:val="center"/>
          </w:tcPr>
          <w:p w:rsidR="00AE0DB5" w:rsidRPr="00733D6F" w:rsidRDefault="00AE0DB5" w:rsidP="00014660">
            <w:pPr>
              <w:jc w:val="both"/>
              <w:rPr>
                <w:rFonts w:ascii="Times New Roman" w:hAnsi="Times New Roman"/>
                <w:sz w:val="24"/>
                <w:szCs w:val="24"/>
              </w:rPr>
            </w:pPr>
            <w:r w:rsidRPr="00733D6F">
              <w:rPr>
                <w:rFonts w:ascii="Times New Roman" w:hAnsi="Times New Roman"/>
                <w:sz w:val="24"/>
                <w:szCs w:val="24"/>
              </w:rPr>
              <w:t>CO 6</w:t>
            </w:r>
          </w:p>
        </w:tc>
        <w:tc>
          <w:tcPr>
            <w:tcW w:w="8028" w:type="dxa"/>
            <w:shd w:val="clear" w:color="auto" w:fill="auto"/>
            <w:vAlign w:val="center"/>
          </w:tcPr>
          <w:p w:rsidR="00AE0DB5" w:rsidRPr="00733D6F" w:rsidRDefault="00AE0DB5" w:rsidP="00014660">
            <w:pPr>
              <w:jc w:val="both"/>
              <w:rPr>
                <w:rFonts w:ascii="Times New Roman" w:hAnsi="Times New Roman"/>
                <w:sz w:val="24"/>
                <w:szCs w:val="24"/>
              </w:rPr>
            </w:pPr>
            <w:r w:rsidRPr="00733D6F">
              <w:rPr>
                <w:rFonts w:ascii="Times New Roman" w:hAnsi="Times New Roman"/>
                <w:sz w:val="24"/>
                <w:szCs w:val="24"/>
              </w:rPr>
              <w:t>Knowledge of Refrigeration and air conditioning systems, which is playing prominent role in the present day industry.</w:t>
            </w:r>
          </w:p>
        </w:tc>
      </w:tr>
    </w:tbl>
    <w:p w:rsidR="00AE0DB5" w:rsidRPr="00733D6F" w:rsidRDefault="00AE0DB5" w:rsidP="009228C4">
      <w:pPr>
        <w:spacing w:after="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AE0DB5" w:rsidRPr="00733D6F" w:rsidTr="00AD50B5">
        <w:tc>
          <w:tcPr>
            <w:tcW w:w="3340" w:type="dxa"/>
            <w:gridSpan w:val="2"/>
            <w:shd w:val="clear" w:color="auto" w:fill="auto"/>
          </w:tcPr>
          <w:p w:rsidR="00AE0DB5" w:rsidRPr="00733D6F" w:rsidRDefault="00AE0DB5" w:rsidP="00014660">
            <w:pPr>
              <w:spacing w:after="0"/>
              <w:jc w:val="both"/>
              <w:rPr>
                <w:rFonts w:ascii="Times New Roman" w:hAnsi="Times New Roman"/>
                <w:b/>
                <w:sz w:val="24"/>
                <w:szCs w:val="24"/>
              </w:rPr>
            </w:pPr>
            <w:r w:rsidRPr="00733D6F">
              <w:rPr>
                <w:rFonts w:ascii="Times New Roman" w:hAnsi="Times New Roman"/>
                <w:b/>
                <w:sz w:val="24"/>
                <w:szCs w:val="24"/>
              </w:rPr>
              <w:t>Mechanical Technology</w:t>
            </w:r>
          </w:p>
        </w:tc>
        <w:tc>
          <w:tcPr>
            <w:tcW w:w="5516" w:type="dxa"/>
            <w:gridSpan w:val="3"/>
            <w:shd w:val="clear" w:color="auto" w:fill="auto"/>
          </w:tcPr>
          <w:p w:rsidR="00AE0DB5" w:rsidRPr="00733D6F" w:rsidRDefault="00AE0DB5" w:rsidP="00014660">
            <w:pPr>
              <w:spacing w:after="0"/>
              <w:jc w:val="both"/>
              <w:rPr>
                <w:rFonts w:ascii="Times New Roman" w:hAnsi="Times New Roman"/>
                <w:b/>
                <w:sz w:val="24"/>
                <w:szCs w:val="24"/>
              </w:rPr>
            </w:pPr>
            <w:r w:rsidRPr="00733D6F">
              <w:rPr>
                <w:rFonts w:ascii="Times New Roman" w:hAnsi="Times New Roman"/>
                <w:b/>
                <w:sz w:val="24"/>
                <w:szCs w:val="24"/>
              </w:rPr>
              <w:t>Theory</w:t>
            </w:r>
          </w:p>
        </w:tc>
      </w:tr>
      <w:tr w:rsidR="00AE0DB5" w:rsidRPr="00733D6F" w:rsidTr="00AD50B5">
        <w:tc>
          <w:tcPr>
            <w:tcW w:w="8856" w:type="dxa"/>
            <w:gridSpan w:val="5"/>
            <w:shd w:val="clear" w:color="auto" w:fill="auto"/>
          </w:tcPr>
          <w:p w:rsidR="00AE0DB5" w:rsidRPr="00733D6F" w:rsidRDefault="00AE0DB5" w:rsidP="00014660">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AE0DB5" w:rsidRPr="00733D6F" w:rsidTr="00AD50B5">
        <w:tc>
          <w:tcPr>
            <w:tcW w:w="1765" w:type="dxa"/>
            <w:tcBorders>
              <w:righ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575"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Weekly tests</w:t>
            </w:r>
          </w:p>
        </w:tc>
        <w:tc>
          <w:tcPr>
            <w:tcW w:w="1730" w:type="dxa"/>
            <w:tcBorders>
              <w:righ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Monthly tests</w:t>
            </w:r>
          </w:p>
        </w:tc>
        <w:tc>
          <w:tcPr>
            <w:tcW w:w="2126"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660"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Total</w:t>
            </w:r>
          </w:p>
        </w:tc>
      </w:tr>
      <w:tr w:rsidR="00AE0DB5" w:rsidRPr="00733D6F" w:rsidTr="00AD50B5">
        <w:tc>
          <w:tcPr>
            <w:tcW w:w="1765" w:type="dxa"/>
            <w:tcBorders>
              <w:righ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Weight age (%)</w:t>
            </w:r>
          </w:p>
        </w:tc>
        <w:tc>
          <w:tcPr>
            <w:tcW w:w="1575"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10%</w:t>
            </w:r>
          </w:p>
        </w:tc>
        <w:tc>
          <w:tcPr>
            <w:tcW w:w="1730" w:type="dxa"/>
            <w:tcBorders>
              <w:righ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30%</w:t>
            </w:r>
          </w:p>
        </w:tc>
        <w:tc>
          <w:tcPr>
            <w:tcW w:w="2126"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60%</w:t>
            </w:r>
          </w:p>
        </w:tc>
        <w:tc>
          <w:tcPr>
            <w:tcW w:w="1660" w:type="dxa"/>
            <w:tcBorders>
              <w:left w:val="single" w:sz="4" w:space="0" w:color="auto"/>
            </w:tcBorders>
            <w:shd w:val="clear" w:color="auto" w:fill="auto"/>
          </w:tcPr>
          <w:p w:rsidR="00AE0DB5" w:rsidRPr="00733D6F" w:rsidRDefault="00AE0DB5" w:rsidP="00014660">
            <w:pPr>
              <w:spacing w:after="0"/>
              <w:jc w:val="both"/>
              <w:rPr>
                <w:rFonts w:ascii="Times New Roman" w:hAnsi="Times New Roman"/>
                <w:sz w:val="24"/>
                <w:szCs w:val="24"/>
              </w:rPr>
            </w:pPr>
            <w:r w:rsidRPr="00733D6F">
              <w:rPr>
                <w:rFonts w:ascii="Times New Roman" w:hAnsi="Times New Roman"/>
                <w:sz w:val="24"/>
                <w:szCs w:val="24"/>
              </w:rPr>
              <w:t>100%</w:t>
            </w:r>
          </w:p>
        </w:tc>
      </w:tr>
    </w:tbl>
    <w:p w:rsidR="00AE0DB5" w:rsidRPr="00733D6F" w:rsidRDefault="00AE0DB5" w:rsidP="00014660">
      <w:pPr>
        <w:spacing w:after="0"/>
        <w:jc w:val="both"/>
        <w:rPr>
          <w:rFonts w:ascii="Times New Roman" w:hAnsi="Times New Roman"/>
          <w:b/>
          <w:sz w:val="24"/>
          <w:szCs w:val="24"/>
        </w:rPr>
      </w:pPr>
    </w:p>
    <w:tbl>
      <w:tblPr>
        <w:tblW w:w="8956" w:type="dxa"/>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8"/>
        <w:gridCol w:w="2637"/>
        <w:gridCol w:w="2133"/>
        <w:gridCol w:w="1260"/>
        <w:gridCol w:w="1418"/>
      </w:tblGrid>
      <w:tr w:rsidR="00D33F80" w:rsidRPr="00733D6F" w:rsidTr="00014660">
        <w:trPr>
          <w:trHeight w:val="422"/>
          <w:jc w:val="center"/>
        </w:trPr>
        <w:tc>
          <w:tcPr>
            <w:tcW w:w="1508" w:type="dxa"/>
            <w:shd w:val="clear" w:color="auto" w:fill="auto"/>
          </w:tcPr>
          <w:p w:rsidR="00D33F80" w:rsidRPr="00733D6F" w:rsidRDefault="00D33F80" w:rsidP="00014660">
            <w:pPr>
              <w:spacing w:after="0" w:line="480" w:lineRule="auto"/>
              <w:jc w:val="both"/>
              <w:rPr>
                <w:rFonts w:ascii="Times New Roman" w:hAnsi="Times New Roman"/>
                <w:sz w:val="24"/>
                <w:szCs w:val="24"/>
              </w:rPr>
            </w:pPr>
            <w:r w:rsidRPr="00733D6F">
              <w:rPr>
                <w:rFonts w:ascii="Times New Roman" w:hAnsi="Times New Roman"/>
                <w:sz w:val="24"/>
                <w:szCs w:val="24"/>
              </w:rPr>
              <w:t>Course code</w:t>
            </w:r>
          </w:p>
        </w:tc>
        <w:tc>
          <w:tcPr>
            <w:tcW w:w="2637" w:type="dxa"/>
            <w:shd w:val="clear" w:color="auto" w:fill="auto"/>
          </w:tcPr>
          <w:p w:rsidR="00D33F80" w:rsidRPr="00733D6F" w:rsidRDefault="00D33F80" w:rsidP="00014660">
            <w:pPr>
              <w:spacing w:after="0"/>
              <w:jc w:val="both"/>
              <w:rPr>
                <w:rFonts w:ascii="Times New Roman" w:hAnsi="Times New Roman"/>
                <w:sz w:val="24"/>
                <w:szCs w:val="24"/>
              </w:rPr>
            </w:pPr>
            <w:r w:rsidRPr="00733D6F">
              <w:rPr>
                <w:rFonts w:ascii="Times New Roman" w:hAnsi="Times New Roman"/>
                <w:sz w:val="24"/>
                <w:szCs w:val="24"/>
              </w:rPr>
              <w:t>Course name</w:t>
            </w:r>
          </w:p>
        </w:tc>
        <w:tc>
          <w:tcPr>
            <w:tcW w:w="2133" w:type="dxa"/>
            <w:shd w:val="clear" w:color="auto" w:fill="auto"/>
          </w:tcPr>
          <w:p w:rsidR="00D33F80" w:rsidRPr="00733D6F" w:rsidRDefault="00D33F80" w:rsidP="00014660">
            <w:pPr>
              <w:spacing w:after="0"/>
              <w:jc w:val="both"/>
              <w:rPr>
                <w:rFonts w:ascii="Times New Roman" w:hAnsi="Times New Roman"/>
                <w:sz w:val="24"/>
                <w:szCs w:val="24"/>
              </w:rPr>
            </w:pPr>
            <w:r w:rsidRPr="00733D6F">
              <w:rPr>
                <w:rFonts w:ascii="Times New Roman" w:hAnsi="Times New Roman"/>
                <w:sz w:val="24"/>
                <w:szCs w:val="24"/>
              </w:rPr>
              <w:t>Course Category</w:t>
            </w:r>
          </w:p>
        </w:tc>
        <w:tc>
          <w:tcPr>
            <w:tcW w:w="1260" w:type="dxa"/>
            <w:shd w:val="clear" w:color="auto" w:fill="auto"/>
          </w:tcPr>
          <w:p w:rsidR="00D33F80" w:rsidRPr="00733D6F" w:rsidRDefault="00D33F80" w:rsidP="00014660">
            <w:pPr>
              <w:spacing w:after="0"/>
              <w:jc w:val="both"/>
              <w:rPr>
                <w:rFonts w:ascii="Times New Roman" w:hAnsi="Times New Roman"/>
                <w:sz w:val="24"/>
                <w:szCs w:val="24"/>
              </w:rPr>
            </w:pPr>
            <w:r w:rsidRPr="00733D6F">
              <w:rPr>
                <w:rFonts w:ascii="Times New Roman" w:hAnsi="Times New Roman"/>
                <w:sz w:val="24"/>
                <w:szCs w:val="24"/>
              </w:rPr>
              <w:t>L-T-P</w:t>
            </w:r>
          </w:p>
        </w:tc>
        <w:tc>
          <w:tcPr>
            <w:tcW w:w="1418" w:type="dxa"/>
            <w:shd w:val="clear" w:color="auto" w:fill="auto"/>
          </w:tcPr>
          <w:p w:rsidR="00D33F80" w:rsidRPr="00733D6F" w:rsidRDefault="00D33F80" w:rsidP="00014660">
            <w:pPr>
              <w:spacing w:after="0"/>
              <w:jc w:val="both"/>
              <w:rPr>
                <w:rFonts w:ascii="Times New Roman" w:hAnsi="Times New Roman"/>
                <w:sz w:val="24"/>
                <w:szCs w:val="24"/>
              </w:rPr>
            </w:pPr>
            <w:r w:rsidRPr="00733D6F">
              <w:rPr>
                <w:rFonts w:ascii="Times New Roman" w:hAnsi="Times New Roman"/>
                <w:sz w:val="24"/>
                <w:szCs w:val="24"/>
              </w:rPr>
              <w:t>Credits</w:t>
            </w:r>
          </w:p>
        </w:tc>
      </w:tr>
      <w:tr w:rsidR="00D33F80" w:rsidRPr="00733D6F" w:rsidTr="00014660">
        <w:trPr>
          <w:trHeight w:val="846"/>
          <w:jc w:val="center"/>
        </w:trPr>
        <w:tc>
          <w:tcPr>
            <w:tcW w:w="1508" w:type="dxa"/>
            <w:shd w:val="clear" w:color="auto" w:fill="auto"/>
            <w:vAlign w:val="center"/>
          </w:tcPr>
          <w:p w:rsidR="00D33F80" w:rsidRPr="00733D6F" w:rsidRDefault="00DB7D5E" w:rsidP="00014660">
            <w:pPr>
              <w:spacing w:after="0" w:line="480" w:lineRule="auto"/>
              <w:jc w:val="both"/>
              <w:rPr>
                <w:rFonts w:ascii="Times New Roman" w:hAnsi="Times New Roman"/>
                <w:sz w:val="24"/>
                <w:szCs w:val="24"/>
              </w:rPr>
            </w:pPr>
            <w:r>
              <w:rPr>
                <w:rFonts w:ascii="Times New Roman" w:hAnsi="Times New Roman"/>
                <w:sz w:val="24"/>
                <w:szCs w:val="24"/>
              </w:rPr>
              <w:t>23CH</w:t>
            </w:r>
            <w:r w:rsidR="00C20F33" w:rsidRPr="00733D6F">
              <w:rPr>
                <w:rFonts w:ascii="Times New Roman" w:hAnsi="Times New Roman"/>
                <w:sz w:val="24"/>
                <w:szCs w:val="24"/>
              </w:rPr>
              <w:t>2101</w:t>
            </w:r>
          </w:p>
        </w:tc>
        <w:tc>
          <w:tcPr>
            <w:tcW w:w="2637" w:type="dxa"/>
            <w:shd w:val="clear" w:color="auto" w:fill="auto"/>
            <w:vAlign w:val="center"/>
          </w:tcPr>
          <w:p w:rsidR="00D33F80" w:rsidRPr="00733D6F" w:rsidRDefault="00D33F80" w:rsidP="00014660">
            <w:pPr>
              <w:spacing w:after="0"/>
              <w:rPr>
                <w:rFonts w:ascii="Times New Roman" w:hAnsi="Times New Roman"/>
                <w:sz w:val="24"/>
                <w:szCs w:val="24"/>
              </w:rPr>
            </w:pPr>
            <w:r w:rsidRPr="00733D6F">
              <w:rPr>
                <w:rFonts w:ascii="Times New Roman" w:hAnsi="Times New Roman"/>
                <w:sz w:val="24"/>
                <w:szCs w:val="24"/>
              </w:rPr>
              <w:t xml:space="preserve"> Thermodynamics-I</w:t>
            </w:r>
          </w:p>
        </w:tc>
        <w:tc>
          <w:tcPr>
            <w:tcW w:w="2133" w:type="dxa"/>
            <w:shd w:val="clear" w:color="auto" w:fill="auto"/>
            <w:vAlign w:val="center"/>
          </w:tcPr>
          <w:p w:rsidR="00D33F80" w:rsidRPr="00733D6F" w:rsidRDefault="00C20F33" w:rsidP="00014660">
            <w:pPr>
              <w:spacing w:after="0"/>
              <w:jc w:val="both"/>
              <w:rPr>
                <w:rFonts w:ascii="Times New Roman" w:hAnsi="Times New Roman"/>
                <w:sz w:val="24"/>
                <w:szCs w:val="24"/>
              </w:rPr>
            </w:pPr>
            <w:r w:rsidRPr="00733D6F">
              <w:rPr>
                <w:rFonts w:ascii="Times New Roman" w:hAnsi="Times New Roman"/>
                <w:sz w:val="24"/>
                <w:szCs w:val="24"/>
              </w:rPr>
              <w:t>ESC</w:t>
            </w:r>
          </w:p>
        </w:tc>
        <w:tc>
          <w:tcPr>
            <w:tcW w:w="1260" w:type="dxa"/>
            <w:shd w:val="clear" w:color="auto" w:fill="auto"/>
            <w:vAlign w:val="center"/>
          </w:tcPr>
          <w:p w:rsidR="00D33F80" w:rsidRPr="00733D6F" w:rsidRDefault="00C20F33" w:rsidP="00014660">
            <w:pPr>
              <w:spacing w:after="0"/>
              <w:jc w:val="both"/>
              <w:rPr>
                <w:rFonts w:ascii="Times New Roman" w:hAnsi="Times New Roman"/>
                <w:sz w:val="24"/>
                <w:szCs w:val="24"/>
              </w:rPr>
            </w:pPr>
            <w:r w:rsidRPr="00733D6F">
              <w:rPr>
                <w:rFonts w:ascii="Times New Roman" w:hAnsi="Times New Roman"/>
                <w:sz w:val="24"/>
                <w:szCs w:val="24"/>
              </w:rPr>
              <w:t>3-0</w:t>
            </w:r>
            <w:r w:rsidR="00D33F80" w:rsidRPr="00733D6F">
              <w:rPr>
                <w:rFonts w:ascii="Times New Roman" w:hAnsi="Times New Roman"/>
                <w:sz w:val="24"/>
                <w:szCs w:val="24"/>
              </w:rPr>
              <w:t>-0</w:t>
            </w:r>
          </w:p>
        </w:tc>
        <w:tc>
          <w:tcPr>
            <w:tcW w:w="1418" w:type="dxa"/>
            <w:shd w:val="clear" w:color="auto" w:fill="auto"/>
            <w:vAlign w:val="center"/>
          </w:tcPr>
          <w:p w:rsidR="00D33F80" w:rsidRPr="00733D6F" w:rsidRDefault="00C20F33" w:rsidP="00014660">
            <w:pPr>
              <w:spacing w:after="0"/>
              <w:jc w:val="both"/>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228C4">
      <w:pPr>
        <w:spacing w:after="0" w:line="360" w:lineRule="auto"/>
        <w:jc w:val="both"/>
        <w:rPr>
          <w:rFonts w:ascii="Times New Roman" w:hAnsi="Times New Roman"/>
          <w:b/>
          <w:bCs/>
          <w:sz w:val="24"/>
          <w:szCs w:val="24"/>
        </w:rPr>
      </w:pPr>
      <w:r w:rsidRPr="00733D6F">
        <w:rPr>
          <w:rFonts w:ascii="Times New Roman" w:hAnsi="Times New Roman"/>
          <w:sz w:val="24"/>
          <w:szCs w:val="24"/>
        </w:rPr>
        <w:t>The course content enables the students to:</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Learn the basic concepts and first law of thermodynamics and its applications.</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 xml:space="preserve">Understand the concepts of </w:t>
      </w:r>
      <w:r w:rsidRPr="00733D6F">
        <w:rPr>
          <w:rFonts w:ascii="Times New Roman" w:hAnsi="Times New Roman"/>
          <w:sz w:val="24"/>
          <w:szCs w:val="24"/>
        </w:rPr>
        <w:t>Volumetric &amp;Thermodynamic Properties Of Pure Fluids</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Provide the knowledge on Heat effects</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Provide the knowledge on applications of second law of thermodynamics.</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Provide the knowledge of Thermodynamic properties of Real fluids</w:t>
      </w:r>
    </w:p>
    <w:p w:rsidR="00D33F80" w:rsidRPr="00733D6F" w:rsidRDefault="00D33F80" w:rsidP="002D12CC">
      <w:pPr>
        <w:numPr>
          <w:ilvl w:val="0"/>
          <w:numId w:val="14"/>
        </w:numPr>
        <w:spacing w:after="0"/>
        <w:jc w:val="both"/>
        <w:rPr>
          <w:rFonts w:ascii="Times New Roman" w:hAnsi="Times New Roman"/>
          <w:bCs/>
          <w:sz w:val="24"/>
          <w:szCs w:val="24"/>
        </w:rPr>
      </w:pPr>
      <w:r w:rsidRPr="00733D6F">
        <w:rPr>
          <w:rFonts w:ascii="Times New Roman" w:hAnsi="Times New Roman"/>
          <w:bCs/>
          <w:sz w:val="24"/>
          <w:szCs w:val="24"/>
        </w:rPr>
        <w:t>Provide the knowledge on applications of thermodynamics in flow processes.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014660">
      <w:pPr>
        <w:spacing w:after="0"/>
        <w:jc w:val="both"/>
        <w:rPr>
          <w:rFonts w:ascii="Times New Roman" w:hAnsi="Times New Roman"/>
          <w:b/>
          <w:bCs/>
          <w:sz w:val="24"/>
          <w:szCs w:val="24"/>
        </w:rPr>
      </w:pPr>
      <w:r w:rsidRPr="00733D6F">
        <w:rPr>
          <w:rFonts w:ascii="Times New Roman" w:hAnsi="Times New Roman"/>
          <w:b/>
          <w:bCs/>
          <w:sz w:val="24"/>
          <w:szCs w:val="24"/>
        </w:rPr>
        <w:t xml:space="preserve">Unit I                                                                                   </w:t>
      </w:r>
      <w:r w:rsidR="00214F3E" w:rsidRPr="00733D6F">
        <w:rPr>
          <w:rFonts w:ascii="Times New Roman" w:hAnsi="Times New Roman"/>
          <w:b/>
          <w:bCs/>
          <w:sz w:val="24"/>
          <w:szCs w:val="24"/>
        </w:rPr>
        <w:t xml:space="preserve">                    </w:t>
      </w:r>
      <w:r w:rsidR="00C20F33"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D33F80" w:rsidRPr="00733D6F" w:rsidRDefault="00D33F80" w:rsidP="00014660">
      <w:pPr>
        <w:spacing w:after="0"/>
        <w:jc w:val="both"/>
        <w:rPr>
          <w:rFonts w:ascii="Times New Roman" w:hAnsi="Times New Roman"/>
          <w:sz w:val="24"/>
          <w:szCs w:val="24"/>
        </w:rPr>
      </w:pPr>
      <w:r w:rsidRPr="00733D6F">
        <w:rPr>
          <w:rFonts w:ascii="Times New Roman" w:hAnsi="Times New Roman"/>
          <w:b/>
          <w:sz w:val="24"/>
          <w:szCs w:val="24"/>
        </w:rPr>
        <w:t>Introduction:</w:t>
      </w:r>
      <w:r w:rsidRPr="00733D6F">
        <w:rPr>
          <w:rFonts w:ascii="Times New Roman" w:hAnsi="Times New Roman"/>
          <w:sz w:val="24"/>
          <w:szCs w:val="24"/>
        </w:rPr>
        <w:t xml:space="preserve"> The first Law and other basic concepts Joule’s Experiments - Internal Energy - Formulation of the first law of the thermodynamics - the thermodynamic state and state functions – Equilibrium- The phase  rule - The Reversible process-Constant Volume and Constant Pressure processes- Enthalpy- Heat Capacity.- Mass and Energy Balances for Open Systems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014660">
      <w:pPr>
        <w:spacing w:after="0"/>
        <w:jc w:val="both"/>
        <w:rPr>
          <w:rFonts w:ascii="Times New Roman" w:hAnsi="Times New Roman"/>
          <w:b/>
          <w:bCs/>
          <w:sz w:val="24"/>
          <w:szCs w:val="24"/>
        </w:rPr>
      </w:pPr>
      <w:r w:rsidRPr="00733D6F">
        <w:rPr>
          <w:rFonts w:ascii="Times New Roman" w:hAnsi="Times New Roman"/>
          <w:b/>
          <w:bCs/>
          <w:sz w:val="24"/>
          <w:szCs w:val="24"/>
        </w:rPr>
        <w:t xml:space="preserve">Unit II                                                                                </w:t>
      </w:r>
      <w:r w:rsidR="00214F3E" w:rsidRPr="00733D6F">
        <w:rPr>
          <w:rFonts w:ascii="Times New Roman" w:hAnsi="Times New Roman"/>
          <w:b/>
          <w:bCs/>
          <w:sz w:val="24"/>
          <w:szCs w:val="24"/>
        </w:rPr>
        <w:t xml:space="preserve">                    </w:t>
      </w:r>
      <w:r w:rsidR="00C20F33" w:rsidRPr="00733D6F">
        <w:rPr>
          <w:rFonts w:ascii="Times New Roman" w:hAnsi="Times New Roman"/>
          <w:b/>
          <w:bCs/>
          <w:sz w:val="24"/>
          <w:szCs w:val="24"/>
        </w:rPr>
        <w:t>(8</w:t>
      </w:r>
      <w:r w:rsidRPr="00733D6F">
        <w:rPr>
          <w:rFonts w:ascii="Times New Roman" w:hAnsi="Times New Roman"/>
          <w:b/>
          <w:bCs/>
          <w:sz w:val="24"/>
          <w:szCs w:val="24"/>
        </w:rPr>
        <w:t xml:space="preserve"> Contact hours)</w:t>
      </w:r>
    </w:p>
    <w:p w:rsidR="00D33F80" w:rsidRPr="00733D6F" w:rsidRDefault="00D33F80" w:rsidP="00014660">
      <w:pPr>
        <w:spacing w:after="0"/>
        <w:jc w:val="both"/>
        <w:rPr>
          <w:rFonts w:ascii="Times New Roman" w:hAnsi="Times New Roman"/>
          <w:bCs/>
          <w:sz w:val="24"/>
          <w:szCs w:val="24"/>
        </w:rPr>
      </w:pPr>
      <w:r w:rsidRPr="00733D6F">
        <w:rPr>
          <w:rFonts w:ascii="Times New Roman" w:hAnsi="Times New Roman"/>
          <w:b/>
          <w:sz w:val="24"/>
          <w:szCs w:val="24"/>
        </w:rPr>
        <w:t>Volume</w:t>
      </w:r>
      <w:r w:rsidR="00214F3E" w:rsidRPr="00733D6F">
        <w:rPr>
          <w:rFonts w:ascii="Times New Roman" w:hAnsi="Times New Roman"/>
          <w:b/>
          <w:sz w:val="24"/>
          <w:szCs w:val="24"/>
        </w:rPr>
        <w:t>tric &amp;Thermodynamic Properties o</w:t>
      </w:r>
      <w:r w:rsidRPr="00733D6F">
        <w:rPr>
          <w:rFonts w:ascii="Times New Roman" w:hAnsi="Times New Roman"/>
          <w:b/>
          <w:sz w:val="24"/>
          <w:szCs w:val="24"/>
        </w:rPr>
        <w:t>f Pure Fluids:</w:t>
      </w:r>
      <w:r w:rsidRPr="00733D6F">
        <w:rPr>
          <w:rFonts w:ascii="Times New Roman" w:hAnsi="Times New Roman"/>
          <w:sz w:val="24"/>
          <w:szCs w:val="24"/>
        </w:rPr>
        <w:t xml:space="preserve"> The PVT behavior of pure substances, virial equations, the ideal gas, the applications of the virial equations, Cubic equations of state, generalized correlations for gases-Thermodynamic properties of pure </w:t>
      </w:r>
      <w:r w:rsidRPr="00733D6F">
        <w:rPr>
          <w:rFonts w:ascii="Times New Roman" w:hAnsi="Times New Roman"/>
          <w:sz w:val="24"/>
          <w:szCs w:val="24"/>
        </w:rPr>
        <w:lastRenderedPageBreak/>
        <w:t xml:space="preserve">fluids: </w:t>
      </w:r>
      <w:r w:rsidRPr="00733D6F">
        <w:rPr>
          <w:rFonts w:ascii="Times New Roman" w:hAnsi="Times New Roman"/>
          <w:bCs/>
          <w:sz w:val="24"/>
          <w:szCs w:val="24"/>
        </w:rPr>
        <w:t>Property relations for homogeneous phases, residual properties, Applications of the equation of state-Relationship between Peng-Robinson, Redlich-Kwong and Soave-Redlich-Kwong equation of state</w:t>
      </w:r>
      <w:r w:rsidRPr="00733D6F">
        <w:rPr>
          <w:rFonts w:ascii="Times New Roman" w:hAnsi="Times New Roman"/>
          <w:bCs/>
          <w:sz w:val="24"/>
          <w:szCs w:val="24"/>
        </w:rPr>
        <w:tab/>
      </w:r>
      <w:r w:rsidRPr="00733D6F">
        <w:rPr>
          <w:rFonts w:ascii="Times New Roman" w:hAnsi="Times New Roman"/>
          <w:bCs/>
          <w:sz w:val="24"/>
          <w:szCs w:val="24"/>
        </w:rPr>
        <w:tab/>
      </w:r>
      <w:r w:rsidRPr="00733D6F">
        <w:rPr>
          <w:rFonts w:ascii="Times New Roman" w:hAnsi="Times New Roman"/>
          <w:bCs/>
          <w:sz w:val="24"/>
          <w:szCs w:val="24"/>
        </w:rPr>
        <w:tab/>
      </w:r>
      <w:r w:rsidRPr="00733D6F">
        <w:rPr>
          <w:rFonts w:ascii="Times New Roman" w:hAnsi="Times New Roman"/>
          <w:bCs/>
          <w:sz w:val="24"/>
          <w:szCs w:val="24"/>
        </w:rPr>
        <w:tab/>
      </w:r>
      <w:r w:rsidRPr="00733D6F">
        <w:rPr>
          <w:rFonts w:ascii="Times New Roman" w:hAnsi="Times New Roman"/>
          <w:bCs/>
          <w:sz w:val="24"/>
          <w:szCs w:val="24"/>
        </w:rPr>
        <w:tab/>
      </w:r>
      <w:r w:rsidRPr="00733D6F">
        <w:rPr>
          <w:rFonts w:ascii="Times New Roman" w:hAnsi="Times New Roman"/>
          <w:bCs/>
          <w:sz w:val="24"/>
          <w:szCs w:val="24"/>
        </w:rPr>
        <w:tab/>
      </w:r>
      <w:r w:rsidRPr="00733D6F">
        <w:rPr>
          <w:rFonts w:ascii="Times New Roman" w:hAnsi="Times New Roman"/>
          <w:bCs/>
          <w:sz w:val="24"/>
          <w:szCs w:val="24"/>
        </w:rPr>
        <w:tab/>
      </w:r>
    </w:p>
    <w:p w:rsidR="00D33F80" w:rsidRPr="00733D6F" w:rsidRDefault="00D33F80" w:rsidP="00014660">
      <w:pPr>
        <w:spacing w:after="0"/>
        <w:jc w:val="both"/>
        <w:rPr>
          <w:rFonts w:ascii="Times New Roman" w:hAnsi="Times New Roman"/>
          <w:b/>
          <w:sz w:val="24"/>
          <w:szCs w:val="24"/>
        </w:rPr>
      </w:pPr>
      <w:r w:rsidRPr="00733D6F">
        <w:rPr>
          <w:rFonts w:ascii="Times New Roman" w:hAnsi="Times New Roman"/>
          <w:b/>
          <w:sz w:val="24"/>
          <w:szCs w:val="24"/>
        </w:rPr>
        <w:t xml:space="preserve">Unit III                                                                               </w:t>
      </w:r>
      <w:r w:rsidR="00214F3E" w:rsidRPr="00733D6F">
        <w:rPr>
          <w:rFonts w:ascii="Times New Roman" w:hAnsi="Times New Roman"/>
          <w:b/>
          <w:sz w:val="24"/>
          <w:szCs w:val="24"/>
        </w:rPr>
        <w:t xml:space="preserve">                   </w:t>
      </w:r>
      <w:r w:rsidRPr="00733D6F">
        <w:rPr>
          <w:rFonts w:ascii="Times New Roman" w:hAnsi="Times New Roman"/>
          <w:b/>
          <w:sz w:val="24"/>
          <w:szCs w:val="24"/>
        </w:rPr>
        <w:t xml:space="preserve"> </w:t>
      </w:r>
      <w:r w:rsidR="00C20F33"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D33F80" w:rsidRPr="00733D6F" w:rsidRDefault="00D33F80" w:rsidP="00014660">
      <w:pPr>
        <w:spacing w:after="0"/>
        <w:jc w:val="both"/>
        <w:rPr>
          <w:rFonts w:ascii="Times New Roman" w:hAnsi="Times New Roman"/>
          <w:bCs/>
          <w:sz w:val="24"/>
          <w:szCs w:val="24"/>
        </w:rPr>
      </w:pPr>
      <w:r w:rsidRPr="00733D6F">
        <w:rPr>
          <w:rFonts w:ascii="Times New Roman" w:hAnsi="Times New Roman"/>
          <w:b/>
          <w:sz w:val="24"/>
          <w:szCs w:val="24"/>
        </w:rPr>
        <w:t>Heat Effects:</w:t>
      </w:r>
      <w:r w:rsidR="00214F3E" w:rsidRPr="00733D6F">
        <w:rPr>
          <w:rFonts w:ascii="Times New Roman" w:hAnsi="Times New Roman"/>
          <w:sz w:val="24"/>
          <w:szCs w:val="24"/>
        </w:rPr>
        <w:t xml:space="preserve"> Sensible Heat effects</w:t>
      </w:r>
      <w:r w:rsidRPr="00733D6F">
        <w:rPr>
          <w:rFonts w:ascii="Times New Roman" w:hAnsi="Times New Roman"/>
          <w:sz w:val="24"/>
          <w:szCs w:val="24"/>
        </w:rPr>
        <w:t>:– Latent Heats of pure substances - Standard Heat Reaction- Standard Heat of Formation- Standard Heat of Combustion_ Temperature dependence of ∆H</w:t>
      </w:r>
      <w:r w:rsidRPr="00733D6F">
        <w:rPr>
          <w:rFonts w:ascii="Times New Roman" w:hAnsi="Times New Roman"/>
          <w:sz w:val="24"/>
          <w:szCs w:val="24"/>
          <w:vertAlign w:val="superscript"/>
        </w:rPr>
        <w:t>o</w:t>
      </w:r>
      <w:r w:rsidRPr="00733D6F">
        <w:rPr>
          <w:rFonts w:ascii="Times New Roman" w:hAnsi="Times New Roman"/>
          <w:sz w:val="24"/>
          <w:szCs w:val="24"/>
        </w:rPr>
        <w:t>, Heat Effects of Industrial Reactions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014660">
      <w:pPr>
        <w:spacing w:after="0"/>
        <w:jc w:val="both"/>
        <w:rPr>
          <w:rFonts w:ascii="Times New Roman" w:hAnsi="Times New Roman"/>
          <w:b/>
          <w:bCs/>
          <w:sz w:val="24"/>
          <w:szCs w:val="24"/>
        </w:rPr>
      </w:pPr>
      <w:r w:rsidRPr="00733D6F">
        <w:rPr>
          <w:rFonts w:ascii="Times New Roman" w:hAnsi="Times New Roman"/>
          <w:b/>
          <w:bCs/>
          <w:sz w:val="24"/>
          <w:szCs w:val="24"/>
        </w:rPr>
        <w:t xml:space="preserve">Unit IV                                                                                 </w:t>
      </w:r>
      <w:r w:rsidR="00214F3E" w:rsidRPr="00733D6F">
        <w:rPr>
          <w:rFonts w:ascii="Times New Roman" w:hAnsi="Times New Roman"/>
          <w:b/>
          <w:bCs/>
          <w:sz w:val="24"/>
          <w:szCs w:val="24"/>
        </w:rPr>
        <w:t xml:space="preserve">                    </w:t>
      </w:r>
      <w:r w:rsidRPr="00733D6F">
        <w:rPr>
          <w:rFonts w:ascii="Times New Roman" w:hAnsi="Times New Roman"/>
          <w:b/>
          <w:bCs/>
          <w:sz w:val="24"/>
          <w:szCs w:val="24"/>
        </w:rPr>
        <w:t>(8 Contact hours)</w:t>
      </w:r>
    </w:p>
    <w:p w:rsidR="00214F3E" w:rsidRPr="00733D6F" w:rsidRDefault="00D33F80" w:rsidP="00014660">
      <w:pPr>
        <w:pStyle w:val="NoSpacing"/>
        <w:tabs>
          <w:tab w:val="left" w:pos="0"/>
        </w:tabs>
        <w:spacing w:line="276" w:lineRule="auto"/>
        <w:jc w:val="both"/>
        <w:rPr>
          <w:rFonts w:ascii="Times New Roman" w:hAnsi="Times New Roman"/>
          <w:sz w:val="24"/>
          <w:szCs w:val="24"/>
        </w:rPr>
      </w:pPr>
      <w:r w:rsidRPr="00733D6F">
        <w:rPr>
          <w:rFonts w:ascii="Times New Roman" w:hAnsi="Times New Roman"/>
          <w:b/>
          <w:sz w:val="24"/>
          <w:szCs w:val="24"/>
        </w:rPr>
        <w:t>The Second Law of Thermodynamics:-</w:t>
      </w:r>
      <w:r w:rsidRPr="00733D6F">
        <w:rPr>
          <w:rFonts w:ascii="Times New Roman" w:hAnsi="Times New Roman"/>
          <w:sz w:val="24"/>
          <w:szCs w:val="24"/>
        </w:rPr>
        <w:t xml:space="preserve"> Statements of second law- Heat engines Thermodynamic temperature scales- Entropy- Entropy changes of an ideal gas- Mathematical Statement of the Second Law, Entropy Balance for Open Systems, Calculation of Ideal Work, Lost Work- The Third Law of thermodynamics- Entropy from Microscopic Viewpoint</w:t>
      </w:r>
      <w:r w:rsidRPr="00733D6F">
        <w:rPr>
          <w:rFonts w:ascii="Times New Roman" w:hAnsi="Times New Roman"/>
          <w:sz w:val="24"/>
          <w:szCs w:val="24"/>
        </w:rPr>
        <w:tab/>
      </w:r>
    </w:p>
    <w:p w:rsidR="00D33F80" w:rsidRPr="00014660" w:rsidRDefault="00D33F80" w:rsidP="00014660">
      <w:pPr>
        <w:pStyle w:val="NoSpacing"/>
        <w:tabs>
          <w:tab w:val="left" w:pos="0"/>
        </w:tabs>
        <w:spacing w:line="276" w:lineRule="auto"/>
        <w:jc w:val="both"/>
        <w:rPr>
          <w:rFonts w:ascii="Times New Roman" w:hAnsi="Times New Roman"/>
          <w:sz w:val="24"/>
          <w:szCs w:val="24"/>
        </w:rPr>
      </w:pPr>
      <w:r w:rsidRPr="00733D6F">
        <w:rPr>
          <w:rFonts w:ascii="Times New Roman" w:hAnsi="Times New Roman"/>
          <w:b/>
          <w:sz w:val="24"/>
          <w:szCs w:val="24"/>
        </w:rPr>
        <w:t xml:space="preserve">Unit – V                                                                   </w:t>
      </w:r>
      <w:r w:rsidR="00214F3E" w:rsidRPr="00733D6F">
        <w:rPr>
          <w:rFonts w:ascii="Times New Roman" w:hAnsi="Times New Roman"/>
          <w:b/>
          <w:sz w:val="24"/>
          <w:szCs w:val="24"/>
        </w:rPr>
        <w:t xml:space="preserve">                              </w:t>
      </w:r>
      <w:r w:rsidR="00C20F33" w:rsidRPr="00733D6F">
        <w:rPr>
          <w:rFonts w:ascii="Times New Roman" w:hAnsi="Times New Roman"/>
          <w:b/>
          <w:bCs/>
          <w:sz w:val="24"/>
          <w:szCs w:val="24"/>
        </w:rPr>
        <w:t>(8</w:t>
      </w:r>
      <w:r w:rsidRPr="00733D6F">
        <w:rPr>
          <w:rFonts w:ascii="Times New Roman" w:hAnsi="Times New Roman"/>
          <w:b/>
          <w:bCs/>
          <w:sz w:val="24"/>
          <w:szCs w:val="24"/>
        </w:rPr>
        <w:t xml:space="preserve"> Contact hours)</w:t>
      </w:r>
    </w:p>
    <w:p w:rsidR="00D33F80" w:rsidRPr="00733D6F" w:rsidRDefault="00D33F80" w:rsidP="00014660">
      <w:pPr>
        <w:pStyle w:val="NoSpacing"/>
        <w:spacing w:line="276" w:lineRule="auto"/>
        <w:jc w:val="both"/>
        <w:rPr>
          <w:rFonts w:ascii="Times New Roman" w:hAnsi="Times New Roman"/>
          <w:sz w:val="24"/>
          <w:szCs w:val="24"/>
        </w:rPr>
      </w:pPr>
      <w:r w:rsidRPr="00733D6F">
        <w:rPr>
          <w:rFonts w:ascii="Times New Roman" w:hAnsi="Times New Roman"/>
          <w:b/>
          <w:sz w:val="24"/>
          <w:szCs w:val="24"/>
        </w:rPr>
        <w:t>Thermodynamic Properties of Real Fluids:</w:t>
      </w:r>
      <w:r w:rsidRPr="00733D6F">
        <w:rPr>
          <w:rFonts w:ascii="Times New Roman" w:hAnsi="Times New Roman"/>
          <w:sz w:val="24"/>
          <w:szCs w:val="24"/>
        </w:rPr>
        <w:t xml:space="preserve"> Property Relations for Homogeneous Phases- Residual properties- The Two phase systems. Thermodynamic diagrams- Tables of Thermodynamic Properties- Generalized Property Correlations for Gases; Estimation of Auxiliary Physical Properties- properties of pure substances and mixture</w:t>
      </w:r>
      <w:r w:rsidR="00214F3E" w:rsidRPr="00733D6F">
        <w:rPr>
          <w:rFonts w:ascii="Times New Roman" w:hAnsi="Times New Roman"/>
          <w:sz w:val="24"/>
          <w:szCs w:val="24"/>
        </w:rPr>
        <w:t>: -</w:t>
      </w:r>
      <w:r w:rsidRPr="00733D6F">
        <w:rPr>
          <w:rFonts w:ascii="Times New Roman" w:hAnsi="Times New Roman"/>
          <w:sz w:val="24"/>
          <w:szCs w:val="24"/>
        </w:rPr>
        <w:t xml:space="preserve"> densities, molecular weights, boiling points, vapor pressures, critical pressure, critical volume and critical compressibility factor, acentric factor combining and mixing rules   </w:t>
      </w:r>
      <w:r w:rsidRPr="00733D6F">
        <w:rPr>
          <w:rFonts w:ascii="Times New Roman" w:hAnsi="Times New Roman"/>
          <w:sz w:val="24"/>
          <w:szCs w:val="24"/>
        </w:rPr>
        <w:tab/>
      </w:r>
    </w:p>
    <w:p w:rsidR="00D33F80" w:rsidRPr="00733D6F" w:rsidRDefault="00D33F80" w:rsidP="00014660">
      <w:pPr>
        <w:pStyle w:val="NoSpacing"/>
        <w:spacing w:line="276" w:lineRule="auto"/>
        <w:jc w:val="both"/>
        <w:rPr>
          <w:rFonts w:ascii="Times New Roman" w:hAnsi="Times New Roman"/>
          <w:b/>
          <w:sz w:val="24"/>
          <w:szCs w:val="24"/>
        </w:rPr>
      </w:pPr>
      <w:r w:rsidRPr="00733D6F">
        <w:rPr>
          <w:rFonts w:ascii="Times New Roman" w:hAnsi="Times New Roman"/>
          <w:b/>
          <w:sz w:val="24"/>
          <w:szCs w:val="24"/>
        </w:rPr>
        <w:t xml:space="preserve">Unit – VI                                                                           </w:t>
      </w:r>
      <w:r w:rsidR="009E5A40" w:rsidRPr="00733D6F">
        <w:rPr>
          <w:rFonts w:ascii="Times New Roman" w:hAnsi="Times New Roman"/>
          <w:b/>
          <w:sz w:val="24"/>
          <w:szCs w:val="24"/>
        </w:rPr>
        <w:t xml:space="preserve">                    </w:t>
      </w:r>
      <w:r w:rsidRPr="00733D6F">
        <w:rPr>
          <w:rFonts w:ascii="Times New Roman" w:hAnsi="Times New Roman"/>
          <w:b/>
          <w:sz w:val="24"/>
          <w:szCs w:val="24"/>
        </w:rPr>
        <w:t xml:space="preserve"> </w:t>
      </w:r>
      <w:r w:rsidR="00C20F33"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D33F80" w:rsidRPr="00733D6F" w:rsidRDefault="00D33F80" w:rsidP="00014660">
      <w:pPr>
        <w:pStyle w:val="NoSpacing"/>
        <w:spacing w:line="276" w:lineRule="auto"/>
        <w:jc w:val="both"/>
        <w:rPr>
          <w:rFonts w:ascii="Times New Roman" w:hAnsi="Times New Roman"/>
          <w:sz w:val="24"/>
          <w:szCs w:val="24"/>
        </w:rPr>
      </w:pPr>
      <w:r w:rsidRPr="00733D6F">
        <w:rPr>
          <w:rFonts w:ascii="Times New Roman" w:hAnsi="Times New Roman"/>
          <w:b/>
          <w:sz w:val="24"/>
          <w:szCs w:val="24"/>
        </w:rPr>
        <w:t>Applications of Thermodynamics to Flow Processes:-</w:t>
      </w:r>
      <w:r w:rsidRPr="00733D6F">
        <w:rPr>
          <w:rFonts w:ascii="Times New Roman" w:hAnsi="Times New Roman"/>
          <w:sz w:val="24"/>
          <w:szCs w:val="24"/>
        </w:rPr>
        <w:t xml:space="preserve"> Duct flow of Compressible Fluids, Turbines (Expanders), Compression Processes; Production of Power from Heat:- The Steam Power Plant- Internal Combustion Engines- Otto cycles and Diesel cycle; Jet Engines, Rocket Engines; Refrigeration and liquefaction:- The Carnot Refrigerator- The Vapor-Compression Cycle- The Choice of Refrigerant- Absorption Refrigeration- The Heat Pump- The various processes for liquefaction.</w:t>
      </w:r>
      <w:r w:rsidRPr="00733D6F">
        <w:rPr>
          <w:rFonts w:ascii="Times New Roman" w:hAnsi="Times New Roman"/>
          <w:sz w:val="24"/>
          <w:szCs w:val="24"/>
        </w:rPr>
        <w:tab/>
      </w:r>
    </w:p>
    <w:p w:rsidR="00D33F80" w:rsidRPr="00733D6F" w:rsidRDefault="00D33F80" w:rsidP="00014660">
      <w:pPr>
        <w:pStyle w:val="NoSpacing"/>
        <w:spacing w:line="276" w:lineRule="auto"/>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pStyle w:val="NoSpacing"/>
        <w:rPr>
          <w:rFonts w:ascii="Times New Roman" w:hAnsi="Times New Roman"/>
          <w:b/>
          <w:sz w:val="24"/>
          <w:szCs w:val="24"/>
        </w:rPr>
      </w:pPr>
      <w:r w:rsidRPr="00733D6F">
        <w:rPr>
          <w:rFonts w:ascii="Times New Roman" w:hAnsi="Times New Roman"/>
          <w:b/>
          <w:sz w:val="24"/>
          <w:szCs w:val="24"/>
        </w:rPr>
        <w:t>Text Books:</w:t>
      </w:r>
    </w:p>
    <w:p w:rsidR="00D33F80" w:rsidRPr="00733D6F" w:rsidRDefault="00D33F80" w:rsidP="002D12CC">
      <w:pPr>
        <w:pStyle w:val="NoSpacing"/>
        <w:numPr>
          <w:ilvl w:val="0"/>
          <w:numId w:val="15"/>
        </w:numPr>
        <w:jc w:val="both"/>
        <w:rPr>
          <w:rFonts w:ascii="Times New Roman" w:hAnsi="Times New Roman"/>
          <w:sz w:val="24"/>
          <w:szCs w:val="24"/>
        </w:rPr>
      </w:pPr>
      <w:r w:rsidRPr="00733D6F">
        <w:rPr>
          <w:rFonts w:ascii="Times New Roman" w:hAnsi="Times New Roman"/>
          <w:sz w:val="24"/>
          <w:szCs w:val="24"/>
        </w:rPr>
        <w:t>J.M.Smith, H.C Van Ness and M. M. Abbott,  ‘</w:t>
      </w:r>
      <w:r w:rsidRPr="00733D6F">
        <w:rPr>
          <w:rFonts w:ascii="Times New Roman" w:hAnsi="Times New Roman"/>
          <w:i/>
          <w:sz w:val="24"/>
          <w:szCs w:val="24"/>
        </w:rPr>
        <w:t>Introduction to Chemical Engineering Thermodynamics’</w:t>
      </w:r>
      <w:r w:rsidRPr="00733D6F">
        <w:rPr>
          <w:rFonts w:ascii="Times New Roman" w:hAnsi="Times New Roman"/>
          <w:sz w:val="24"/>
          <w:szCs w:val="24"/>
        </w:rPr>
        <w:t>,  Sixth Edition, Tata McGraw Hill Publishing Company Limited, New Delhi, 2003</w:t>
      </w:r>
    </w:p>
    <w:p w:rsidR="00D33F80" w:rsidRPr="00733D6F" w:rsidRDefault="00D33F80" w:rsidP="00014660">
      <w:pPr>
        <w:pStyle w:val="ListParagraph"/>
        <w:spacing w:after="0" w:line="240" w:lineRule="auto"/>
        <w:ind w:left="0"/>
        <w:jc w:val="both"/>
        <w:rPr>
          <w:rFonts w:ascii="Times New Roman" w:hAnsi="Times New Roman"/>
          <w:sz w:val="24"/>
          <w:szCs w:val="24"/>
        </w:rPr>
      </w:pPr>
      <w:r w:rsidRPr="00733D6F">
        <w:rPr>
          <w:rFonts w:ascii="Times New Roman" w:hAnsi="Times New Roman"/>
          <w:b/>
          <w:sz w:val="24"/>
          <w:szCs w:val="24"/>
        </w:rPr>
        <w:t>Reference Books:</w:t>
      </w:r>
    </w:p>
    <w:p w:rsidR="00D33F80" w:rsidRPr="00733D6F" w:rsidRDefault="00D33F80" w:rsidP="002D12CC">
      <w:pPr>
        <w:pStyle w:val="NoSpacing"/>
        <w:numPr>
          <w:ilvl w:val="0"/>
          <w:numId w:val="16"/>
        </w:numPr>
        <w:ind w:left="360"/>
        <w:jc w:val="both"/>
        <w:rPr>
          <w:rFonts w:ascii="Times New Roman" w:hAnsi="Times New Roman"/>
          <w:bCs/>
          <w:sz w:val="24"/>
          <w:szCs w:val="24"/>
        </w:rPr>
      </w:pPr>
      <w:r w:rsidRPr="00733D6F">
        <w:rPr>
          <w:rFonts w:ascii="Times New Roman" w:hAnsi="Times New Roman"/>
          <w:sz w:val="24"/>
          <w:szCs w:val="24"/>
        </w:rPr>
        <w:t xml:space="preserve">Halder G, </w:t>
      </w:r>
      <w:r w:rsidRPr="00733D6F">
        <w:rPr>
          <w:rFonts w:ascii="Times New Roman" w:hAnsi="Times New Roman"/>
          <w:i/>
          <w:sz w:val="24"/>
          <w:szCs w:val="24"/>
        </w:rPr>
        <w:t>‘</w:t>
      </w:r>
      <w:r w:rsidRPr="00733D6F">
        <w:rPr>
          <w:rFonts w:ascii="Times New Roman" w:hAnsi="Times New Roman"/>
          <w:bCs/>
          <w:i/>
          <w:sz w:val="24"/>
          <w:szCs w:val="24"/>
        </w:rPr>
        <w:t>Introduction to Chemical Engineering Thermodynamics’</w:t>
      </w:r>
      <w:r w:rsidRPr="00733D6F">
        <w:rPr>
          <w:rFonts w:ascii="Times New Roman" w:hAnsi="Times New Roman"/>
          <w:bCs/>
          <w:sz w:val="24"/>
          <w:szCs w:val="24"/>
        </w:rPr>
        <w:t>, 4</w:t>
      </w:r>
      <w:r w:rsidRPr="00733D6F">
        <w:rPr>
          <w:rFonts w:ascii="Times New Roman" w:hAnsi="Times New Roman"/>
          <w:bCs/>
          <w:sz w:val="24"/>
          <w:szCs w:val="24"/>
          <w:vertAlign w:val="superscript"/>
        </w:rPr>
        <w:t>th</w:t>
      </w:r>
      <w:r w:rsidRPr="00733D6F">
        <w:rPr>
          <w:rFonts w:ascii="Times New Roman" w:hAnsi="Times New Roman"/>
          <w:bCs/>
          <w:sz w:val="24"/>
          <w:szCs w:val="24"/>
        </w:rPr>
        <w:t xml:space="preserve"> edition, Prentice Hall India, 2014. </w:t>
      </w:r>
    </w:p>
    <w:p w:rsidR="00D33F80" w:rsidRPr="00733D6F" w:rsidRDefault="00D33F80" w:rsidP="002D12CC">
      <w:pPr>
        <w:pStyle w:val="NoSpacing"/>
        <w:numPr>
          <w:ilvl w:val="0"/>
          <w:numId w:val="16"/>
        </w:numPr>
        <w:ind w:left="360"/>
        <w:jc w:val="both"/>
        <w:rPr>
          <w:rFonts w:ascii="Times New Roman" w:hAnsi="Times New Roman"/>
          <w:sz w:val="24"/>
          <w:szCs w:val="24"/>
        </w:rPr>
      </w:pPr>
      <w:r w:rsidRPr="00733D6F">
        <w:rPr>
          <w:rFonts w:ascii="Times New Roman" w:hAnsi="Times New Roman"/>
          <w:color w:val="000000"/>
          <w:sz w:val="24"/>
          <w:szCs w:val="24"/>
        </w:rPr>
        <w:t xml:space="preserve">J.Richard Elliott and Carl T. Lira, </w:t>
      </w:r>
      <w:r w:rsidRPr="00733D6F">
        <w:rPr>
          <w:rFonts w:ascii="Times New Roman" w:hAnsi="Times New Roman"/>
          <w:i/>
          <w:color w:val="000000"/>
          <w:sz w:val="24"/>
          <w:szCs w:val="24"/>
        </w:rPr>
        <w:t>‘Introductory Chemical Engineering Thermodynamics’</w:t>
      </w:r>
      <w:r w:rsidRPr="00733D6F">
        <w:rPr>
          <w:rFonts w:ascii="Times New Roman" w:hAnsi="Times New Roman"/>
          <w:color w:val="000000"/>
          <w:sz w:val="24"/>
          <w:szCs w:val="24"/>
        </w:rPr>
        <w:t>, Second Edition, Prentice Hall, 2012</w:t>
      </w:r>
    </w:p>
    <w:p w:rsidR="00D33F80" w:rsidRPr="00733D6F" w:rsidRDefault="00D33F80" w:rsidP="002D12CC">
      <w:pPr>
        <w:pStyle w:val="ListParagraph"/>
        <w:numPr>
          <w:ilvl w:val="0"/>
          <w:numId w:val="16"/>
        </w:numPr>
        <w:spacing w:after="0" w:line="240" w:lineRule="auto"/>
        <w:ind w:left="360"/>
        <w:contextualSpacing w:val="0"/>
        <w:jc w:val="both"/>
        <w:rPr>
          <w:rFonts w:ascii="Times New Roman" w:hAnsi="Times New Roman"/>
          <w:sz w:val="24"/>
          <w:szCs w:val="24"/>
        </w:rPr>
      </w:pPr>
      <w:r w:rsidRPr="00733D6F">
        <w:rPr>
          <w:rFonts w:ascii="Times New Roman" w:hAnsi="Times New Roman"/>
          <w:sz w:val="24"/>
          <w:szCs w:val="24"/>
        </w:rPr>
        <w:t>Thomas E Daubert, Chemical Engineering Thermodynamics, McGraw Hill International Editions, 1986</w:t>
      </w:r>
    </w:p>
    <w:p w:rsidR="00D33F80" w:rsidRPr="00733D6F" w:rsidRDefault="00D33F80" w:rsidP="002D12CC">
      <w:pPr>
        <w:pStyle w:val="NoSpacing"/>
        <w:numPr>
          <w:ilvl w:val="0"/>
          <w:numId w:val="16"/>
        </w:numPr>
        <w:ind w:left="360"/>
        <w:jc w:val="both"/>
        <w:rPr>
          <w:rFonts w:ascii="Times New Roman" w:hAnsi="Times New Roman"/>
          <w:sz w:val="24"/>
          <w:szCs w:val="24"/>
        </w:rPr>
      </w:pPr>
      <w:r w:rsidRPr="00733D6F">
        <w:rPr>
          <w:rFonts w:ascii="Times New Roman" w:hAnsi="Times New Roman"/>
          <w:sz w:val="24"/>
          <w:szCs w:val="24"/>
        </w:rPr>
        <w:t xml:space="preserve">K. V. Narayanan, </w:t>
      </w:r>
      <w:r w:rsidRPr="00733D6F">
        <w:rPr>
          <w:rFonts w:ascii="Times New Roman" w:hAnsi="Times New Roman"/>
          <w:i/>
          <w:sz w:val="24"/>
          <w:szCs w:val="24"/>
        </w:rPr>
        <w:t>‘Text Book of Chemical Engineering Thermodynamics’</w:t>
      </w:r>
      <w:r w:rsidRPr="00733D6F">
        <w:rPr>
          <w:rFonts w:ascii="Times New Roman" w:hAnsi="Times New Roman"/>
          <w:sz w:val="24"/>
          <w:szCs w:val="24"/>
        </w:rPr>
        <w:t>, PHI Learning Limited, 2004,</w:t>
      </w:r>
    </w:p>
    <w:p w:rsidR="00D33F80" w:rsidRPr="00733D6F" w:rsidRDefault="00D33F80" w:rsidP="002D12CC">
      <w:pPr>
        <w:pStyle w:val="NoSpacing"/>
        <w:numPr>
          <w:ilvl w:val="0"/>
          <w:numId w:val="16"/>
        </w:numPr>
        <w:ind w:left="360"/>
        <w:jc w:val="both"/>
        <w:rPr>
          <w:rFonts w:ascii="Times New Roman" w:hAnsi="Times New Roman"/>
          <w:sz w:val="24"/>
          <w:szCs w:val="24"/>
        </w:rPr>
      </w:pPr>
      <w:r w:rsidRPr="00733D6F">
        <w:rPr>
          <w:rFonts w:ascii="Times New Roman" w:hAnsi="Times New Roman"/>
          <w:sz w:val="24"/>
          <w:szCs w:val="24"/>
        </w:rPr>
        <w:lastRenderedPageBreak/>
        <w:t>Y. V. C. Rao, ‘</w:t>
      </w:r>
      <w:r w:rsidRPr="00733D6F">
        <w:rPr>
          <w:rFonts w:ascii="Times New Roman" w:hAnsi="Times New Roman"/>
          <w:i/>
          <w:sz w:val="24"/>
          <w:szCs w:val="24"/>
        </w:rPr>
        <w:t>Chemical Engineering Thermodynamics’</w:t>
      </w:r>
      <w:r w:rsidRPr="00733D6F">
        <w:rPr>
          <w:rFonts w:ascii="Times New Roman" w:hAnsi="Times New Roman"/>
          <w:sz w:val="24"/>
          <w:szCs w:val="24"/>
        </w:rPr>
        <w:t>, University Press (India) Private Limited, 2004</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 Web resources: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 xml:space="preserve"> 1. https://nptel.ac.in/courses/103101004/</w:t>
      </w:r>
    </w:p>
    <w:p w:rsidR="00D33F80" w:rsidRDefault="00D33F80" w:rsidP="009228C4">
      <w:pPr>
        <w:spacing w:after="0"/>
        <w:jc w:val="both"/>
        <w:rPr>
          <w:rFonts w:ascii="Times New Roman" w:hAnsi="Times New Roman"/>
          <w:sz w:val="24"/>
          <w:szCs w:val="24"/>
        </w:rPr>
      </w:pPr>
      <w:r w:rsidRPr="00733D6F">
        <w:rPr>
          <w:rFonts w:ascii="Times New Roman" w:hAnsi="Times New Roman"/>
          <w:sz w:val="24"/>
          <w:szCs w:val="24"/>
        </w:rPr>
        <w:t xml:space="preserve"> 2. </w:t>
      </w:r>
      <w:hyperlink r:id="rId21" w:history="1">
        <w:r w:rsidR="00014660" w:rsidRPr="007439DD">
          <w:rPr>
            <w:rStyle w:val="Hyperlink"/>
            <w:rFonts w:ascii="Times New Roman" w:hAnsi="Times New Roman"/>
            <w:sz w:val="24"/>
            <w:szCs w:val="24"/>
          </w:rPr>
          <w:t>http://www.msubbu.in/lecture/thermodynamics.html</w:t>
        </w:r>
      </w:hyperlink>
    </w:p>
    <w:p w:rsidR="00014660" w:rsidRDefault="00014660" w:rsidP="009228C4">
      <w:pPr>
        <w:spacing w:after="0"/>
        <w:jc w:val="both"/>
        <w:rPr>
          <w:rFonts w:ascii="Times New Roman" w:hAnsi="Times New Roman"/>
          <w:sz w:val="24"/>
          <w:szCs w:val="24"/>
        </w:rPr>
      </w:pPr>
    </w:p>
    <w:p w:rsidR="00014660" w:rsidRDefault="0001466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8063"/>
      </w:tblGrid>
      <w:tr w:rsidR="00D33F80" w:rsidRPr="00733D6F" w:rsidTr="00014660">
        <w:trPr>
          <w:trHeight w:val="432"/>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1</w:t>
            </w:r>
          </w:p>
        </w:tc>
        <w:tc>
          <w:tcPr>
            <w:tcW w:w="8063" w:type="dxa"/>
            <w:shd w:val="clear" w:color="auto" w:fill="auto"/>
          </w:tcPr>
          <w:p w:rsidR="00D33F80" w:rsidRPr="00733D6F" w:rsidRDefault="004F4DBB" w:rsidP="00014660">
            <w:pPr>
              <w:spacing w:after="0"/>
              <w:contextualSpacing/>
              <w:jc w:val="both"/>
              <w:rPr>
                <w:rFonts w:ascii="Times New Roman" w:hAnsi="Times New Roman"/>
                <w:sz w:val="24"/>
                <w:szCs w:val="24"/>
              </w:rPr>
            </w:pPr>
            <w:r>
              <w:rPr>
                <w:rFonts w:ascii="Times New Roman" w:hAnsi="Times New Roman"/>
                <w:sz w:val="24"/>
                <w:szCs w:val="24"/>
              </w:rPr>
              <w:t xml:space="preserve">Evaluating </w:t>
            </w:r>
            <w:r w:rsidR="00D33F80" w:rsidRPr="00733D6F">
              <w:rPr>
                <w:rFonts w:ascii="Times New Roman" w:hAnsi="Times New Roman"/>
                <w:sz w:val="24"/>
                <w:szCs w:val="24"/>
              </w:rPr>
              <w:t>the concepts of first law of thermodynamics to find heat, work &amp; changes in internal energy and enthalpy during the analysis of any system undergoing reversible &amp;irreversible processes.</w:t>
            </w:r>
          </w:p>
        </w:tc>
      </w:tr>
      <w:tr w:rsidR="00D33F80" w:rsidRPr="00733D6F" w:rsidTr="00014660">
        <w:trPr>
          <w:trHeight w:val="674"/>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2</w:t>
            </w:r>
          </w:p>
        </w:tc>
        <w:tc>
          <w:tcPr>
            <w:tcW w:w="8063" w:type="dxa"/>
            <w:shd w:val="clear" w:color="auto" w:fill="auto"/>
          </w:tcPr>
          <w:p w:rsidR="00D33F80" w:rsidRPr="00733D6F" w:rsidRDefault="004F4DBB" w:rsidP="00014660">
            <w:pPr>
              <w:spacing w:after="0"/>
              <w:contextualSpacing/>
              <w:jc w:val="both"/>
              <w:rPr>
                <w:rFonts w:ascii="Times New Roman" w:hAnsi="Times New Roman"/>
                <w:sz w:val="24"/>
                <w:szCs w:val="24"/>
              </w:rPr>
            </w:pPr>
            <w:r>
              <w:rPr>
                <w:rFonts w:ascii="Times New Roman" w:hAnsi="Times New Roman"/>
                <w:sz w:val="24"/>
                <w:szCs w:val="24"/>
              </w:rPr>
              <w:t>Design</w:t>
            </w:r>
            <w:r w:rsidR="00D33F80" w:rsidRPr="00733D6F">
              <w:rPr>
                <w:rFonts w:ascii="Times New Roman" w:hAnsi="Times New Roman"/>
                <w:sz w:val="24"/>
                <w:szCs w:val="24"/>
              </w:rPr>
              <w:t xml:space="preserve"> equation of state for gases and liquids to evaluate the changes in PVT behavior of pure fluids.</w:t>
            </w:r>
          </w:p>
        </w:tc>
      </w:tr>
      <w:tr w:rsidR="00D33F80" w:rsidRPr="00733D6F" w:rsidTr="00014660">
        <w:trPr>
          <w:trHeight w:val="432"/>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3</w:t>
            </w:r>
          </w:p>
        </w:tc>
        <w:tc>
          <w:tcPr>
            <w:tcW w:w="806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 xml:space="preserve"> </w:t>
            </w:r>
            <w:r w:rsidR="004F4DBB">
              <w:rPr>
                <w:rFonts w:ascii="Times New Roman" w:hAnsi="Times New Roman"/>
                <w:sz w:val="24"/>
                <w:szCs w:val="24"/>
              </w:rPr>
              <w:t xml:space="preserve">Importance </w:t>
            </w:r>
            <w:r w:rsidRPr="00733D6F">
              <w:rPr>
                <w:rFonts w:ascii="Times New Roman" w:hAnsi="Times New Roman"/>
                <w:sz w:val="24"/>
                <w:szCs w:val="24"/>
              </w:rPr>
              <w:t xml:space="preserve">the calculations enthalpy changes </w:t>
            </w:r>
          </w:p>
        </w:tc>
      </w:tr>
      <w:tr w:rsidR="00D33F80" w:rsidRPr="00733D6F" w:rsidTr="00014660">
        <w:trPr>
          <w:trHeight w:val="432"/>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4</w:t>
            </w:r>
          </w:p>
        </w:tc>
        <w:tc>
          <w:tcPr>
            <w:tcW w:w="8063" w:type="dxa"/>
            <w:shd w:val="clear" w:color="auto" w:fill="auto"/>
          </w:tcPr>
          <w:p w:rsidR="00D33F80" w:rsidRPr="00733D6F" w:rsidRDefault="00D33F80" w:rsidP="00014660">
            <w:pPr>
              <w:spacing w:after="0"/>
              <w:contextualSpacing/>
              <w:jc w:val="both"/>
              <w:rPr>
                <w:rFonts w:ascii="Times New Roman" w:hAnsi="Times New Roman"/>
                <w:sz w:val="24"/>
                <w:szCs w:val="24"/>
              </w:rPr>
            </w:pPr>
            <w:r w:rsidRPr="00733D6F">
              <w:rPr>
                <w:rFonts w:ascii="Times New Roman" w:hAnsi="Times New Roman"/>
                <w:sz w:val="24"/>
                <w:szCs w:val="24"/>
              </w:rPr>
              <w:t>Apply the second law of thermodynamics &amp; concept of entropy while analyzing ideal &amp; real systems.</w:t>
            </w:r>
          </w:p>
        </w:tc>
      </w:tr>
      <w:tr w:rsidR="00D33F80" w:rsidRPr="00733D6F" w:rsidTr="00014660">
        <w:trPr>
          <w:trHeight w:val="432"/>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5</w:t>
            </w:r>
          </w:p>
        </w:tc>
        <w:tc>
          <w:tcPr>
            <w:tcW w:w="8063" w:type="dxa"/>
            <w:shd w:val="clear" w:color="auto" w:fill="auto"/>
          </w:tcPr>
          <w:p w:rsidR="00D33F80" w:rsidRPr="00733D6F" w:rsidRDefault="004F4DBB" w:rsidP="00014660">
            <w:pPr>
              <w:spacing w:after="0" w:line="360" w:lineRule="auto"/>
              <w:jc w:val="both"/>
              <w:rPr>
                <w:rFonts w:ascii="Times New Roman" w:hAnsi="Times New Roman"/>
                <w:sz w:val="24"/>
                <w:szCs w:val="24"/>
              </w:rPr>
            </w:pPr>
            <w:r>
              <w:rPr>
                <w:rFonts w:ascii="Times New Roman" w:hAnsi="Times New Roman"/>
                <w:sz w:val="24"/>
                <w:szCs w:val="24"/>
              </w:rPr>
              <w:t xml:space="preserve">Analyzing </w:t>
            </w:r>
            <w:r w:rsidR="00D33F80" w:rsidRPr="00733D6F">
              <w:rPr>
                <w:rFonts w:ascii="Times New Roman" w:hAnsi="Times New Roman"/>
                <w:sz w:val="24"/>
                <w:szCs w:val="24"/>
              </w:rPr>
              <w:t>the PVT behavior of Real Fluids.</w:t>
            </w:r>
          </w:p>
        </w:tc>
      </w:tr>
      <w:tr w:rsidR="00D33F80" w:rsidRPr="00733D6F" w:rsidTr="00014660">
        <w:trPr>
          <w:trHeight w:val="432"/>
        </w:trPr>
        <w:tc>
          <w:tcPr>
            <w:tcW w:w="793" w:type="dxa"/>
            <w:shd w:val="clear" w:color="auto" w:fill="auto"/>
          </w:tcPr>
          <w:p w:rsidR="00D33F80" w:rsidRPr="00733D6F" w:rsidRDefault="00D33F80" w:rsidP="00014660">
            <w:pPr>
              <w:spacing w:after="0" w:line="360" w:lineRule="auto"/>
              <w:jc w:val="both"/>
              <w:rPr>
                <w:rFonts w:ascii="Times New Roman" w:hAnsi="Times New Roman"/>
                <w:sz w:val="24"/>
                <w:szCs w:val="24"/>
              </w:rPr>
            </w:pPr>
            <w:r w:rsidRPr="00733D6F">
              <w:rPr>
                <w:rFonts w:ascii="Times New Roman" w:hAnsi="Times New Roman"/>
                <w:sz w:val="24"/>
                <w:szCs w:val="24"/>
              </w:rPr>
              <w:t>CO 6</w:t>
            </w:r>
          </w:p>
        </w:tc>
        <w:tc>
          <w:tcPr>
            <w:tcW w:w="8063" w:type="dxa"/>
            <w:shd w:val="clear" w:color="auto" w:fill="auto"/>
          </w:tcPr>
          <w:p w:rsidR="00D33F80" w:rsidRPr="00733D6F" w:rsidRDefault="00D33F80" w:rsidP="00014660">
            <w:pPr>
              <w:spacing w:after="0"/>
              <w:ind w:right="-15"/>
              <w:jc w:val="both"/>
              <w:rPr>
                <w:rFonts w:ascii="Times New Roman" w:hAnsi="Times New Roman"/>
                <w:bCs/>
                <w:sz w:val="24"/>
                <w:szCs w:val="24"/>
              </w:rPr>
            </w:pPr>
            <w:r w:rsidRPr="00733D6F">
              <w:rPr>
                <w:rFonts w:ascii="Times New Roman" w:hAnsi="Times New Roman"/>
                <w:sz w:val="24"/>
                <w:szCs w:val="24"/>
              </w:rPr>
              <w:t xml:space="preserve">Able to apply Thermodynamic laws to flow processes. </w:t>
            </w:r>
          </w:p>
        </w:tc>
      </w:tr>
    </w:tbl>
    <w:p w:rsidR="00D33F80" w:rsidRPr="00733D6F" w:rsidRDefault="00D33F80" w:rsidP="00014660">
      <w:pPr>
        <w:spacing w:after="0"/>
        <w:jc w:val="both"/>
        <w:rPr>
          <w:rFonts w:ascii="Times New Roman" w:hAnsi="Times New Roman"/>
          <w:b/>
          <w:sz w:val="24"/>
          <w:szCs w:val="24"/>
        </w:rPr>
      </w:pPr>
    </w:p>
    <w:tbl>
      <w:tblPr>
        <w:tblW w:w="8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0"/>
        <w:gridCol w:w="1950"/>
        <w:gridCol w:w="1516"/>
        <w:gridCol w:w="1817"/>
        <w:gridCol w:w="1409"/>
      </w:tblGrid>
      <w:tr w:rsidR="00D33F80" w:rsidRPr="00733D6F" w:rsidTr="00866F00">
        <w:trPr>
          <w:trHeight w:val="508"/>
        </w:trPr>
        <w:tc>
          <w:tcPr>
            <w:tcW w:w="4160" w:type="dxa"/>
            <w:gridSpan w:val="2"/>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Course Nature</w:t>
            </w:r>
          </w:p>
        </w:tc>
        <w:tc>
          <w:tcPr>
            <w:tcW w:w="4742" w:type="dxa"/>
            <w:gridSpan w:val="3"/>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866F00">
        <w:trPr>
          <w:trHeight w:val="508"/>
        </w:trPr>
        <w:tc>
          <w:tcPr>
            <w:tcW w:w="8902" w:type="dxa"/>
            <w:gridSpan w:val="5"/>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866F00">
        <w:trPr>
          <w:trHeight w:val="1340"/>
        </w:trPr>
        <w:tc>
          <w:tcPr>
            <w:tcW w:w="221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(In semester)</w:t>
            </w:r>
          </w:p>
        </w:tc>
        <w:tc>
          <w:tcPr>
            <w:tcW w:w="1516"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(In semester)</w:t>
            </w:r>
          </w:p>
        </w:tc>
        <w:tc>
          <w:tcPr>
            <w:tcW w:w="1817"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End Semester Test</w:t>
            </w:r>
          </w:p>
        </w:tc>
        <w:tc>
          <w:tcPr>
            <w:tcW w:w="1409"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866F00">
        <w:trPr>
          <w:trHeight w:val="521"/>
        </w:trPr>
        <w:tc>
          <w:tcPr>
            <w:tcW w:w="221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10%</w:t>
            </w:r>
          </w:p>
        </w:tc>
        <w:tc>
          <w:tcPr>
            <w:tcW w:w="1516"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30%</w:t>
            </w:r>
          </w:p>
        </w:tc>
        <w:tc>
          <w:tcPr>
            <w:tcW w:w="1817"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60%</w:t>
            </w:r>
          </w:p>
        </w:tc>
        <w:tc>
          <w:tcPr>
            <w:tcW w:w="1409"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100%</w:t>
            </w:r>
          </w:p>
        </w:tc>
      </w:tr>
    </w:tbl>
    <w:p w:rsidR="00866F00" w:rsidRPr="00733D6F" w:rsidRDefault="00866F00" w:rsidP="009228C4">
      <w:pPr>
        <w:pBdr>
          <w:bottom w:val="dotted" w:sz="24" w:space="1" w:color="auto"/>
        </w:pBdr>
        <w:spacing w:after="0"/>
        <w:jc w:val="center"/>
        <w:rPr>
          <w:rFonts w:ascii="Times New Roman" w:hAnsi="Times New Roman"/>
          <w:sz w:val="24"/>
          <w:szCs w:val="24"/>
        </w:rPr>
      </w:pPr>
    </w:p>
    <w:p w:rsidR="00014660" w:rsidRPr="00733D6F" w:rsidRDefault="00014660" w:rsidP="009228C4">
      <w:pPr>
        <w:spacing w:after="0"/>
        <w:jc w:val="center"/>
        <w:rPr>
          <w:rFonts w:ascii="Times New Roman" w:hAnsi="Times New Roman"/>
          <w:b/>
          <w:sz w:val="24"/>
          <w:szCs w:val="24"/>
        </w:rPr>
      </w:pPr>
    </w:p>
    <w:tbl>
      <w:tblPr>
        <w:tblpPr w:leftFromText="180" w:rightFromText="180" w:vertAnchor="text" w:horzAnchor="margin" w:tblpY="437"/>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3"/>
        <w:gridCol w:w="2495"/>
        <w:gridCol w:w="2158"/>
        <w:gridCol w:w="1082"/>
        <w:gridCol w:w="1809"/>
      </w:tblGrid>
      <w:tr w:rsidR="00BF1F51" w:rsidRPr="00733D6F" w:rsidTr="00014660">
        <w:tc>
          <w:tcPr>
            <w:tcW w:w="1753" w:type="dxa"/>
            <w:shd w:val="clear" w:color="auto" w:fill="auto"/>
          </w:tcPr>
          <w:p w:rsidR="00BF1F51" w:rsidRPr="00014660" w:rsidRDefault="00BF1F51" w:rsidP="00014660">
            <w:pPr>
              <w:spacing w:after="0"/>
              <w:jc w:val="center"/>
              <w:rPr>
                <w:rFonts w:ascii="Times New Roman" w:hAnsi="Times New Roman"/>
                <w:b/>
                <w:sz w:val="24"/>
                <w:szCs w:val="24"/>
              </w:rPr>
            </w:pPr>
            <w:r w:rsidRPr="00014660">
              <w:rPr>
                <w:rFonts w:ascii="Times New Roman" w:hAnsi="Times New Roman"/>
                <w:b/>
                <w:sz w:val="24"/>
                <w:szCs w:val="24"/>
              </w:rPr>
              <w:t>Course code</w:t>
            </w:r>
          </w:p>
        </w:tc>
        <w:tc>
          <w:tcPr>
            <w:tcW w:w="2495" w:type="dxa"/>
            <w:shd w:val="clear" w:color="auto" w:fill="auto"/>
          </w:tcPr>
          <w:p w:rsidR="00BF1F51" w:rsidRPr="00014660" w:rsidRDefault="00BF1F51" w:rsidP="00014660">
            <w:pPr>
              <w:spacing w:after="0"/>
              <w:jc w:val="center"/>
              <w:rPr>
                <w:rFonts w:ascii="Times New Roman" w:hAnsi="Times New Roman"/>
                <w:b/>
                <w:sz w:val="24"/>
                <w:szCs w:val="24"/>
              </w:rPr>
            </w:pPr>
            <w:r w:rsidRPr="00014660">
              <w:rPr>
                <w:rFonts w:ascii="Times New Roman" w:hAnsi="Times New Roman"/>
                <w:b/>
                <w:sz w:val="24"/>
                <w:szCs w:val="24"/>
              </w:rPr>
              <w:t>Course name</w:t>
            </w:r>
          </w:p>
        </w:tc>
        <w:tc>
          <w:tcPr>
            <w:tcW w:w="2158" w:type="dxa"/>
            <w:shd w:val="clear" w:color="auto" w:fill="auto"/>
          </w:tcPr>
          <w:p w:rsidR="00BF1F51" w:rsidRPr="00014660" w:rsidRDefault="00BF1F51" w:rsidP="00014660">
            <w:pPr>
              <w:spacing w:after="0"/>
              <w:jc w:val="center"/>
              <w:rPr>
                <w:rFonts w:ascii="Times New Roman" w:hAnsi="Times New Roman"/>
                <w:b/>
                <w:sz w:val="24"/>
                <w:szCs w:val="24"/>
              </w:rPr>
            </w:pPr>
            <w:r w:rsidRPr="00014660">
              <w:rPr>
                <w:rFonts w:ascii="Times New Roman" w:hAnsi="Times New Roman"/>
                <w:b/>
                <w:sz w:val="24"/>
                <w:szCs w:val="24"/>
              </w:rPr>
              <w:t>Course Category</w:t>
            </w:r>
          </w:p>
        </w:tc>
        <w:tc>
          <w:tcPr>
            <w:tcW w:w="1082" w:type="dxa"/>
            <w:shd w:val="clear" w:color="auto" w:fill="auto"/>
          </w:tcPr>
          <w:p w:rsidR="00BF1F51" w:rsidRPr="00014660" w:rsidRDefault="00BF1F51" w:rsidP="00014660">
            <w:pPr>
              <w:spacing w:after="0"/>
              <w:jc w:val="center"/>
              <w:rPr>
                <w:rFonts w:ascii="Times New Roman" w:hAnsi="Times New Roman"/>
                <w:b/>
                <w:sz w:val="24"/>
                <w:szCs w:val="24"/>
              </w:rPr>
            </w:pPr>
            <w:r w:rsidRPr="00014660">
              <w:rPr>
                <w:rFonts w:ascii="Times New Roman" w:hAnsi="Times New Roman"/>
                <w:b/>
                <w:sz w:val="24"/>
                <w:szCs w:val="24"/>
              </w:rPr>
              <w:t>L-T-P</w:t>
            </w:r>
          </w:p>
        </w:tc>
        <w:tc>
          <w:tcPr>
            <w:tcW w:w="1809" w:type="dxa"/>
            <w:shd w:val="clear" w:color="auto" w:fill="auto"/>
          </w:tcPr>
          <w:p w:rsidR="00BF1F51" w:rsidRPr="00014660" w:rsidRDefault="00BF1F51" w:rsidP="00014660">
            <w:pPr>
              <w:spacing w:after="0"/>
              <w:jc w:val="center"/>
              <w:rPr>
                <w:rFonts w:ascii="Times New Roman" w:hAnsi="Times New Roman"/>
                <w:b/>
                <w:sz w:val="24"/>
                <w:szCs w:val="24"/>
              </w:rPr>
            </w:pPr>
            <w:r w:rsidRPr="00014660">
              <w:rPr>
                <w:rFonts w:ascii="Times New Roman" w:hAnsi="Times New Roman"/>
                <w:b/>
                <w:sz w:val="24"/>
                <w:szCs w:val="24"/>
              </w:rPr>
              <w:t>Credits</w:t>
            </w:r>
          </w:p>
        </w:tc>
      </w:tr>
      <w:tr w:rsidR="00BF1F51" w:rsidRPr="00733D6F" w:rsidTr="00014660">
        <w:tc>
          <w:tcPr>
            <w:tcW w:w="1753" w:type="dxa"/>
            <w:shd w:val="clear" w:color="auto" w:fill="auto"/>
            <w:vAlign w:val="center"/>
          </w:tcPr>
          <w:p w:rsidR="00BF1F51" w:rsidRPr="00733D6F" w:rsidRDefault="00DB7D5E" w:rsidP="00014660">
            <w:pPr>
              <w:spacing w:after="0"/>
              <w:jc w:val="center"/>
              <w:rPr>
                <w:rFonts w:ascii="Times New Roman" w:hAnsi="Times New Roman"/>
                <w:sz w:val="24"/>
                <w:szCs w:val="24"/>
              </w:rPr>
            </w:pPr>
            <w:r>
              <w:rPr>
                <w:rFonts w:ascii="Times New Roman" w:hAnsi="Times New Roman"/>
                <w:sz w:val="24"/>
                <w:szCs w:val="24"/>
              </w:rPr>
              <w:t>23CH</w:t>
            </w:r>
            <w:r w:rsidR="00937CF4" w:rsidRPr="00733D6F">
              <w:rPr>
                <w:rFonts w:ascii="Times New Roman" w:hAnsi="Times New Roman"/>
                <w:sz w:val="24"/>
                <w:szCs w:val="24"/>
              </w:rPr>
              <w:t>2102</w:t>
            </w:r>
          </w:p>
        </w:tc>
        <w:tc>
          <w:tcPr>
            <w:tcW w:w="2495" w:type="dxa"/>
            <w:shd w:val="clear" w:color="auto" w:fill="auto"/>
            <w:vAlign w:val="center"/>
          </w:tcPr>
          <w:p w:rsidR="00BF1F51" w:rsidRPr="00733D6F" w:rsidRDefault="00BF1F51" w:rsidP="00014660">
            <w:pPr>
              <w:spacing w:after="0"/>
              <w:jc w:val="center"/>
              <w:rPr>
                <w:rFonts w:ascii="Times New Roman" w:hAnsi="Times New Roman"/>
                <w:sz w:val="24"/>
                <w:szCs w:val="24"/>
              </w:rPr>
            </w:pPr>
            <w:r w:rsidRPr="00733D6F">
              <w:rPr>
                <w:rFonts w:ascii="Times New Roman" w:hAnsi="Times New Roman"/>
                <w:sz w:val="24"/>
                <w:szCs w:val="24"/>
              </w:rPr>
              <w:t>Heat Transfer</w:t>
            </w:r>
          </w:p>
        </w:tc>
        <w:tc>
          <w:tcPr>
            <w:tcW w:w="2158" w:type="dxa"/>
            <w:shd w:val="clear" w:color="auto" w:fill="auto"/>
            <w:vAlign w:val="center"/>
          </w:tcPr>
          <w:p w:rsidR="00BF1F51" w:rsidRPr="00733D6F" w:rsidRDefault="00BF1F51" w:rsidP="00014660">
            <w:pPr>
              <w:spacing w:after="0"/>
              <w:jc w:val="center"/>
              <w:rPr>
                <w:rFonts w:ascii="Times New Roman" w:hAnsi="Times New Roman"/>
                <w:sz w:val="24"/>
                <w:szCs w:val="24"/>
              </w:rPr>
            </w:pPr>
            <w:r w:rsidRPr="00733D6F">
              <w:rPr>
                <w:rFonts w:ascii="Times New Roman" w:hAnsi="Times New Roman"/>
                <w:sz w:val="24"/>
                <w:szCs w:val="24"/>
              </w:rPr>
              <w:t>PCC</w:t>
            </w:r>
          </w:p>
        </w:tc>
        <w:tc>
          <w:tcPr>
            <w:tcW w:w="1082" w:type="dxa"/>
            <w:shd w:val="clear" w:color="auto" w:fill="auto"/>
            <w:vAlign w:val="center"/>
          </w:tcPr>
          <w:p w:rsidR="00BF1F51" w:rsidRPr="00733D6F" w:rsidRDefault="00762A68" w:rsidP="00014660">
            <w:pPr>
              <w:spacing w:after="0"/>
              <w:jc w:val="center"/>
              <w:rPr>
                <w:rFonts w:ascii="Times New Roman" w:hAnsi="Times New Roman"/>
                <w:sz w:val="24"/>
                <w:szCs w:val="24"/>
              </w:rPr>
            </w:pPr>
            <w:r>
              <w:rPr>
                <w:rFonts w:ascii="Times New Roman" w:hAnsi="Times New Roman"/>
                <w:sz w:val="24"/>
                <w:szCs w:val="24"/>
              </w:rPr>
              <w:t>3-1</w:t>
            </w:r>
            <w:r w:rsidR="00BF1F51" w:rsidRPr="00733D6F">
              <w:rPr>
                <w:rFonts w:ascii="Times New Roman" w:hAnsi="Times New Roman"/>
                <w:sz w:val="24"/>
                <w:szCs w:val="24"/>
              </w:rPr>
              <w:t>-0</w:t>
            </w:r>
          </w:p>
        </w:tc>
        <w:tc>
          <w:tcPr>
            <w:tcW w:w="1809" w:type="dxa"/>
            <w:shd w:val="clear" w:color="auto" w:fill="auto"/>
            <w:vAlign w:val="center"/>
          </w:tcPr>
          <w:p w:rsidR="00BF1F51" w:rsidRPr="00733D6F" w:rsidRDefault="00762A68" w:rsidP="00014660">
            <w:pPr>
              <w:spacing w:after="0"/>
              <w:jc w:val="center"/>
              <w:rPr>
                <w:rFonts w:ascii="Times New Roman" w:hAnsi="Times New Roman"/>
                <w:sz w:val="24"/>
                <w:szCs w:val="24"/>
              </w:rPr>
            </w:pPr>
            <w:r>
              <w:rPr>
                <w:rFonts w:ascii="Times New Roman" w:hAnsi="Times New Roman"/>
                <w:sz w:val="24"/>
                <w:szCs w:val="24"/>
              </w:rPr>
              <w:t>4</w:t>
            </w:r>
          </w:p>
        </w:tc>
      </w:tr>
    </w:tbl>
    <w:p w:rsidR="00D33F80" w:rsidRPr="00733D6F" w:rsidRDefault="00D33F80" w:rsidP="00014660">
      <w:pPr>
        <w:spacing w:after="0"/>
        <w:rPr>
          <w:rFonts w:ascii="Times New Roman" w:hAnsi="Times New Roman"/>
          <w:sz w:val="24"/>
          <w:szCs w:val="24"/>
        </w:rPr>
      </w:pPr>
    </w:p>
    <w:p w:rsidR="00866F00" w:rsidRPr="00733D6F" w:rsidRDefault="00866F00" w:rsidP="009228C4">
      <w:pPr>
        <w:spacing w:after="0"/>
        <w:jc w:val="center"/>
        <w:rPr>
          <w:rFonts w:ascii="Times New Roman" w:hAnsi="Times New Roman"/>
          <w:sz w:val="24"/>
          <w:szCs w:val="24"/>
        </w:rPr>
      </w:pPr>
    </w:p>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Course Learning Objectives:</w:t>
      </w:r>
      <w:r w:rsidR="00BF1F51" w:rsidRPr="00733D6F">
        <w:rPr>
          <w:rFonts w:ascii="Times New Roman" w:hAnsi="Times New Roman"/>
          <w:b/>
          <w:sz w:val="24"/>
          <w:szCs w:val="24"/>
        </w:rPr>
        <w:t xml:space="preserve"> </w:t>
      </w:r>
      <w:r w:rsidRPr="00733D6F">
        <w:rPr>
          <w:rFonts w:ascii="Times New Roman" w:hAnsi="Times New Roman"/>
          <w:sz w:val="24"/>
          <w:szCs w:val="24"/>
        </w:rPr>
        <w:t>The objective of this course is to impart in-depth knowledge on</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t>Basics concepts related to different modes of heat Transfer.</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lastRenderedPageBreak/>
        <w:t xml:space="preserve">Steady and unsteady state heat conduction in solids with and without internal heat source. </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t>Types of convection mode of heat transfer and parameters effecting rate of heat transfer.</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t xml:space="preserve">Heat transfer with phase change in boilers, condensers etc. </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t xml:space="preserve">Concepts related to design of heat transfer equipment. </w:t>
      </w:r>
    </w:p>
    <w:p w:rsidR="00D33F80" w:rsidRPr="00733D6F" w:rsidRDefault="00D33F80" w:rsidP="002D12CC">
      <w:pPr>
        <w:numPr>
          <w:ilvl w:val="0"/>
          <w:numId w:val="21"/>
        </w:numPr>
        <w:spacing w:after="0"/>
        <w:ind w:left="270"/>
        <w:rPr>
          <w:rFonts w:ascii="Times New Roman" w:hAnsi="Times New Roman"/>
          <w:sz w:val="24"/>
          <w:szCs w:val="24"/>
        </w:rPr>
      </w:pPr>
      <w:r w:rsidRPr="00733D6F">
        <w:rPr>
          <w:rFonts w:ascii="Times New Roman" w:hAnsi="Times New Roman"/>
          <w:sz w:val="24"/>
          <w:szCs w:val="24"/>
        </w:rPr>
        <w:t xml:space="preserve">Radiation mode of heat transfer. </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 xml:space="preserve">Unit–I                                                                                </w:t>
      </w:r>
      <w:r w:rsidR="00BF1F51" w:rsidRPr="00733D6F">
        <w:rPr>
          <w:rFonts w:ascii="Times New Roman" w:hAnsi="Times New Roman"/>
          <w:b/>
          <w:sz w:val="24"/>
          <w:szCs w:val="24"/>
        </w:rPr>
        <w:t xml:space="preserve">                    </w:t>
      </w:r>
      <w:r w:rsidR="00D722B4">
        <w:rPr>
          <w:rFonts w:ascii="Times New Roman" w:hAnsi="Times New Roman"/>
          <w:b/>
          <w:sz w:val="24"/>
          <w:szCs w:val="24"/>
        </w:rPr>
        <w:t>(8</w:t>
      </w:r>
      <w:r w:rsidRPr="00733D6F">
        <w:rPr>
          <w:rFonts w:ascii="Times New Roman" w:hAnsi="Times New Roman"/>
          <w:b/>
          <w:sz w:val="24"/>
          <w:szCs w:val="24"/>
        </w:rPr>
        <w:t xml:space="preserve"> Contact hours)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b/>
          <w:sz w:val="24"/>
          <w:szCs w:val="24"/>
        </w:rPr>
        <w:t>Introduction:</w:t>
      </w:r>
      <w:r w:rsidR="00BF1F51" w:rsidRPr="00733D6F">
        <w:rPr>
          <w:rFonts w:ascii="Times New Roman" w:hAnsi="Times New Roman"/>
          <w:b/>
          <w:sz w:val="24"/>
          <w:szCs w:val="24"/>
        </w:rPr>
        <w:t xml:space="preserve"> </w:t>
      </w:r>
      <w:r w:rsidRPr="00733D6F">
        <w:rPr>
          <w:rFonts w:ascii="Times New Roman" w:hAnsi="Times New Roman"/>
          <w:sz w:val="24"/>
          <w:szCs w:val="24"/>
        </w:rPr>
        <w:t>Nature of heat flow, conduction, convection, natural and forced convection, radiation.</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b/>
          <w:sz w:val="24"/>
          <w:szCs w:val="24"/>
        </w:rPr>
        <w:t>Heat transfer by conduction in Solids:</w:t>
      </w:r>
      <w:r w:rsidRPr="00733D6F">
        <w:rPr>
          <w:rFonts w:ascii="Times New Roman" w:hAnsi="Times New Roman"/>
          <w:sz w:val="24"/>
          <w:szCs w:val="24"/>
        </w:rPr>
        <w:t xml:space="preserve"> Fourier’s law, thermal conductivity, steady state conduction in plane wall &amp; composite walls, compound resistances in series, heat flow through a cylinder, conduction in spheres, thermal contact resistance, critical radius of insulation.</w:t>
      </w:r>
    </w:p>
    <w:p w:rsidR="00D33F80" w:rsidRPr="00014660" w:rsidRDefault="00BF1F51" w:rsidP="009728B7">
      <w:pPr>
        <w:spacing w:after="0"/>
        <w:jc w:val="both"/>
        <w:rPr>
          <w:rFonts w:ascii="Times New Roman" w:hAnsi="Times New Roman"/>
          <w:sz w:val="24"/>
          <w:szCs w:val="24"/>
        </w:rPr>
      </w:pPr>
      <w:r w:rsidRPr="00733D6F">
        <w:rPr>
          <w:rFonts w:ascii="Times New Roman" w:hAnsi="Times New Roman"/>
          <w:b/>
          <w:sz w:val="24"/>
          <w:szCs w:val="24"/>
        </w:rPr>
        <w:t>Unit –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D722B4">
        <w:rPr>
          <w:rFonts w:ascii="Times New Roman" w:hAnsi="Times New Roman"/>
          <w:b/>
          <w:sz w:val="24"/>
          <w:szCs w:val="24"/>
        </w:rPr>
        <w:t>(10</w:t>
      </w:r>
      <w:r w:rsidR="00D33F80" w:rsidRPr="00733D6F">
        <w:rPr>
          <w:rFonts w:ascii="Times New Roman" w:hAnsi="Times New Roman"/>
          <w:b/>
          <w:sz w:val="24"/>
          <w:szCs w:val="24"/>
        </w:rPr>
        <w:t xml:space="preserve"> Contact hours)</w:t>
      </w:r>
      <w:r w:rsidR="00D33F80" w:rsidRPr="00733D6F">
        <w:rPr>
          <w:rFonts w:ascii="Times New Roman" w:hAnsi="Times New Roman"/>
          <w:b/>
          <w:sz w:val="24"/>
          <w:szCs w:val="24"/>
        </w:rPr>
        <w:tab/>
      </w:r>
    </w:p>
    <w:p w:rsidR="00D33F80" w:rsidRPr="00733D6F" w:rsidRDefault="00D33F80" w:rsidP="009728B7">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Heat transfer in fins:</w:t>
      </w:r>
      <w:r w:rsidRPr="00733D6F">
        <w:rPr>
          <w:rFonts w:ascii="Times New Roman" w:hAnsi="Times New Roman"/>
          <w:sz w:val="24"/>
          <w:szCs w:val="24"/>
        </w:rPr>
        <w:t xml:space="preserve"> Heat transfer from a rectangular fin, fin effectiveness and efficiency.</w:t>
      </w:r>
    </w:p>
    <w:p w:rsidR="00AD4FAC" w:rsidRPr="00733D6F" w:rsidRDefault="00D33F80" w:rsidP="00AD4FAC">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Unsteady state heat conduction</w:t>
      </w:r>
      <w:r w:rsidRPr="00733D6F">
        <w:rPr>
          <w:rFonts w:ascii="Times New Roman" w:hAnsi="Times New Roman"/>
          <w:sz w:val="24"/>
          <w:szCs w:val="24"/>
        </w:rPr>
        <w:t xml:space="preserve">: negligible internal heat resistance and lumped heat analysis, response time of a temperature measuring instrument, unsteady state heat conduction through a semi-infinite slab, </w:t>
      </w:r>
      <w:r w:rsidR="00AD4FAC" w:rsidRPr="00AD4FAC">
        <w:rPr>
          <w:rFonts w:ascii="Times New Roman" w:hAnsi="Times New Roman"/>
          <w:color w:val="FF0000"/>
          <w:sz w:val="24"/>
          <w:szCs w:val="24"/>
        </w:rPr>
        <w:t>three dimensional heat conduction equations in Cartesian, two dimensional heat conduction equations in  cylindrical and one dimensional heat conduction equations in spherical coordinate</w:t>
      </w:r>
      <w:r w:rsidR="00470193">
        <w:rPr>
          <w:rFonts w:ascii="Times New Roman" w:hAnsi="Times New Roman"/>
          <w:sz w:val="24"/>
          <w:szCs w:val="24"/>
        </w:rPr>
        <w:t>s</w:t>
      </w:r>
      <w:r w:rsidR="00D7072C">
        <w:rPr>
          <w:rFonts w:ascii="Times New Roman" w:hAnsi="Times New Roman"/>
          <w:sz w:val="24"/>
          <w:szCs w:val="24"/>
        </w:rPr>
        <w:t xml:space="preserve"> with heat</w:t>
      </w:r>
      <w:r w:rsidR="00470193">
        <w:rPr>
          <w:rFonts w:ascii="Times New Roman" w:hAnsi="Times New Roman"/>
          <w:sz w:val="24"/>
          <w:szCs w:val="24"/>
        </w:rPr>
        <w:t xml:space="preserve"> generation term</w:t>
      </w:r>
    </w:p>
    <w:p w:rsidR="005D56D9" w:rsidRDefault="005D56D9" w:rsidP="009728B7">
      <w:pPr>
        <w:spacing w:after="0"/>
        <w:jc w:val="both"/>
        <w:rPr>
          <w:rFonts w:ascii="Times New Roman" w:hAnsi="Times New Roman"/>
          <w:b/>
          <w:sz w:val="24"/>
          <w:szCs w:val="24"/>
        </w:rPr>
      </w:pPr>
    </w:p>
    <w:p w:rsidR="005D56D9" w:rsidRDefault="005D56D9" w:rsidP="009728B7">
      <w:pPr>
        <w:spacing w:after="0"/>
        <w:jc w:val="both"/>
        <w:rPr>
          <w:rFonts w:ascii="Times New Roman" w:hAnsi="Times New Roman"/>
          <w:b/>
          <w:sz w:val="24"/>
          <w:szCs w:val="24"/>
        </w:rPr>
      </w:pPr>
    </w:p>
    <w:p w:rsidR="00D33F80" w:rsidRPr="00733D6F" w:rsidRDefault="00BF1F51" w:rsidP="009728B7">
      <w:pPr>
        <w:spacing w:after="0"/>
        <w:jc w:val="both"/>
        <w:rPr>
          <w:rFonts w:ascii="Times New Roman" w:hAnsi="Times New Roman"/>
          <w:b/>
          <w:sz w:val="24"/>
          <w:szCs w:val="24"/>
        </w:rPr>
      </w:pPr>
      <w:r w:rsidRPr="00733D6F">
        <w:rPr>
          <w:rFonts w:ascii="Times New Roman" w:hAnsi="Times New Roman"/>
          <w:b/>
          <w:sz w:val="24"/>
          <w:szCs w:val="24"/>
        </w:rPr>
        <w:t>Unit –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D722B4">
        <w:rPr>
          <w:rFonts w:ascii="Times New Roman" w:hAnsi="Times New Roman"/>
          <w:b/>
          <w:sz w:val="24"/>
          <w:szCs w:val="24"/>
        </w:rPr>
        <w:t>(12</w:t>
      </w:r>
      <w:r w:rsidR="00D33F80" w:rsidRPr="00733D6F">
        <w:rPr>
          <w:rFonts w:ascii="Times New Roman" w:hAnsi="Times New Roman"/>
          <w:b/>
          <w:sz w:val="24"/>
          <w:szCs w:val="24"/>
        </w:rPr>
        <w:t xml:space="preserve"> Contact hours)</w:t>
      </w:r>
      <w:r w:rsidR="00D33F80" w:rsidRPr="00733D6F">
        <w:rPr>
          <w:rFonts w:ascii="Times New Roman" w:hAnsi="Times New Roman"/>
          <w:b/>
          <w:sz w:val="24"/>
          <w:szCs w:val="24"/>
        </w:rPr>
        <w:tab/>
      </w:r>
    </w:p>
    <w:p w:rsidR="00D33F80" w:rsidRPr="00733D6F"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Heat Transfer to Fluids without Phase change:</w:t>
      </w:r>
      <w:r w:rsidR="00BF1F51" w:rsidRPr="00733D6F">
        <w:rPr>
          <w:rFonts w:ascii="Times New Roman" w:hAnsi="Times New Roman" w:cs="Times New Roman"/>
          <w:b/>
        </w:rPr>
        <w:t xml:space="preserve"> </w:t>
      </w:r>
      <w:r w:rsidRPr="00733D6F">
        <w:rPr>
          <w:rFonts w:ascii="Times New Roman" w:hAnsi="Times New Roman" w:cs="Times New Roman"/>
        </w:rPr>
        <w:t>Regimes of heat transfer in fluids, thermal boundary layer.</w:t>
      </w:r>
    </w:p>
    <w:p w:rsidR="00D33F80" w:rsidRPr="00733D6F"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Forced Convection:</w:t>
      </w:r>
      <w:r w:rsidR="00BF1F51" w:rsidRPr="00733D6F">
        <w:rPr>
          <w:rFonts w:ascii="Times New Roman" w:hAnsi="Times New Roman" w:cs="Times New Roman"/>
          <w:b/>
        </w:rPr>
        <w:t xml:space="preserve"> </w:t>
      </w:r>
      <w:r w:rsidR="00BF1F51" w:rsidRPr="00733D6F">
        <w:rPr>
          <w:rFonts w:ascii="Times New Roman" w:hAnsi="Times New Roman" w:cs="Times New Roman"/>
        </w:rPr>
        <w:t>H</w:t>
      </w:r>
      <w:r w:rsidRPr="00733D6F">
        <w:rPr>
          <w:rFonts w:ascii="Times New Roman" w:hAnsi="Times New Roman" w:cs="Times New Roman"/>
        </w:rPr>
        <w:t xml:space="preserve">eat transfer by forced convection in laminar flow, heat transfer by forced convection in turbulent flow, the transfer of heat by turbulent eddies and analogy between transfer of momentum and heat, heat transfer to liquid metals, heating and cooling of fluids in forced convection outside tubes. </w:t>
      </w:r>
    </w:p>
    <w:p w:rsidR="009728B7" w:rsidRDefault="009728B7" w:rsidP="009728B7">
      <w:pPr>
        <w:spacing w:after="0"/>
        <w:jc w:val="both"/>
        <w:rPr>
          <w:rFonts w:ascii="Times New Roman" w:hAnsi="Times New Roman"/>
          <w:b/>
          <w:sz w:val="24"/>
          <w:szCs w:val="24"/>
        </w:rPr>
      </w:pPr>
    </w:p>
    <w:p w:rsidR="00D33F80" w:rsidRPr="00733D6F" w:rsidRDefault="00BF1F51" w:rsidP="009728B7">
      <w:pPr>
        <w:spacing w:after="0"/>
        <w:jc w:val="both"/>
        <w:rPr>
          <w:rFonts w:ascii="Times New Roman" w:hAnsi="Times New Roman"/>
          <w:b/>
          <w:sz w:val="24"/>
          <w:szCs w:val="24"/>
        </w:rPr>
      </w:pPr>
      <w:r w:rsidRPr="00733D6F">
        <w:rPr>
          <w:rFonts w:ascii="Times New Roman" w:hAnsi="Times New Roman"/>
          <w:b/>
          <w:sz w:val="24"/>
          <w:szCs w:val="24"/>
        </w:rPr>
        <w:t>Unit -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D722B4">
        <w:rPr>
          <w:rFonts w:ascii="Times New Roman" w:hAnsi="Times New Roman"/>
          <w:b/>
          <w:sz w:val="24"/>
          <w:szCs w:val="24"/>
        </w:rPr>
        <w:t xml:space="preserve"> (10</w:t>
      </w:r>
      <w:r w:rsidR="00D33F80" w:rsidRPr="00733D6F">
        <w:rPr>
          <w:rFonts w:ascii="Times New Roman" w:hAnsi="Times New Roman"/>
          <w:b/>
          <w:sz w:val="24"/>
          <w:szCs w:val="24"/>
        </w:rPr>
        <w:t xml:space="preserve"> Contact hours)</w:t>
      </w:r>
      <w:r w:rsidR="00D33F80" w:rsidRPr="00733D6F">
        <w:rPr>
          <w:rFonts w:ascii="Times New Roman" w:hAnsi="Times New Roman"/>
          <w:b/>
          <w:sz w:val="24"/>
          <w:szCs w:val="24"/>
        </w:rPr>
        <w:tab/>
      </w:r>
    </w:p>
    <w:p w:rsidR="00D33F80" w:rsidRPr="00733D6F"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Natural convection:</w:t>
      </w:r>
      <w:r w:rsidR="00B5508E" w:rsidRPr="00733D6F">
        <w:rPr>
          <w:rFonts w:ascii="Times New Roman" w:hAnsi="Times New Roman" w:cs="Times New Roman"/>
          <w:b/>
        </w:rPr>
        <w:t xml:space="preserve"> </w:t>
      </w:r>
      <w:r w:rsidRPr="00733D6F">
        <w:rPr>
          <w:rFonts w:ascii="Times New Roman" w:hAnsi="Times New Roman" w:cs="Times New Roman"/>
        </w:rPr>
        <w:t>Natural convection to air from vertical shapes and horizontal planes, effect of natural convection in laminar flow heat transfer, free convection in enclosed spaces, mixed free &amp; forced convection.</w:t>
      </w:r>
    </w:p>
    <w:p w:rsidR="00D33F80" w:rsidRPr="00733D6F"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Heat transfer to fluids with phase change</w:t>
      </w:r>
      <w:r w:rsidRPr="00733D6F">
        <w:rPr>
          <w:rFonts w:ascii="Times New Roman" w:hAnsi="Times New Roman" w:cs="Times New Roman"/>
          <w:b/>
          <w:bCs/>
        </w:rPr>
        <w:t>:</w:t>
      </w:r>
      <w:r w:rsidR="00B5508E" w:rsidRPr="00733D6F">
        <w:rPr>
          <w:rFonts w:ascii="Times New Roman" w:hAnsi="Times New Roman" w:cs="Times New Roman"/>
          <w:b/>
          <w:bCs/>
        </w:rPr>
        <w:t xml:space="preserve"> </w:t>
      </w:r>
      <w:r w:rsidRPr="00733D6F">
        <w:rPr>
          <w:rFonts w:ascii="Times New Roman" w:hAnsi="Times New Roman" w:cs="Times New Roman"/>
        </w:rPr>
        <w:t xml:space="preserve">Heat transfer from condensing vapors, heat transfer to boiling liquids. </w:t>
      </w:r>
    </w:p>
    <w:p w:rsidR="00D33F80" w:rsidRPr="00733D6F" w:rsidRDefault="00D33F80" w:rsidP="009728B7">
      <w:pPr>
        <w:spacing w:after="0"/>
        <w:jc w:val="both"/>
        <w:rPr>
          <w:rFonts w:ascii="Times New Roman" w:hAnsi="Times New Roman"/>
          <w:b/>
          <w:sz w:val="24"/>
          <w:szCs w:val="24"/>
        </w:rPr>
      </w:pPr>
    </w:p>
    <w:p w:rsidR="00D33F80" w:rsidRPr="00733D6F" w:rsidRDefault="00B5508E" w:rsidP="009728B7">
      <w:pPr>
        <w:pStyle w:val="Default"/>
        <w:spacing w:line="276" w:lineRule="auto"/>
        <w:jc w:val="both"/>
        <w:rPr>
          <w:rFonts w:ascii="Times New Roman" w:hAnsi="Times New Roman" w:cs="Times New Roman"/>
          <w:b/>
        </w:rPr>
      </w:pPr>
      <w:r w:rsidRPr="00733D6F">
        <w:rPr>
          <w:rFonts w:ascii="Times New Roman" w:hAnsi="Times New Roman" w:cs="Times New Roman"/>
          <w:b/>
        </w:rPr>
        <w:lastRenderedPageBreak/>
        <w:t>Unit - V</w:t>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r>
      <w:r w:rsidRPr="00733D6F">
        <w:rPr>
          <w:rFonts w:ascii="Times New Roman" w:hAnsi="Times New Roman" w:cs="Times New Roman"/>
          <w:b/>
        </w:rPr>
        <w:tab/>
        <w:t xml:space="preserve">    </w:t>
      </w:r>
      <w:r w:rsidR="00D722B4">
        <w:rPr>
          <w:rFonts w:ascii="Times New Roman" w:hAnsi="Times New Roman" w:cs="Times New Roman"/>
          <w:b/>
        </w:rPr>
        <w:t>(12</w:t>
      </w:r>
      <w:r w:rsidR="00D33F80" w:rsidRPr="00733D6F">
        <w:rPr>
          <w:rFonts w:ascii="Times New Roman" w:hAnsi="Times New Roman" w:cs="Times New Roman"/>
          <w:b/>
        </w:rPr>
        <w:t xml:space="preserve"> Contact hours)                        </w:t>
      </w:r>
    </w:p>
    <w:p w:rsidR="00D33F80" w:rsidRPr="00733D6F"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 xml:space="preserve">Heat exchange equipment: </w:t>
      </w:r>
      <w:r w:rsidRPr="00733D6F">
        <w:rPr>
          <w:rFonts w:ascii="Times New Roman" w:hAnsi="Times New Roman" w:cs="Times New Roman"/>
        </w:rPr>
        <w:t xml:space="preserve">General design of heat exchange equipment, heat exchangers, condensers, boilers and calendrias, extended surface equipment, heat transfer in agitated vessels, scraped surface heat exchangers, heat transfer in packed beds, heat exchanger effectiveness (NTU method). </w:t>
      </w:r>
    </w:p>
    <w:p w:rsidR="00D33F80" w:rsidRDefault="00D33F80" w:rsidP="009728B7">
      <w:pPr>
        <w:pStyle w:val="Default"/>
        <w:spacing w:line="276" w:lineRule="auto"/>
        <w:jc w:val="both"/>
        <w:rPr>
          <w:rFonts w:ascii="Times New Roman" w:hAnsi="Times New Roman" w:cs="Times New Roman"/>
        </w:rPr>
      </w:pPr>
      <w:r w:rsidRPr="00733D6F">
        <w:rPr>
          <w:rFonts w:ascii="Times New Roman" w:hAnsi="Times New Roman" w:cs="Times New Roman"/>
          <w:b/>
        </w:rPr>
        <w:t>Evaporators</w:t>
      </w:r>
      <w:r w:rsidRPr="00733D6F">
        <w:rPr>
          <w:rFonts w:ascii="Times New Roman" w:hAnsi="Times New Roman" w:cs="Times New Roman"/>
          <w:b/>
          <w:bCs/>
        </w:rPr>
        <w:t xml:space="preserve">: </w:t>
      </w:r>
      <w:r w:rsidRPr="00733D6F">
        <w:rPr>
          <w:rFonts w:ascii="Times New Roman" w:hAnsi="Times New Roman" w:cs="Times New Roman"/>
        </w:rPr>
        <w:t xml:space="preserve">Evaporators, performance of tubular evaporators, capacity and economy, multiple effect evaporators, vapour recompression. </w:t>
      </w:r>
    </w:p>
    <w:p w:rsidR="00F42A57" w:rsidRPr="008D4E40" w:rsidRDefault="00F42A57" w:rsidP="009728B7">
      <w:pPr>
        <w:pStyle w:val="Default"/>
        <w:spacing w:line="276" w:lineRule="auto"/>
        <w:jc w:val="both"/>
        <w:rPr>
          <w:rFonts w:ascii="Times New Roman" w:hAnsi="Times New Roman" w:cs="Times New Roman"/>
        </w:rPr>
      </w:pPr>
      <w:r w:rsidRPr="00F42A57">
        <w:rPr>
          <w:rFonts w:ascii="Times New Roman" w:hAnsi="Times New Roman" w:cs="Times New Roman"/>
          <w:color w:val="FF0000"/>
        </w:rPr>
        <w:t>Introduction to advanced heat transfer equipment</w:t>
      </w:r>
      <w:r w:rsidR="00F2447B">
        <w:rPr>
          <w:rFonts w:ascii="Times New Roman" w:hAnsi="Times New Roman" w:cs="Times New Roman"/>
          <w:color w:val="FF0000"/>
        </w:rPr>
        <w:t xml:space="preserve">: </w:t>
      </w:r>
      <w:r w:rsidR="008D4E40" w:rsidRPr="008D4E40">
        <w:rPr>
          <w:rFonts w:ascii="Times New Roman" w:hAnsi="Times New Roman" w:cs="Times New Roman"/>
        </w:rPr>
        <w:t>Corrugated tube heat exchanger</w:t>
      </w:r>
    </w:p>
    <w:p w:rsidR="00B5508E" w:rsidRPr="00733D6F" w:rsidRDefault="00B5508E" w:rsidP="009728B7">
      <w:pPr>
        <w:spacing w:after="0"/>
        <w:jc w:val="both"/>
        <w:rPr>
          <w:rFonts w:ascii="Times New Roman" w:hAnsi="Times New Roman"/>
          <w:b/>
          <w:sz w:val="24"/>
          <w:szCs w:val="24"/>
        </w:rPr>
      </w:pPr>
    </w:p>
    <w:p w:rsidR="00B5508E"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B5508E" w:rsidRPr="00733D6F">
        <w:rPr>
          <w:rFonts w:ascii="Times New Roman" w:hAnsi="Times New Roman"/>
          <w:b/>
          <w:sz w:val="24"/>
          <w:szCs w:val="24"/>
        </w:rPr>
        <w:t xml:space="preserve">                  </w:t>
      </w:r>
      <w:r w:rsidR="00D722B4">
        <w:rPr>
          <w:rFonts w:ascii="Times New Roman" w:hAnsi="Times New Roman"/>
          <w:b/>
          <w:sz w:val="24"/>
          <w:szCs w:val="24"/>
        </w:rPr>
        <w:t xml:space="preserve"> (8 </w:t>
      </w:r>
      <w:r w:rsidRPr="00733D6F">
        <w:rPr>
          <w:rFonts w:ascii="Times New Roman" w:hAnsi="Times New Roman"/>
          <w:b/>
          <w:sz w:val="24"/>
          <w:szCs w:val="24"/>
        </w:rPr>
        <w:t>Contact hours)</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Radiation</w:t>
      </w:r>
      <w:r w:rsidRPr="00733D6F">
        <w:rPr>
          <w:rFonts w:ascii="Times New Roman" w:hAnsi="Times New Roman"/>
          <w:b/>
          <w:bCs/>
          <w:sz w:val="24"/>
          <w:szCs w:val="24"/>
        </w:rPr>
        <w:t xml:space="preserve">: </w:t>
      </w:r>
      <w:r w:rsidRPr="00733D6F">
        <w:rPr>
          <w:rFonts w:ascii="Times New Roman" w:hAnsi="Times New Roman"/>
          <w:sz w:val="24"/>
          <w:szCs w:val="24"/>
        </w:rPr>
        <w:t xml:space="preserve">Introduction, properties and definitions, black body radiation, real surfaces and the gray body, absorption of radiation by opaque solids, radiation between surfaces, radiation shielding, radiation to </w:t>
      </w:r>
      <w:r w:rsidR="00B5508E" w:rsidRPr="00733D6F">
        <w:rPr>
          <w:rFonts w:ascii="Times New Roman" w:hAnsi="Times New Roman"/>
          <w:sz w:val="24"/>
          <w:szCs w:val="24"/>
        </w:rPr>
        <w:t>semitransparent</w:t>
      </w:r>
      <w:r w:rsidRPr="00733D6F">
        <w:rPr>
          <w:rFonts w:ascii="Times New Roman" w:hAnsi="Times New Roman"/>
          <w:sz w:val="24"/>
          <w:szCs w:val="24"/>
        </w:rPr>
        <w:t xml:space="preserve"> materials, combined heat transfer by conduction, convection and radiation. </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2D12CC">
      <w:pPr>
        <w:pStyle w:val="ListParagraph"/>
        <w:numPr>
          <w:ilvl w:val="0"/>
          <w:numId w:val="58"/>
        </w:numPr>
        <w:ind w:left="360"/>
        <w:jc w:val="both"/>
        <w:rPr>
          <w:rFonts w:ascii="Times New Roman" w:hAnsi="Times New Roman"/>
          <w:sz w:val="24"/>
          <w:szCs w:val="24"/>
        </w:rPr>
      </w:pPr>
      <w:r w:rsidRPr="00733D6F">
        <w:rPr>
          <w:rFonts w:ascii="Times New Roman" w:hAnsi="Times New Roman"/>
          <w:sz w:val="24"/>
          <w:szCs w:val="24"/>
        </w:rPr>
        <w:t>W.L.McCabe, J.C.Smith&amp; Peter Harriot, ‘</w:t>
      </w:r>
      <w:r w:rsidRPr="00733D6F">
        <w:rPr>
          <w:rFonts w:ascii="Times New Roman" w:hAnsi="Times New Roman"/>
          <w:i/>
          <w:sz w:val="24"/>
          <w:szCs w:val="24"/>
        </w:rPr>
        <w:t>Unit Operations of Chemical Engineering</w:t>
      </w:r>
      <w:r w:rsidRPr="00733D6F">
        <w:rPr>
          <w:rFonts w:ascii="Times New Roman" w:hAnsi="Times New Roman"/>
          <w:sz w:val="24"/>
          <w:szCs w:val="24"/>
        </w:rPr>
        <w:t xml:space="preserve">’, McGraw- Hill, 6th Edition, 2001. </w:t>
      </w:r>
    </w:p>
    <w:p w:rsidR="00D33F80" w:rsidRPr="00733D6F" w:rsidRDefault="00D33F80" w:rsidP="009728B7">
      <w:pPr>
        <w:spacing w:after="0"/>
        <w:ind w:left="36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Default"/>
        <w:numPr>
          <w:ilvl w:val="0"/>
          <w:numId w:val="22"/>
        </w:numPr>
        <w:spacing w:line="276" w:lineRule="auto"/>
        <w:ind w:left="360"/>
        <w:jc w:val="both"/>
        <w:rPr>
          <w:rFonts w:ascii="Times New Roman" w:hAnsi="Times New Roman" w:cs="Times New Roman"/>
        </w:rPr>
      </w:pPr>
      <w:r w:rsidRPr="00733D6F">
        <w:rPr>
          <w:rFonts w:ascii="Times New Roman" w:hAnsi="Times New Roman" w:cs="Times New Roman"/>
        </w:rPr>
        <w:t>D. Q. Kern, ‘</w:t>
      </w:r>
      <w:r w:rsidRPr="00733D6F">
        <w:rPr>
          <w:rFonts w:ascii="Times New Roman" w:hAnsi="Times New Roman" w:cs="Times New Roman"/>
          <w:i/>
        </w:rPr>
        <w:t>Process heat transfer’</w:t>
      </w:r>
      <w:r w:rsidR="00B5508E" w:rsidRPr="00733D6F">
        <w:rPr>
          <w:rFonts w:ascii="Times New Roman" w:hAnsi="Times New Roman" w:cs="Times New Roman"/>
        </w:rPr>
        <w:t xml:space="preserve">, </w:t>
      </w:r>
      <w:r w:rsidRPr="00733D6F">
        <w:rPr>
          <w:rFonts w:ascii="Times New Roman" w:hAnsi="Times New Roman" w:cs="Times New Roman"/>
        </w:rPr>
        <w:t xml:space="preserve">McGraw-Hill, 2001. </w:t>
      </w:r>
    </w:p>
    <w:p w:rsidR="00D33F80" w:rsidRPr="00733D6F" w:rsidRDefault="00D33F80" w:rsidP="002D12CC">
      <w:pPr>
        <w:pStyle w:val="Default"/>
        <w:numPr>
          <w:ilvl w:val="0"/>
          <w:numId w:val="22"/>
        </w:numPr>
        <w:spacing w:after="71" w:line="276" w:lineRule="auto"/>
        <w:ind w:left="360"/>
        <w:jc w:val="both"/>
        <w:rPr>
          <w:rFonts w:ascii="Times New Roman" w:hAnsi="Times New Roman" w:cs="Times New Roman"/>
        </w:rPr>
      </w:pPr>
      <w:r w:rsidRPr="00733D6F">
        <w:rPr>
          <w:rFonts w:ascii="Times New Roman" w:hAnsi="Times New Roman" w:cs="Times New Roman"/>
        </w:rPr>
        <w:t>Christie J. Geankoplis, ‘</w:t>
      </w:r>
      <w:r w:rsidRPr="00733D6F">
        <w:rPr>
          <w:rFonts w:ascii="Times New Roman" w:hAnsi="Times New Roman" w:cs="Times New Roman"/>
          <w:i/>
        </w:rPr>
        <w:t>Transport processes and Unit operations</w:t>
      </w:r>
      <w:r w:rsidR="00B5508E" w:rsidRPr="00733D6F">
        <w:rPr>
          <w:rFonts w:ascii="Times New Roman" w:hAnsi="Times New Roman" w:cs="Times New Roman"/>
        </w:rPr>
        <w:t>’</w:t>
      </w:r>
      <w:r w:rsidRPr="00733D6F">
        <w:rPr>
          <w:rFonts w:ascii="Times New Roman" w:hAnsi="Times New Roman" w:cs="Times New Roman"/>
        </w:rPr>
        <w:t>,</w:t>
      </w:r>
      <w:r w:rsidR="00B5508E" w:rsidRPr="00733D6F">
        <w:rPr>
          <w:rFonts w:ascii="Times New Roman" w:hAnsi="Times New Roman" w:cs="Times New Roman"/>
        </w:rPr>
        <w:t xml:space="preserve"> </w:t>
      </w:r>
      <w:r w:rsidRPr="00733D6F">
        <w:rPr>
          <w:rFonts w:ascii="Times New Roman" w:hAnsi="Times New Roman" w:cs="Times New Roman"/>
        </w:rPr>
        <w:t>3</w:t>
      </w:r>
      <w:r w:rsidRPr="00733D6F">
        <w:rPr>
          <w:rFonts w:ascii="Times New Roman" w:hAnsi="Times New Roman" w:cs="Times New Roman"/>
          <w:vertAlign w:val="superscript"/>
        </w:rPr>
        <w:t>rd</w:t>
      </w:r>
      <w:r w:rsidRPr="00733D6F">
        <w:rPr>
          <w:rFonts w:ascii="Times New Roman" w:hAnsi="Times New Roman" w:cs="Times New Roman"/>
        </w:rPr>
        <w:t xml:space="preserve"> edition, PHI,</w:t>
      </w:r>
      <w:r w:rsidR="00B5508E" w:rsidRPr="00733D6F">
        <w:rPr>
          <w:rFonts w:ascii="Times New Roman" w:hAnsi="Times New Roman" w:cs="Times New Roman"/>
        </w:rPr>
        <w:t xml:space="preserve"> </w:t>
      </w:r>
      <w:r w:rsidRPr="00733D6F">
        <w:rPr>
          <w:rFonts w:ascii="Times New Roman" w:hAnsi="Times New Roman" w:cs="Times New Roman"/>
        </w:rPr>
        <w:t>1993.</w:t>
      </w:r>
    </w:p>
    <w:p w:rsidR="00D33F80" w:rsidRPr="00733D6F" w:rsidRDefault="00D33F80" w:rsidP="002D12CC">
      <w:pPr>
        <w:pStyle w:val="Default"/>
        <w:numPr>
          <w:ilvl w:val="0"/>
          <w:numId w:val="22"/>
        </w:numPr>
        <w:spacing w:after="71" w:line="276" w:lineRule="auto"/>
        <w:ind w:left="360"/>
        <w:jc w:val="both"/>
        <w:rPr>
          <w:rFonts w:ascii="Times New Roman" w:hAnsi="Times New Roman" w:cs="Times New Roman"/>
        </w:rPr>
      </w:pPr>
      <w:r w:rsidRPr="00733D6F">
        <w:rPr>
          <w:rFonts w:ascii="Times New Roman" w:hAnsi="Times New Roman" w:cs="Times New Roman"/>
        </w:rPr>
        <w:t xml:space="preserve"> Frank P. Incropera, David P. De Witt, ‘</w:t>
      </w:r>
      <w:r w:rsidRPr="00733D6F">
        <w:rPr>
          <w:rFonts w:ascii="Times New Roman" w:hAnsi="Times New Roman" w:cs="Times New Roman"/>
          <w:i/>
        </w:rPr>
        <w:t>Fundamentals of Heat and Mass Transfer</w:t>
      </w:r>
      <w:r w:rsidRPr="00733D6F">
        <w:rPr>
          <w:rFonts w:ascii="Times New Roman" w:hAnsi="Times New Roman" w:cs="Times New Roman"/>
        </w:rPr>
        <w:t>”, Wiley International,7</w:t>
      </w:r>
      <w:r w:rsidRPr="00733D6F">
        <w:rPr>
          <w:rFonts w:ascii="Times New Roman" w:hAnsi="Times New Roman" w:cs="Times New Roman"/>
          <w:vertAlign w:val="superscript"/>
        </w:rPr>
        <w:t>th</w:t>
      </w:r>
      <w:r w:rsidRPr="00733D6F">
        <w:rPr>
          <w:rFonts w:ascii="Times New Roman" w:hAnsi="Times New Roman" w:cs="Times New Roman"/>
        </w:rPr>
        <w:t xml:space="preserve"> edition,2011</w:t>
      </w:r>
    </w:p>
    <w:p w:rsidR="00D33F80" w:rsidRPr="00733D6F" w:rsidRDefault="00D33F80" w:rsidP="002D12CC">
      <w:pPr>
        <w:pStyle w:val="Default"/>
        <w:numPr>
          <w:ilvl w:val="0"/>
          <w:numId w:val="22"/>
        </w:numPr>
        <w:spacing w:after="71" w:line="276" w:lineRule="auto"/>
        <w:ind w:left="360"/>
        <w:jc w:val="both"/>
        <w:rPr>
          <w:rFonts w:ascii="Times New Roman" w:hAnsi="Times New Roman" w:cs="Times New Roman"/>
        </w:rPr>
      </w:pPr>
      <w:r w:rsidRPr="00733D6F">
        <w:rPr>
          <w:rFonts w:ascii="Times New Roman" w:hAnsi="Times New Roman" w:cs="Times New Roman"/>
        </w:rPr>
        <w:t>Binay K Dutta, ‘</w:t>
      </w:r>
      <w:r w:rsidRPr="00733D6F">
        <w:rPr>
          <w:rFonts w:ascii="Times New Roman" w:hAnsi="Times New Roman" w:cs="Times New Roman"/>
          <w:i/>
        </w:rPr>
        <w:t>Heat Trasfer- Principles and Applications</w:t>
      </w:r>
      <w:r w:rsidRPr="00733D6F">
        <w:rPr>
          <w:rFonts w:ascii="Times New Roman" w:hAnsi="Times New Roman" w:cs="Times New Roman"/>
        </w:rPr>
        <w:t>’, PHI,2000</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2D12CC">
      <w:pPr>
        <w:pStyle w:val="ListParagraph"/>
        <w:numPr>
          <w:ilvl w:val="0"/>
          <w:numId w:val="57"/>
        </w:numPr>
        <w:tabs>
          <w:tab w:val="left" w:pos="360"/>
        </w:tabs>
        <w:spacing w:after="0"/>
        <w:ind w:left="0" w:firstLine="0"/>
        <w:jc w:val="both"/>
        <w:rPr>
          <w:rFonts w:ascii="Times New Roman" w:hAnsi="Times New Roman"/>
          <w:sz w:val="24"/>
          <w:szCs w:val="24"/>
        </w:rPr>
      </w:pPr>
      <w:r w:rsidRPr="00733D6F">
        <w:rPr>
          <w:rFonts w:ascii="Times New Roman" w:hAnsi="Times New Roman"/>
          <w:sz w:val="24"/>
          <w:szCs w:val="24"/>
        </w:rPr>
        <w:t>https://nptel.ac.in/courses/103103032</w:t>
      </w:r>
    </w:p>
    <w:p w:rsidR="00D33F80" w:rsidRPr="00733D6F" w:rsidRDefault="00D33F80" w:rsidP="002D12CC">
      <w:pPr>
        <w:pStyle w:val="ListParagraph"/>
        <w:numPr>
          <w:ilvl w:val="0"/>
          <w:numId w:val="57"/>
        </w:numPr>
        <w:tabs>
          <w:tab w:val="left" w:pos="360"/>
        </w:tabs>
        <w:spacing w:after="0"/>
        <w:ind w:left="0" w:firstLine="0"/>
        <w:jc w:val="both"/>
        <w:rPr>
          <w:rFonts w:ascii="Times New Roman" w:hAnsi="Times New Roman"/>
          <w:sz w:val="24"/>
          <w:szCs w:val="24"/>
        </w:rPr>
      </w:pPr>
      <w:r w:rsidRPr="00733D6F">
        <w:rPr>
          <w:rFonts w:ascii="Times New Roman" w:hAnsi="Times New Roman"/>
          <w:sz w:val="24"/>
          <w:szCs w:val="24"/>
        </w:rPr>
        <w:t>https://nptel.ac.in/courses/112101097/</w:t>
      </w:r>
    </w:p>
    <w:p w:rsidR="00D33F80" w:rsidRDefault="00D33F80" w:rsidP="009728B7">
      <w:pPr>
        <w:spacing w:after="0"/>
        <w:jc w:val="both"/>
        <w:rPr>
          <w:rFonts w:ascii="Times New Roman" w:hAnsi="Times New Roman"/>
          <w:sz w:val="24"/>
          <w:szCs w:val="24"/>
        </w:rPr>
      </w:pPr>
    </w:p>
    <w:p w:rsidR="009728B7" w:rsidRPr="00733D6F" w:rsidRDefault="009728B7" w:rsidP="009728B7">
      <w:pPr>
        <w:spacing w:after="0"/>
        <w:jc w:val="both"/>
        <w:rPr>
          <w:rFonts w:ascii="Times New Roman" w:hAnsi="Times New Roman"/>
          <w:sz w:val="24"/>
          <w:szCs w:val="24"/>
        </w:rPr>
      </w:pP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88"/>
      </w:tblGrid>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CO1</w:t>
            </w:r>
          </w:p>
        </w:tc>
        <w:tc>
          <w:tcPr>
            <w:tcW w:w="7988"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 xml:space="preserve">Describe different modes of heat transfer. Explore material properties related to heat transfer. </w:t>
            </w:r>
          </w:p>
        </w:tc>
      </w:tr>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CO2</w:t>
            </w:r>
          </w:p>
        </w:tc>
        <w:tc>
          <w:tcPr>
            <w:tcW w:w="7988" w:type="dxa"/>
            <w:shd w:val="clear" w:color="auto" w:fill="auto"/>
          </w:tcPr>
          <w:p w:rsidR="00D33F80" w:rsidRPr="00733D6F" w:rsidRDefault="009F3D20" w:rsidP="009728B7">
            <w:pPr>
              <w:spacing w:after="0"/>
              <w:jc w:val="both"/>
              <w:rPr>
                <w:rFonts w:ascii="Times New Roman" w:hAnsi="Times New Roman"/>
                <w:sz w:val="24"/>
                <w:szCs w:val="24"/>
              </w:rPr>
            </w:pPr>
            <w:r>
              <w:rPr>
                <w:rFonts w:ascii="Times New Roman" w:hAnsi="Times New Roman"/>
                <w:sz w:val="24"/>
                <w:szCs w:val="24"/>
              </w:rPr>
              <w:t>Determine</w:t>
            </w:r>
            <w:r w:rsidR="00D33F80" w:rsidRPr="00733D6F">
              <w:rPr>
                <w:rFonts w:ascii="Times New Roman" w:hAnsi="Times New Roman"/>
                <w:sz w:val="24"/>
                <w:szCs w:val="24"/>
              </w:rPr>
              <w:t xml:space="preserve"> temperature distributions in solids and rate of heat transfer using fouriers law of conduction.   </w:t>
            </w:r>
          </w:p>
        </w:tc>
      </w:tr>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CO3</w:t>
            </w:r>
          </w:p>
        </w:tc>
        <w:tc>
          <w:tcPr>
            <w:tcW w:w="7988" w:type="dxa"/>
            <w:shd w:val="clear" w:color="auto" w:fill="auto"/>
          </w:tcPr>
          <w:p w:rsidR="00D33F80" w:rsidRPr="00733D6F" w:rsidRDefault="009F3D20" w:rsidP="009728B7">
            <w:pPr>
              <w:spacing w:after="0"/>
              <w:jc w:val="both"/>
              <w:rPr>
                <w:rFonts w:ascii="Times New Roman" w:hAnsi="Times New Roman"/>
                <w:sz w:val="24"/>
                <w:szCs w:val="24"/>
              </w:rPr>
            </w:pPr>
            <w:r>
              <w:rPr>
                <w:rFonts w:ascii="Times New Roman" w:hAnsi="Times New Roman"/>
                <w:sz w:val="24"/>
                <w:szCs w:val="24"/>
              </w:rPr>
              <w:t>Develop</w:t>
            </w:r>
            <w:r w:rsidR="00D33F80" w:rsidRPr="00733D6F">
              <w:rPr>
                <w:rFonts w:ascii="Times New Roman" w:hAnsi="Times New Roman"/>
                <w:sz w:val="24"/>
                <w:szCs w:val="24"/>
              </w:rPr>
              <w:t xml:space="preserve"> convectio</w:t>
            </w:r>
            <w:r w:rsidR="00F3671C">
              <w:rPr>
                <w:rFonts w:ascii="Times New Roman" w:hAnsi="Times New Roman"/>
                <w:sz w:val="24"/>
                <w:szCs w:val="24"/>
              </w:rPr>
              <w:t>n mode of heat transfer; Apply N</w:t>
            </w:r>
            <w:r w:rsidR="00D33F80" w:rsidRPr="00733D6F">
              <w:rPr>
                <w:rFonts w:ascii="Times New Roman" w:hAnsi="Times New Roman"/>
                <w:sz w:val="24"/>
                <w:szCs w:val="24"/>
              </w:rPr>
              <w:t>ewton</w:t>
            </w:r>
            <w:r w:rsidR="00F3671C">
              <w:rPr>
                <w:rFonts w:ascii="Times New Roman" w:hAnsi="Times New Roman"/>
                <w:sz w:val="24"/>
                <w:szCs w:val="24"/>
              </w:rPr>
              <w:t>’</w:t>
            </w:r>
            <w:r w:rsidR="00D33F80" w:rsidRPr="00733D6F">
              <w:rPr>
                <w:rFonts w:ascii="Times New Roman" w:hAnsi="Times New Roman"/>
                <w:sz w:val="24"/>
                <w:szCs w:val="24"/>
              </w:rPr>
              <w:t xml:space="preserve">s law of cooling; Determine heat transfer coefficients using correlations. </w:t>
            </w:r>
          </w:p>
        </w:tc>
      </w:tr>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CO4</w:t>
            </w:r>
          </w:p>
        </w:tc>
        <w:tc>
          <w:tcPr>
            <w:tcW w:w="7988" w:type="dxa"/>
            <w:shd w:val="clear" w:color="auto" w:fill="auto"/>
          </w:tcPr>
          <w:p w:rsidR="00D33F80" w:rsidRPr="00733D6F" w:rsidRDefault="009F3D20" w:rsidP="009728B7">
            <w:pPr>
              <w:spacing w:after="0"/>
              <w:jc w:val="both"/>
              <w:rPr>
                <w:rFonts w:ascii="Times New Roman" w:hAnsi="Times New Roman"/>
                <w:sz w:val="24"/>
                <w:szCs w:val="24"/>
              </w:rPr>
            </w:pPr>
            <w:r>
              <w:rPr>
                <w:rFonts w:ascii="Times New Roman" w:hAnsi="Times New Roman"/>
                <w:sz w:val="24"/>
                <w:szCs w:val="24"/>
              </w:rPr>
              <w:t xml:space="preserve"> Importance</w:t>
            </w:r>
            <w:r w:rsidR="00D33F80" w:rsidRPr="00733D6F">
              <w:rPr>
                <w:rFonts w:ascii="Times New Roman" w:hAnsi="Times New Roman"/>
                <w:sz w:val="24"/>
                <w:szCs w:val="24"/>
              </w:rPr>
              <w:t xml:space="preserve"> </w:t>
            </w:r>
            <w:r>
              <w:rPr>
                <w:rFonts w:ascii="Times New Roman" w:hAnsi="Times New Roman"/>
                <w:sz w:val="24"/>
                <w:szCs w:val="24"/>
              </w:rPr>
              <w:t xml:space="preserve">of </w:t>
            </w:r>
            <w:r w:rsidR="00D33F80" w:rsidRPr="00733D6F">
              <w:rPr>
                <w:rFonts w:ascii="Times New Roman" w:hAnsi="Times New Roman"/>
                <w:sz w:val="24"/>
                <w:szCs w:val="24"/>
              </w:rPr>
              <w:t xml:space="preserve">heat transfer process with phase change and determine coefficients in different boiling regimes. </w:t>
            </w:r>
          </w:p>
        </w:tc>
      </w:tr>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lastRenderedPageBreak/>
              <w:t>CO5</w:t>
            </w:r>
          </w:p>
        </w:tc>
        <w:tc>
          <w:tcPr>
            <w:tcW w:w="7988"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 xml:space="preserve">Explore different heat transfer equipment’s and describe their applications in chemical industries. </w:t>
            </w:r>
          </w:p>
        </w:tc>
      </w:tr>
      <w:tr w:rsidR="00D33F80" w:rsidRPr="00733D6F" w:rsidTr="009728B7">
        <w:trPr>
          <w:trHeight w:val="432"/>
        </w:trPr>
        <w:tc>
          <w:tcPr>
            <w:tcW w:w="670"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CO6</w:t>
            </w:r>
          </w:p>
        </w:tc>
        <w:tc>
          <w:tcPr>
            <w:tcW w:w="7988" w:type="dxa"/>
            <w:shd w:val="clear" w:color="auto" w:fill="auto"/>
          </w:tcPr>
          <w:p w:rsidR="00D33F80" w:rsidRPr="00733D6F" w:rsidRDefault="009F3D20" w:rsidP="009728B7">
            <w:pPr>
              <w:spacing w:after="0"/>
              <w:ind w:right="-15"/>
              <w:rPr>
                <w:rFonts w:ascii="Times New Roman" w:hAnsi="Times New Roman"/>
                <w:bCs/>
                <w:sz w:val="24"/>
                <w:szCs w:val="24"/>
              </w:rPr>
            </w:pPr>
            <w:r>
              <w:rPr>
                <w:rFonts w:ascii="Times New Roman" w:hAnsi="Times New Roman"/>
                <w:sz w:val="24"/>
                <w:szCs w:val="24"/>
              </w:rPr>
              <w:t xml:space="preserve">Analyzing various </w:t>
            </w:r>
            <w:r w:rsidR="00D33F80" w:rsidRPr="00733D6F">
              <w:rPr>
                <w:rFonts w:ascii="Times New Roman" w:hAnsi="Times New Roman"/>
                <w:sz w:val="24"/>
                <w:szCs w:val="24"/>
              </w:rPr>
              <w:t xml:space="preserve">parameters affecting rate of heat transfer by radiation over different material surfaces.  </w:t>
            </w:r>
          </w:p>
        </w:tc>
      </w:tr>
    </w:tbl>
    <w:p w:rsidR="00D33F80" w:rsidRPr="00733D6F" w:rsidRDefault="00D33F80" w:rsidP="009228C4">
      <w:pPr>
        <w:spacing w:after="0"/>
        <w:jc w:val="both"/>
        <w:rPr>
          <w:rFonts w:ascii="Times New Roman" w:hAnsi="Times New Roman"/>
          <w:b/>
          <w:sz w:val="24"/>
          <w:szCs w:val="24"/>
        </w:rPr>
      </w:pPr>
    </w:p>
    <w:tbl>
      <w:tblPr>
        <w:tblW w:w="873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8"/>
        <w:gridCol w:w="1950"/>
        <w:gridCol w:w="1518"/>
        <w:gridCol w:w="1820"/>
        <w:gridCol w:w="1411"/>
      </w:tblGrid>
      <w:tr w:rsidR="00D33F80" w:rsidRPr="00733D6F" w:rsidTr="00866F00">
        <w:trPr>
          <w:trHeight w:val="506"/>
        </w:trPr>
        <w:tc>
          <w:tcPr>
            <w:tcW w:w="38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Course Nature</w:t>
            </w:r>
          </w:p>
        </w:tc>
        <w:tc>
          <w:tcPr>
            <w:tcW w:w="484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866F00">
        <w:trPr>
          <w:trHeight w:val="506"/>
        </w:trPr>
        <w:tc>
          <w:tcPr>
            <w:tcW w:w="8737"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728B7">
        <w:trPr>
          <w:trHeight w:val="926"/>
        </w:trPr>
        <w:tc>
          <w:tcPr>
            <w:tcW w:w="2077"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rPr>
                <w:rFonts w:ascii="Times New Roman" w:hAnsi="Times New Roman"/>
                <w:sz w:val="24"/>
                <w:szCs w:val="24"/>
              </w:rPr>
            </w:pPr>
            <w:r w:rsidRPr="00733D6F">
              <w:rPr>
                <w:rFonts w:ascii="Times New Roman" w:hAnsi="Times New Roman"/>
                <w:sz w:val="24"/>
                <w:szCs w:val="24"/>
              </w:rPr>
              <w:t>Assessment Tool</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9"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6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44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866F00">
        <w:trPr>
          <w:trHeight w:val="519"/>
        </w:trPr>
        <w:tc>
          <w:tcPr>
            <w:tcW w:w="2077"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rPr>
                <w:rFonts w:ascii="Times New Roman" w:hAnsi="Times New Roman"/>
                <w:sz w:val="24"/>
                <w:szCs w:val="24"/>
              </w:rPr>
            </w:pPr>
            <w:r w:rsidRPr="00733D6F">
              <w:rPr>
                <w:rFonts w:ascii="Times New Roman" w:hAnsi="Times New Roman"/>
                <w:sz w:val="24"/>
                <w:szCs w:val="24"/>
              </w:rPr>
              <w:t>Weightage (%)</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10%</w:t>
            </w:r>
          </w:p>
        </w:tc>
        <w:tc>
          <w:tcPr>
            <w:tcW w:w="1539"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30%</w:t>
            </w:r>
          </w:p>
        </w:tc>
        <w:tc>
          <w:tcPr>
            <w:tcW w:w="186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60%</w:t>
            </w:r>
          </w:p>
        </w:tc>
        <w:tc>
          <w:tcPr>
            <w:tcW w:w="144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728B7">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728B7">
      <w:pPr>
        <w:spacing w:after="0"/>
        <w:rPr>
          <w:rFonts w:ascii="Times New Roman" w:hAnsi="Times New Roman"/>
          <w:b/>
          <w:sz w:val="24"/>
          <w:szCs w:val="24"/>
        </w:rPr>
      </w:pPr>
    </w:p>
    <w:p w:rsidR="00D33F80" w:rsidRPr="00733D6F" w:rsidRDefault="00866F00" w:rsidP="009228C4">
      <w:pPr>
        <w:spacing w:after="0"/>
        <w:rPr>
          <w:rFonts w:ascii="Times New Roman" w:hAnsi="Times New Roman"/>
          <w:sz w:val="24"/>
          <w:szCs w:val="24"/>
        </w:rPr>
      </w:pPr>
      <w:r w:rsidRPr="00733D6F">
        <w:rPr>
          <w:rFonts w:ascii="Times New Roman" w:hAnsi="Times New Roman"/>
          <w:sz w:val="24"/>
          <w:szCs w:val="24"/>
        </w:rPr>
        <w:t>************************************************************************</w:t>
      </w:r>
    </w:p>
    <w:p w:rsidR="009728B7" w:rsidRPr="00733D6F" w:rsidRDefault="009728B7" w:rsidP="009228C4">
      <w:pPr>
        <w:spacing w:after="0"/>
        <w:rPr>
          <w:rFonts w:ascii="Times New Roman" w:hAnsi="Times New Roman"/>
          <w:b/>
          <w:sz w:val="24"/>
          <w:szCs w:val="24"/>
        </w:rPr>
      </w:pPr>
    </w:p>
    <w:tbl>
      <w:tblPr>
        <w:tblpPr w:leftFromText="180" w:rightFromText="180" w:vertAnchor="text" w:horzAnchor="margin" w:tblpY="205"/>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3042"/>
        <w:gridCol w:w="1998"/>
        <w:gridCol w:w="1260"/>
        <w:gridCol w:w="1158"/>
      </w:tblGrid>
      <w:tr w:rsidR="00B5508E" w:rsidRPr="00733D6F" w:rsidTr="009728B7">
        <w:trPr>
          <w:trHeight w:val="441"/>
        </w:trPr>
        <w:tc>
          <w:tcPr>
            <w:tcW w:w="1548" w:type="dxa"/>
            <w:shd w:val="clear" w:color="auto" w:fill="auto"/>
          </w:tcPr>
          <w:p w:rsidR="00B5508E" w:rsidRPr="009728B7" w:rsidRDefault="00B5508E" w:rsidP="009728B7">
            <w:pPr>
              <w:spacing w:after="0"/>
              <w:jc w:val="center"/>
              <w:rPr>
                <w:rFonts w:ascii="Times New Roman" w:hAnsi="Times New Roman"/>
                <w:b/>
                <w:sz w:val="24"/>
                <w:szCs w:val="24"/>
              </w:rPr>
            </w:pPr>
            <w:r w:rsidRPr="009728B7">
              <w:rPr>
                <w:rFonts w:ascii="Times New Roman" w:hAnsi="Times New Roman"/>
                <w:b/>
                <w:sz w:val="24"/>
                <w:szCs w:val="24"/>
              </w:rPr>
              <w:t>Course code</w:t>
            </w:r>
          </w:p>
        </w:tc>
        <w:tc>
          <w:tcPr>
            <w:tcW w:w="3042" w:type="dxa"/>
            <w:shd w:val="clear" w:color="auto" w:fill="auto"/>
          </w:tcPr>
          <w:p w:rsidR="00B5508E" w:rsidRPr="009728B7" w:rsidRDefault="00B5508E" w:rsidP="009728B7">
            <w:pPr>
              <w:spacing w:after="0"/>
              <w:jc w:val="center"/>
              <w:rPr>
                <w:rFonts w:ascii="Times New Roman" w:hAnsi="Times New Roman"/>
                <w:b/>
                <w:sz w:val="24"/>
                <w:szCs w:val="24"/>
              </w:rPr>
            </w:pPr>
            <w:r w:rsidRPr="009728B7">
              <w:rPr>
                <w:rFonts w:ascii="Times New Roman" w:hAnsi="Times New Roman"/>
                <w:b/>
                <w:sz w:val="24"/>
                <w:szCs w:val="24"/>
              </w:rPr>
              <w:t>Course name</w:t>
            </w:r>
          </w:p>
        </w:tc>
        <w:tc>
          <w:tcPr>
            <w:tcW w:w="1998" w:type="dxa"/>
            <w:shd w:val="clear" w:color="auto" w:fill="auto"/>
          </w:tcPr>
          <w:p w:rsidR="00B5508E" w:rsidRPr="009728B7" w:rsidRDefault="00B5508E" w:rsidP="009728B7">
            <w:pPr>
              <w:spacing w:after="0"/>
              <w:jc w:val="center"/>
              <w:rPr>
                <w:rFonts w:ascii="Times New Roman" w:hAnsi="Times New Roman"/>
                <w:b/>
                <w:sz w:val="24"/>
                <w:szCs w:val="24"/>
              </w:rPr>
            </w:pPr>
            <w:r w:rsidRPr="009728B7">
              <w:rPr>
                <w:rFonts w:ascii="Times New Roman" w:hAnsi="Times New Roman"/>
                <w:b/>
                <w:sz w:val="24"/>
                <w:szCs w:val="24"/>
              </w:rPr>
              <w:t>Course Category</w:t>
            </w:r>
          </w:p>
        </w:tc>
        <w:tc>
          <w:tcPr>
            <w:tcW w:w="1260" w:type="dxa"/>
            <w:shd w:val="clear" w:color="auto" w:fill="auto"/>
          </w:tcPr>
          <w:p w:rsidR="00B5508E" w:rsidRPr="009728B7" w:rsidRDefault="00B5508E" w:rsidP="009728B7">
            <w:pPr>
              <w:spacing w:after="0"/>
              <w:jc w:val="center"/>
              <w:rPr>
                <w:rFonts w:ascii="Times New Roman" w:hAnsi="Times New Roman"/>
                <w:b/>
                <w:sz w:val="24"/>
                <w:szCs w:val="24"/>
              </w:rPr>
            </w:pPr>
            <w:r w:rsidRPr="009728B7">
              <w:rPr>
                <w:rFonts w:ascii="Times New Roman" w:hAnsi="Times New Roman"/>
                <w:b/>
                <w:sz w:val="24"/>
                <w:szCs w:val="24"/>
              </w:rPr>
              <w:t>L-T-P</w:t>
            </w:r>
          </w:p>
        </w:tc>
        <w:tc>
          <w:tcPr>
            <w:tcW w:w="1158" w:type="dxa"/>
            <w:shd w:val="clear" w:color="auto" w:fill="auto"/>
          </w:tcPr>
          <w:p w:rsidR="00B5508E" w:rsidRPr="009728B7" w:rsidRDefault="00B5508E" w:rsidP="009728B7">
            <w:pPr>
              <w:spacing w:after="0"/>
              <w:jc w:val="center"/>
              <w:rPr>
                <w:rFonts w:ascii="Times New Roman" w:hAnsi="Times New Roman"/>
                <w:b/>
                <w:sz w:val="24"/>
                <w:szCs w:val="24"/>
              </w:rPr>
            </w:pPr>
            <w:r w:rsidRPr="009728B7">
              <w:rPr>
                <w:rFonts w:ascii="Times New Roman" w:hAnsi="Times New Roman"/>
                <w:b/>
                <w:sz w:val="24"/>
                <w:szCs w:val="24"/>
              </w:rPr>
              <w:t>Credits</w:t>
            </w:r>
          </w:p>
        </w:tc>
      </w:tr>
      <w:tr w:rsidR="00B5508E" w:rsidRPr="00733D6F" w:rsidTr="009728B7">
        <w:trPr>
          <w:trHeight w:val="540"/>
        </w:trPr>
        <w:tc>
          <w:tcPr>
            <w:tcW w:w="1548" w:type="dxa"/>
            <w:shd w:val="clear" w:color="auto" w:fill="auto"/>
            <w:vAlign w:val="center"/>
          </w:tcPr>
          <w:p w:rsidR="00B5508E" w:rsidRPr="00733D6F" w:rsidRDefault="00DB7D5E" w:rsidP="009728B7">
            <w:pPr>
              <w:spacing w:after="0"/>
              <w:jc w:val="center"/>
              <w:rPr>
                <w:rFonts w:ascii="Times New Roman" w:hAnsi="Times New Roman"/>
                <w:sz w:val="24"/>
                <w:szCs w:val="24"/>
              </w:rPr>
            </w:pPr>
            <w:r>
              <w:rPr>
                <w:rFonts w:ascii="Times New Roman" w:hAnsi="Times New Roman"/>
                <w:sz w:val="24"/>
                <w:szCs w:val="24"/>
              </w:rPr>
              <w:t>23CH</w:t>
            </w:r>
            <w:r w:rsidR="00937CF4" w:rsidRPr="00733D6F">
              <w:rPr>
                <w:rFonts w:ascii="Times New Roman" w:hAnsi="Times New Roman"/>
                <w:sz w:val="24"/>
                <w:szCs w:val="24"/>
              </w:rPr>
              <w:t>2103</w:t>
            </w:r>
          </w:p>
        </w:tc>
        <w:tc>
          <w:tcPr>
            <w:tcW w:w="3042" w:type="dxa"/>
            <w:shd w:val="clear" w:color="auto" w:fill="auto"/>
            <w:vAlign w:val="center"/>
          </w:tcPr>
          <w:p w:rsidR="00B5508E" w:rsidRPr="00733D6F" w:rsidRDefault="00B5508E" w:rsidP="009728B7">
            <w:pPr>
              <w:spacing w:after="0"/>
              <w:jc w:val="center"/>
              <w:rPr>
                <w:rFonts w:ascii="Times New Roman" w:hAnsi="Times New Roman"/>
                <w:sz w:val="24"/>
                <w:szCs w:val="24"/>
              </w:rPr>
            </w:pPr>
            <w:r w:rsidRPr="00733D6F">
              <w:rPr>
                <w:rFonts w:ascii="Times New Roman" w:hAnsi="Times New Roman"/>
                <w:sz w:val="24"/>
                <w:szCs w:val="24"/>
              </w:rPr>
              <w:t>Mechanical Unit Operations</w:t>
            </w:r>
          </w:p>
        </w:tc>
        <w:tc>
          <w:tcPr>
            <w:tcW w:w="1998" w:type="dxa"/>
            <w:shd w:val="clear" w:color="auto" w:fill="auto"/>
            <w:vAlign w:val="center"/>
          </w:tcPr>
          <w:p w:rsidR="00B5508E" w:rsidRPr="00733D6F" w:rsidRDefault="00B5508E" w:rsidP="009728B7">
            <w:pPr>
              <w:spacing w:after="0"/>
              <w:jc w:val="center"/>
              <w:rPr>
                <w:rFonts w:ascii="Times New Roman" w:hAnsi="Times New Roman"/>
                <w:sz w:val="24"/>
                <w:szCs w:val="24"/>
              </w:rPr>
            </w:pPr>
            <w:r w:rsidRPr="00733D6F">
              <w:rPr>
                <w:rFonts w:ascii="Times New Roman" w:hAnsi="Times New Roman"/>
                <w:sz w:val="24"/>
                <w:szCs w:val="24"/>
              </w:rPr>
              <w:t>PCC</w:t>
            </w:r>
          </w:p>
        </w:tc>
        <w:tc>
          <w:tcPr>
            <w:tcW w:w="1260" w:type="dxa"/>
            <w:shd w:val="clear" w:color="auto" w:fill="auto"/>
            <w:vAlign w:val="center"/>
          </w:tcPr>
          <w:p w:rsidR="00B5508E" w:rsidRPr="00733D6F" w:rsidRDefault="00937CF4" w:rsidP="009728B7">
            <w:pPr>
              <w:spacing w:after="0"/>
              <w:jc w:val="center"/>
              <w:rPr>
                <w:rFonts w:ascii="Times New Roman" w:hAnsi="Times New Roman"/>
                <w:sz w:val="24"/>
                <w:szCs w:val="24"/>
              </w:rPr>
            </w:pPr>
            <w:r w:rsidRPr="00733D6F">
              <w:rPr>
                <w:rFonts w:ascii="Times New Roman" w:hAnsi="Times New Roman"/>
                <w:sz w:val="24"/>
                <w:szCs w:val="24"/>
              </w:rPr>
              <w:t>3-0</w:t>
            </w:r>
            <w:r w:rsidR="00B5508E" w:rsidRPr="00733D6F">
              <w:rPr>
                <w:rFonts w:ascii="Times New Roman" w:hAnsi="Times New Roman"/>
                <w:sz w:val="24"/>
                <w:szCs w:val="24"/>
              </w:rPr>
              <w:t>-0</w:t>
            </w:r>
          </w:p>
        </w:tc>
        <w:tc>
          <w:tcPr>
            <w:tcW w:w="1158" w:type="dxa"/>
            <w:shd w:val="clear" w:color="auto" w:fill="auto"/>
            <w:vAlign w:val="center"/>
          </w:tcPr>
          <w:p w:rsidR="00B5508E" w:rsidRPr="00733D6F" w:rsidRDefault="00937CF4" w:rsidP="009728B7">
            <w:pPr>
              <w:spacing w:after="0"/>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tabs>
          <w:tab w:val="left" w:pos="1210"/>
        </w:tabs>
        <w:spacing w:after="0"/>
        <w:contextualSpacing/>
        <w:jc w:val="both"/>
        <w:rPr>
          <w:rFonts w:ascii="Times New Roman" w:hAnsi="Times New Roman"/>
          <w:sz w:val="24"/>
          <w:szCs w:val="24"/>
        </w:rPr>
      </w:pPr>
      <w:r w:rsidRPr="00733D6F">
        <w:rPr>
          <w:rFonts w:ascii="Times New Roman" w:hAnsi="Times New Roman"/>
          <w:b/>
          <w:sz w:val="24"/>
          <w:szCs w:val="24"/>
        </w:rPr>
        <w:t>Course Learning Objectives:</w:t>
      </w:r>
    </w:p>
    <w:p w:rsidR="00D33F80" w:rsidRPr="00733D6F" w:rsidRDefault="00D33F80" w:rsidP="009228C4">
      <w:pPr>
        <w:tabs>
          <w:tab w:val="left" w:pos="1210"/>
        </w:tabs>
        <w:spacing w:after="0"/>
        <w:contextualSpacing/>
        <w:jc w:val="both"/>
        <w:rPr>
          <w:rFonts w:ascii="Times New Roman" w:hAnsi="Times New Roman"/>
          <w:bCs/>
          <w:sz w:val="24"/>
          <w:szCs w:val="24"/>
        </w:rPr>
      </w:pPr>
      <w:r w:rsidRPr="00733D6F">
        <w:rPr>
          <w:rFonts w:ascii="Times New Roman" w:hAnsi="Times New Roman"/>
          <w:sz w:val="24"/>
          <w:szCs w:val="24"/>
        </w:rPr>
        <w:t>The course content enables the students to:</w:t>
      </w:r>
    </w:p>
    <w:p w:rsidR="00D33F80" w:rsidRPr="00733D6F" w:rsidRDefault="00D33F80" w:rsidP="00E20937">
      <w:pPr>
        <w:numPr>
          <w:ilvl w:val="0"/>
          <w:numId w:val="167"/>
        </w:numPr>
        <w:autoSpaceDE w:val="0"/>
        <w:autoSpaceDN w:val="0"/>
        <w:adjustRightInd w:val="0"/>
        <w:spacing w:after="0"/>
        <w:rPr>
          <w:rFonts w:ascii="Times New Roman" w:eastAsia="Calibri" w:hAnsi="Times New Roman"/>
          <w:sz w:val="24"/>
          <w:szCs w:val="24"/>
        </w:rPr>
      </w:pPr>
      <w:r w:rsidRPr="00733D6F">
        <w:rPr>
          <w:rFonts w:ascii="Times New Roman" w:eastAsia="Calibri" w:hAnsi="Times New Roman"/>
          <w:sz w:val="24"/>
          <w:szCs w:val="24"/>
        </w:rPr>
        <w:t>Learn the basic principles of characterization of particles and bulk solids;</w:t>
      </w:r>
    </w:p>
    <w:p w:rsidR="00D33F80" w:rsidRPr="00733D6F" w:rsidRDefault="00D33F80" w:rsidP="00E20937">
      <w:pPr>
        <w:numPr>
          <w:ilvl w:val="0"/>
          <w:numId w:val="167"/>
        </w:numPr>
        <w:contextualSpacing/>
        <w:jc w:val="both"/>
        <w:rPr>
          <w:rFonts w:ascii="Times New Roman" w:eastAsia="Calibri" w:hAnsi="Times New Roman"/>
          <w:sz w:val="24"/>
          <w:szCs w:val="24"/>
        </w:rPr>
      </w:pPr>
      <w:r w:rsidRPr="00733D6F">
        <w:rPr>
          <w:rFonts w:ascii="Times New Roman" w:eastAsia="Calibri" w:hAnsi="Times New Roman"/>
          <w:sz w:val="24"/>
          <w:szCs w:val="24"/>
        </w:rPr>
        <w:t xml:space="preserve">Familiarize the construction and operation of crushers, mixers, blenders, settling tanks, industrial sieving equipment and filtration equipment. </w:t>
      </w:r>
    </w:p>
    <w:p w:rsidR="00D33F80" w:rsidRPr="00733D6F" w:rsidRDefault="00D33F80" w:rsidP="00E20937">
      <w:pPr>
        <w:numPr>
          <w:ilvl w:val="0"/>
          <w:numId w:val="167"/>
        </w:numPr>
        <w:autoSpaceDE w:val="0"/>
        <w:autoSpaceDN w:val="0"/>
        <w:adjustRightInd w:val="0"/>
        <w:spacing w:after="0"/>
        <w:rPr>
          <w:rFonts w:ascii="Times New Roman" w:eastAsia="Calibri" w:hAnsi="Times New Roman"/>
          <w:sz w:val="24"/>
          <w:szCs w:val="24"/>
        </w:rPr>
      </w:pPr>
      <w:r w:rsidRPr="00733D6F">
        <w:rPr>
          <w:rFonts w:ascii="Times New Roman" w:eastAsia="Calibri" w:hAnsi="Times New Roman"/>
          <w:sz w:val="24"/>
          <w:szCs w:val="24"/>
        </w:rPr>
        <w:t>Explain mechanism and working of   mechanical separation, mixing, filtration, transportation of particulates and size reduction equipment.</w:t>
      </w:r>
    </w:p>
    <w:p w:rsidR="00D33F80" w:rsidRPr="00733D6F" w:rsidRDefault="00D33F80" w:rsidP="00E20937">
      <w:pPr>
        <w:numPr>
          <w:ilvl w:val="0"/>
          <w:numId w:val="167"/>
        </w:numPr>
        <w:autoSpaceDE w:val="0"/>
        <w:autoSpaceDN w:val="0"/>
        <w:adjustRightInd w:val="0"/>
        <w:spacing w:after="0"/>
        <w:rPr>
          <w:rFonts w:ascii="Times New Roman" w:eastAsia="Calibri" w:hAnsi="Times New Roman"/>
          <w:sz w:val="24"/>
          <w:szCs w:val="24"/>
        </w:rPr>
      </w:pPr>
      <w:r w:rsidRPr="00733D6F">
        <w:rPr>
          <w:rFonts w:ascii="Times New Roman" w:eastAsia="Calibri" w:hAnsi="Times New Roman"/>
          <w:sz w:val="24"/>
          <w:szCs w:val="24"/>
        </w:rPr>
        <w:t>Calculate the power consumption of the equipments for mixing, size reduction operations.</w:t>
      </w:r>
    </w:p>
    <w:p w:rsidR="00D33F80" w:rsidRPr="00733D6F" w:rsidRDefault="00D33F80" w:rsidP="00E20937">
      <w:pPr>
        <w:numPr>
          <w:ilvl w:val="0"/>
          <w:numId w:val="167"/>
        </w:numPr>
        <w:autoSpaceDE w:val="0"/>
        <w:autoSpaceDN w:val="0"/>
        <w:adjustRightInd w:val="0"/>
        <w:spacing w:after="0"/>
        <w:rPr>
          <w:rFonts w:ascii="Times New Roman" w:hAnsi="Times New Roman"/>
          <w:sz w:val="24"/>
          <w:szCs w:val="24"/>
        </w:rPr>
      </w:pPr>
      <w:r w:rsidRPr="00733D6F">
        <w:rPr>
          <w:rFonts w:ascii="Times New Roman" w:eastAsia="Calibri" w:hAnsi="Times New Roman"/>
          <w:sz w:val="24"/>
          <w:szCs w:val="24"/>
        </w:rPr>
        <w:t>Illustrate the Scale-up and Designing procedure  for process equipment like  mixture, filter press, cyclones and clarifiers</w:t>
      </w:r>
    </w:p>
    <w:p w:rsidR="00D33F80" w:rsidRPr="00733D6F" w:rsidRDefault="00D33F80" w:rsidP="00E20937">
      <w:pPr>
        <w:numPr>
          <w:ilvl w:val="0"/>
          <w:numId w:val="167"/>
        </w:numPr>
        <w:autoSpaceDE w:val="0"/>
        <w:autoSpaceDN w:val="0"/>
        <w:adjustRightInd w:val="0"/>
        <w:spacing w:after="0"/>
        <w:rPr>
          <w:rFonts w:ascii="Times New Roman" w:hAnsi="Times New Roman"/>
          <w:sz w:val="24"/>
          <w:szCs w:val="24"/>
        </w:rPr>
      </w:pPr>
      <w:r w:rsidRPr="00733D6F">
        <w:rPr>
          <w:rFonts w:ascii="Times New Roman" w:eastAsia="Calibri" w:hAnsi="Times New Roman"/>
          <w:sz w:val="24"/>
          <w:szCs w:val="24"/>
        </w:rPr>
        <w:t xml:space="preserve">To understand the </w:t>
      </w:r>
      <w:r w:rsidRPr="00733D6F">
        <w:rPr>
          <w:rFonts w:ascii="Times New Roman" w:hAnsi="Times New Roman"/>
          <w:sz w:val="24"/>
          <w:szCs w:val="24"/>
        </w:rPr>
        <w:t>miscellaneous</w:t>
      </w:r>
      <w:r w:rsidRPr="00733D6F">
        <w:rPr>
          <w:rFonts w:ascii="Times New Roman" w:eastAsia="Calibri" w:hAnsi="Times New Roman"/>
          <w:sz w:val="24"/>
          <w:szCs w:val="24"/>
        </w:rPr>
        <w:t xml:space="preserve"> mechanical operations.</w:t>
      </w:r>
    </w:p>
    <w:p w:rsidR="00B5508E" w:rsidRPr="00733D6F" w:rsidRDefault="00B5508E" w:rsidP="009228C4">
      <w:pPr>
        <w:spacing w:after="0"/>
        <w:jc w:val="both"/>
        <w:rPr>
          <w:rFonts w:ascii="Times New Roman" w:hAnsi="Times New Roman"/>
          <w:b/>
          <w:sz w:val="24"/>
          <w:szCs w:val="24"/>
        </w:rPr>
      </w:pP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t xml:space="preserve">                 </w:t>
      </w:r>
      <w:r w:rsidR="00937CF4" w:rsidRPr="00733D6F">
        <w:rPr>
          <w:rFonts w:ascii="Times New Roman" w:hAnsi="Times New Roman"/>
          <w:b/>
          <w:sz w:val="24"/>
          <w:szCs w:val="24"/>
        </w:rPr>
        <w:t>(8</w:t>
      </w:r>
      <w:r w:rsidRPr="00733D6F">
        <w:rPr>
          <w:rFonts w:ascii="Times New Roman" w:hAnsi="Times New Roman"/>
          <w:b/>
          <w:sz w:val="24"/>
          <w:szCs w:val="24"/>
        </w:rPr>
        <w:t xml:space="preserve"> contact hours)</w:t>
      </w: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Properties and handling of particulate solids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Introduction to Unit operations and their role in Chemical Engineering industries; Characterization of solid particles, differential &amp; cumulative analysis; properties of particulate masses, storage of solids, flow out of bins</w:t>
      </w:r>
    </w:p>
    <w:p w:rsidR="00D33F80" w:rsidRPr="00733D6F" w:rsidRDefault="00D33F80" w:rsidP="009728B7">
      <w:pPr>
        <w:spacing w:after="0"/>
        <w:jc w:val="both"/>
        <w:rPr>
          <w:rFonts w:ascii="Times New Roman" w:hAnsi="Times New Roman"/>
          <w:sz w:val="24"/>
          <w:szCs w:val="24"/>
        </w:rPr>
      </w:pP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w:t>
      </w:r>
      <w:r w:rsidR="00B5508E" w:rsidRPr="00733D6F">
        <w:rPr>
          <w:rFonts w:ascii="Times New Roman" w:hAnsi="Times New Roman"/>
          <w:b/>
          <w:sz w:val="24"/>
          <w:szCs w:val="24"/>
        </w:rPr>
        <w:t>t II</w:t>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t xml:space="preserve">       </w:t>
      </w:r>
      <w:r w:rsidR="00937CF4" w:rsidRPr="00733D6F">
        <w:rPr>
          <w:rFonts w:ascii="Times New Roman" w:hAnsi="Times New Roman"/>
          <w:b/>
          <w:sz w:val="24"/>
          <w:szCs w:val="24"/>
        </w:rPr>
        <w:t>(7</w:t>
      </w:r>
      <w:r w:rsidRPr="00733D6F">
        <w:rPr>
          <w:rFonts w:ascii="Times New Roman" w:hAnsi="Times New Roman"/>
          <w:b/>
          <w:sz w:val="24"/>
          <w:szCs w:val="24"/>
        </w:rPr>
        <w:t xml:space="preserve"> contact hours)</w:t>
      </w: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lastRenderedPageBreak/>
        <w:t>Mixing and transportation of particulate solids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Agitation and mixing:  Agitation of liquids, axial and radial flow impellers, power consumption in agitated vessels, types of mixers, mixers for cohesive solids, mixers for free flowing solids.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Transportation of solid particulate mass, belt, screw, apron conveyers, bucket elevators, pneumatic conveying.</w:t>
      </w:r>
    </w:p>
    <w:p w:rsidR="00D33F80" w:rsidRPr="00733D6F" w:rsidRDefault="00D33F80" w:rsidP="009728B7">
      <w:pPr>
        <w:spacing w:after="0"/>
        <w:jc w:val="both"/>
        <w:rPr>
          <w:rFonts w:ascii="Times New Roman" w:hAnsi="Times New Roman"/>
          <w:sz w:val="24"/>
          <w:szCs w:val="24"/>
        </w:rPr>
      </w:pP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r>
      <w:r w:rsidR="00B5508E" w:rsidRPr="00733D6F">
        <w:rPr>
          <w:rFonts w:ascii="Times New Roman" w:hAnsi="Times New Roman"/>
          <w:b/>
          <w:sz w:val="24"/>
          <w:szCs w:val="24"/>
        </w:rPr>
        <w:tab/>
        <w:t xml:space="preserve">                 </w:t>
      </w:r>
      <w:r w:rsidR="00937CF4" w:rsidRPr="00733D6F">
        <w:rPr>
          <w:rFonts w:ascii="Times New Roman" w:hAnsi="Times New Roman"/>
          <w:b/>
          <w:sz w:val="24"/>
          <w:szCs w:val="24"/>
        </w:rPr>
        <w:t>(8</w:t>
      </w:r>
      <w:r w:rsidRPr="00733D6F">
        <w:rPr>
          <w:rFonts w:ascii="Times New Roman" w:hAnsi="Times New Roman"/>
          <w:b/>
          <w:sz w:val="24"/>
          <w:szCs w:val="24"/>
        </w:rPr>
        <w:t xml:space="preserve"> contact hours)</w:t>
      </w:r>
    </w:p>
    <w:p w:rsidR="00D33F80" w:rsidRPr="00733D6F" w:rsidRDefault="00D33F80" w:rsidP="009728B7">
      <w:pPr>
        <w:spacing w:after="0"/>
        <w:rPr>
          <w:rFonts w:ascii="Times New Roman" w:hAnsi="Times New Roman"/>
          <w:sz w:val="24"/>
          <w:szCs w:val="24"/>
        </w:rPr>
      </w:pPr>
      <w:r w:rsidRPr="00733D6F">
        <w:rPr>
          <w:rFonts w:ascii="Times New Roman" w:hAnsi="Times New Roman"/>
          <w:b/>
          <w:sz w:val="24"/>
          <w:szCs w:val="24"/>
        </w:rPr>
        <w:t>Size reduction equipment and mechanical separations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Size reduction: Principles of comminution, laws of crushing: Rittinger’s law, Kick’s law and Bond’s law.</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 xml:space="preserve">Size reduction equipment: crushers, grinders, </w:t>
      </w:r>
      <w:r w:rsidR="00B5508E" w:rsidRPr="00733D6F">
        <w:rPr>
          <w:rFonts w:ascii="Times New Roman" w:hAnsi="Times New Roman"/>
          <w:sz w:val="24"/>
          <w:szCs w:val="24"/>
        </w:rPr>
        <w:t>ultra-fine</w:t>
      </w:r>
      <w:r w:rsidRPr="00733D6F">
        <w:rPr>
          <w:rFonts w:ascii="Times New Roman" w:hAnsi="Times New Roman"/>
          <w:sz w:val="24"/>
          <w:szCs w:val="24"/>
        </w:rPr>
        <w:t xml:space="preserve"> grinders, cutting machines; Equipment operation: open-circuit and closed-circuit operation.</w:t>
      </w:r>
    </w:p>
    <w:p w:rsidR="00D33F80" w:rsidRPr="00733D6F" w:rsidRDefault="00D33F80" w:rsidP="009728B7">
      <w:pPr>
        <w:spacing w:after="0"/>
        <w:rPr>
          <w:rFonts w:ascii="Times New Roman" w:hAnsi="Times New Roman"/>
          <w:sz w:val="24"/>
          <w:szCs w:val="24"/>
        </w:rPr>
      </w:pPr>
      <w:r w:rsidRPr="00733D6F">
        <w:rPr>
          <w:rFonts w:ascii="Times New Roman" w:hAnsi="Times New Roman"/>
          <w:sz w:val="24"/>
          <w:szCs w:val="24"/>
        </w:rPr>
        <w:t>Mechanical separations: Screening; industrial screening equipments, capacity and effectiveness of screens.</w:t>
      </w:r>
    </w:p>
    <w:p w:rsidR="00D33F80" w:rsidRPr="00733D6F" w:rsidRDefault="00D33F80" w:rsidP="009728B7">
      <w:pPr>
        <w:spacing w:after="0"/>
        <w:rPr>
          <w:rFonts w:ascii="Times New Roman" w:hAnsi="Times New Roman"/>
          <w:sz w:val="24"/>
          <w:szCs w:val="24"/>
        </w:rPr>
      </w:pPr>
    </w:p>
    <w:p w:rsidR="00D33F80" w:rsidRPr="00733D6F" w:rsidRDefault="00D33F80" w:rsidP="009728B7">
      <w:pPr>
        <w:spacing w:after="0"/>
        <w:rPr>
          <w:rFonts w:ascii="Times New Roman" w:hAnsi="Times New Roman"/>
          <w:sz w:val="24"/>
          <w:szCs w:val="24"/>
        </w:rPr>
      </w:pP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B5508E" w:rsidRPr="00733D6F">
        <w:rPr>
          <w:rFonts w:ascii="Times New Roman" w:hAnsi="Times New Roman"/>
          <w:b/>
          <w:sz w:val="24"/>
          <w:szCs w:val="24"/>
        </w:rPr>
        <w:t xml:space="preserve">                   </w:t>
      </w:r>
      <w:r w:rsidR="00937CF4" w:rsidRPr="00733D6F">
        <w:rPr>
          <w:rFonts w:ascii="Times New Roman" w:hAnsi="Times New Roman"/>
          <w:b/>
          <w:sz w:val="24"/>
          <w:szCs w:val="24"/>
        </w:rPr>
        <w:t xml:space="preserve">  (8</w:t>
      </w:r>
      <w:r w:rsidR="009728B7">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Filtration</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Classification of filters, cake filters, centrifugal filters, principles of cake filtration, compressible and incompressible filter cakes, constant pressure filtration, principles of centrifugal filtration, continuous filtration, constant rate filtration, washing filter cakes, clarifying filters, liquid clarification, gas cleaning, principles of clarification, cross flow filtration and types of membrane filtration.</w:t>
      </w:r>
    </w:p>
    <w:p w:rsidR="00D33F80" w:rsidRPr="00733D6F" w:rsidRDefault="00D33F80" w:rsidP="009728B7">
      <w:pPr>
        <w:spacing w:after="0"/>
        <w:jc w:val="both"/>
        <w:rPr>
          <w:rFonts w:ascii="Times New Roman" w:hAnsi="Times New Roman"/>
          <w:sz w:val="24"/>
          <w:szCs w:val="24"/>
        </w:rPr>
      </w:pP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937CF4" w:rsidRPr="00733D6F">
        <w:rPr>
          <w:rFonts w:ascii="Times New Roman" w:hAnsi="Times New Roman"/>
          <w:b/>
          <w:sz w:val="24"/>
          <w:szCs w:val="24"/>
        </w:rPr>
        <w:t xml:space="preserve">                (7</w:t>
      </w:r>
      <w:r w:rsidR="009728B7">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Separations based on motion of particles through fluids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Gravity settling processes: gravity classifiers, sorting classifiers - sink and float methods, differential settling methods; clarifiers and thickeners, flocculation, batch sedimentation, clarifiers and thickeners design; centrifugal settling processes - cyclone separators, cyclone analysis, hydroclones, centrifugal decanters, principles of centrifugal sedimentation.</w:t>
      </w:r>
    </w:p>
    <w:p w:rsidR="00D33F80" w:rsidRPr="00733D6F" w:rsidRDefault="00D33F80" w:rsidP="009728B7">
      <w:pPr>
        <w:spacing w:after="0"/>
        <w:jc w:val="both"/>
        <w:rPr>
          <w:rFonts w:ascii="Times New Roman" w:hAnsi="Times New Roman"/>
          <w:sz w:val="24"/>
          <w:szCs w:val="24"/>
        </w:rPr>
      </w:pPr>
    </w:p>
    <w:p w:rsidR="00D33F80" w:rsidRPr="00733D6F" w:rsidRDefault="00D33F80" w:rsidP="009728B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9728B7">
        <w:rPr>
          <w:rFonts w:ascii="Times New Roman" w:hAnsi="Times New Roman"/>
          <w:b/>
          <w:sz w:val="24"/>
          <w:szCs w:val="24"/>
        </w:rPr>
        <w:t xml:space="preserve">                         (7 C</w:t>
      </w:r>
      <w:r w:rsidRPr="00733D6F">
        <w:rPr>
          <w:rFonts w:ascii="Times New Roman" w:hAnsi="Times New Roman"/>
          <w:b/>
          <w:sz w:val="24"/>
          <w:szCs w:val="24"/>
        </w:rPr>
        <w:t>ontact hours)</w:t>
      </w:r>
    </w:p>
    <w:p w:rsidR="00D33F80" w:rsidRPr="00733D6F" w:rsidRDefault="00D33F80" w:rsidP="009728B7">
      <w:pPr>
        <w:spacing w:after="0"/>
        <w:rPr>
          <w:rFonts w:ascii="Times New Roman" w:hAnsi="Times New Roman"/>
          <w:sz w:val="24"/>
          <w:szCs w:val="24"/>
        </w:rPr>
      </w:pPr>
      <w:r w:rsidRPr="00733D6F">
        <w:rPr>
          <w:rFonts w:ascii="Times New Roman" w:hAnsi="Times New Roman"/>
          <w:b/>
          <w:sz w:val="24"/>
          <w:szCs w:val="24"/>
        </w:rPr>
        <w:t>Miscellaneous separations</w:t>
      </w: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Coagulation, impingement separators, scrubbers, froth flotation-separation of ores, flotation agents; electrostatic precipitators and magnetic separators.</w:t>
      </w:r>
    </w:p>
    <w:p w:rsidR="00D33F80" w:rsidRPr="00733D6F" w:rsidRDefault="00D33F80" w:rsidP="009728B7">
      <w:pPr>
        <w:spacing w:after="0"/>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728B7">
      <w:pPr>
        <w:spacing w:after="0"/>
        <w:rPr>
          <w:rFonts w:ascii="Times New Roman" w:hAnsi="Times New Roman"/>
          <w:b/>
          <w:bCs/>
          <w:sz w:val="24"/>
          <w:szCs w:val="24"/>
        </w:rPr>
      </w:pPr>
      <w:r w:rsidRPr="00733D6F">
        <w:rPr>
          <w:rFonts w:ascii="Times New Roman" w:hAnsi="Times New Roman"/>
          <w:b/>
          <w:bCs/>
          <w:sz w:val="24"/>
          <w:szCs w:val="24"/>
        </w:rPr>
        <w:t>Text Book:</w:t>
      </w:r>
    </w:p>
    <w:p w:rsidR="00D33F80" w:rsidRPr="00733D6F" w:rsidRDefault="00D33F80" w:rsidP="002D12CC">
      <w:pPr>
        <w:pStyle w:val="ListParagraph"/>
        <w:numPr>
          <w:ilvl w:val="0"/>
          <w:numId w:val="19"/>
        </w:numPr>
        <w:spacing w:after="0"/>
        <w:ind w:left="450"/>
        <w:jc w:val="both"/>
        <w:rPr>
          <w:rFonts w:ascii="Times New Roman" w:hAnsi="Times New Roman"/>
          <w:sz w:val="24"/>
          <w:szCs w:val="24"/>
        </w:rPr>
      </w:pPr>
      <w:r w:rsidRPr="00733D6F">
        <w:rPr>
          <w:rFonts w:ascii="Times New Roman" w:hAnsi="Times New Roman"/>
          <w:sz w:val="24"/>
          <w:szCs w:val="24"/>
        </w:rPr>
        <w:lastRenderedPageBreak/>
        <w:t xml:space="preserve">W.L. McCabe and J.C. Smith and Peter Harriott, </w:t>
      </w:r>
      <w:r w:rsidRPr="00733D6F">
        <w:rPr>
          <w:rFonts w:ascii="Times New Roman" w:hAnsi="Times New Roman"/>
          <w:i/>
          <w:sz w:val="24"/>
          <w:szCs w:val="24"/>
        </w:rPr>
        <w:t>‘Unit Operations in Chemical Engineering’</w:t>
      </w:r>
      <w:r w:rsidRPr="00733D6F">
        <w:rPr>
          <w:rFonts w:ascii="Times New Roman" w:hAnsi="Times New Roman"/>
          <w:sz w:val="24"/>
          <w:szCs w:val="24"/>
        </w:rPr>
        <w:t>, McGraw Hill, 5</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D33F80" w:rsidRPr="00733D6F" w:rsidRDefault="00D33F80" w:rsidP="009728B7">
      <w:pPr>
        <w:spacing w:after="0"/>
        <w:ind w:left="450"/>
        <w:jc w:val="both"/>
        <w:rPr>
          <w:rFonts w:ascii="Times New Roman" w:hAnsi="Times New Roman"/>
          <w:b/>
          <w:bCs/>
          <w:sz w:val="24"/>
          <w:szCs w:val="24"/>
        </w:rPr>
      </w:pPr>
      <w:r w:rsidRPr="00733D6F">
        <w:rPr>
          <w:rFonts w:ascii="Times New Roman" w:hAnsi="Times New Roman"/>
          <w:b/>
          <w:bCs/>
          <w:sz w:val="24"/>
          <w:szCs w:val="24"/>
        </w:rPr>
        <w:t>Reference Books :</w:t>
      </w:r>
    </w:p>
    <w:p w:rsidR="00D33F80" w:rsidRPr="00733D6F" w:rsidRDefault="00D33F80" w:rsidP="002D12CC">
      <w:pPr>
        <w:pStyle w:val="ListParagraph"/>
        <w:numPr>
          <w:ilvl w:val="0"/>
          <w:numId w:val="20"/>
        </w:numPr>
        <w:spacing w:after="0"/>
        <w:ind w:left="450"/>
        <w:jc w:val="both"/>
        <w:rPr>
          <w:rFonts w:ascii="Times New Roman" w:hAnsi="Times New Roman"/>
          <w:sz w:val="24"/>
          <w:szCs w:val="24"/>
        </w:rPr>
      </w:pPr>
      <w:r w:rsidRPr="00733D6F">
        <w:rPr>
          <w:rFonts w:ascii="Times New Roman" w:hAnsi="Times New Roman"/>
          <w:sz w:val="24"/>
          <w:szCs w:val="24"/>
        </w:rPr>
        <w:t xml:space="preserve">C.M. Narayanan &amp; B.C. Bhattacharyya, </w:t>
      </w:r>
      <w:r w:rsidRPr="00733D6F">
        <w:rPr>
          <w:rFonts w:ascii="Times New Roman" w:hAnsi="Times New Roman"/>
          <w:i/>
          <w:sz w:val="24"/>
          <w:szCs w:val="24"/>
        </w:rPr>
        <w:t>‘Mechanical Operations for Chemical Engineers ’</w:t>
      </w:r>
      <w:r w:rsidRPr="00733D6F">
        <w:rPr>
          <w:rFonts w:ascii="Times New Roman" w:hAnsi="Times New Roman"/>
          <w:sz w:val="24"/>
          <w:szCs w:val="24"/>
        </w:rPr>
        <w:t>, Khanna Publishers,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w:t>
      </w:r>
    </w:p>
    <w:p w:rsidR="00D33F80" w:rsidRPr="00733D6F" w:rsidRDefault="00D33F80" w:rsidP="002D12CC">
      <w:pPr>
        <w:pStyle w:val="ListParagraph"/>
        <w:numPr>
          <w:ilvl w:val="0"/>
          <w:numId w:val="20"/>
        </w:numPr>
        <w:spacing w:after="0"/>
        <w:ind w:left="450"/>
        <w:jc w:val="both"/>
        <w:rPr>
          <w:rFonts w:ascii="Times New Roman" w:hAnsi="Times New Roman"/>
          <w:sz w:val="24"/>
          <w:szCs w:val="24"/>
        </w:rPr>
      </w:pPr>
      <w:r w:rsidRPr="00733D6F">
        <w:rPr>
          <w:rFonts w:ascii="Times New Roman" w:hAnsi="Times New Roman"/>
          <w:sz w:val="24"/>
          <w:szCs w:val="24"/>
        </w:rPr>
        <w:t xml:space="preserve"> J.H. Perry, </w:t>
      </w:r>
      <w:r w:rsidRPr="00733D6F">
        <w:rPr>
          <w:rFonts w:ascii="Times New Roman" w:hAnsi="Times New Roman"/>
          <w:i/>
          <w:sz w:val="24"/>
          <w:szCs w:val="24"/>
        </w:rPr>
        <w:t>‘Chemical engineers hand book’</w:t>
      </w:r>
      <w:r w:rsidRPr="00733D6F">
        <w:rPr>
          <w:rFonts w:ascii="Times New Roman" w:hAnsi="Times New Roman"/>
          <w:sz w:val="24"/>
          <w:szCs w:val="24"/>
        </w:rPr>
        <w:t>, McGraw Hill,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D33F80" w:rsidRPr="00733D6F" w:rsidRDefault="00D33F80" w:rsidP="002D12CC">
      <w:pPr>
        <w:pStyle w:val="ListParagraph"/>
        <w:numPr>
          <w:ilvl w:val="0"/>
          <w:numId w:val="20"/>
        </w:numPr>
        <w:spacing w:after="0"/>
        <w:ind w:left="450"/>
        <w:jc w:val="both"/>
        <w:rPr>
          <w:rFonts w:ascii="Times New Roman" w:hAnsi="Times New Roman"/>
          <w:b/>
          <w:bCs/>
          <w:sz w:val="24"/>
          <w:szCs w:val="24"/>
        </w:rPr>
      </w:pPr>
      <w:r w:rsidRPr="00733D6F">
        <w:rPr>
          <w:rFonts w:ascii="Times New Roman" w:hAnsi="Times New Roman"/>
          <w:sz w:val="24"/>
          <w:szCs w:val="24"/>
        </w:rPr>
        <w:t xml:space="preserve">Kiran D. Patil, </w:t>
      </w:r>
      <w:r w:rsidRPr="00733D6F">
        <w:rPr>
          <w:rFonts w:ascii="Times New Roman" w:hAnsi="Times New Roman"/>
          <w:i/>
          <w:sz w:val="24"/>
          <w:szCs w:val="24"/>
        </w:rPr>
        <w:t>‘Mechanical Operations (Fundamental principles and Applications)’</w:t>
      </w:r>
      <w:r w:rsidRPr="00733D6F">
        <w:rPr>
          <w:rFonts w:ascii="Times New Roman" w:hAnsi="Times New Roman"/>
          <w:sz w:val="24"/>
          <w:szCs w:val="24"/>
        </w:rPr>
        <w:t>, NiraliPrakashan, Revised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w:t>
      </w:r>
    </w:p>
    <w:p w:rsidR="00D33F80" w:rsidRPr="00733D6F" w:rsidRDefault="00D33F80" w:rsidP="002D12CC">
      <w:pPr>
        <w:pStyle w:val="ListParagraph"/>
        <w:numPr>
          <w:ilvl w:val="0"/>
          <w:numId w:val="20"/>
        </w:numPr>
        <w:spacing w:after="0"/>
        <w:ind w:left="450"/>
        <w:jc w:val="both"/>
        <w:rPr>
          <w:rFonts w:ascii="Times New Roman" w:hAnsi="Times New Roman"/>
          <w:b/>
          <w:bCs/>
          <w:sz w:val="24"/>
          <w:szCs w:val="24"/>
        </w:rPr>
      </w:pPr>
      <w:r w:rsidRPr="00733D6F">
        <w:rPr>
          <w:rFonts w:ascii="Times New Roman" w:hAnsi="Times New Roman"/>
          <w:bCs/>
          <w:sz w:val="24"/>
          <w:szCs w:val="24"/>
        </w:rPr>
        <w:t xml:space="preserve"> Walter L. Badger, Julius T. Banchero, Introduction to Chemical Engineering, McGraw-Hill Inc.,1955</w:t>
      </w:r>
    </w:p>
    <w:p w:rsidR="00D33F80" w:rsidRPr="00733D6F" w:rsidRDefault="00D33F80" w:rsidP="009728B7">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5D5DE2" w:rsidP="002D12CC">
      <w:pPr>
        <w:pStyle w:val="ListParagraph"/>
        <w:numPr>
          <w:ilvl w:val="0"/>
          <w:numId w:val="17"/>
        </w:numPr>
        <w:spacing w:after="0"/>
        <w:jc w:val="both"/>
        <w:rPr>
          <w:rFonts w:ascii="Times New Roman" w:hAnsi="Times New Roman"/>
          <w:sz w:val="24"/>
          <w:szCs w:val="24"/>
        </w:rPr>
      </w:pPr>
      <w:hyperlink r:id="rId22" w:history="1">
        <w:r w:rsidR="009728B7" w:rsidRPr="007439DD">
          <w:rPr>
            <w:rStyle w:val="Hyperlink"/>
            <w:rFonts w:ascii="Times New Roman" w:hAnsi="Times New Roman"/>
            <w:sz w:val="24"/>
            <w:szCs w:val="24"/>
          </w:rPr>
          <w:t>https://nptel.ac.in/courses/103107123/</w:t>
        </w:r>
      </w:hyperlink>
    </w:p>
    <w:p w:rsidR="00D33F80" w:rsidRDefault="00D33F80" w:rsidP="009728B7">
      <w:pPr>
        <w:spacing w:after="0"/>
        <w:jc w:val="both"/>
        <w:rPr>
          <w:rFonts w:ascii="Times New Roman" w:hAnsi="Times New Roman"/>
          <w:sz w:val="24"/>
          <w:szCs w:val="24"/>
        </w:rPr>
      </w:pPr>
    </w:p>
    <w:p w:rsidR="009728B7" w:rsidRDefault="009728B7" w:rsidP="009728B7">
      <w:pPr>
        <w:spacing w:after="0"/>
        <w:jc w:val="both"/>
        <w:rPr>
          <w:rFonts w:ascii="Times New Roman" w:hAnsi="Times New Roman"/>
          <w:sz w:val="24"/>
          <w:szCs w:val="24"/>
        </w:rPr>
      </w:pPr>
    </w:p>
    <w:p w:rsidR="009728B7" w:rsidRDefault="009728B7" w:rsidP="009728B7">
      <w:pPr>
        <w:spacing w:after="0"/>
        <w:jc w:val="both"/>
        <w:rPr>
          <w:rFonts w:ascii="Times New Roman" w:hAnsi="Times New Roman"/>
          <w:sz w:val="24"/>
          <w:szCs w:val="24"/>
        </w:rPr>
      </w:pPr>
    </w:p>
    <w:p w:rsidR="009728B7" w:rsidRDefault="009728B7" w:rsidP="009728B7">
      <w:pPr>
        <w:spacing w:after="0"/>
        <w:jc w:val="both"/>
        <w:rPr>
          <w:rFonts w:ascii="Times New Roman" w:hAnsi="Times New Roman"/>
          <w:sz w:val="24"/>
          <w:szCs w:val="24"/>
        </w:rPr>
      </w:pPr>
    </w:p>
    <w:p w:rsidR="009728B7" w:rsidRPr="00733D6F" w:rsidRDefault="009728B7" w:rsidP="009728B7">
      <w:pPr>
        <w:spacing w:after="0"/>
        <w:jc w:val="both"/>
        <w:rPr>
          <w:rFonts w:ascii="Times New Roman" w:hAnsi="Times New Roman"/>
          <w:sz w:val="24"/>
          <w:szCs w:val="24"/>
        </w:rPr>
      </w:pPr>
    </w:p>
    <w:p w:rsidR="00D33F80" w:rsidRPr="00733D6F" w:rsidRDefault="00D33F80" w:rsidP="009728B7">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8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7"/>
        <w:gridCol w:w="8065"/>
      </w:tblGrid>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1</w:t>
            </w:r>
          </w:p>
        </w:tc>
        <w:tc>
          <w:tcPr>
            <w:tcW w:w="8065" w:type="dxa"/>
            <w:shd w:val="clear" w:color="auto" w:fill="auto"/>
          </w:tcPr>
          <w:p w:rsidR="00D33F80" w:rsidRPr="00733D6F" w:rsidRDefault="00AC1693" w:rsidP="009728B7">
            <w:pPr>
              <w:spacing w:after="0"/>
              <w:jc w:val="both"/>
              <w:rPr>
                <w:rFonts w:ascii="Times New Roman" w:hAnsi="Times New Roman"/>
                <w:sz w:val="24"/>
                <w:szCs w:val="24"/>
              </w:rPr>
            </w:pPr>
            <w:r>
              <w:rPr>
                <w:rFonts w:ascii="Times New Roman" w:eastAsia="Calibri" w:hAnsi="Times New Roman"/>
                <w:sz w:val="24"/>
                <w:szCs w:val="24"/>
              </w:rPr>
              <w:t xml:space="preserve">Illustrate </w:t>
            </w:r>
            <w:r w:rsidR="00D33F80" w:rsidRPr="00733D6F">
              <w:rPr>
                <w:rFonts w:ascii="Times New Roman" w:eastAsia="Calibri" w:hAnsi="Times New Roman"/>
                <w:sz w:val="24"/>
                <w:szCs w:val="24"/>
              </w:rPr>
              <w:t>and apply the basic methods of characterization of particles and bulk solids</w:t>
            </w:r>
          </w:p>
        </w:tc>
      </w:tr>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2</w:t>
            </w:r>
          </w:p>
        </w:tc>
        <w:tc>
          <w:tcPr>
            <w:tcW w:w="8065"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Demonstrate the construction and operation of crushers, mixers, blenders, settling tanks, industrial sieving equipment and filtration equipment.</w:t>
            </w:r>
          </w:p>
        </w:tc>
      </w:tr>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3</w:t>
            </w:r>
          </w:p>
        </w:tc>
        <w:tc>
          <w:tcPr>
            <w:tcW w:w="8065"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Choose mechanical separation, mixing, filtration, transportation of particulates and size reduction equipment needed for a particular process industry.</w:t>
            </w:r>
          </w:p>
        </w:tc>
      </w:tr>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4</w:t>
            </w:r>
          </w:p>
        </w:tc>
        <w:tc>
          <w:tcPr>
            <w:tcW w:w="8065"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Calculate the power consumption of the equipments for mixing, size reduction operations.</w:t>
            </w:r>
          </w:p>
        </w:tc>
      </w:tr>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5</w:t>
            </w:r>
          </w:p>
        </w:tc>
        <w:tc>
          <w:tcPr>
            <w:tcW w:w="8065" w:type="dxa"/>
            <w:shd w:val="clear" w:color="auto" w:fill="auto"/>
          </w:tcPr>
          <w:p w:rsidR="00D33F80" w:rsidRPr="00733D6F" w:rsidRDefault="00AC1693" w:rsidP="009228C4">
            <w:pPr>
              <w:pStyle w:val="Default"/>
              <w:spacing w:line="276" w:lineRule="auto"/>
              <w:rPr>
                <w:rFonts w:ascii="Times New Roman" w:hAnsi="Times New Roman" w:cs="Times New Roman"/>
              </w:rPr>
            </w:pPr>
            <w:r>
              <w:rPr>
                <w:rFonts w:ascii="Times New Roman" w:hAnsi="Times New Roman" w:cs="Times New Roman"/>
              </w:rPr>
              <w:t xml:space="preserve"> U</w:t>
            </w:r>
            <w:r w:rsidR="00D33F80" w:rsidRPr="00733D6F">
              <w:rPr>
                <w:rFonts w:ascii="Times New Roman" w:hAnsi="Times New Roman" w:cs="Times New Roman"/>
              </w:rPr>
              <w:t>tilize the technological methods related to unit operations in process plant</w:t>
            </w:r>
          </w:p>
        </w:tc>
      </w:tr>
      <w:tr w:rsidR="00D33F80" w:rsidRPr="00733D6F" w:rsidTr="00866F00">
        <w:trPr>
          <w:trHeight w:val="433"/>
        </w:trPr>
        <w:tc>
          <w:tcPr>
            <w:tcW w:w="797" w:type="dxa"/>
            <w:shd w:val="clear" w:color="auto" w:fill="auto"/>
          </w:tcPr>
          <w:p w:rsidR="00D33F80" w:rsidRPr="00733D6F" w:rsidRDefault="00D33F80" w:rsidP="009728B7">
            <w:pPr>
              <w:spacing w:after="0"/>
              <w:jc w:val="both"/>
              <w:rPr>
                <w:rFonts w:ascii="Times New Roman" w:hAnsi="Times New Roman"/>
                <w:sz w:val="24"/>
                <w:szCs w:val="24"/>
              </w:rPr>
            </w:pPr>
            <w:r w:rsidRPr="00733D6F">
              <w:rPr>
                <w:rFonts w:ascii="Times New Roman" w:hAnsi="Times New Roman"/>
                <w:sz w:val="24"/>
                <w:szCs w:val="24"/>
              </w:rPr>
              <w:t>CO 6</w:t>
            </w:r>
          </w:p>
        </w:tc>
        <w:tc>
          <w:tcPr>
            <w:tcW w:w="8065" w:type="dxa"/>
            <w:shd w:val="clear" w:color="auto" w:fill="auto"/>
          </w:tcPr>
          <w:p w:rsidR="00D33F80" w:rsidRPr="00733D6F" w:rsidRDefault="00D33F80" w:rsidP="009728B7">
            <w:pPr>
              <w:autoSpaceDE w:val="0"/>
              <w:autoSpaceDN w:val="0"/>
              <w:adjustRightInd w:val="0"/>
              <w:spacing w:after="0"/>
              <w:rPr>
                <w:rFonts w:ascii="Times New Roman" w:hAnsi="Times New Roman"/>
                <w:sz w:val="24"/>
                <w:szCs w:val="24"/>
              </w:rPr>
            </w:pPr>
            <w:r w:rsidRPr="00733D6F">
              <w:rPr>
                <w:rFonts w:ascii="Times New Roman" w:eastAsia="Calibri" w:hAnsi="Times New Roman"/>
                <w:sz w:val="24"/>
                <w:szCs w:val="24"/>
              </w:rPr>
              <w:t>Scale-up and Design a mixing tank, filter press, cyclones and clarifiers</w:t>
            </w:r>
          </w:p>
          <w:p w:rsidR="00D33F80" w:rsidRPr="00733D6F" w:rsidRDefault="00D33F80" w:rsidP="009228C4">
            <w:pPr>
              <w:pStyle w:val="Default"/>
              <w:spacing w:line="276" w:lineRule="auto"/>
              <w:rPr>
                <w:rFonts w:ascii="Times New Roman" w:hAnsi="Times New Roman" w:cs="Times New Roman"/>
                <w:bCs/>
              </w:rPr>
            </w:pPr>
          </w:p>
        </w:tc>
      </w:tr>
    </w:tbl>
    <w:p w:rsidR="00D33F80" w:rsidRPr="00733D6F" w:rsidRDefault="00D33F80" w:rsidP="009728B7">
      <w:pPr>
        <w:spacing w:after="0"/>
        <w:jc w:val="both"/>
        <w:rPr>
          <w:rFonts w:ascii="Times New Roman" w:hAnsi="Times New Roman"/>
          <w:b/>
          <w:sz w:val="24"/>
          <w:szCs w:val="24"/>
        </w:rPr>
      </w:pPr>
    </w:p>
    <w:p w:rsidR="00866F00" w:rsidRPr="00733D6F" w:rsidRDefault="00866F00" w:rsidP="009228C4">
      <w:pPr>
        <w:spacing w:after="0"/>
        <w:jc w:val="both"/>
        <w:rPr>
          <w:rFonts w:ascii="Times New Roman" w:hAnsi="Times New Roman"/>
          <w:b/>
          <w:sz w:val="24"/>
          <w:szCs w:val="24"/>
        </w:rPr>
      </w:pPr>
    </w:p>
    <w:tbl>
      <w:tblPr>
        <w:tblW w:w="8769" w:type="dxa"/>
        <w:tblInd w:w="108" w:type="dxa"/>
        <w:tblLook w:val="04A0"/>
      </w:tblPr>
      <w:tblGrid>
        <w:gridCol w:w="1985"/>
        <w:gridCol w:w="1979"/>
        <w:gridCol w:w="1706"/>
        <w:gridCol w:w="2070"/>
        <w:gridCol w:w="1029"/>
      </w:tblGrid>
      <w:tr w:rsidR="00866F00" w:rsidRPr="00733D6F" w:rsidTr="009728B7">
        <w:trPr>
          <w:trHeight w:val="330"/>
        </w:trPr>
        <w:tc>
          <w:tcPr>
            <w:tcW w:w="56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b/>
                <w:bCs/>
                <w:color w:val="000000"/>
                <w:sz w:val="24"/>
                <w:szCs w:val="24"/>
              </w:rPr>
            </w:pPr>
            <w:r w:rsidRPr="00733D6F">
              <w:rPr>
                <w:rFonts w:ascii="Times New Roman" w:hAnsi="Times New Roman"/>
                <w:b/>
                <w:bCs/>
                <w:color w:val="000000"/>
                <w:sz w:val="24"/>
                <w:szCs w:val="24"/>
              </w:rPr>
              <w:t>Course Nature</w:t>
            </w:r>
          </w:p>
        </w:tc>
        <w:tc>
          <w:tcPr>
            <w:tcW w:w="3099" w:type="dxa"/>
            <w:gridSpan w:val="2"/>
            <w:tcBorders>
              <w:top w:val="single" w:sz="8" w:space="0" w:color="000000"/>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b/>
                <w:bCs/>
                <w:color w:val="000000"/>
                <w:sz w:val="24"/>
                <w:szCs w:val="24"/>
              </w:rPr>
            </w:pPr>
            <w:r w:rsidRPr="00733D6F">
              <w:rPr>
                <w:rFonts w:ascii="Times New Roman" w:hAnsi="Times New Roman"/>
                <w:b/>
                <w:bCs/>
                <w:color w:val="000000"/>
                <w:sz w:val="24"/>
                <w:szCs w:val="24"/>
              </w:rPr>
              <w:t>Theory</w:t>
            </w:r>
          </w:p>
        </w:tc>
      </w:tr>
      <w:tr w:rsidR="00866F00" w:rsidRPr="00733D6F" w:rsidTr="00866F00">
        <w:trPr>
          <w:trHeight w:val="330"/>
        </w:trPr>
        <w:tc>
          <w:tcPr>
            <w:tcW w:w="8769"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b/>
                <w:bCs/>
                <w:color w:val="000000"/>
                <w:sz w:val="24"/>
                <w:szCs w:val="24"/>
              </w:rPr>
            </w:pPr>
            <w:r w:rsidRPr="00733D6F">
              <w:rPr>
                <w:rFonts w:ascii="Times New Roman" w:hAnsi="Times New Roman"/>
                <w:b/>
                <w:bCs/>
                <w:color w:val="000000"/>
                <w:sz w:val="24"/>
                <w:szCs w:val="24"/>
              </w:rPr>
              <w:t>Assessment Method</w:t>
            </w:r>
          </w:p>
        </w:tc>
      </w:tr>
      <w:tr w:rsidR="00866F00" w:rsidRPr="00733D6F" w:rsidTr="009728B7">
        <w:trPr>
          <w:trHeight w:val="502"/>
        </w:trPr>
        <w:tc>
          <w:tcPr>
            <w:tcW w:w="1985" w:type="dxa"/>
            <w:vMerge w:val="restart"/>
            <w:tcBorders>
              <w:top w:val="nil"/>
              <w:left w:val="single" w:sz="8" w:space="0" w:color="000000"/>
              <w:bottom w:val="single" w:sz="8" w:space="0" w:color="000000"/>
              <w:right w:val="single" w:sz="8" w:space="0" w:color="auto"/>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Assessment Tool</w:t>
            </w:r>
          </w:p>
        </w:tc>
        <w:tc>
          <w:tcPr>
            <w:tcW w:w="1979" w:type="dxa"/>
            <w:tcBorders>
              <w:top w:val="nil"/>
              <w:left w:val="nil"/>
              <w:bottom w:val="nil"/>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Weekly tests/Assignments</w:t>
            </w:r>
          </w:p>
        </w:tc>
        <w:tc>
          <w:tcPr>
            <w:tcW w:w="1706" w:type="dxa"/>
            <w:tcBorders>
              <w:top w:val="single" w:sz="8" w:space="0" w:color="000000"/>
              <w:left w:val="nil"/>
              <w:bottom w:val="nil"/>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Monthly tests</w:t>
            </w:r>
          </w:p>
        </w:tc>
        <w:tc>
          <w:tcPr>
            <w:tcW w:w="2070" w:type="dxa"/>
            <w:vMerge w:val="restart"/>
            <w:tcBorders>
              <w:top w:val="nil"/>
              <w:left w:val="single" w:sz="8" w:space="0" w:color="auto"/>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End Semester Test</w:t>
            </w:r>
          </w:p>
        </w:tc>
        <w:tc>
          <w:tcPr>
            <w:tcW w:w="10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Total</w:t>
            </w:r>
          </w:p>
        </w:tc>
      </w:tr>
      <w:tr w:rsidR="00866F00" w:rsidRPr="00733D6F" w:rsidTr="009728B7">
        <w:trPr>
          <w:trHeight w:val="484"/>
        </w:trPr>
        <w:tc>
          <w:tcPr>
            <w:tcW w:w="1985" w:type="dxa"/>
            <w:vMerge/>
            <w:tcBorders>
              <w:top w:val="nil"/>
              <w:left w:val="single" w:sz="8" w:space="0" w:color="000000"/>
              <w:bottom w:val="single" w:sz="8" w:space="0" w:color="000000"/>
              <w:right w:val="single" w:sz="8" w:space="0" w:color="auto"/>
            </w:tcBorders>
            <w:vAlign w:val="center"/>
            <w:hideMark/>
          </w:tcPr>
          <w:p w:rsidR="00866F00" w:rsidRPr="00733D6F" w:rsidRDefault="00866F00" w:rsidP="009728B7">
            <w:pPr>
              <w:spacing w:after="0"/>
              <w:jc w:val="both"/>
              <w:rPr>
                <w:rFonts w:ascii="Times New Roman" w:hAnsi="Times New Roman"/>
                <w:color w:val="000000"/>
                <w:sz w:val="24"/>
                <w:szCs w:val="24"/>
              </w:rPr>
            </w:pPr>
          </w:p>
        </w:tc>
        <w:tc>
          <w:tcPr>
            <w:tcW w:w="1979" w:type="dxa"/>
            <w:tcBorders>
              <w:top w:val="nil"/>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(In semester)</w:t>
            </w:r>
          </w:p>
        </w:tc>
        <w:tc>
          <w:tcPr>
            <w:tcW w:w="1706" w:type="dxa"/>
            <w:tcBorders>
              <w:top w:val="nil"/>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(In semester)</w:t>
            </w:r>
          </w:p>
        </w:tc>
        <w:tc>
          <w:tcPr>
            <w:tcW w:w="2070" w:type="dxa"/>
            <w:vMerge/>
            <w:tcBorders>
              <w:top w:val="nil"/>
              <w:left w:val="single" w:sz="8" w:space="0" w:color="auto"/>
              <w:bottom w:val="single" w:sz="8" w:space="0" w:color="000000"/>
              <w:right w:val="single" w:sz="8" w:space="0" w:color="000000"/>
            </w:tcBorders>
            <w:vAlign w:val="center"/>
            <w:hideMark/>
          </w:tcPr>
          <w:p w:rsidR="00866F00" w:rsidRPr="00733D6F" w:rsidRDefault="00866F00" w:rsidP="009728B7">
            <w:pPr>
              <w:spacing w:after="0"/>
              <w:jc w:val="both"/>
              <w:rPr>
                <w:rFonts w:ascii="Times New Roman" w:hAnsi="Times New Roman"/>
                <w:color w:val="000000"/>
                <w:sz w:val="24"/>
                <w:szCs w:val="24"/>
              </w:rPr>
            </w:pPr>
          </w:p>
        </w:tc>
        <w:tc>
          <w:tcPr>
            <w:tcW w:w="1029" w:type="dxa"/>
            <w:vMerge/>
            <w:tcBorders>
              <w:top w:val="nil"/>
              <w:left w:val="single" w:sz="8" w:space="0" w:color="000000"/>
              <w:bottom w:val="single" w:sz="8" w:space="0" w:color="000000"/>
              <w:right w:val="single" w:sz="8" w:space="0" w:color="000000"/>
            </w:tcBorders>
            <w:vAlign w:val="center"/>
            <w:hideMark/>
          </w:tcPr>
          <w:p w:rsidR="00866F00" w:rsidRPr="00733D6F" w:rsidRDefault="00866F00" w:rsidP="009728B7">
            <w:pPr>
              <w:spacing w:after="0"/>
              <w:jc w:val="both"/>
              <w:rPr>
                <w:rFonts w:ascii="Times New Roman" w:hAnsi="Times New Roman"/>
                <w:color w:val="000000"/>
                <w:sz w:val="24"/>
                <w:szCs w:val="24"/>
              </w:rPr>
            </w:pPr>
          </w:p>
        </w:tc>
      </w:tr>
      <w:tr w:rsidR="00866F00" w:rsidRPr="00733D6F" w:rsidTr="009728B7">
        <w:trPr>
          <w:trHeight w:val="645"/>
        </w:trPr>
        <w:tc>
          <w:tcPr>
            <w:tcW w:w="1985" w:type="dxa"/>
            <w:tcBorders>
              <w:top w:val="nil"/>
              <w:left w:val="single" w:sz="8" w:space="0" w:color="000000"/>
              <w:bottom w:val="single" w:sz="8" w:space="0" w:color="000000"/>
              <w:right w:val="single" w:sz="8" w:space="0" w:color="auto"/>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Weightage (%)</w:t>
            </w:r>
          </w:p>
        </w:tc>
        <w:tc>
          <w:tcPr>
            <w:tcW w:w="1979" w:type="dxa"/>
            <w:tcBorders>
              <w:top w:val="nil"/>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10%</w:t>
            </w:r>
          </w:p>
        </w:tc>
        <w:tc>
          <w:tcPr>
            <w:tcW w:w="1706" w:type="dxa"/>
            <w:tcBorders>
              <w:top w:val="single" w:sz="8" w:space="0" w:color="000000"/>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30%</w:t>
            </w:r>
          </w:p>
        </w:tc>
        <w:tc>
          <w:tcPr>
            <w:tcW w:w="2070" w:type="dxa"/>
            <w:tcBorders>
              <w:top w:val="nil"/>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60%</w:t>
            </w:r>
          </w:p>
        </w:tc>
        <w:tc>
          <w:tcPr>
            <w:tcW w:w="1029" w:type="dxa"/>
            <w:tcBorders>
              <w:top w:val="nil"/>
              <w:left w:val="nil"/>
              <w:bottom w:val="single" w:sz="8" w:space="0" w:color="000000"/>
              <w:right w:val="single" w:sz="8" w:space="0" w:color="000000"/>
            </w:tcBorders>
            <w:shd w:val="clear" w:color="auto" w:fill="auto"/>
            <w:vAlign w:val="center"/>
            <w:hideMark/>
          </w:tcPr>
          <w:p w:rsidR="00866F00" w:rsidRPr="00733D6F" w:rsidRDefault="00866F00" w:rsidP="009728B7">
            <w:pPr>
              <w:spacing w:after="0"/>
              <w:jc w:val="both"/>
              <w:rPr>
                <w:rFonts w:ascii="Times New Roman" w:hAnsi="Times New Roman"/>
                <w:color w:val="000000"/>
                <w:sz w:val="24"/>
                <w:szCs w:val="24"/>
              </w:rPr>
            </w:pPr>
            <w:r w:rsidRPr="00733D6F">
              <w:rPr>
                <w:rFonts w:ascii="Times New Roman" w:hAnsi="Times New Roman"/>
                <w:color w:val="000000"/>
                <w:sz w:val="24"/>
                <w:szCs w:val="24"/>
              </w:rPr>
              <w:t>100%</w:t>
            </w:r>
          </w:p>
        </w:tc>
      </w:tr>
    </w:tbl>
    <w:p w:rsidR="00866F00" w:rsidRPr="00733D6F" w:rsidRDefault="00866F00" w:rsidP="009228C4">
      <w:pPr>
        <w:spacing w:after="0"/>
        <w:jc w:val="both"/>
        <w:rPr>
          <w:rFonts w:ascii="Times New Roman" w:hAnsi="Times New Roman"/>
          <w:b/>
          <w:sz w:val="24"/>
          <w:szCs w:val="24"/>
        </w:rPr>
      </w:pPr>
    </w:p>
    <w:p w:rsidR="00D33F80" w:rsidRPr="00733D6F" w:rsidRDefault="00D33F80" w:rsidP="009228C4">
      <w:pPr>
        <w:spacing w:after="0"/>
        <w:ind w:right="1440"/>
        <w:rPr>
          <w:rFonts w:ascii="Times New Roman" w:hAnsi="Times New Roman"/>
          <w:sz w:val="24"/>
          <w:szCs w:val="24"/>
        </w:rPr>
      </w:pPr>
    </w:p>
    <w:p w:rsidR="00D33F80" w:rsidRPr="00733D6F" w:rsidRDefault="004257F2" w:rsidP="009228C4">
      <w:pPr>
        <w:spacing w:line="240" w:lineRule="auto"/>
        <w:rPr>
          <w:rFonts w:ascii="Times New Roman" w:hAnsi="Times New Roman"/>
          <w:color w:val="000000"/>
          <w:sz w:val="24"/>
          <w:szCs w:val="24"/>
        </w:rPr>
      </w:pPr>
      <w:r w:rsidRPr="00733D6F">
        <w:rPr>
          <w:rFonts w:ascii="Times New Roman" w:hAnsi="Times New Roman"/>
          <w:color w:val="000000"/>
          <w:sz w:val="24"/>
          <w:szCs w:val="24"/>
        </w:rPr>
        <w:t>************************************************************************</w:t>
      </w:r>
    </w:p>
    <w:p w:rsidR="009728B7" w:rsidRDefault="009728B7" w:rsidP="009228C4">
      <w:pPr>
        <w:jc w:val="center"/>
        <w:rPr>
          <w:rFonts w:ascii="Times New Roman" w:hAnsi="Times New Roman"/>
          <w:b/>
          <w:sz w:val="24"/>
          <w:szCs w:val="24"/>
        </w:rPr>
      </w:pPr>
    </w:p>
    <w:p w:rsidR="00CF127E" w:rsidRPr="00733D6F" w:rsidRDefault="00CF127E" w:rsidP="009228C4">
      <w:pPr>
        <w:jc w:val="center"/>
        <w:rPr>
          <w:rFonts w:ascii="Times New Roman" w:hAnsi="Times New Roman"/>
          <w:b/>
          <w:sz w:val="24"/>
          <w:szCs w:val="24"/>
        </w:rPr>
      </w:pPr>
      <w:r w:rsidRPr="00733D6F">
        <w:rPr>
          <w:rFonts w:ascii="Times New Roman" w:hAnsi="Times New Roman"/>
          <w:b/>
          <w:sz w:val="24"/>
          <w:szCs w:val="24"/>
        </w:rPr>
        <w:t>MANAGERIAL ECONOMICS AND FINANCIAL ANALYSIS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3222"/>
        <w:gridCol w:w="2160"/>
        <w:gridCol w:w="1170"/>
        <w:gridCol w:w="990"/>
      </w:tblGrid>
      <w:tr w:rsidR="00CF127E" w:rsidRPr="009728B7" w:rsidTr="009728B7">
        <w:tc>
          <w:tcPr>
            <w:tcW w:w="1476" w:type="dxa"/>
            <w:vAlign w:val="bottom"/>
          </w:tcPr>
          <w:p w:rsidR="00CF127E" w:rsidRPr="009728B7" w:rsidRDefault="00CF127E" w:rsidP="009728B7">
            <w:pPr>
              <w:spacing w:after="0"/>
              <w:jc w:val="center"/>
              <w:rPr>
                <w:rFonts w:ascii="Times New Roman" w:hAnsi="Times New Roman"/>
                <w:b/>
                <w:sz w:val="24"/>
                <w:szCs w:val="24"/>
              </w:rPr>
            </w:pPr>
            <w:r w:rsidRPr="009728B7">
              <w:rPr>
                <w:rFonts w:ascii="Times New Roman" w:hAnsi="Times New Roman"/>
                <w:b/>
                <w:sz w:val="24"/>
                <w:szCs w:val="24"/>
              </w:rPr>
              <w:t>Course code</w:t>
            </w:r>
          </w:p>
        </w:tc>
        <w:tc>
          <w:tcPr>
            <w:tcW w:w="3222" w:type="dxa"/>
            <w:vAlign w:val="center"/>
          </w:tcPr>
          <w:p w:rsidR="00CF127E" w:rsidRPr="009728B7" w:rsidRDefault="00CF127E" w:rsidP="009728B7">
            <w:pPr>
              <w:spacing w:after="0"/>
              <w:jc w:val="center"/>
              <w:rPr>
                <w:rFonts w:ascii="Times New Roman" w:hAnsi="Times New Roman"/>
                <w:b/>
                <w:sz w:val="24"/>
                <w:szCs w:val="24"/>
              </w:rPr>
            </w:pPr>
            <w:r w:rsidRPr="009728B7">
              <w:rPr>
                <w:rFonts w:ascii="Times New Roman" w:hAnsi="Times New Roman"/>
                <w:b/>
                <w:sz w:val="24"/>
                <w:szCs w:val="24"/>
              </w:rPr>
              <w:t>Course name</w:t>
            </w:r>
          </w:p>
        </w:tc>
        <w:tc>
          <w:tcPr>
            <w:tcW w:w="2160" w:type="dxa"/>
            <w:vAlign w:val="center"/>
          </w:tcPr>
          <w:p w:rsidR="00CF127E" w:rsidRPr="009728B7" w:rsidRDefault="00CF127E" w:rsidP="009728B7">
            <w:pPr>
              <w:spacing w:after="0"/>
              <w:jc w:val="center"/>
              <w:rPr>
                <w:rFonts w:ascii="Times New Roman" w:hAnsi="Times New Roman"/>
                <w:b/>
                <w:sz w:val="24"/>
                <w:szCs w:val="24"/>
              </w:rPr>
            </w:pPr>
            <w:r w:rsidRPr="009728B7">
              <w:rPr>
                <w:rFonts w:ascii="Times New Roman" w:hAnsi="Times New Roman"/>
                <w:b/>
                <w:sz w:val="24"/>
                <w:szCs w:val="24"/>
              </w:rPr>
              <w:t>Course Category</w:t>
            </w:r>
          </w:p>
        </w:tc>
        <w:tc>
          <w:tcPr>
            <w:tcW w:w="1170" w:type="dxa"/>
            <w:vAlign w:val="center"/>
          </w:tcPr>
          <w:p w:rsidR="00CF127E" w:rsidRPr="009728B7" w:rsidRDefault="00CF127E" w:rsidP="009728B7">
            <w:pPr>
              <w:spacing w:after="0"/>
              <w:jc w:val="center"/>
              <w:rPr>
                <w:rFonts w:ascii="Times New Roman" w:hAnsi="Times New Roman"/>
                <w:b/>
                <w:sz w:val="24"/>
                <w:szCs w:val="24"/>
              </w:rPr>
            </w:pPr>
            <w:r w:rsidRPr="009728B7">
              <w:rPr>
                <w:rFonts w:ascii="Times New Roman" w:hAnsi="Times New Roman"/>
                <w:b/>
                <w:sz w:val="24"/>
                <w:szCs w:val="24"/>
              </w:rPr>
              <w:t>L-T-P</w:t>
            </w:r>
          </w:p>
        </w:tc>
        <w:tc>
          <w:tcPr>
            <w:tcW w:w="990" w:type="dxa"/>
            <w:vAlign w:val="center"/>
          </w:tcPr>
          <w:p w:rsidR="00CF127E" w:rsidRPr="009728B7" w:rsidRDefault="00CF127E" w:rsidP="009728B7">
            <w:pPr>
              <w:spacing w:after="0"/>
              <w:jc w:val="center"/>
              <w:rPr>
                <w:rFonts w:ascii="Times New Roman" w:hAnsi="Times New Roman"/>
                <w:b/>
                <w:sz w:val="24"/>
                <w:szCs w:val="24"/>
              </w:rPr>
            </w:pPr>
            <w:r w:rsidRPr="009728B7">
              <w:rPr>
                <w:rFonts w:ascii="Times New Roman" w:hAnsi="Times New Roman"/>
                <w:b/>
                <w:sz w:val="24"/>
                <w:szCs w:val="24"/>
              </w:rPr>
              <w:t>Credits</w:t>
            </w:r>
          </w:p>
        </w:tc>
      </w:tr>
      <w:tr w:rsidR="00CF127E" w:rsidRPr="00733D6F" w:rsidTr="009728B7">
        <w:tc>
          <w:tcPr>
            <w:tcW w:w="1476" w:type="dxa"/>
            <w:vAlign w:val="bottom"/>
          </w:tcPr>
          <w:p w:rsidR="00CF127E" w:rsidRPr="009728B7" w:rsidRDefault="00660D03" w:rsidP="009728B7">
            <w:pPr>
              <w:spacing w:after="0"/>
              <w:jc w:val="center"/>
              <w:rPr>
                <w:rFonts w:ascii="Times New Roman" w:hAnsi="Times New Roman"/>
                <w:sz w:val="24"/>
                <w:szCs w:val="24"/>
              </w:rPr>
            </w:pPr>
            <w:r>
              <w:rPr>
                <w:rFonts w:ascii="Times New Roman" w:hAnsi="Times New Roman"/>
                <w:sz w:val="24"/>
                <w:szCs w:val="24"/>
              </w:rPr>
              <w:t>20</w:t>
            </w:r>
            <w:r w:rsidR="00130E0D" w:rsidRPr="009728B7">
              <w:rPr>
                <w:rFonts w:ascii="Times New Roman" w:hAnsi="Times New Roman"/>
                <w:sz w:val="24"/>
                <w:szCs w:val="24"/>
              </w:rPr>
              <w:t>BM 21</w:t>
            </w:r>
            <w:r w:rsidR="00CF127E" w:rsidRPr="009728B7">
              <w:rPr>
                <w:rFonts w:ascii="Times New Roman" w:hAnsi="Times New Roman"/>
                <w:sz w:val="24"/>
                <w:szCs w:val="24"/>
              </w:rPr>
              <w:t>01</w:t>
            </w:r>
          </w:p>
        </w:tc>
        <w:tc>
          <w:tcPr>
            <w:tcW w:w="3222" w:type="dxa"/>
            <w:vAlign w:val="center"/>
          </w:tcPr>
          <w:p w:rsidR="00CF127E" w:rsidRPr="009728B7" w:rsidRDefault="00CF127E" w:rsidP="009728B7">
            <w:pPr>
              <w:spacing w:after="0"/>
              <w:jc w:val="center"/>
              <w:rPr>
                <w:rFonts w:ascii="Times New Roman" w:hAnsi="Times New Roman"/>
                <w:sz w:val="24"/>
                <w:szCs w:val="24"/>
              </w:rPr>
            </w:pPr>
            <w:r w:rsidRPr="009728B7">
              <w:rPr>
                <w:rFonts w:ascii="Times New Roman" w:hAnsi="Times New Roman"/>
                <w:sz w:val="24"/>
                <w:szCs w:val="24"/>
              </w:rPr>
              <w:t>Managerial Economics and Financial Analysis</w:t>
            </w:r>
          </w:p>
        </w:tc>
        <w:tc>
          <w:tcPr>
            <w:tcW w:w="2160" w:type="dxa"/>
            <w:vAlign w:val="center"/>
          </w:tcPr>
          <w:p w:rsidR="00CF127E" w:rsidRPr="009728B7" w:rsidRDefault="00E36772" w:rsidP="009728B7">
            <w:pPr>
              <w:spacing w:after="0"/>
              <w:jc w:val="center"/>
              <w:rPr>
                <w:rFonts w:ascii="Times New Roman" w:hAnsi="Times New Roman"/>
                <w:sz w:val="24"/>
                <w:szCs w:val="24"/>
              </w:rPr>
            </w:pPr>
            <w:r>
              <w:rPr>
                <w:rFonts w:ascii="Times New Roman" w:hAnsi="Times New Roman"/>
                <w:sz w:val="24"/>
                <w:szCs w:val="24"/>
              </w:rPr>
              <w:t>HSC</w:t>
            </w:r>
          </w:p>
        </w:tc>
        <w:tc>
          <w:tcPr>
            <w:tcW w:w="1170" w:type="dxa"/>
            <w:vAlign w:val="center"/>
          </w:tcPr>
          <w:p w:rsidR="00CF127E" w:rsidRPr="009728B7" w:rsidRDefault="00CF127E" w:rsidP="009728B7">
            <w:pPr>
              <w:spacing w:after="0"/>
              <w:jc w:val="center"/>
              <w:rPr>
                <w:rFonts w:ascii="Times New Roman" w:hAnsi="Times New Roman"/>
                <w:sz w:val="24"/>
                <w:szCs w:val="24"/>
              </w:rPr>
            </w:pPr>
            <w:r w:rsidRPr="009728B7">
              <w:rPr>
                <w:rFonts w:ascii="Times New Roman" w:hAnsi="Times New Roman"/>
                <w:sz w:val="24"/>
                <w:szCs w:val="24"/>
              </w:rPr>
              <w:t>3-0-0</w:t>
            </w:r>
          </w:p>
        </w:tc>
        <w:tc>
          <w:tcPr>
            <w:tcW w:w="990" w:type="dxa"/>
            <w:vAlign w:val="center"/>
          </w:tcPr>
          <w:p w:rsidR="00CF127E" w:rsidRPr="009728B7" w:rsidRDefault="00CF127E" w:rsidP="009728B7">
            <w:pPr>
              <w:spacing w:after="0"/>
              <w:jc w:val="center"/>
              <w:rPr>
                <w:rFonts w:ascii="Times New Roman" w:hAnsi="Times New Roman"/>
                <w:sz w:val="24"/>
                <w:szCs w:val="24"/>
              </w:rPr>
            </w:pPr>
            <w:r w:rsidRPr="009728B7">
              <w:rPr>
                <w:rFonts w:ascii="Times New Roman" w:hAnsi="Times New Roman"/>
                <w:sz w:val="24"/>
                <w:szCs w:val="24"/>
              </w:rPr>
              <w:t>3</w:t>
            </w:r>
          </w:p>
        </w:tc>
      </w:tr>
    </w:tbl>
    <w:p w:rsidR="00CF127E" w:rsidRPr="00733D6F" w:rsidRDefault="00CF127E" w:rsidP="009728B7">
      <w:pPr>
        <w:spacing w:after="0"/>
        <w:rPr>
          <w:rFonts w:ascii="Times New Roman" w:hAnsi="Times New Roman"/>
          <w:b/>
          <w:sz w:val="24"/>
          <w:szCs w:val="24"/>
        </w:rPr>
      </w:pPr>
    </w:p>
    <w:p w:rsidR="00CF127E" w:rsidRPr="00733D6F" w:rsidRDefault="00CF127E" w:rsidP="009728B7">
      <w:pPr>
        <w:spacing w:after="0"/>
        <w:rPr>
          <w:rFonts w:ascii="Times New Roman" w:hAnsi="Times New Roman"/>
          <w:b/>
          <w:sz w:val="24"/>
          <w:szCs w:val="24"/>
        </w:rPr>
      </w:pPr>
      <w:r w:rsidRPr="00733D6F">
        <w:rPr>
          <w:rFonts w:ascii="Times New Roman" w:hAnsi="Times New Roman"/>
          <w:b/>
          <w:sz w:val="24"/>
          <w:szCs w:val="24"/>
        </w:rPr>
        <w:t>Course Learning Objectives:</w:t>
      </w:r>
    </w:p>
    <w:p w:rsidR="00CF127E" w:rsidRPr="00733D6F" w:rsidRDefault="00CF127E" w:rsidP="009728B7">
      <w:pPr>
        <w:spacing w:after="0"/>
        <w:rPr>
          <w:rFonts w:ascii="Times New Roman" w:hAnsi="Times New Roman"/>
          <w:sz w:val="24"/>
          <w:szCs w:val="24"/>
        </w:rPr>
      </w:pPr>
      <w:r w:rsidRPr="00733D6F">
        <w:rPr>
          <w:rFonts w:ascii="Times New Roman" w:hAnsi="Times New Roman"/>
          <w:sz w:val="24"/>
          <w:szCs w:val="24"/>
        </w:rPr>
        <w:t xml:space="preserve">1. To strengthen students managerial skill. </w:t>
      </w:r>
    </w:p>
    <w:p w:rsidR="00CF127E" w:rsidRPr="00733D6F" w:rsidRDefault="00CF127E" w:rsidP="009728B7">
      <w:pPr>
        <w:spacing w:after="0"/>
        <w:rPr>
          <w:rFonts w:ascii="Times New Roman" w:hAnsi="Times New Roman"/>
          <w:sz w:val="24"/>
          <w:szCs w:val="24"/>
        </w:rPr>
      </w:pPr>
      <w:r w:rsidRPr="00733D6F">
        <w:rPr>
          <w:rFonts w:ascii="Times New Roman" w:hAnsi="Times New Roman"/>
          <w:sz w:val="24"/>
          <w:szCs w:val="24"/>
        </w:rPr>
        <w:t>2. To enhance the conceptual clarity in economic concepts.</w:t>
      </w:r>
    </w:p>
    <w:p w:rsidR="00CF127E" w:rsidRPr="00733D6F" w:rsidRDefault="00CF127E" w:rsidP="009728B7">
      <w:pPr>
        <w:spacing w:after="0"/>
        <w:rPr>
          <w:rFonts w:ascii="Times New Roman" w:hAnsi="Times New Roman"/>
          <w:sz w:val="24"/>
          <w:szCs w:val="24"/>
        </w:rPr>
      </w:pPr>
      <w:r w:rsidRPr="00733D6F">
        <w:rPr>
          <w:rFonts w:ascii="Times New Roman" w:hAnsi="Times New Roman"/>
          <w:sz w:val="24"/>
          <w:szCs w:val="24"/>
        </w:rPr>
        <w:t>3. To develop to forecasting capability.</w:t>
      </w:r>
    </w:p>
    <w:p w:rsidR="00CF127E" w:rsidRPr="00733D6F" w:rsidRDefault="00CF127E" w:rsidP="009728B7">
      <w:pPr>
        <w:spacing w:after="0"/>
        <w:rPr>
          <w:rFonts w:ascii="Times New Roman" w:hAnsi="Times New Roman"/>
          <w:sz w:val="24"/>
          <w:szCs w:val="24"/>
        </w:rPr>
      </w:pPr>
      <w:r w:rsidRPr="00733D6F">
        <w:rPr>
          <w:rFonts w:ascii="Times New Roman" w:hAnsi="Times New Roman"/>
          <w:sz w:val="24"/>
          <w:szCs w:val="24"/>
        </w:rPr>
        <w:t>4. It will help to produce multi-disciplinary thought.</w:t>
      </w:r>
    </w:p>
    <w:p w:rsidR="00CF127E" w:rsidRPr="00733D6F" w:rsidRDefault="00CF127E" w:rsidP="009728B7">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5. It will enhance their conceptual and practical/hand on practice in accounting.</w:t>
      </w:r>
    </w:p>
    <w:p w:rsidR="00CF127E" w:rsidRPr="00733D6F" w:rsidRDefault="00CF127E" w:rsidP="009728B7">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6. It will help to implement and understand the uses of ratios. </w:t>
      </w:r>
    </w:p>
    <w:p w:rsidR="00CF127E" w:rsidRPr="00733D6F" w:rsidRDefault="00CF127E" w:rsidP="009228C4">
      <w:pPr>
        <w:autoSpaceDE w:val="0"/>
        <w:autoSpaceDN w:val="0"/>
        <w:adjustRightInd w:val="0"/>
        <w:jc w:val="both"/>
        <w:rPr>
          <w:rFonts w:ascii="Times New Roman" w:hAnsi="Times New Roman"/>
          <w:b/>
          <w:color w:val="000000"/>
          <w:sz w:val="24"/>
          <w:szCs w:val="24"/>
        </w:rPr>
      </w:pPr>
      <w:r w:rsidRPr="00733D6F">
        <w:rPr>
          <w:rFonts w:ascii="Times New Roman" w:hAnsi="Times New Roman"/>
          <w:b/>
          <w:color w:val="000000"/>
          <w:sz w:val="24"/>
          <w:szCs w:val="24"/>
        </w:rPr>
        <w:t>Course Contents:</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I:</w:t>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(7 hours)</w:t>
      </w:r>
    </w:p>
    <w:p w:rsidR="007418FC" w:rsidRPr="00986DC6"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 xml:space="preserve">Introduction to managerial economics, consumer behavior, demand, demand analysis, demand forecasting, supply, supply analysis. </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II:</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(7 hours)</w:t>
      </w:r>
    </w:p>
    <w:p w:rsidR="007418FC" w:rsidRPr="00986DC6"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Theory of production, production functions, concept of cost, cost analysis, break even analysis.</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III:</w:t>
      </w:r>
      <w:r w:rsidRPr="00986DC6">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986DC6">
        <w:rPr>
          <w:rFonts w:ascii="Times New Roman" w:hAnsi="Times New Roman"/>
          <w:b/>
          <w:color w:val="000000"/>
          <w:sz w:val="24"/>
          <w:szCs w:val="24"/>
        </w:rPr>
        <w:t>(</w:t>
      </w:r>
      <w:r>
        <w:rPr>
          <w:rFonts w:ascii="Times New Roman" w:hAnsi="Times New Roman"/>
          <w:b/>
          <w:color w:val="000000"/>
          <w:sz w:val="24"/>
          <w:szCs w:val="24"/>
        </w:rPr>
        <w:t>7</w:t>
      </w:r>
      <w:r w:rsidRPr="00986DC6">
        <w:rPr>
          <w:rFonts w:ascii="Times New Roman" w:hAnsi="Times New Roman"/>
          <w:b/>
          <w:color w:val="000000"/>
          <w:sz w:val="24"/>
          <w:szCs w:val="24"/>
        </w:rPr>
        <w:t xml:space="preserve"> hour</w:t>
      </w:r>
      <w:r>
        <w:rPr>
          <w:rFonts w:ascii="Times New Roman" w:hAnsi="Times New Roman"/>
          <w:b/>
          <w:color w:val="000000"/>
          <w:sz w:val="24"/>
          <w:szCs w:val="24"/>
        </w:rPr>
        <w:t>s</w:t>
      </w:r>
      <w:r w:rsidRPr="00986DC6">
        <w:rPr>
          <w:rFonts w:ascii="Times New Roman" w:hAnsi="Times New Roman"/>
          <w:b/>
          <w:color w:val="000000"/>
          <w:sz w:val="24"/>
          <w:szCs w:val="24"/>
        </w:rPr>
        <w:t>)</w:t>
      </w:r>
    </w:p>
    <w:p w:rsidR="007418FC" w:rsidRPr="00986DC6"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Market structure-monopoly, oligopoly, monopolistic, prefect market; Types of business</w:t>
      </w:r>
    </w:p>
    <w:p w:rsidR="007418FC" w:rsidRPr="00986DC6"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organizations-sole proprietorship, partnership, private ltd. Companies and public ltd. Companies, formation of company.</w:t>
      </w:r>
      <w:r>
        <w:rPr>
          <w:rFonts w:ascii="Times New Roman" w:hAnsi="Times New Roman"/>
          <w:color w:val="000000"/>
          <w:sz w:val="24"/>
          <w:szCs w:val="24"/>
        </w:rPr>
        <w:t xml:space="preserve"> </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IV:</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(8 hours)</w:t>
      </w:r>
    </w:p>
    <w:p w:rsidR="007418FC" w:rsidRPr="00986DC6"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 xml:space="preserve">Introduction to capital, capital sources, capital budgeting- NPV, IRR, Payback period, profitability index. </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V:</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(8 hours)</w:t>
      </w:r>
    </w:p>
    <w:p w:rsidR="007418FC" w:rsidRPr="00C71471" w:rsidRDefault="007418FC" w:rsidP="007418FC">
      <w:pPr>
        <w:autoSpaceDE w:val="0"/>
        <w:autoSpaceDN w:val="0"/>
        <w:adjustRightInd w:val="0"/>
        <w:jc w:val="both"/>
        <w:rPr>
          <w:rFonts w:ascii="Times New Roman" w:hAnsi="Times New Roman"/>
          <w:sz w:val="24"/>
          <w:szCs w:val="24"/>
        </w:rPr>
      </w:pPr>
      <w:r w:rsidRPr="00986DC6">
        <w:rPr>
          <w:rFonts w:ascii="Times New Roman" w:hAnsi="Times New Roman"/>
          <w:color w:val="000000"/>
          <w:sz w:val="24"/>
          <w:szCs w:val="24"/>
        </w:rPr>
        <w:t xml:space="preserve">Introduction to financial accounting, rules of debit-credit, </w:t>
      </w:r>
      <w:r w:rsidRPr="002709A0">
        <w:rPr>
          <w:rFonts w:ascii="Times New Roman" w:hAnsi="Times New Roman"/>
          <w:sz w:val="24"/>
          <w:szCs w:val="24"/>
          <w:shd w:val="clear" w:color="auto" w:fill="FFFFFF"/>
        </w:rPr>
        <w:t>Double-Entry Book Keeping, Journal, Ledger, Trial Balance- Final Accounts (Trading Account, Profit and </w:t>
      </w:r>
      <w:r w:rsidRPr="002709A0">
        <w:rPr>
          <w:rFonts w:ascii="Times New Roman" w:hAnsi="Times New Roman"/>
          <w:sz w:val="24"/>
          <w:szCs w:val="24"/>
        </w:rPr>
        <w:br/>
      </w:r>
      <w:r w:rsidRPr="002709A0">
        <w:rPr>
          <w:rFonts w:ascii="Times New Roman" w:hAnsi="Times New Roman"/>
          <w:sz w:val="24"/>
          <w:szCs w:val="24"/>
          <w:shd w:val="clear" w:color="auto" w:fill="FFFFFF"/>
        </w:rPr>
        <w:lastRenderedPageBreak/>
        <w:t>Loss Account and Balance Sheet with simple adjustments</w:t>
      </w:r>
      <w:r w:rsidRPr="002709A0">
        <w:rPr>
          <w:rFonts w:ascii="Times New Roman" w:hAnsi="Times New Roman"/>
          <w:sz w:val="24"/>
          <w:szCs w:val="24"/>
        </w:rPr>
        <w:t>, Preparation of final account and other related accounting statements.</w:t>
      </w:r>
      <w:r w:rsidRPr="00C71471">
        <w:rPr>
          <w:rFonts w:ascii="Times New Roman" w:hAnsi="Times New Roman"/>
          <w:sz w:val="24"/>
          <w:szCs w:val="24"/>
        </w:rPr>
        <w:t xml:space="preserve"> </w:t>
      </w:r>
    </w:p>
    <w:p w:rsidR="007418FC" w:rsidRPr="00986DC6" w:rsidRDefault="007418FC" w:rsidP="007418FC">
      <w:pPr>
        <w:autoSpaceDE w:val="0"/>
        <w:autoSpaceDN w:val="0"/>
        <w:adjustRightInd w:val="0"/>
        <w:jc w:val="both"/>
        <w:rPr>
          <w:rFonts w:ascii="Times New Roman" w:hAnsi="Times New Roman"/>
          <w:b/>
          <w:color w:val="000000"/>
          <w:sz w:val="24"/>
          <w:szCs w:val="24"/>
        </w:rPr>
      </w:pPr>
      <w:r w:rsidRPr="00986DC6">
        <w:rPr>
          <w:rFonts w:ascii="Times New Roman" w:hAnsi="Times New Roman"/>
          <w:b/>
          <w:color w:val="000000"/>
          <w:sz w:val="24"/>
          <w:szCs w:val="24"/>
        </w:rPr>
        <w:t>Unit VI:</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(8 hours)</w:t>
      </w:r>
    </w:p>
    <w:p w:rsidR="00CF127E" w:rsidRPr="00733D6F" w:rsidRDefault="007418FC" w:rsidP="007418FC">
      <w:pPr>
        <w:autoSpaceDE w:val="0"/>
        <w:autoSpaceDN w:val="0"/>
        <w:adjustRightInd w:val="0"/>
        <w:jc w:val="both"/>
        <w:rPr>
          <w:rFonts w:ascii="Times New Roman" w:hAnsi="Times New Roman"/>
          <w:color w:val="000000"/>
          <w:sz w:val="24"/>
          <w:szCs w:val="24"/>
        </w:rPr>
      </w:pPr>
      <w:r w:rsidRPr="00986DC6">
        <w:rPr>
          <w:rFonts w:ascii="Times New Roman" w:hAnsi="Times New Roman"/>
          <w:color w:val="000000"/>
          <w:sz w:val="24"/>
          <w:szCs w:val="24"/>
        </w:rPr>
        <w:t xml:space="preserve">Financial statements, </w:t>
      </w:r>
      <w:r>
        <w:rPr>
          <w:rFonts w:ascii="Times New Roman" w:hAnsi="Times New Roman"/>
          <w:color w:val="000000"/>
          <w:sz w:val="24"/>
          <w:szCs w:val="24"/>
        </w:rPr>
        <w:t>comparative statement analysis, common- size statement analysis, ,ratio analysis, time series (only theories).</w:t>
      </w:r>
    </w:p>
    <w:p w:rsidR="00CF127E" w:rsidRPr="00733D6F" w:rsidRDefault="00CF127E" w:rsidP="001F0F62">
      <w:pPr>
        <w:autoSpaceDE w:val="0"/>
        <w:autoSpaceDN w:val="0"/>
        <w:adjustRightInd w:val="0"/>
        <w:spacing w:after="0"/>
        <w:jc w:val="both"/>
        <w:rPr>
          <w:rFonts w:ascii="Times New Roman" w:hAnsi="Times New Roman"/>
          <w:color w:val="000000"/>
          <w:sz w:val="24"/>
          <w:szCs w:val="24"/>
        </w:rPr>
      </w:pPr>
      <w:r w:rsidRPr="00733D6F">
        <w:rPr>
          <w:rFonts w:ascii="Times New Roman" w:hAnsi="Times New Roman"/>
          <w:b/>
          <w:sz w:val="24"/>
          <w:szCs w:val="24"/>
        </w:rPr>
        <w:t>Learning resources</w:t>
      </w:r>
    </w:p>
    <w:p w:rsidR="00CF127E" w:rsidRPr="00733D6F" w:rsidRDefault="00CF127E" w:rsidP="001F0F62">
      <w:pPr>
        <w:tabs>
          <w:tab w:val="left" w:pos="1515"/>
        </w:tabs>
        <w:spacing w:after="0"/>
        <w:jc w:val="both"/>
        <w:rPr>
          <w:rFonts w:ascii="Times New Roman" w:hAnsi="Times New Roman"/>
          <w:b/>
          <w:sz w:val="24"/>
          <w:szCs w:val="24"/>
        </w:rPr>
      </w:pPr>
      <w:r w:rsidRPr="00733D6F">
        <w:rPr>
          <w:rFonts w:ascii="Times New Roman" w:hAnsi="Times New Roman"/>
          <w:b/>
          <w:sz w:val="24"/>
          <w:szCs w:val="24"/>
        </w:rPr>
        <w:t>Text book:</w:t>
      </w:r>
      <w:r w:rsidRPr="00733D6F">
        <w:rPr>
          <w:rFonts w:ascii="Times New Roman" w:hAnsi="Times New Roman"/>
          <w:b/>
          <w:sz w:val="24"/>
          <w:szCs w:val="24"/>
        </w:rPr>
        <w:tab/>
      </w:r>
    </w:p>
    <w:p w:rsidR="00CF127E" w:rsidRPr="00733D6F" w:rsidRDefault="00CF127E" w:rsidP="001F0F62">
      <w:pPr>
        <w:autoSpaceDE w:val="0"/>
        <w:autoSpaceDN w:val="0"/>
        <w:adjustRightInd w:val="0"/>
        <w:spacing w:after="0"/>
        <w:jc w:val="both"/>
        <w:rPr>
          <w:rFonts w:ascii="Times New Roman" w:hAnsi="Times New Roman"/>
          <w:color w:val="000000"/>
          <w:sz w:val="24"/>
          <w:szCs w:val="24"/>
        </w:rPr>
      </w:pPr>
      <w:r w:rsidRPr="00733D6F">
        <w:rPr>
          <w:rFonts w:ascii="Times New Roman" w:hAnsi="Times New Roman"/>
          <w:sz w:val="24"/>
          <w:szCs w:val="24"/>
        </w:rPr>
        <w:t>1.</w:t>
      </w:r>
      <w:r w:rsidRPr="00733D6F">
        <w:rPr>
          <w:rFonts w:ascii="Times New Roman" w:hAnsi="Times New Roman"/>
          <w:color w:val="000000"/>
          <w:sz w:val="24"/>
          <w:szCs w:val="24"/>
        </w:rPr>
        <w:t xml:space="preserve"> 1. Aryasri, A. R., </w:t>
      </w:r>
      <w:r w:rsidRPr="00733D6F">
        <w:rPr>
          <w:rFonts w:ascii="Times New Roman" w:hAnsi="Times New Roman"/>
          <w:i/>
          <w:color w:val="000000"/>
          <w:sz w:val="24"/>
          <w:szCs w:val="24"/>
        </w:rPr>
        <w:t>Managerial Economics &amp; Financial Analysis</w:t>
      </w:r>
      <w:r w:rsidRPr="00733D6F">
        <w:rPr>
          <w:rFonts w:ascii="Times New Roman" w:hAnsi="Times New Roman"/>
          <w:color w:val="000000"/>
          <w:sz w:val="24"/>
          <w:szCs w:val="24"/>
        </w:rPr>
        <w:t>, McGraw Hill, 2014.</w:t>
      </w:r>
    </w:p>
    <w:p w:rsidR="00CF127E" w:rsidRPr="00733D6F" w:rsidRDefault="00CF127E" w:rsidP="001F0F62">
      <w:pPr>
        <w:spacing w:after="0"/>
        <w:jc w:val="both"/>
        <w:rPr>
          <w:rFonts w:ascii="Times New Roman" w:hAnsi="Times New Roman"/>
          <w:b/>
          <w:sz w:val="24"/>
          <w:szCs w:val="24"/>
        </w:rPr>
      </w:pPr>
      <w:r w:rsidRPr="00733D6F">
        <w:rPr>
          <w:rFonts w:ascii="Times New Roman" w:hAnsi="Times New Roman"/>
          <w:b/>
          <w:sz w:val="24"/>
          <w:szCs w:val="24"/>
        </w:rPr>
        <w:t>Reference Books:</w:t>
      </w:r>
    </w:p>
    <w:p w:rsidR="00CF127E" w:rsidRPr="00733D6F" w:rsidRDefault="00CF127E" w:rsidP="001F0F62">
      <w:pPr>
        <w:autoSpaceDE w:val="0"/>
        <w:autoSpaceDN w:val="0"/>
        <w:adjustRightInd w:val="0"/>
        <w:spacing w:after="0"/>
        <w:jc w:val="both"/>
        <w:rPr>
          <w:rFonts w:ascii="Times New Roman" w:hAnsi="Times New Roman"/>
          <w:color w:val="000000"/>
          <w:sz w:val="24"/>
          <w:szCs w:val="24"/>
        </w:rPr>
      </w:pPr>
      <w:r w:rsidRPr="00733D6F">
        <w:rPr>
          <w:rFonts w:ascii="Times New Roman" w:hAnsi="Times New Roman"/>
          <w:sz w:val="24"/>
          <w:szCs w:val="24"/>
        </w:rPr>
        <w:t>1.</w:t>
      </w:r>
      <w:r w:rsidRPr="00733D6F">
        <w:rPr>
          <w:rFonts w:ascii="Times New Roman" w:hAnsi="Times New Roman"/>
          <w:color w:val="000000"/>
          <w:sz w:val="24"/>
          <w:szCs w:val="24"/>
        </w:rPr>
        <w:t xml:space="preserve"> Siddiqui., </w:t>
      </w:r>
      <w:r w:rsidRPr="00733D6F">
        <w:rPr>
          <w:rFonts w:ascii="Times New Roman" w:hAnsi="Times New Roman"/>
          <w:i/>
          <w:color w:val="000000"/>
          <w:sz w:val="24"/>
          <w:szCs w:val="24"/>
        </w:rPr>
        <w:t>Managerial Economics &amp; Financial Analysis</w:t>
      </w:r>
      <w:r w:rsidRPr="00733D6F">
        <w:rPr>
          <w:rFonts w:ascii="Times New Roman" w:hAnsi="Times New Roman"/>
          <w:color w:val="000000"/>
          <w:sz w:val="24"/>
          <w:szCs w:val="24"/>
        </w:rPr>
        <w:t xml:space="preserve">, 2e, </w:t>
      </w:r>
      <w:r w:rsidRPr="00733D6F">
        <w:rPr>
          <w:rFonts w:ascii="Times New Roman" w:hAnsi="Times New Roman"/>
          <w:color w:val="333333"/>
          <w:sz w:val="24"/>
          <w:szCs w:val="24"/>
          <w:shd w:val="clear" w:color="auto" w:fill="FFFFFF"/>
        </w:rPr>
        <w:t xml:space="preserve">New Age International Private Limited, 2017. </w:t>
      </w:r>
      <w:r w:rsidRPr="00733D6F">
        <w:rPr>
          <w:rFonts w:ascii="Times New Roman" w:hAnsi="Times New Roman"/>
          <w:color w:val="000000"/>
          <w:sz w:val="24"/>
          <w:szCs w:val="24"/>
        </w:rPr>
        <w:t xml:space="preserve"> </w:t>
      </w:r>
    </w:p>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2.</w:t>
      </w:r>
      <w:r w:rsidRPr="00733D6F">
        <w:rPr>
          <w:rFonts w:ascii="Times New Roman" w:hAnsi="Times New Roman"/>
          <w:color w:val="000000"/>
          <w:sz w:val="24"/>
          <w:szCs w:val="24"/>
        </w:rPr>
        <w:t xml:space="preserve"> . Pandey, I.M., “</w:t>
      </w:r>
      <w:r w:rsidRPr="00733D6F">
        <w:rPr>
          <w:rFonts w:ascii="Times New Roman" w:hAnsi="Times New Roman"/>
          <w:i/>
          <w:color w:val="000000"/>
          <w:sz w:val="24"/>
          <w:szCs w:val="24"/>
        </w:rPr>
        <w:t>Financial Management</w:t>
      </w:r>
      <w:r w:rsidRPr="00733D6F">
        <w:rPr>
          <w:rFonts w:ascii="Times New Roman" w:hAnsi="Times New Roman"/>
          <w:color w:val="000000"/>
          <w:sz w:val="24"/>
          <w:szCs w:val="24"/>
        </w:rPr>
        <w:t xml:space="preserve">”, 11e, </w:t>
      </w:r>
      <w:r w:rsidRPr="00733D6F">
        <w:rPr>
          <w:rFonts w:ascii="Times New Roman" w:hAnsi="Times New Roman"/>
          <w:color w:val="333333"/>
          <w:sz w:val="24"/>
          <w:szCs w:val="24"/>
          <w:shd w:val="clear" w:color="auto" w:fill="FFFFFF"/>
        </w:rPr>
        <w:t>Vikas Publishing House, 2015.</w:t>
      </w:r>
    </w:p>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3.</w:t>
      </w:r>
      <w:r w:rsidRPr="00733D6F">
        <w:rPr>
          <w:rFonts w:ascii="Times New Roman" w:hAnsi="Times New Roman"/>
          <w:color w:val="000000"/>
          <w:sz w:val="24"/>
          <w:szCs w:val="24"/>
        </w:rPr>
        <w:t xml:space="preserve"> . Prasanna Chandra., “</w:t>
      </w:r>
      <w:r w:rsidRPr="00733D6F">
        <w:rPr>
          <w:rFonts w:ascii="Times New Roman" w:hAnsi="Times New Roman"/>
          <w:i/>
          <w:color w:val="000000"/>
          <w:sz w:val="24"/>
          <w:szCs w:val="24"/>
        </w:rPr>
        <w:t>Financial Management: Theory and Practice</w:t>
      </w:r>
      <w:r w:rsidRPr="00733D6F">
        <w:rPr>
          <w:rFonts w:ascii="Times New Roman" w:hAnsi="Times New Roman"/>
          <w:color w:val="000000"/>
          <w:sz w:val="24"/>
          <w:szCs w:val="24"/>
        </w:rPr>
        <w:t>”, 9e, Mc Graw Hill Education, 2015.</w:t>
      </w:r>
    </w:p>
    <w:p w:rsidR="00CF127E" w:rsidRPr="00733D6F" w:rsidRDefault="00CF127E" w:rsidP="001F0F62">
      <w:pPr>
        <w:autoSpaceDE w:val="0"/>
        <w:autoSpaceDN w:val="0"/>
        <w:adjustRightInd w:val="0"/>
        <w:spacing w:after="0"/>
        <w:jc w:val="both"/>
        <w:rPr>
          <w:rFonts w:ascii="Times New Roman" w:hAnsi="Times New Roman"/>
          <w:color w:val="1C1C1C"/>
          <w:sz w:val="24"/>
          <w:szCs w:val="24"/>
        </w:rPr>
      </w:pPr>
      <w:r w:rsidRPr="00733D6F">
        <w:rPr>
          <w:rFonts w:ascii="Times New Roman" w:hAnsi="Times New Roman"/>
          <w:b/>
          <w:sz w:val="24"/>
          <w:szCs w:val="24"/>
        </w:rPr>
        <w:t>Web resources:</w:t>
      </w:r>
      <w:r w:rsidRPr="00733D6F">
        <w:rPr>
          <w:rFonts w:ascii="Times New Roman" w:hAnsi="Times New Roman"/>
          <w:color w:val="1C1C1C"/>
          <w:sz w:val="24"/>
          <w:szCs w:val="24"/>
        </w:rPr>
        <w:t xml:space="preserve"> </w:t>
      </w:r>
    </w:p>
    <w:p w:rsidR="00CF127E" w:rsidRPr="00733D6F" w:rsidRDefault="00CF127E" w:rsidP="001F0F62">
      <w:pPr>
        <w:autoSpaceDE w:val="0"/>
        <w:autoSpaceDN w:val="0"/>
        <w:adjustRightInd w:val="0"/>
        <w:spacing w:after="0"/>
        <w:jc w:val="both"/>
        <w:rPr>
          <w:rFonts w:ascii="Times New Roman" w:hAnsi="Times New Roman"/>
          <w:i/>
          <w:color w:val="1C1C1C"/>
          <w:sz w:val="24"/>
          <w:szCs w:val="24"/>
        </w:rPr>
      </w:pPr>
      <w:r w:rsidRPr="00733D6F">
        <w:rPr>
          <w:rFonts w:ascii="Times New Roman" w:hAnsi="Times New Roman"/>
          <w:sz w:val="24"/>
          <w:szCs w:val="24"/>
        </w:rPr>
        <w:t>1.</w:t>
      </w:r>
      <w:r w:rsidRPr="00733D6F">
        <w:rPr>
          <w:rFonts w:ascii="Times New Roman" w:hAnsi="Times New Roman"/>
          <w:color w:val="000000"/>
          <w:sz w:val="24"/>
          <w:szCs w:val="24"/>
        </w:rPr>
        <w:t xml:space="preserve"> Managerial Economics and Financial Analysis,</w:t>
      </w:r>
      <w:r w:rsidRPr="00733D6F">
        <w:rPr>
          <w:rFonts w:ascii="Times New Roman" w:hAnsi="Times New Roman"/>
          <w:color w:val="1C1C1C"/>
          <w:sz w:val="24"/>
          <w:szCs w:val="24"/>
        </w:rPr>
        <w:t xml:space="preserve"> Dr. Trupti , </w:t>
      </w:r>
      <w:r w:rsidRPr="00733D6F">
        <w:rPr>
          <w:rFonts w:ascii="Times New Roman" w:hAnsi="Times New Roman"/>
          <w:sz w:val="24"/>
          <w:szCs w:val="24"/>
        </w:rPr>
        <w:t>IIT Bombay</w:t>
      </w:r>
      <w:r w:rsidRPr="00733D6F">
        <w:rPr>
          <w:rFonts w:ascii="Times New Roman" w:hAnsi="Times New Roman"/>
          <w:color w:val="000000"/>
          <w:sz w:val="24"/>
          <w:szCs w:val="24"/>
        </w:rPr>
        <w:t xml:space="preserve"> </w:t>
      </w:r>
      <w:r w:rsidRPr="00733D6F">
        <w:rPr>
          <w:rFonts w:ascii="Times New Roman" w:hAnsi="Times New Roman"/>
          <w:i/>
          <w:color w:val="000000"/>
          <w:sz w:val="24"/>
          <w:szCs w:val="24"/>
          <w:u w:val="single"/>
        </w:rPr>
        <w:t>http://nptel.ac.in/courses/110101005/</w:t>
      </w:r>
    </w:p>
    <w:p w:rsidR="00CF127E" w:rsidRPr="00733D6F" w:rsidRDefault="00CF127E" w:rsidP="009228C4">
      <w:pPr>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264"/>
      </w:tblGrid>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1</w:t>
            </w:r>
          </w:p>
        </w:tc>
        <w:tc>
          <w:tcPr>
            <w:tcW w:w="8264"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A student will be able to understand basic economics as well as management concepts.</w:t>
            </w:r>
          </w:p>
        </w:tc>
      </w:tr>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2</w:t>
            </w:r>
          </w:p>
        </w:tc>
        <w:tc>
          <w:tcPr>
            <w:tcW w:w="8264"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This subject will provide implication facilities of concepts.</w:t>
            </w:r>
          </w:p>
        </w:tc>
      </w:tr>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3</w:t>
            </w:r>
          </w:p>
        </w:tc>
        <w:tc>
          <w:tcPr>
            <w:tcW w:w="8264"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Students can be able to do primary data collection and classification.</w:t>
            </w:r>
          </w:p>
        </w:tc>
      </w:tr>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4</w:t>
            </w:r>
          </w:p>
        </w:tc>
        <w:tc>
          <w:tcPr>
            <w:tcW w:w="8264"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Students can also be able to forecast as well as generate trend series by utilizing the available secondary data.</w:t>
            </w:r>
          </w:p>
        </w:tc>
      </w:tr>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5</w:t>
            </w:r>
          </w:p>
        </w:tc>
        <w:tc>
          <w:tcPr>
            <w:tcW w:w="8264"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They have basic knowledge about accounting and its terminologies.</w:t>
            </w:r>
          </w:p>
        </w:tc>
      </w:tr>
      <w:tr w:rsidR="00CF127E" w:rsidRPr="00733D6F" w:rsidTr="00FC7972">
        <w:tc>
          <w:tcPr>
            <w:tcW w:w="828" w:type="dxa"/>
            <w:vAlign w:val="center"/>
          </w:tcPr>
          <w:p w:rsidR="00CF127E" w:rsidRPr="00733D6F" w:rsidRDefault="00CF127E" w:rsidP="001F0F62">
            <w:pPr>
              <w:spacing w:after="0"/>
              <w:jc w:val="both"/>
              <w:rPr>
                <w:rFonts w:ascii="Times New Roman" w:hAnsi="Times New Roman"/>
                <w:sz w:val="24"/>
                <w:szCs w:val="24"/>
              </w:rPr>
            </w:pPr>
            <w:r w:rsidRPr="00733D6F">
              <w:rPr>
                <w:rFonts w:ascii="Times New Roman" w:hAnsi="Times New Roman"/>
                <w:sz w:val="24"/>
                <w:szCs w:val="24"/>
              </w:rPr>
              <w:t>CO 6</w:t>
            </w:r>
          </w:p>
        </w:tc>
        <w:tc>
          <w:tcPr>
            <w:tcW w:w="8264" w:type="dxa"/>
            <w:vAlign w:val="center"/>
          </w:tcPr>
          <w:p w:rsidR="00CF127E" w:rsidRPr="00733D6F" w:rsidRDefault="00CF127E" w:rsidP="001F0F62">
            <w:pPr>
              <w:spacing w:after="0"/>
              <w:ind w:right="1440"/>
              <w:jc w:val="both"/>
              <w:rPr>
                <w:rFonts w:ascii="Times New Roman" w:hAnsi="Times New Roman"/>
                <w:sz w:val="24"/>
                <w:szCs w:val="24"/>
              </w:rPr>
            </w:pPr>
            <w:r w:rsidRPr="00733D6F">
              <w:rPr>
                <w:rFonts w:ascii="Times New Roman" w:hAnsi="Times New Roman"/>
                <w:sz w:val="24"/>
                <w:szCs w:val="24"/>
              </w:rPr>
              <w:t>They will be able to prepare and understand accounting tables.</w:t>
            </w:r>
          </w:p>
        </w:tc>
      </w:tr>
    </w:tbl>
    <w:p w:rsidR="00CF127E" w:rsidRPr="00733D6F" w:rsidRDefault="00CF127E" w:rsidP="009228C4">
      <w:pPr>
        <w:rPr>
          <w:rFonts w:ascii="Times New Roman" w:hAnsi="Times New Roman"/>
          <w:b/>
          <w:sz w:val="24"/>
          <w:szCs w:val="24"/>
        </w:rPr>
      </w:pPr>
      <w:r w:rsidRPr="00733D6F">
        <w:rPr>
          <w:rFonts w:ascii="Times New Roman" w:hAnsi="Times New Roman"/>
          <w:b/>
          <w:sz w:val="24"/>
          <w:szCs w:val="24"/>
        </w:rPr>
        <w:t>For Theory courses only:</w:t>
      </w: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6"/>
        <w:gridCol w:w="1620"/>
        <w:gridCol w:w="1780"/>
        <w:gridCol w:w="2187"/>
        <w:gridCol w:w="1708"/>
      </w:tblGrid>
      <w:tr w:rsidR="00CF127E" w:rsidRPr="00733D6F" w:rsidTr="001F0F62">
        <w:trPr>
          <w:trHeight w:val="341"/>
        </w:trPr>
        <w:tc>
          <w:tcPr>
            <w:tcW w:w="3436" w:type="dxa"/>
            <w:gridSpan w:val="2"/>
          </w:tcPr>
          <w:p w:rsidR="00CF127E" w:rsidRPr="00733D6F" w:rsidRDefault="00CF127E" w:rsidP="001F0F62">
            <w:pPr>
              <w:spacing w:after="0"/>
              <w:contextualSpacing/>
              <w:jc w:val="both"/>
              <w:rPr>
                <w:rFonts w:ascii="Times New Roman" w:hAnsi="Times New Roman"/>
                <w:b/>
                <w:sz w:val="24"/>
                <w:szCs w:val="24"/>
              </w:rPr>
            </w:pPr>
            <w:r w:rsidRPr="00733D6F">
              <w:rPr>
                <w:rFonts w:ascii="Times New Roman" w:hAnsi="Times New Roman"/>
                <w:b/>
                <w:sz w:val="24"/>
                <w:szCs w:val="24"/>
              </w:rPr>
              <w:t>Course Nature</w:t>
            </w:r>
          </w:p>
        </w:tc>
        <w:tc>
          <w:tcPr>
            <w:tcW w:w="5674" w:type="dxa"/>
            <w:gridSpan w:val="3"/>
          </w:tcPr>
          <w:p w:rsidR="00CF127E" w:rsidRPr="00733D6F" w:rsidRDefault="00CF127E" w:rsidP="001F0F62">
            <w:pPr>
              <w:spacing w:after="0"/>
              <w:contextualSpacing/>
              <w:jc w:val="both"/>
              <w:rPr>
                <w:rFonts w:ascii="Times New Roman" w:hAnsi="Times New Roman"/>
                <w:b/>
                <w:sz w:val="24"/>
                <w:szCs w:val="24"/>
              </w:rPr>
            </w:pPr>
            <w:r w:rsidRPr="00733D6F">
              <w:rPr>
                <w:rFonts w:ascii="Times New Roman" w:hAnsi="Times New Roman"/>
                <w:b/>
                <w:sz w:val="24"/>
                <w:szCs w:val="24"/>
              </w:rPr>
              <w:t>Theory</w:t>
            </w:r>
          </w:p>
        </w:tc>
      </w:tr>
      <w:tr w:rsidR="00CF127E" w:rsidRPr="00733D6F" w:rsidTr="001F0F62">
        <w:trPr>
          <w:trHeight w:val="341"/>
        </w:trPr>
        <w:tc>
          <w:tcPr>
            <w:tcW w:w="9110" w:type="dxa"/>
            <w:gridSpan w:val="5"/>
          </w:tcPr>
          <w:p w:rsidR="00CF127E" w:rsidRPr="00733D6F" w:rsidRDefault="00CF127E" w:rsidP="001F0F62">
            <w:pPr>
              <w:spacing w:after="0"/>
              <w:contextualSpacing/>
              <w:jc w:val="both"/>
              <w:rPr>
                <w:rFonts w:ascii="Times New Roman" w:hAnsi="Times New Roman"/>
                <w:b/>
                <w:sz w:val="24"/>
                <w:szCs w:val="24"/>
              </w:rPr>
            </w:pPr>
            <w:r w:rsidRPr="00733D6F">
              <w:rPr>
                <w:rFonts w:ascii="Times New Roman" w:hAnsi="Times New Roman"/>
                <w:b/>
                <w:sz w:val="24"/>
                <w:szCs w:val="24"/>
              </w:rPr>
              <w:t>Assessment Method</w:t>
            </w:r>
          </w:p>
        </w:tc>
      </w:tr>
      <w:tr w:rsidR="00CF127E" w:rsidRPr="00733D6F" w:rsidTr="001F0F62">
        <w:trPr>
          <w:trHeight w:val="681"/>
        </w:trPr>
        <w:tc>
          <w:tcPr>
            <w:tcW w:w="1816" w:type="dxa"/>
            <w:tcBorders>
              <w:right w:val="single" w:sz="4" w:space="0" w:color="auto"/>
            </w:tcBorders>
          </w:tcPr>
          <w:p w:rsidR="00CF127E" w:rsidRPr="00733D6F" w:rsidRDefault="00CF127E" w:rsidP="001F0F62">
            <w:pPr>
              <w:spacing w:after="0"/>
              <w:contextualSpacing/>
              <w:rPr>
                <w:rFonts w:ascii="Times New Roman" w:hAnsi="Times New Roman"/>
                <w:sz w:val="24"/>
                <w:szCs w:val="24"/>
              </w:rPr>
            </w:pPr>
            <w:r w:rsidRPr="00733D6F">
              <w:rPr>
                <w:rFonts w:ascii="Times New Roman" w:hAnsi="Times New Roman"/>
                <w:sz w:val="24"/>
                <w:szCs w:val="24"/>
              </w:rPr>
              <w:t>Assessment Tool</w:t>
            </w:r>
          </w:p>
        </w:tc>
        <w:tc>
          <w:tcPr>
            <w:tcW w:w="1620" w:type="dxa"/>
            <w:tcBorders>
              <w:left w:val="single" w:sz="4" w:space="0" w:color="auto"/>
            </w:tcBorders>
          </w:tcPr>
          <w:p w:rsidR="00CF127E" w:rsidRPr="00733D6F" w:rsidRDefault="00CF127E" w:rsidP="001F0F62">
            <w:pPr>
              <w:spacing w:after="0"/>
              <w:contextualSpacing/>
              <w:rPr>
                <w:rFonts w:ascii="Times New Roman" w:hAnsi="Times New Roman"/>
                <w:sz w:val="24"/>
                <w:szCs w:val="24"/>
              </w:rPr>
            </w:pPr>
            <w:r w:rsidRPr="00733D6F">
              <w:rPr>
                <w:rFonts w:ascii="Times New Roman" w:hAnsi="Times New Roman"/>
                <w:sz w:val="24"/>
                <w:szCs w:val="24"/>
              </w:rPr>
              <w:t>Weekly tests</w:t>
            </w:r>
          </w:p>
        </w:tc>
        <w:tc>
          <w:tcPr>
            <w:tcW w:w="1780" w:type="dxa"/>
            <w:tcBorders>
              <w:right w:val="single" w:sz="4" w:space="0" w:color="auto"/>
            </w:tcBorders>
          </w:tcPr>
          <w:p w:rsidR="00CF127E" w:rsidRPr="00733D6F" w:rsidRDefault="00CF127E" w:rsidP="001F0F62">
            <w:pPr>
              <w:spacing w:after="0"/>
              <w:contextualSpacing/>
              <w:rPr>
                <w:rFonts w:ascii="Times New Roman" w:hAnsi="Times New Roman"/>
                <w:sz w:val="24"/>
                <w:szCs w:val="24"/>
              </w:rPr>
            </w:pPr>
            <w:r w:rsidRPr="00733D6F">
              <w:rPr>
                <w:rFonts w:ascii="Times New Roman" w:hAnsi="Times New Roman"/>
                <w:sz w:val="24"/>
                <w:szCs w:val="24"/>
              </w:rPr>
              <w:t>Monthly tests</w:t>
            </w:r>
          </w:p>
        </w:tc>
        <w:tc>
          <w:tcPr>
            <w:tcW w:w="2187" w:type="dxa"/>
            <w:tcBorders>
              <w:left w:val="single" w:sz="4" w:space="0" w:color="auto"/>
            </w:tcBorders>
          </w:tcPr>
          <w:p w:rsidR="00CF127E" w:rsidRPr="00733D6F" w:rsidRDefault="00CF127E" w:rsidP="001F0F62">
            <w:pPr>
              <w:spacing w:after="0"/>
              <w:contextualSpacing/>
              <w:rPr>
                <w:rFonts w:ascii="Times New Roman" w:hAnsi="Times New Roman"/>
                <w:sz w:val="24"/>
                <w:szCs w:val="24"/>
              </w:rPr>
            </w:pPr>
            <w:r w:rsidRPr="00733D6F">
              <w:rPr>
                <w:rFonts w:ascii="Times New Roman" w:hAnsi="Times New Roman"/>
                <w:sz w:val="24"/>
                <w:szCs w:val="24"/>
              </w:rPr>
              <w:t>End Semester Test</w:t>
            </w:r>
          </w:p>
        </w:tc>
        <w:tc>
          <w:tcPr>
            <w:tcW w:w="1708" w:type="dxa"/>
            <w:tcBorders>
              <w:left w:val="single" w:sz="4" w:space="0" w:color="auto"/>
            </w:tcBorders>
          </w:tcPr>
          <w:p w:rsidR="00CF127E" w:rsidRPr="00733D6F" w:rsidRDefault="00CF127E" w:rsidP="001F0F62">
            <w:pPr>
              <w:spacing w:after="0"/>
              <w:contextualSpacing/>
              <w:jc w:val="center"/>
              <w:rPr>
                <w:rFonts w:ascii="Times New Roman" w:hAnsi="Times New Roman"/>
                <w:sz w:val="24"/>
                <w:szCs w:val="24"/>
              </w:rPr>
            </w:pPr>
            <w:r w:rsidRPr="00733D6F">
              <w:rPr>
                <w:rFonts w:ascii="Times New Roman" w:hAnsi="Times New Roman"/>
                <w:sz w:val="24"/>
                <w:szCs w:val="24"/>
              </w:rPr>
              <w:t>Total</w:t>
            </w:r>
          </w:p>
        </w:tc>
      </w:tr>
      <w:tr w:rsidR="00CF127E" w:rsidRPr="00733D6F" w:rsidTr="001F0F62">
        <w:trPr>
          <w:trHeight w:val="354"/>
        </w:trPr>
        <w:tc>
          <w:tcPr>
            <w:tcW w:w="1816" w:type="dxa"/>
            <w:tcBorders>
              <w:right w:val="single" w:sz="4" w:space="0" w:color="auto"/>
            </w:tcBorders>
          </w:tcPr>
          <w:p w:rsidR="00CF127E" w:rsidRPr="00733D6F" w:rsidRDefault="00CF127E" w:rsidP="001F0F62">
            <w:pPr>
              <w:spacing w:after="0"/>
              <w:contextualSpacing/>
              <w:jc w:val="both"/>
              <w:rPr>
                <w:rFonts w:ascii="Times New Roman" w:hAnsi="Times New Roman"/>
                <w:sz w:val="24"/>
                <w:szCs w:val="24"/>
              </w:rPr>
            </w:pPr>
            <w:r w:rsidRPr="00733D6F">
              <w:rPr>
                <w:rFonts w:ascii="Times New Roman" w:hAnsi="Times New Roman"/>
                <w:sz w:val="24"/>
                <w:szCs w:val="24"/>
              </w:rPr>
              <w:t>Weightage (%)</w:t>
            </w:r>
          </w:p>
        </w:tc>
        <w:tc>
          <w:tcPr>
            <w:tcW w:w="1620" w:type="dxa"/>
            <w:tcBorders>
              <w:left w:val="single" w:sz="4" w:space="0" w:color="auto"/>
            </w:tcBorders>
          </w:tcPr>
          <w:p w:rsidR="00CF127E" w:rsidRPr="00733D6F" w:rsidRDefault="00CF127E" w:rsidP="001F0F62">
            <w:pPr>
              <w:spacing w:after="0"/>
              <w:contextualSpacing/>
              <w:jc w:val="center"/>
              <w:rPr>
                <w:rFonts w:ascii="Times New Roman" w:hAnsi="Times New Roman"/>
                <w:sz w:val="24"/>
                <w:szCs w:val="24"/>
              </w:rPr>
            </w:pPr>
            <w:r w:rsidRPr="00733D6F">
              <w:rPr>
                <w:rFonts w:ascii="Times New Roman" w:hAnsi="Times New Roman"/>
                <w:sz w:val="24"/>
                <w:szCs w:val="24"/>
              </w:rPr>
              <w:t>10%</w:t>
            </w:r>
          </w:p>
        </w:tc>
        <w:tc>
          <w:tcPr>
            <w:tcW w:w="1780" w:type="dxa"/>
            <w:tcBorders>
              <w:right w:val="single" w:sz="4" w:space="0" w:color="auto"/>
            </w:tcBorders>
          </w:tcPr>
          <w:p w:rsidR="00CF127E" w:rsidRPr="00733D6F" w:rsidRDefault="00CF127E" w:rsidP="001F0F62">
            <w:pPr>
              <w:spacing w:after="0"/>
              <w:contextualSpacing/>
              <w:jc w:val="center"/>
              <w:rPr>
                <w:rFonts w:ascii="Times New Roman" w:hAnsi="Times New Roman"/>
                <w:sz w:val="24"/>
                <w:szCs w:val="24"/>
              </w:rPr>
            </w:pPr>
            <w:r w:rsidRPr="00733D6F">
              <w:rPr>
                <w:rFonts w:ascii="Times New Roman" w:hAnsi="Times New Roman"/>
                <w:sz w:val="24"/>
                <w:szCs w:val="24"/>
              </w:rPr>
              <w:t>30%</w:t>
            </w:r>
          </w:p>
        </w:tc>
        <w:tc>
          <w:tcPr>
            <w:tcW w:w="2187" w:type="dxa"/>
            <w:tcBorders>
              <w:left w:val="single" w:sz="4" w:space="0" w:color="auto"/>
            </w:tcBorders>
          </w:tcPr>
          <w:p w:rsidR="00CF127E" w:rsidRPr="00733D6F" w:rsidRDefault="00CF127E" w:rsidP="001F0F62">
            <w:pPr>
              <w:spacing w:after="0"/>
              <w:contextualSpacing/>
              <w:jc w:val="center"/>
              <w:rPr>
                <w:rFonts w:ascii="Times New Roman" w:hAnsi="Times New Roman"/>
                <w:sz w:val="24"/>
                <w:szCs w:val="24"/>
              </w:rPr>
            </w:pPr>
            <w:r w:rsidRPr="00733D6F">
              <w:rPr>
                <w:rFonts w:ascii="Times New Roman" w:hAnsi="Times New Roman"/>
                <w:sz w:val="24"/>
                <w:szCs w:val="24"/>
              </w:rPr>
              <w:t>60%</w:t>
            </w:r>
          </w:p>
        </w:tc>
        <w:tc>
          <w:tcPr>
            <w:tcW w:w="1708" w:type="dxa"/>
            <w:tcBorders>
              <w:left w:val="single" w:sz="4" w:space="0" w:color="auto"/>
            </w:tcBorders>
          </w:tcPr>
          <w:p w:rsidR="00CF127E" w:rsidRPr="00733D6F" w:rsidRDefault="00CF127E" w:rsidP="001F0F62">
            <w:pPr>
              <w:spacing w:after="0"/>
              <w:contextualSpacing/>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1F0F62">
      <w:pPr>
        <w:spacing w:after="0" w:line="240" w:lineRule="auto"/>
        <w:rPr>
          <w:rFonts w:ascii="Times New Roman" w:hAnsi="Times New Roman"/>
          <w:b/>
          <w:bCs/>
          <w:sz w:val="24"/>
          <w:szCs w:val="24"/>
        </w:rPr>
      </w:pPr>
    </w:p>
    <w:p w:rsidR="00130E0D" w:rsidRPr="00733D6F" w:rsidRDefault="00130E0D" w:rsidP="009228C4">
      <w:pPr>
        <w:spacing w:line="240" w:lineRule="auto"/>
        <w:rPr>
          <w:rFonts w:ascii="Times New Roman" w:hAnsi="Times New Roman"/>
          <w:b/>
          <w:bCs/>
          <w:sz w:val="24"/>
          <w:szCs w:val="24"/>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862"/>
        <w:gridCol w:w="2250"/>
        <w:gridCol w:w="1440"/>
        <w:gridCol w:w="990"/>
      </w:tblGrid>
      <w:tr w:rsidR="00130E0D" w:rsidRPr="00733D6F" w:rsidTr="001F0F62">
        <w:trPr>
          <w:trHeight w:val="260"/>
        </w:trPr>
        <w:tc>
          <w:tcPr>
            <w:tcW w:w="1476" w:type="dxa"/>
            <w:vAlign w:val="bottom"/>
          </w:tcPr>
          <w:p w:rsidR="00130E0D" w:rsidRPr="00733D6F" w:rsidRDefault="00130E0D" w:rsidP="001F0F62">
            <w:pPr>
              <w:spacing w:after="0"/>
              <w:jc w:val="center"/>
              <w:rPr>
                <w:rFonts w:ascii="Times New Roman" w:hAnsi="Times New Roman"/>
                <w:b/>
                <w:sz w:val="24"/>
                <w:szCs w:val="24"/>
              </w:rPr>
            </w:pPr>
            <w:r w:rsidRPr="00733D6F">
              <w:rPr>
                <w:rFonts w:ascii="Times New Roman" w:hAnsi="Times New Roman"/>
                <w:b/>
                <w:sz w:val="24"/>
                <w:szCs w:val="24"/>
              </w:rPr>
              <w:t>Course code</w:t>
            </w:r>
          </w:p>
        </w:tc>
        <w:tc>
          <w:tcPr>
            <w:tcW w:w="2862" w:type="dxa"/>
            <w:vAlign w:val="center"/>
          </w:tcPr>
          <w:p w:rsidR="00130E0D" w:rsidRPr="00733D6F" w:rsidRDefault="00130E0D" w:rsidP="001F0F62">
            <w:pPr>
              <w:spacing w:after="0"/>
              <w:jc w:val="center"/>
              <w:rPr>
                <w:rFonts w:ascii="Times New Roman" w:hAnsi="Times New Roman"/>
                <w:b/>
                <w:sz w:val="24"/>
                <w:szCs w:val="24"/>
              </w:rPr>
            </w:pPr>
            <w:r w:rsidRPr="00733D6F">
              <w:rPr>
                <w:rFonts w:ascii="Times New Roman" w:hAnsi="Times New Roman"/>
                <w:b/>
                <w:sz w:val="24"/>
                <w:szCs w:val="24"/>
              </w:rPr>
              <w:t>Course name</w:t>
            </w:r>
          </w:p>
        </w:tc>
        <w:tc>
          <w:tcPr>
            <w:tcW w:w="2250" w:type="dxa"/>
            <w:vAlign w:val="center"/>
          </w:tcPr>
          <w:p w:rsidR="00130E0D" w:rsidRPr="00733D6F" w:rsidRDefault="00130E0D" w:rsidP="001F0F62">
            <w:pPr>
              <w:rPr>
                <w:rFonts w:ascii="Times New Roman" w:hAnsi="Times New Roman"/>
                <w:b/>
                <w:sz w:val="24"/>
                <w:szCs w:val="24"/>
              </w:rPr>
            </w:pPr>
            <w:r w:rsidRPr="00733D6F">
              <w:rPr>
                <w:rFonts w:ascii="Times New Roman" w:hAnsi="Times New Roman"/>
                <w:b/>
                <w:sz w:val="24"/>
                <w:szCs w:val="24"/>
              </w:rPr>
              <w:t>Course Category</w:t>
            </w:r>
          </w:p>
        </w:tc>
        <w:tc>
          <w:tcPr>
            <w:tcW w:w="1440" w:type="dxa"/>
            <w:vAlign w:val="center"/>
          </w:tcPr>
          <w:p w:rsidR="00130E0D" w:rsidRPr="00733D6F" w:rsidRDefault="00130E0D" w:rsidP="001F0F62">
            <w:pPr>
              <w:jc w:val="center"/>
              <w:rPr>
                <w:rFonts w:ascii="Times New Roman" w:hAnsi="Times New Roman"/>
                <w:b/>
                <w:sz w:val="24"/>
                <w:szCs w:val="24"/>
              </w:rPr>
            </w:pPr>
            <w:r w:rsidRPr="00733D6F">
              <w:rPr>
                <w:rFonts w:ascii="Times New Roman" w:hAnsi="Times New Roman"/>
                <w:b/>
                <w:sz w:val="24"/>
                <w:szCs w:val="24"/>
              </w:rPr>
              <w:t>L-T-P</w:t>
            </w:r>
          </w:p>
        </w:tc>
        <w:tc>
          <w:tcPr>
            <w:tcW w:w="990" w:type="dxa"/>
            <w:vAlign w:val="center"/>
          </w:tcPr>
          <w:p w:rsidR="00130E0D" w:rsidRPr="00733D6F" w:rsidRDefault="00130E0D" w:rsidP="001F0F62">
            <w:pPr>
              <w:jc w:val="center"/>
              <w:rPr>
                <w:rFonts w:ascii="Times New Roman" w:hAnsi="Times New Roman"/>
                <w:b/>
                <w:sz w:val="24"/>
                <w:szCs w:val="24"/>
              </w:rPr>
            </w:pPr>
            <w:r w:rsidRPr="00733D6F">
              <w:rPr>
                <w:rFonts w:ascii="Times New Roman" w:hAnsi="Times New Roman"/>
                <w:b/>
                <w:sz w:val="24"/>
                <w:szCs w:val="24"/>
              </w:rPr>
              <w:t>Credits</w:t>
            </w:r>
          </w:p>
        </w:tc>
      </w:tr>
      <w:tr w:rsidR="00130E0D" w:rsidRPr="00733D6F" w:rsidTr="001F0F62">
        <w:tc>
          <w:tcPr>
            <w:tcW w:w="1476" w:type="dxa"/>
            <w:vAlign w:val="bottom"/>
          </w:tcPr>
          <w:p w:rsidR="00130E0D" w:rsidRPr="001F0F62" w:rsidRDefault="00953224" w:rsidP="001F0F62">
            <w:pPr>
              <w:spacing w:after="0"/>
              <w:rPr>
                <w:rFonts w:ascii="Times New Roman" w:hAnsi="Times New Roman"/>
                <w:sz w:val="24"/>
                <w:szCs w:val="24"/>
              </w:rPr>
            </w:pPr>
            <w:r>
              <w:rPr>
                <w:rFonts w:ascii="Times New Roman" w:hAnsi="Times New Roman"/>
                <w:sz w:val="24"/>
                <w:szCs w:val="24"/>
              </w:rPr>
              <w:lastRenderedPageBreak/>
              <w:t>20HS4101</w:t>
            </w:r>
          </w:p>
        </w:tc>
        <w:tc>
          <w:tcPr>
            <w:tcW w:w="2862" w:type="dxa"/>
            <w:vAlign w:val="center"/>
          </w:tcPr>
          <w:p w:rsidR="00130E0D" w:rsidRPr="001F0F62" w:rsidRDefault="00130E0D" w:rsidP="001F0F62">
            <w:pPr>
              <w:spacing w:after="0"/>
              <w:jc w:val="center"/>
              <w:rPr>
                <w:rFonts w:ascii="Times New Roman" w:hAnsi="Times New Roman"/>
                <w:sz w:val="24"/>
                <w:szCs w:val="24"/>
              </w:rPr>
            </w:pPr>
            <w:r w:rsidRPr="001F0F62">
              <w:rPr>
                <w:rFonts w:ascii="Times New Roman" w:hAnsi="Times New Roman"/>
                <w:sz w:val="24"/>
                <w:szCs w:val="24"/>
              </w:rPr>
              <w:t>Indian Constitution</w:t>
            </w:r>
          </w:p>
        </w:tc>
        <w:tc>
          <w:tcPr>
            <w:tcW w:w="2250" w:type="dxa"/>
            <w:vAlign w:val="center"/>
          </w:tcPr>
          <w:p w:rsidR="00130E0D" w:rsidRPr="001F0F62" w:rsidRDefault="00130E0D" w:rsidP="001F0F62">
            <w:pPr>
              <w:spacing w:after="0"/>
              <w:jc w:val="center"/>
              <w:rPr>
                <w:rFonts w:ascii="Times New Roman" w:hAnsi="Times New Roman"/>
                <w:sz w:val="24"/>
                <w:szCs w:val="24"/>
              </w:rPr>
            </w:pPr>
            <w:r w:rsidRPr="001F0F62">
              <w:rPr>
                <w:rFonts w:ascii="Times New Roman" w:hAnsi="Times New Roman"/>
                <w:sz w:val="24"/>
                <w:szCs w:val="24"/>
              </w:rPr>
              <w:t>MC</w:t>
            </w:r>
          </w:p>
        </w:tc>
        <w:tc>
          <w:tcPr>
            <w:tcW w:w="1440" w:type="dxa"/>
            <w:vAlign w:val="center"/>
          </w:tcPr>
          <w:p w:rsidR="00130E0D" w:rsidRPr="001F0F62" w:rsidRDefault="00130E0D" w:rsidP="001F0F62">
            <w:pPr>
              <w:spacing w:after="0"/>
              <w:jc w:val="center"/>
              <w:rPr>
                <w:rFonts w:ascii="Times New Roman" w:hAnsi="Times New Roman"/>
                <w:sz w:val="24"/>
                <w:szCs w:val="24"/>
              </w:rPr>
            </w:pPr>
            <w:r w:rsidRPr="001F0F62">
              <w:rPr>
                <w:rFonts w:ascii="Times New Roman" w:hAnsi="Times New Roman"/>
                <w:sz w:val="24"/>
                <w:szCs w:val="24"/>
              </w:rPr>
              <w:t>2-0-0</w:t>
            </w:r>
          </w:p>
        </w:tc>
        <w:tc>
          <w:tcPr>
            <w:tcW w:w="990" w:type="dxa"/>
            <w:vAlign w:val="center"/>
          </w:tcPr>
          <w:p w:rsidR="00130E0D" w:rsidRPr="001F0F62" w:rsidRDefault="00130E0D" w:rsidP="001F0F62">
            <w:pPr>
              <w:spacing w:after="0"/>
              <w:jc w:val="center"/>
              <w:rPr>
                <w:rFonts w:ascii="Times New Roman" w:hAnsi="Times New Roman"/>
                <w:sz w:val="24"/>
                <w:szCs w:val="24"/>
              </w:rPr>
            </w:pPr>
            <w:r w:rsidRPr="001F0F62">
              <w:rPr>
                <w:rFonts w:ascii="Times New Roman" w:hAnsi="Times New Roman"/>
                <w:sz w:val="24"/>
                <w:szCs w:val="24"/>
              </w:rPr>
              <w:t>0</w:t>
            </w:r>
          </w:p>
        </w:tc>
      </w:tr>
    </w:tbl>
    <w:p w:rsidR="00130E0D" w:rsidRPr="00733D6F" w:rsidRDefault="00130E0D" w:rsidP="001F0F62">
      <w:pPr>
        <w:spacing w:after="0"/>
        <w:rPr>
          <w:rFonts w:ascii="Times New Roman" w:hAnsi="Times New Roman"/>
          <w:b/>
          <w:sz w:val="24"/>
          <w:szCs w:val="24"/>
        </w:rPr>
      </w:pPr>
    </w:p>
    <w:p w:rsidR="00130E0D" w:rsidRPr="00733D6F" w:rsidRDefault="00130E0D" w:rsidP="001F0F62">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 xml:space="preserve">1. The basic objective of the course is to provide knowledge about institutions </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2.  It help to understands the processes to governing the society in a systematic way.</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3. It helps to establish social Justice, Liberty, Equity and Fraternity.</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4. The course will introduce the idea of political system in general</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5. It provides idea about working process of constitutional institutions.</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6. To create awareness about the functioning of the judicial system in India.</w:t>
      </w:r>
    </w:p>
    <w:p w:rsidR="00130E0D" w:rsidRPr="00733D6F" w:rsidRDefault="00130E0D" w:rsidP="001F0F62">
      <w:pPr>
        <w:autoSpaceDE w:val="0"/>
        <w:autoSpaceDN w:val="0"/>
        <w:adjustRightInd w:val="0"/>
        <w:spacing w:after="0"/>
        <w:jc w:val="both"/>
        <w:rPr>
          <w:rFonts w:ascii="Times New Roman" w:hAnsi="Times New Roman"/>
          <w:b/>
          <w:color w:val="000000"/>
          <w:sz w:val="24"/>
          <w:szCs w:val="24"/>
        </w:rPr>
      </w:pPr>
      <w:r w:rsidRPr="00733D6F">
        <w:rPr>
          <w:rFonts w:ascii="Times New Roman" w:hAnsi="Times New Roman"/>
          <w:b/>
          <w:color w:val="000000"/>
          <w:sz w:val="24"/>
          <w:szCs w:val="24"/>
        </w:rPr>
        <w:t>Course Contents:</w:t>
      </w: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t>UNIT-I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(5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w:t>
      </w:r>
    </w:p>
    <w:p w:rsidR="00130E0D" w:rsidRPr="00733D6F" w:rsidRDefault="00130E0D" w:rsidP="009228C4">
      <w:pPr>
        <w:jc w:val="both"/>
        <w:rPr>
          <w:rFonts w:ascii="Times New Roman" w:hAnsi="Times New Roman"/>
          <w:sz w:val="24"/>
          <w:szCs w:val="24"/>
        </w:rPr>
      </w:pPr>
      <w:r w:rsidRPr="00733D6F">
        <w:rPr>
          <w:rFonts w:ascii="Times New Roman" w:hAnsi="Times New Roman"/>
          <w:sz w:val="24"/>
          <w:szCs w:val="24"/>
        </w:rPr>
        <w:t>Introduction-Constitution’ meaning of the term, Indian constitution sources and constitutional history, Features: Citizenship, Preamble, Fundamental Rights and duties, Directive Principles of State Policy.</w:t>
      </w:r>
    </w:p>
    <w:p w:rsidR="00A12DCA" w:rsidRDefault="00A12DCA" w:rsidP="001F0F62">
      <w:pPr>
        <w:spacing w:after="0"/>
        <w:jc w:val="both"/>
        <w:rPr>
          <w:rFonts w:ascii="Times New Roman" w:hAnsi="Times New Roman"/>
          <w:b/>
          <w:sz w:val="24"/>
          <w:szCs w:val="24"/>
        </w:rPr>
      </w:pPr>
    </w:p>
    <w:p w:rsidR="00A12DCA" w:rsidRDefault="00A12DCA" w:rsidP="001F0F62">
      <w:pPr>
        <w:spacing w:after="0"/>
        <w:jc w:val="both"/>
        <w:rPr>
          <w:rFonts w:ascii="Times New Roman" w:hAnsi="Times New Roman"/>
          <w:b/>
          <w:sz w:val="24"/>
          <w:szCs w:val="24"/>
        </w:rPr>
      </w:pPr>
    </w:p>
    <w:p w:rsidR="00A12DCA" w:rsidRDefault="00A12DCA" w:rsidP="001F0F62">
      <w:pPr>
        <w:spacing w:after="0"/>
        <w:jc w:val="both"/>
        <w:rPr>
          <w:rFonts w:ascii="Times New Roman" w:hAnsi="Times New Roman"/>
          <w:b/>
          <w:sz w:val="24"/>
          <w:szCs w:val="24"/>
        </w:rPr>
      </w:pP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t xml:space="preserve">UNIT-II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(5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 xml:space="preserve">) </w:t>
      </w:r>
    </w:p>
    <w:p w:rsidR="00130E0D" w:rsidRPr="00733D6F" w:rsidRDefault="00130E0D" w:rsidP="009228C4">
      <w:pPr>
        <w:jc w:val="both"/>
        <w:rPr>
          <w:rFonts w:ascii="Times New Roman" w:hAnsi="Times New Roman"/>
          <w:sz w:val="24"/>
          <w:szCs w:val="24"/>
        </w:rPr>
      </w:pPr>
      <w:r w:rsidRPr="00733D6F">
        <w:rPr>
          <w:rFonts w:ascii="Times New Roman" w:hAnsi="Times New Roman"/>
          <w:sz w:val="24"/>
          <w:szCs w:val="24"/>
        </w:rPr>
        <w:t>Union Government and its Administration-Structure of the Indian Union: Federalism, centre-state relationship, President: Role, power and position, PM and Council of ministers, Cabinet and Central Secretariat, Lok sabha, Rajya sabha.</w:t>
      </w: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t xml:space="preserve">UNIT-III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(5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w:t>
      </w:r>
    </w:p>
    <w:p w:rsidR="00130E0D" w:rsidRPr="00733D6F" w:rsidRDefault="00130E0D" w:rsidP="009228C4">
      <w:pPr>
        <w:jc w:val="both"/>
        <w:rPr>
          <w:rFonts w:ascii="Times New Roman" w:hAnsi="Times New Roman"/>
          <w:sz w:val="24"/>
          <w:szCs w:val="24"/>
        </w:rPr>
      </w:pPr>
      <w:r w:rsidRPr="00733D6F">
        <w:rPr>
          <w:rFonts w:ascii="Times New Roman" w:hAnsi="Times New Roman"/>
          <w:sz w:val="24"/>
          <w:szCs w:val="24"/>
        </w:rPr>
        <w:t>Election commission- Election commission: Role and functioning, Chief Election Commissioner and Election Commissioners, State Election Commission: Role and functioning, Institute and Bodies for the welfare of SC/ST/OBC and women.</w:t>
      </w: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t xml:space="preserve">UNIT-IV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(3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w:t>
      </w:r>
    </w:p>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State Government and its Administration- Governor: Role and position, CM and Council of ministers, state secretariat: Organization, structure and functions.</w:t>
      </w:r>
    </w:p>
    <w:p w:rsidR="001F0F62" w:rsidRDefault="001F0F62" w:rsidP="001F0F62">
      <w:pPr>
        <w:spacing w:after="0"/>
        <w:jc w:val="both"/>
        <w:rPr>
          <w:rFonts w:ascii="Times New Roman" w:hAnsi="Times New Roman"/>
          <w:b/>
          <w:sz w:val="24"/>
          <w:szCs w:val="24"/>
        </w:rPr>
      </w:pP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t>UNIT-V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(7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w:t>
      </w:r>
    </w:p>
    <w:p w:rsidR="00130E0D" w:rsidRDefault="00130E0D" w:rsidP="009228C4">
      <w:pPr>
        <w:jc w:val="both"/>
        <w:rPr>
          <w:rFonts w:ascii="Times New Roman" w:hAnsi="Times New Roman"/>
          <w:sz w:val="24"/>
          <w:szCs w:val="24"/>
        </w:rPr>
      </w:pPr>
      <w:r w:rsidRPr="00733D6F">
        <w:rPr>
          <w:rFonts w:ascii="Times New Roman" w:hAnsi="Times New Roman"/>
          <w:sz w:val="24"/>
          <w:szCs w:val="24"/>
        </w:rPr>
        <w:t>Local Administration-District’s Administration head: Role and importance, Municipalities: Introduction, Mayor and role of Elected Representatives, CEO of Municipal Corporation, Panchayati raj: Introduction, PRI: Zilla Panchayat, Elected officials and their roles, CEO Zilla Panchayat: Position and role, Block level: Organizational Hierarchy (different departments), Village level: Role of elected and appointed officials, Importance of grass root democracy.</w:t>
      </w:r>
    </w:p>
    <w:p w:rsidR="001F0F62" w:rsidRPr="00733D6F" w:rsidRDefault="001F0F62" w:rsidP="009228C4">
      <w:pPr>
        <w:jc w:val="both"/>
        <w:rPr>
          <w:rFonts w:ascii="Times New Roman" w:hAnsi="Times New Roman"/>
          <w:sz w:val="24"/>
          <w:szCs w:val="24"/>
        </w:rPr>
      </w:pPr>
    </w:p>
    <w:p w:rsidR="00130E0D" w:rsidRPr="00733D6F" w:rsidRDefault="001F0F62" w:rsidP="001F0F62">
      <w:pPr>
        <w:spacing w:after="0"/>
        <w:jc w:val="both"/>
        <w:rPr>
          <w:rFonts w:ascii="Times New Roman" w:hAnsi="Times New Roman"/>
          <w:b/>
          <w:sz w:val="24"/>
          <w:szCs w:val="24"/>
        </w:rPr>
      </w:pPr>
      <w:r>
        <w:rPr>
          <w:rFonts w:ascii="Times New Roman" w:hAnsi="Times New Roman"/>
          <w:b/>
          <w:sz w:val="24"/>
          <w:szCs w:val="24"/>
        </w:rPr>
        <w:lastRenderedPageBreak/>
        <w:t>UNIT-VI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30E0D" w:rsidRPr="00733D6F">
        <w:rPr>
          <w:rFonts w:ascii="Times New Roman" w:hAnsi="Times New Roman"/>
          <w:b/>
          <w:sz w:val="24"/>
          <w:szCs w:val="24"/>
        </w:rPr>
        <w:t xml:space="preserve">(5 </w:t>
      </w:r>
      <w:r>
        <w:rPr>
          <w:rFonts w:ascii="Times New Roman" w:hAnsi="Times New Roman"/>
          <w:b/>
          <w:sz w:val="24"/>
          <w:szCs w:val="24"/>
        </w:rPr>
        <w:t>C</w:t>
      </w:r>
      <w:r w:rsidRPr="00733D6F">
        <w:rPr>
          <w:rFonts w:ascii="Times New Roman" w:hAnsi="Times New Roman"/>
          <w:b/>
          <w:sz w:val="24"/>
          <w:szCs w:val="24"/>
        </w:rPr>
        <w:t>ontact hours</w:t>
      </w:r>
      <w:r w:rsidR="00130E0D" w:rsidRPr="00733D6F">
        <w:rPr>
          <w:rFonts w:ascii="Times New Roman" w:hAnsi="Times New Roman"/>
          <w:b/>
          <w:sz w:val="24"/>
          <w:szCs w:val="24"/>
        </w:rPr>
        <w:t>)</w:t>
      </w:r>
    </w:p>
    <w:p w:rsidR="00130E0D" w:rsidRPr="00733D6F" w:rsidRDefault="00130E0D" w:rsidP="009228C4">
      <w:pPr>
        <w:jc w:val="both"/>
        <w:rPr>
          <w:rFonts w:ascii="Times New Roman" w:hAnsi="Times New Roman"/>
          <w:sz w:val="24"/>
          <w:szCs w:val="24"/>
        </w:rPr>
      </w:pPr>
      <w:r w:rsidRPr="00733D6F">
        <w:rPr>
          <w:rFonts w:ascii="Times New Roman" w:hAnsi="Times New Roman"/>
          <w:sz w:val="24"/>
          <w:szCs w:val="24"/>
        </w:rPr>
        <w:t>Union Judiciary-Establishment and constitution of Supreme court, Appointment of Judges, Establishment of State High court, Establishment of common High court for 2 or more states, WRITS, PIL(Public Interest Litigation).</w:t>
      </w:r>
    </w:p>
    <w:p w:rsidR="00130E0D" w:rsidRPr="00733D6F" w:rsidRDefault="00130E0D" w:rsidP="001F0F62">
      <w:pPr>
        <w:autoSpaceDE w:val="0"/>
        <w:autoSpaceDN w:val="0"/>
        <w:adjustRightInd w:val="0"/>
        <w:spacing w:after="0"/>
        <w:jc w:val="both"/>
        <w:rPr>
          <w:rFonts w:ascii="Times New Roman" w:hAnsi="Times New Roman"/>
          <w:color w:val="000000"/>
          <w:sz w:val="24"/>
          <w:szCs w:val="24"/>
        </w:rPr>
      </w:pPr>
      <w:r w:rsidRPr="00733D6F">
        <w:rPr>
          <w:rFonts w:ascii="Times New Roman" w:hAnsi="Times New Roman"/>
          <w:b/>
          <w:sz w:val="24"/>
          <w:szCs w:val="24"/>
        </w:rPr>
        <w:t>Learning resources</w:t>
      </w:r>
    </w:p>
    <w:p w:rsidR="00130E0D" w:rsidRPr="00733D6F" w:rsidRDefault="00130E0D" w:rsidP="001F0F62">
      <w:pPr>
        <w:tabs>
          <w:tab w:val="left" w:pos="1515"/>
        </w:tabs>
        <w:spacing w:after="0"/>
        <w:rPr>
          <w:rFonts w:ascii="Times New Roman" w:hAnsi="Times New Roman"/>
          <w:b/>
          <w:sz w:val="24"/>
          <w:szCs w:val="24"/>
        </w:rPr>
      </w:pPr>
      <w:r w:rsidRPr="00733D6F">
        <w:rPr>
          <w:rFonts w:ascii="Times New Roman" w:hAnsi="Times New Roman"/>
          <w:b/>
          <w:sz w:val="24"/>
          <w:szCs w:val="24"/>
        </w:rPr>
        <w:t>Text book:</w:t>
      </w:r>
      <w:r w:rsidRPr="00733D6F">
        <w:rPr>
          <w:rFonts w:ascii="Times New Roman" w:hAnsi="Times New Roman"/>
          <w:b/>
          <w:sz w:val="24"/>
          <w:szCs w:val="24"/>
        </w:rPr>
        <w:tab/>
      </w:r>
    </w:p>
    <w:p w:rsidR="00130E0D" w:rsidRPr="00733D6F" w:rsidRDefault="00130E0D" w:rsidP="001F0F62">
      <w:pPr>
        <w:tabs>
          <w:tab w:val="left" w:pos="1515"/>
        </w:tabs>
        <w:spacing w:after="0"/>
        <w:rPr>
          <w:rFonts w:ascii="Times New Roman" w:hAnsi="Times New Roman"/>
          <w:b/>
          <w:sz w:val="24"/>
          <w:szCs w:val="24"/>
        </w:rPr>
      </w:pPr>
      <w:r w:rsidRPr="00733D6F">
        <w:rPr>
          <w:rFonts w:ascii="Times New Roman" w:hAnsi="Times New Roman"/>
          <w:sz w:val="24"/>
          <w:szCs w:val="24"/>
        </w:rPr>
        <w:t xml:space="preserve">1. Durga Das Basu, </w:t>
      </w:r>
      <w:r w:rsidRPr="00733D6F">
        <w:rPr>
          <w:rFonts w:ascii="Times New Roman" w:hAnsi="Times New Roman"/>
          <w:i/>
          <w:sz w:val="24"/>
          <w:szCs w:val="24"/>
        </w:rPr>
        <w:t>Constitutions of  India</w:t>
      </w:r>
      <w:r w:rsidRPr="00733D6F">
        <w:rPr>
          <w:rFonts w:ascii="Times New Roman" w:hAnsi="Times New Roman"/>
          <w:sz w:val="24"/>
          <w:szCs w:val="24"/>
        </w:rPr>
        <w:t>, 23</w:t>
      </w:r>
      <w:r w:rsidRPr="00733D6F">
        <w:rPr>
          <w:rFonts w:ascii="Times New Roman" w:hAnsi="Times New Roman"/>
          <w:sz w:val="24"/>
          <w:szCs w:val="24"/>
          <w:vertAlign w:val="superscript"/>
        </w:rPr>
        <w:t>rd</w:t>
      </w:r>
      <w:r w:rsidRPr="00733D6F">
        <w:rPr>
          <w:rFonts w:ascii="Times New Roman" w:hAnsi="Times New Roman"/>
          <w:sz w:val="24"/>
          <w:szCs w:val="24"/>
        </w:rPr>
        <w:t xml:space="preserve"> ed, LexisNexis Publication.</w:t>
      </w:r>
    </w:p>
    <w:p w:rsidR="00130E0D" w:rsidRPr="00733D6F" w:rsidRDefault="00130E0D" w:rsidP="001F0F62">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Reference Books:</w:t>
      </w:r>
    </w:p>
    <w:p w:rsidR="00130E0D" w:rsidRPr="00733D6F" w:rsidRDefault="00130E0D" w:rsidP="001F0F62">
      <w:pPr>
        <w:spacing w:after="0"/>
        <w:rPr>
          <w:rFonts w:ascii="Times New Roman" w:hAnsi="Times New Roman"/>
          <w:sz w:val="24"/>
          <w:szCs w:val="24"/>
        </w:rPr>
      </w:pPr>
      <w:r w:rsidRPr="00733D6F">
        <w:rPr>
          <w:rFonts w:ascii="Times New Roman" w:hAnsi="Times New Roman"/>
          <w:sz w:val="24"/>
          <w:szCs w:val="24"/>
        </w:rPr>
        <w:t>1.</w:t>
      </w:r>
      <w:r w:rsidRPr="00733D6F">
        <w:rPr>
          <w:rFonts w:ascii="Times New Roman" w:hAnsi="Times New Roman"/>
          <w:color w:val="000000"/>
          <w:sz w:val="24"/>
          <w:szCs w:val="24"/>
        </w:rPr>
        <w:t xml:space="preserve"> </w:t>
      </w:r>
      <w:r w:rsidRPr="00733D6F">
        <w:rPr>
          <w:rFonts w:ascii="Times New Roman" w:hAnsi="Times New Roman"/>
          <w:sz w:val="24"/>
          <w:szCs w:val="24"/>
        </w:rPr>
        <w:t>’Indian Polity’ by Laxmikanth</w:t>
      </w:r>
    </w:p>
    <w:p w:rsidR="00130E0D" w:rsidRPr="00733D6F" w:rsidRDefault="00130E0D" w:rsidP="001F0F62">
      <w:pPr>
        <w:spacing w:after="0"/>
        <w:rPr>
          <w:rFonts w:ascii="Times New Roman" w:hAnsi="Times New Roman"/>
          <w:sz w:val="24"/>
          <w:szCs w:val="24"/>
        </w:rPr>
      </w:pPr>
      <w:r w:rsidRPr="00733D6F">
        <w:rPr>
          <w:rFonts w:ascii="Times New Roman" w:hAnsi="Times New Roman"/>
          <w:sz w:val="24"/>
          <w:szCs w:val="24"/>
        </w:rPr>
        <w:t>2.’Indian Administration’ by Subhash Kashyap</w:t>
      </w:r>
    </w:p>
    <w:p w:rsidR="00130E0D" w:rsidRPr="00733D6F" w:rsidRDefault="00130E0D" w:rsidP="001F0F62">
      <w:pPr>
        <w:spacing w:after="0"/>
        <w:rPr>
          <w:rFonts w:ascii="Times New Roman" w:hAnsi="Times New Roman"/>
          <w:sz w:val="24"/>
          <w:szCs w:val="24"/>
        </w:rPr>
      </w:pPr>
      <w:r w:rsidRPr="00733D6F">
        <w:rPr>
          <w:rFonts w:ascii="Times New Roman" w:hAnsi="Times New Roman"/>
          <w:sz w:val="24"/>
          <w:szCs w:val="24"/>
        </w:rPr>
        <w:t>4.’Indian Administration’ by Avasti and Avasti</w:t>
      </w:r>
    </w:p>
    <w:p w:rsidR="00130E0D" w:rsidRPr="00733D6F" w:rsidRDefault="00130E0D" w:rsidP="001F0F62">
      <w:pPr>
        <w:spacing w:after="0"/>
        <w:rPr>
          <w:rFonts w:ascii="Times New Roman" w:hAnsi="Times New Roman"/>
          <w:sz w:val="24"/>
          <w:szCs w:val="24"/>
        </w:rPr>
      </w:pPr>
      <w:r w:rsidRPr="00733D6F">
        <w:rPr>
          <w:rFonts w:ascii="Times New Roman" w:hAnsi="Times New Roman"/>
          <w:sz w:val="24"/>
          <w:szCs w:val="24"/>
        </w:rPr>
        <w:t>5.’Government and Politics of India’ by W.H.Mrrison Jones</w:t>
      </w:r>
    </w:p>
    <w:p w:rsidR="00130E0D" w:rsidRPr="00733D6F" w:rsidRDefault="00130E0D" w:rsidP="001F0F62">
      <w:pPr>
        <w:spacing w:after="0"/>
        <w:rPr>
          <w:rFonts w:ascii="Times New Roman" w:hAnsi="Times New Roman"/>
          <w:sz w:val="24"/>
          <w:szCs w:val="24"/>
        </w:rPr>
      </w:pPr>
      <w:r w:rsidRPr="00733D6F">
        <w:rPr>
          <w:rFonts w:ascii="Times New Roman" w:hAnsi="Times New Roman"/>
          <w:sz w:val="24"/>
          <w:szCs w:val="24"/>
        </w:rPr>
        <w:t>6.’Constitution of India’ by J.C.Johari</w:t>
      </w:r>
    </w:p>
    <w:p w:rsidR="00130E0D" w:rsidRPr="00733D6F" w:rsidRDefault="00130E0D" w:rsidP="009228C4">
      <w:pPr>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264"/>
      </w:tblGrid>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1</w:t>
            </w:r>
          </w:p>
        </w:tc>
        <w:tc>
          <w:tcPr>
            <w:tcW w:w="8264"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 xml:space="preserve">The students will understand their fundamental rules and duties. </w:t>
            </w:r>
          </w:p>
        </w:tc>
      </w:tr>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2</w:t>
            </w:r>
          </w:p>
        </w:tc>
        <w:tc>
          <w:tcPr>
            <w:tcW w:w="8264"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The students will learn the political system and the system of elections in India.</w:t>
            </w:r>
          </w:p>
        </w:tc>
      </w:tr>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3</w:t>
            </w:r>
          </w:p>
        </w:tc>
        <w:tc>
          <w:tcPr>
            <w:tcW w:w="8264"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It is to provide the students the  institutions and processes to govern themselves in the manner they prefer.</w:t>
            </w:r>
          </w:p>
        </w:tc>
      </w:tr>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4</w:t>
            </w:r>
          </w:p>
        </w:tc>
        <w:tc>
          <w:tcPr>
            <w:tcW w:w="8264"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Students can also be able to utilize the laws and facilities provided by constution</w:t>
            </w:r>
          </w:p>
        </w:tc>
      </w:tr>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5</w:t>
            </w:r>
          </w:p>
        </w:tc>
        <w:tc>
          <w:tcPr>
            <w:tcW w:w="8264"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It will provide over all idea about our legal system.</w:t>
            </w:r>
          </w:p>
        </w:tc>
      </w:tr>
      <w:tr w:rsidR="00130E0D" w:rsidRPr="00733D6F" w:rsidTr="00E35011">
        <w:tc>
          <w:tcPr>
            <w:tcW w:w="828" w:type="dxa"/>
            <w:vAlign w:val="center"/>
          </w:tcPr>
          <w:p w:rsidR="00130E0D" w:rsidRPr="00733D6F" w:rsidRDefault="00130E0D" w:rsidP="001F0F62">
            <w:pPr>
              <w:spacing w:after="0"/>
              <w:jc w:val="both"/>
              <w:rPr>
                <w:rFonts w:ascii="Times New Roman" w:hAnsi="Times New Roman"/>
                <w:sz w:val="24"/>
                <w:szCs w:val="24"/>
              </w:rPr>
            </w:pPr>
            <w:r w:rsidRPr="00733D6F">
              <w:rPr>
                <w:rFonts w:ascii="Times New Roman" w:hAnsi="Times New Roman"/>
                <w:sz w:val="24"/>
                <w:szCs w:val="24"/>
              </w:rPr>
              <w:t>CO 6</w:t>
            </w:r>
          </w:p>
        </w:tc>
        <w:tc>
          <w:tcPr>
            <w:tcW w:w="8264" w:type="dxa"/>
            <w:vAlign w:val="center"/>
          </w:tcPr>
          <w:p w:rsidR="00130E0D" w:rsidRPr="00733D6F" w:rsidRDefault="00130E0D" w:rsidP="001F0F62">
            <w:pPr>
              <w:spacing w:after="0"/>
              <w:ind w:right="1440"/>
              <w:jc w:val="both"/>
              <w:rPr>
                <w:rFonts w:ascii="Times New Roman" w:hAnsi="Times New Roman"/>
                <w:sz w:val="24"/>
                <w:szCs w:val="24"/>
              </w:rPr>
            </w:pPr>
            <w:r w:rsidRPr="00733D6F">
              <w:rPr>
                <w:rFonts w:ascii="Times New Roman" w:hAnsi="Times New Roman"/>
                <w:sz w:val="24"/>
                <w:szCs w:val="24"/>
              </w:rPr>
              <w:t>It will enable students more strong in terms of law and practice in day to day life.</w:t>
            </w:r>
          </w:p>
        </w:tc>
      </w:tr>
    </w:tbl>
    <w:p w:rsidR="00130E0D" w:rsidRPr="00733D6F" w:rsidRDefault="00130E0D" w:rsidP="001F0F62">
      <w:pPr>
        <w:spacing w:after="0"/>
        <w:rPr>
          <w:rFonts w:ascii="Times New Roman" w:hAnsi="Times New Roman"/>
          <w:b/>
          <w:sz w:val="24"/>
          <w:szCs w:val="24"/>
        </w:rPr>
      </w:pPr>
    </w:p>
    <w:p w:rsidR="00130E0D" w:rsidRPr="00733D6F" w:rsidRDefault="00130E0D" w:rsidP="001F0F62">
      <w:pPr>
        <w:spacing w:after="0"/>
        <w:jc w:val="both"/>
        <w:rPr>
          <w:rFonts w:ascii="Times New Roman" w:hAnsi="Times New Roman"/>
          <w:b/>
          <w:sz w:val="24"/>
          <w:szCs w:val="24"/>
        </w:rPr>
      </w:pPr>
      <w:r w:rsidRPr="00733D6F">
        <w:rPr>
          <w:rFonts w:ascii="Times New Roman" w:hAnsi="Times New Roman"/>
          <w:b/>
          <w:sz w:val="24"/>
          <w:szCs w:val="24"/>
        </w:rPr>
        <w:t>For Theory courses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530"/>
        <w:gridCol w:w="1710"/>
        <w:gridCol w:w="2070"/>
        <w:gridCol w:w="1278"/>
      </w:tblGrid>
      <w:tr w:rsidR="00130E0D" w:rsidRPr="00733D6F" w:rsidTr="001F0F62">
        <w:tc>
          <w:tcPr>
            <w:tcW w:w="3798" w:type="dxa"/>
            <w:gridSpan w:val="2"/>
          </w:tcPr>
          <w:p w:rsidR="00130E0D" w:rsidRPr="00733D6F" w:rsidRDefault="00130E0D" w:rsidP="001F0F62">
            <w:pPr>
              <w:spacing w:after="0"/>
              <w:contextualSpacing/>
              <w:jc w:val="both"/>
              <w:rPr>
                <w:rFonts w:ascii="Times New Roman" w:hAnsi="Times New Roman"/>
                <w:b/>
                <w:sz w:val="24"/>
                <w:szCs w:val="24"/>
              </w:rPr>
            </w:pPr>
            <w:r w:rsidRPr="00733D6F">
              <w:rPr>
                <w:rFonts w:ascii="Times New Roman" w:hAnsi="Times New Roman"/>
                <w:b/>
                <w:sz w:val="24"/>
                <w:szCs w:val="24"/>
              </w:rPr>
              <w:t>Course Nature</w:t>
            </w:r>
          </w:p>
        </w:tc>
        <w:tc>
          <w:tcPr>
            <w:tcW w:w="5058" w:type="dxa"/>
            <w:gridSpan w:val="3"/>
          </w:tcPr>
          <w:p w:rsidR="00130E0D" w:rsidRPr="00733D6F" w:rsidRDefault="00130E0D" w:rsidP="001F0F62">
            <w:pPr>
              <w:spacing w:after="0"/>
              <w:contextualSpacing/>
              <w:jc w:val="both"/>
              <w:rPr>
                <w:rFonts w:ascii="Times New Roman" w:hAnsi="Times New Roman"/>
                <w:b/>
                <w:sz w:val="24"/>
                <w:szCs w:val="24"/>
              </w:rPr>
            </w:pPr>
            <w:r w:rsidRPr="00733D6F">
              <w:rPr>
                <w:rFonts w:ascii="Times New Roman" w:hAnsi="Times New Roman"/>
                <w:b/>
                <w:sz w:val="24"/>
                <w:szCs w:val="24"/>
              </w:rPr>
              <w:t>Theory</w:t>
            </w:r>
          </w:p>
        </w:tc>
      </w:tr>
      <w:tr w:rsidR="00130E0D" w:rsidRPr="00733D6F" w:rsidTr="00E35011">
        <w:tc>
          <w:tcPr>
            <w:tcW w:w="8856" w:type="dxa"/>
            <w:gridSpan w:val="5"/>
          </w:tcPr>
          <w:p w:rsidR="00130E0D" w:rsidRPr="00733D6F" w:rsidRDefault="00130E0D" w:rsidP="001F0F62">
            <w:pPr>
              <w:spacing w:after="0"/>
              <w:contextualSpacing/>
              <w:jc w:val="both"/>
              <w:rPr>
                <w:rFonts w:ascii="Times New Roman" w:hAnsi="Times New Roman"/>
                <w:b/>
                <w:sz w:val="24"/>
                <w:szCs w:val="24"/>
              </w:rPr>
            </w:pPr>
            <w:r w:rsidRPr="00733D6F">
              <w:rPr>
                <w:rFonts w:ascii="Times New Roman" w:hAnsi="Times New Roman"/>
                <w:b/>
                <w:sz w:val="24"/>
                <w:szCs w:val="24"/>
              </w:rPr>
              <w:t>Assessment Method</w:t>
            </w:r>
          </w:p>
        </w:tc>
      </w:tr>
      <w:tr w:rsidR="00130E0D" w:rsidRPr="00733D6F" w:rsidTr="001F0F62">
        <w:tc>
          <w:tcPr>
            <w:tcW w:w="2268" w:type="dxa"/>
            <w:tcBorders>
              <w:right w:val="single" w:sz="4" w:space="0" w:color="auto"/>
            </w:tcBorders>
          </w:tcPr>
          <w:p w:rsidR="00130E0D" w:rsidRPr="00733D6F" w:rsidRDefault="00130E0D" w:rsidP="001F0F62">
            <w:pPr>
              <w:spacing w:after="0"/>
              <w:contextualSpacing/>
              <w:rPr>
                <w:rFonts w:ascii="Times New Roman" w:hAnsi="Times New Roman"/>
                <w:sz w:val="24"/>
                <w:szCs w:val="24"/>
              </w:rPr>
            </w:pPr>
            <w:r w:rsidRPr="00733D6F">
              <w:rPr>
                <w:rFonts w:ascii="Times New Roman" w:hAnsi="Times New Roman"/>
                <w:sz w:val="24"/>
                <w:szCs w:val="24"/>
              </w:rPr>
              <w:t>Assessment Tool</w:t>
            </w:r>
          </w:p>
        </w:tc>
        <w:tc>
          <w:tcPr>
            <w:tcW w:w="1530" w:type="dxa"/>
            <w:tcBorders>
              <w:left w:val="single" w:sz="4" w:space="0" w:color="auto"/>
            </w:tcBorders>
          </w:tcPr>
          <w:p w:rsidR="00130E0D" w:rsidRPr="00733D6F" w:rsidRDefault="00130E0D" w:rsidP="001F0F62">
            <w:pPr>
              <w:spacing w:after="0"/>
              <w:contextualSpacing/>
              <w:rPr>
                <w:rFonts w:ascii="Times New Roman" w:hAnsi="Times New Roman"/>
                <w:sz w:val="24"/>
                <w:szCs w:val="24"/>
              </w:rPr>
            </w:pPr>
            <w:r w:rsidRPr="00733D6F">
              <w:rPr>
                <w:rFonts w:ascii="Times New Roman" w:hAnsi="Times New Roman"/>
                <w:sz w:val="24"/>
                <w:szCs w:val="24"/>
              </w:rPr>
              <w:t>Weekly tests</w:t>
            </w:r>
          </w:p>
        </w:tc>
        <w:tc>
          <w:tcPr>
            <w:tcW w:w="1710" w:type="dxa"/>
            <w:tcBorders>
              <w:right w:val="single" w:sz="4" w:space="0" w:color="auto"/>
            </w:tcBorders>
          </w:tcPr>
          <w:p w:rsidR="00130E0D" w:rsidRPr="00733D6F" w:rsidRDefault="00130E0D" w:rsidP="001F0F62">
            <w:pPr>
              <w:spacing w:after="0"/>
              <w:contextualSpacing/>
              <w:rPr>
                <w:rFonts w:ascii="Times New Roman" w:hAnsi="Times New Roman"/>
                <w:sz w:val="24"/>
                <w:szCs w:val="24"/>
              </w:rPr>
            </w:pPr>
            <w:r w:rsidRPr="00733D6F">
              <w:rPr>
                <w:rFonts w:ascii="Times New Roman" w:hAnsi="Times New Roman"/>
                <w:sz w:val="24"/>
                <w:szCs w:val="24"/>
              </w:rPr>
              <w:t>Monthly tests</w:t>
            </w:r>
          </w:p>
        </w:tc>
        <w:tc>
          <w:tcPr>
            <w:tcW w:w="2070" w:type="dxa"/>
            <w:tcBorders>
              <w:left w:val="single" w:sz="4" w:space="0" w:color="auto"/>
            </w:tcBorders>
          </w:tcPr>
          <w:p w:rsidR="00130E0D" w:rsidRPr="00733D6F" w:rsidRDefault="00130E0D" w:rsidP="001F0F62">
            <w:pPr>
              <w:spacing w:after="0"/>
              <w:contextualSpacing/>
              <w:rPr>
                <w:rFonts w:ascii="Times New Roman" w:hAnsi="Times New Roman"/>
                <w:sz w:val="24"/>
                <w:szCs w:val="24"/>
              </w:rPr>
            </w:pPr>
            <w:r w:rsidRPr="00733D6F">
              <w:rPr>
                <w:rFonts w:ascii="Times New Roman" w:hAnsi="Times New Roman"/>
                <w:sz w:val="24"/>
                <w:szCs w:val="24"/>
              </w:rPr>
              <w:t>End Semester Test</w:t>
            </w:r>
          </w:p>
        </w:tc>
        <w:tc>
          <w:tcPr>
            <w:tcW w:w="1278" w:type="dxa"/>
            <w:tcBorders>
              <w:left w:val="single" w:sz="4" w:space="0" w:color="auto"/>
            </w:tcBorders>
          </w:tcPr>
          <w:p w:rsidR="00130E0D" w:rsidRPr="00733D6F" w:rsidRDefault="00130E0D" w:rsidP="001F0F62">
            <w:pPr>
              <w:spacing w:after="0"/>
              <w:contextualSpacing/>
              <w:jc w:val="center"/>
              <w:rPr>
                <w:rFonts w:ascii="Times New Roman" w:hAnsi="Times New Roman"/>
                <w:sz w:val="24"/>
                <w:szCs w:val="24"/>
              </w:rPr>
            </w:pPr>
            <w:r w:rsidRPr="00733D6F">
              <w:rPr>
                <w:rFonts w:ascii="Times New Roman" w:hAnsi="Times New Roman"/>
                <w:sz w:val="24"/>
                <w:szCs w:val="24"/>
              </w:rPr>
              <w:t>Total</w:t>
            </w:r>
          </w:p>
        </w:tc>
      </w:tr>
      <w:tr w:rsidR="00130E0D" w:rsidRPr="00733D6F" w:rsidTr="001F0F62">
        <w:tc>
          <w:tcPr>
            <w:tcW w:w="2268" w:type="dxa"/>
            <w:tcBorders>
              <w:right w:val="single" w:sz="4" w:space="0" w:color="auto"/>
            </w:tcBorders>
          </w:tcPr>
          <w:p w:rsidR="00130E0D" w:rsidRPr="00733D6F" w:rsidRDefault="00130E0D" w:rsidP="001F0F62">
            <w:pPr>
              <w:spacing w:after="0"/>
              <w:contextualSpacing/>
              <w:jc w:val="both"/>
              <w:rPr>
                <w:rFonts w:ascii="Times New Roman" w:hAnsi="Times New Roman"/>
                <w:sz w:val="24"/>
                <w:szCs w:val="24"/>
              </w:rPr>
            </w:pPr>
            <w:r w:rsidRPr="00733D6F">
              <w:rPr>
                <w:rFonts w:ascii="Times New Roman" w:hAnsi="Times New Roman"/>
                <w:sz w:val="24"/>
                <w:szCs w:val="24"/>
              </w:rPr>
              <w:t>Weightage (%)</w:t>
            </w:r>
          </w:p>
        </w:tc>
        <w:tc>
          <w:tcPr>
            <w:tcW w:w="1530" w:type="dxa"/>
            <w:tcBorders>
              <w:left w:val="single" w:sz="4" w:space="0" w:color="auto"/>
            </w:tcBorders>
          </w:tcPr>
          <w:p w:rsidR="00130E0D" w:rsidRPr="00733D6F" w:rsidRDefault="00130E0D" w:rsidP="001F0F62">
            <w:pPr>
              <w:spacing w:after="0"/>
              <w:contextualSpacing/>
              <w:jc w:val="center"/>
              <w:rPr>
                <w:rFonts w:ascii="Times New Roman" w:hAnsi="Times New Roman"/>
                <w:sz w:val="24"/>
                <w:szCs w:val="24"/>
              </w:rPr>
            </w:pPr>
            <w:r w:rsidRPr="00733D6F">
              <w:rPr>
                <w:rFonts w:ascii="Times New Roman" w:hAnsi="Times New Roman"/>
                <w:sz w:val="24"/>
                <w:szCs w:val="24"/>
              </w:rPr>
              <w:t>0</w:t>
            </w:r>
          </w:p>
        </w:tc>
        <w:tc>
          <w:tcPr>
            <w:tcW w:w="1710" w:type="dxa"/>
            <w:tcBorders>
              <w:right w:val="single" w:sz="4" w:space="0" w:color="auto"/>
            </w:tcBorders>
          </w:tcPr>
          <w:p w:rsidR="00130E0D" w:rsidRPr="00733D6F" w:rsidRDefault="00130E0D" w:rsidP="001F0F62">
            <w:pPr>
              <w:spacing w:after="0"/>
              <w:contextualSpacing/>
              <w:jc w:val="center"/>
              <w:rPr>
                <w:rFonts w:ascii="Times New Roman" w:hAnsi="Times New Roman"/>
                <w:sz w:val="24"/>
                <w:szCs w:val="24"/>
              </w:rPr>
            </w:pPr>
            <w:r w:rsidRPr="00733D6F">
              <w:rPr>
                <w:rFonts w:ascii="Times New Roman" w:hAnsi="Times New Roman"/>
                <w:sz w:val="24"/>
                <w:szCs w:val="24"/>
              </w:rPr>
              <w:t>0</w:t>
            </w:r>
          </w:p>
        </w:tc>
        <w:tc>
          <w:tcPr>
            <w:tcW w:w="2070" w:type="dxa"/>
            <w:tcBorders>
              <w:left w:val="single" w:sz="4" w:space="0" w:color="auto"/>
            </w:tcBorders>
          </w:tcPr>
          <w:p w:rsidR="00130E0D" w:rsidRPr="00733D6F" w:rsidRDefault="00680D66" w:rsidP="001F0F62">
            <w:pPr>
              <w:spacing w:after="0"/>
              <w:contextualSpacing/>
              <w:jc w:val="center"/>
              <w:rPr>
                <w:rFonts w:ascii="Times New Roman" w:hAnsi="Times New Roman"/>
                <w:sz w:val="24"/>
                <w:szCs w:val="24"/>
              </w:rPr>
            </w:pPr>
            <w:r w:rsidRPr="00733D6F">
              <w:rPr>
                <w:rFonts w:ascii="Times New Roman" w:hAnsi="Times New Roman"/>
                <w:sz w:val="24"/>
                <w:szCs w:val="24"/>
              </w:rPr>
              <w:t>100%</w:t>
            </w:r>
          </w:p>
        </w:tc>
        <w:tc>
          <w:tcPr>
            <w:tcW w:w="1278" w:type="dxa"/>
            <w:tcBorders>
              <w:left w:val="single" w:sz="4" w:space="0" w:color="auto"/>
            </w:tcBorders>
          </w:tcPr>
          <w:p w:rsidR="00130E0D" w:rsidRPr="00733D6F" w:rsidRDefault="00680D66" w:rsidP="001F0F62">
            <w:pPr>
              <w:spacing w:after="0"/>
              <w:contextualSpacing/>
              <w:jc w:val="center"/>
              <w:rPr>
                <w:rFonts w:ascii="Times New Roman" w:hAnsi="Times New Roman"/>
                <w:sz w:val="24"/>
                <w:szCs w:val="24"/>
              </w:rPr>
            </w:pPr>
            <w:r w:rsidRPr="00733D6F">
              <w:rPr>
                <w:rFonts w:ascii="Times New Roman" w:hAnsi="Times New Roman"/>
                <w:sz w:val="24"/>
                <w:szCs w:val="24"/>
              </w:rPr>
              <w:t>10</w:t>
            </w:r>
            <w:r w:rsidR="00130E0D" w:rsidRPr="00733D6F">
              <w:rPr>
                <w:rFonts w:ascii="Times New Roman" w:hAnsi="Times New Roman"/>
                <w:sz w:val="24"/>
                <w:szCs w:val="24"/>
              </w:rPr>
              <w:t>0</w:t>
            </w:r>
            <w:r w:rsidRPr="00733D6F">
              <w:rPr>
                <w:rFonts w:ascii="Times New Roman" w:hAnsi="Times New Roman"/>
                <w:sz w:val="24"/>
                <w:szCs w:val="24"/>
              </w:rPr>
              <w:t>%</w:t>
            </w:r>
          </w:p>
        </w:tc>
      </w:tr>
    </w:tbl>
    <w:p w:rsidR="00CF127E" w:rsidRDefault="00680D66" w:rsidP="009228C4">
      <w:pPr>
        <w:spacing w:line="240" w:lineRule="auto"/>
        <w:rPr>
          <w:rFonts w:ascii="Times New Roman" w:hAnsi="Times New Roman"/>
          <w:b/>
          <w:bCs/>
          <w:sz w:val="24"/>
          <w:szCs w:val="24"/>
        </w:rPr>
      </w:pPr>
      <w:r w:rsidRPr="00733D6F">
        <w:rPr>
          <w:rFonts w:ascii="Times New Roman" w:hAnsi="Times New Roman"/>
          <w:b/>
          <w:bCs/>
          <w:sz w:val="24"/>
          <w:szCs w:val="24"/>
        </w:rPr>
        <w:t>** PASS/FAIL COURSE</w:t>
      </w:r>
    </w:p>
    <w:p w:rsidR="001F0F62" w:rsidRPr="00733D6F" w:rsidRDefault="001F0F62" w:rsidP="009228C4">
      <w:pPr>
        <w:spacing w:line="240" w:lineRule="auto"/>
        <w:rPr>
          <w:rFonts w:ascii="Times New Roman" w:hAnsi="Times New Roman"/>
          <w:b/>
          <w:bCs/>
          <w:sz w:val="24"/>
          <w:szCs w:val="24"/>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2468"/>
        <w:gridCol w:w="1980"/>
        <w:gridCol w:w="1046"/>
        <w:gridCol w:w="1654"/>
      </w:tblGrid>
      <w:tr w:rsidR="00D33F80" w:rsidRPr="00733D6F" w:rsidTr="001F0F62">
        <w:tc>
          <w:tcPr>
            <w:tcW w:w="1582" w:type="dxa"/>
            <w:shd w:val="clear" w:color="auto" w:fill="auto"/>
          </w:tcPr>
          <w:p w:rsidR="00D33F80" w:rsidRPr="001F0F62" w:rsidRDefault="00D33F80" w:rsidP="001F0F62">
            <w:pPr>
              <w:spacing w:after="0"/>
              <w:jc w:val="both"/>
              <w:rPr>
                <w:rFonts w:ascii="Times New Roman" w:hAnsi="Times New Roman"/>
                <w:b/>
                <w:sz w:val="24"/>
                <w:szCs w:val="24"/>
              </w:rPr>
            </w:pPr>
            <w:r w:rsidRPr="001F0F62">
              <w:rPr>
                <w:rFonts w:ascii="Times New Roman" w:hAnsi="Times New Roman"/>
                <w:b/>
                <w:sz w:val="24"/>
                <w:szCs w:val="24"/>
              </w:rPr>
              <w:t>Course code</w:t>
            </w:r>
          </w:p>
        </w:tc>
        <w:tc>
          <w:tcPr>
            <w:tcW w:w="2468" w:type="dxa"/>
            <w:shd w:val="clear" w:color="auto" w:fill="auto"/>
          </w:tcPr>
          <w:p w:rsidR="00D33F80" w:rsidRPr="001F0F62" w:rsidRDefault="00D33F80" w:rsidP="001F0F62">
            <w:pPr>
              <w:spacing w:after="0"/>
              <w:jc w:val="both"/>
              <w:rPr>
                <w:rFonts w:ascii="Times New Roman" w:hAnsi="Times New Roman"/>
                <w:b/>
                <w:sz w:val="24"/>
                <w:szCs w:val="24"/>
              </w:rPr>
            </w:pPr>
            <w:r w:rsidRPr="001F0F62">
              <w:rPr>
                <w:rFonts w:ascii="Times New Roman" w:hAnsi="Times New Roman"/>
                <w:b/>
                <w:sz w:val="24"/>
                <w:szCs w:val="24"/>
              </w:rPr>
              <w:t>Course name</w:t>
            </w:r>
          </w:p>
        </w:tc>
        <w:tc>
          <w:tcPr>
            <w:tcW w:w="1980" w:type="dxa"/>
            <w:shd w:val="clear" w:color="auto" w:fill="auto"/>
          </w:tcPr>
          <w:p w:rsidR="00D33F80" w:rsidRPr="001F0F62" w:rsidRDefault="00D33F80" w:rsidP="001F0F62">
            <w:pPr>
              <w:spacing w:after="0"/>
              <w:jc w:val="both"/>
              <w:rPr>
                <w:rFonts w:ascii="Times New Roman" w:hAnsi="Times New Roman"/>
                <w:b/>
                <w:sz w:val="24"/>
                <w:szCs w:val="24"/>
              </w:rPr>
            </w:pPr>
            <w:r w:rsidRPr="001F0F62">
              <w:rPr>
                <w:rFonts w:ascii="Times New Roman" w:hAnsi="Times New Roman"/>
                <w:b/>
                <w:sz w:val="24"/>
                <w:szCs w:val="24"/>
              </w:rPr>
              <w:t>Course Category</w:t>
            </w:r>
          </w:p>
        </w:tc>
        <w:tc>
          <w:tcPr>
            <w:tcW w:w="1046" w:type="dxa"/>
            <w:shd w:val="clear" w:color="auto" w:fill="auto"/>
          </w:tcPr>
          <w:p w:rsidR="00D33F80" w:rsidRPr="001F0F62" w:rsidRDefault="00D33F80" w:rsidP="001F0F62">
            <w:pPr>
              <w:spacing w:after="0"/>
              <w:jc w:val="both"/>
              <w:rPr>
                <w:rFonts w:ascii="Times New Roman" w:hAnsi="Times New Roman"/>
                <w:b/>
                <w:sz w:val="24"/>
                <w:szCs w:val="24"/>
              </w:rPr>
            </w:pPr>
            <w:r w:rsidRPr="001F0F62">
              <w:rPr>
                <w:rFonts w:ascii="Times New Roman" w:hAnsi="Times New Roman"/>
                <w:b/>
                <w:sz w:val="24"/>
                <w:szCs w:val="24"/>
              </w:rPr>
              <w:t>L-T-P</w:t>
            </w:r>
          </w:p>
        </w:tc>
        <w:tc>
          <w:tcPr>
            <w:tcW w:w="1654" w:type="dxa"/>
            <w:shd w:val="clear" w:color="auto" w:fill="auto"/>
          </w:tcPr>
          <w:p w:rsidR="00D33F80" w:rsidRPr="001F0F62" w:rsidRDefault="00D33F80" w:rsidP="001F0F62">
            <w:pPr>
              <w:spacing w:after="0"/>
              <w:jc w:val="both"/>
              <w:rPr>
                <w:rFonts w:ascii="Times New Roman" w:hAnsi="Times New Roman"/>
                <w:b/>
                <w:sz w:val="24"/>
                <w:szCs w:val="24"/>
              </w:rPr>
            </w:pPr>
            <w:r w:rsidRPr="001F0F62">
              <w:rPr>
                <w:rFonts w:ascii="Times New Roman" w:hAnsi="Times New Roman"/>
                <w:b/>
                <w:sz w:val="24"/>
                <w:szCs w:val="24"/>
              </w:rPr>
              <w:t>Credits</w:t>
            </w:r>
          </w:p>
        </w:tc>
      </w:tr>
      <w:tr w:rsidR="00D33F80" w:rsidRPr="00733D6F" w:rsidTr="001F0F62">
        <w:trPr>
          <w:trHeight w:val="296"/>
        </w:trPr>
        <w:tc>
          <w:tcPr>
            <w:tcW w:w="1582" w:type="dxa"/>
            <w:shd w:val="clear" w:color="auto" w:fill="auto"/>
            <w:vAlign w:val="center"/>
          </w:tcPr>
          <w:p w:rsidR="00D33F80" w:rsidRPr="00733D6F" w:rsidRDefault="00DB7D5E" w:rsidP="001F0F62">
            <w:pPr>
              <w:spacing w:after="0"/>
              <w:jc w:val="both"/>
              <w:rPr>
                <w:rFonts w:ascii="Times New Roman" w:hAnsi="Times New Roman"/>
                <w:sz w:val="24"/>
                <w:szCs w:val="24"/>
              </w:rPr>
            </w:pPr>
            <w:r>
              <w:rPr>
                <w:rFonts w:ascii="Times New Roman" w:hAnsi="Times New Roman"/>
                <w:sz w:val="24"/>
                <w:szCs w:val="24"/>
              </w:rPr>
              <w:t>23CH</w:t>
            </w:r>
          </w:p>
        </w:tc>
        <w:tc>
          <w:tcPr>
            <w:tcW w:w="2468" w:type="dxa"/>
            <w:shd w:val="clear" w:color="auto" w:fill="auto"/>
            <w:vAlign w:val="center"/>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Fluid Mechanics Lab</w:t>
            </w:r>
          </w:p>
        </w:tc>
        <w:tc>
          <w:tcPr>
            <w:tcW w:w="1980" w:type="dxa"/>
            <w:shd w:val="clear" w:color="auto" w:fill="auto"/>
            <w:vAlign w:val="center"/>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0-0-3</w:t>
            </w:r>
          </w:p>
        </w:tc>
        <w:tc>
          <w:tcPr>
            <w:tcW w:w="1654" w:type="dxa"/>
            <w:shd w:val="clear" w:color="auto" w:fill="auto"/>
            <w:vAlign w:val="center"/>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1.5</w:t>
            </w:r>
          </w:p>
        </w:tc>
      </w:tr>
    </w:tbl>
    <w:p w:rsidR="00D33F80" w:rsidRPr="00733D6F" w:rsidRDefault="00D33F80" w:rsidP="001F0F62">
      <w:pPr>
        <w:tabs>
          <w:tab w:val="left" w:pos="4410"/>
        </w:tabs>
        <w:spacing w:after="0"/>
        <w:jc w:val="both"/>
        <w:rPr>
          <w:rFonts w:ascii="Times New Roman" w:hAnsi="Times New Roman"/>
          <w:bCs/>
          <w:sz w:val="24"/>
          <w:szCs w:val="24"/>
        </w:rPr>
      </w:pPr>
      <w:r w:rsidRPr="00733D6F">
        <w:rPr>
          <w:rFonts w:ascii="Times New Roman" w:hAnsi="Times New Roman"/>
          <w:b/>
          <w:sz w:val="24"/>
          <w:szCs w:val="24"/>
        </w:rPr>
        <w:t>Course Learning Objectives:</w:t>
      </w:r>
    </w:p>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The objective of this Lab is to train the student how to operate the experimental setups and generate the required results from them using basics concepts learned in fluid mechanics course.</w:t>
      </w:r>
    </w:p>
    <w:p w:rsidR="00D33F80" w:rsidRPr="00733D6F" w:rsidRDefault="00D33F80" w:rsidP="001F0F62">
      <w:pPr>
        <w:spacing w:after="0"/>
        <w:jc w:val="both"/>
        <w:rPr>
          <w:rFonts w:ascii="Times New Roman" w:hAnsi="Times New Roman"/>
          <w:b/>
          <w:sz w:val="24"/>
          <w:szCs w:val="24"/>
        </w:rPr>
      </w:pPr>
      <w:r w:rsidRPr="00733D6F">
        <w:rPr>
          <w:rFonts w:ascii="Times New Roman" w:hAnsi="Times New Roman"/>
          <w:b/>
          <w:sz w:val="24"/>
          <w:szCs w:val="24"/>
        </w:rPr>
        <w:t xml:space="preserve">List of Experiments: </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Calculate the friction factor for the given pipe line.</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lastRenderedPageBreak/>
        <w:t>To calculate the coefficient of discharge for an orifice meter.</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calculate the coefficient of discharge for a venturi meter</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verify the Bernoulli’s theorem in a continuous fluid flow.</w:t>
      </w:r>
      <w:r w:rsidR="00002DBB">
        <w:rPr>
          <w:rFonts w:ascii="Times New Roman" w:hAnsi="Times New Roman"/>
          <w:sz w:val="24"/>
          <w:szCs w:val="24"/>
        </w:rPr>
        <w:t>ot</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calculate the coefficient of discharge for a V–Notch.</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calculate the coefficient of discharge for a rectangular –Notch.</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calibrate the Rotameter.</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calculate the efficiency of multi-stage centrifugal pump and study its characteristics.</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study the effect of superficial velocity and bed porosity and pressure drop in packed bed.</w:t>
      </w:r>
    </w:p>
    <w:p w:rsidR="00D33F80" w:rsidRPr="00733D6F" w:rsidRDefault="00D33F80" w:rsidP="002D12CC">
      <w:pPr>
        <w:pStyle w:val="ListParagraph"/>
        <w:numPr>
          <w:ilvl w:val="0"/>
          <w:numId w:val="72"/>
        </w:numPr>
        <w:tabs>
          <w:tab w:val="left" w:pos="450"/>
        </w:tabs>
        <w:ind w:left="360"/>
        <w:rPr>
          <w:rFonts w:ascii="Times New Roman" w:hAnsi="Times New Roman"/>
          <w:sz w:val="24"/>
          <w:szCs w:val="24"/>
        </w:rPr>
      </w:pPr>
      <w:r w:rsidRPr="00733D6F">
        <w:rPr>
          <w:rFonts w:ascii="Times New Roman" w:hAnsi="Times New Roman"/>
          <w:sz w:val="24"/>
          <w:szCs w:val="24"/>
        </w:rPr>
        <w:t>To study the effect of superficial velocity and bed porosity and pressure drop and determine the minimum fluidization velocity in fluidized bed.</w:t>
      </w:r>
    </w:p>
    <w:p w:rsidR="00D33F80" w:rsidRPr="00733D6F" w:rsidRDefault="00D33F80" w:rsidP="002D12CC">
      <w:pPr>
        <w:pStyle w:val="ListParagraph"/>
        <w:numPr>
          <w:ilvl w:val="0"/>
          <w:numId w:val="72"/>
        </w:numPr>
        <w:tabs>
          <w:tab w:val="left" w:pos="450"/>
        </w:tabs>
        <w:spacing w:after="0"/>
        <w:ind w:left="360"/>
        <w:jc w:val="both"/>
        <w:rPr>
          <w:rFonts w:ascii="Times New Roman" w:hAnsi="Times New Roman"/>
          <w:sz w:val="24"/>
          <w:szCs w:val="24"/>
        </w:rPr>
      </w:pPr>
      <w:r w:rsidRPr="00733D6F">
        <w:rPr>
          <w:rFonts w:ascii="Times New Roman" w:hAnsi="Times New Roman"/>
          <w:sz w:val="24"/>
          <w:szCs w:val="24"/>
        </w:rPr>
        <w:t>Verification  of Stokes law</w:t>
      </w:r>
    </w:p>
    <w:p w:rsidR="00D33F80" w:rsidRPr="00733D6F" w:rsidRDefault="00D33F80" w:rsidP="001F0F62">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1F0F62">
      <w:pPr>
        <w:spacing w:after="0"/>
        <w:jc w:val="both"/>
        <w:rPr>
          <w:rFonts w:ascii="Times New Roman" w:hAnsi="Times New Roman"/>
          <w:sz w:val="24"/>
          <w:szCs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98"/>
      </w:tblGrid>
      <w:tr w:rsidR="00D33F80" w:rsidRPr="00733D6F" w:rsidTr="001F0F62">
        <w:trPr>
          <w:trHeight w:val="575"/>
        </w:trPr>
        <w:tc>
          <w:tcPr>
            <w:tcW w:w="550" w:type="dxa"/>
            <w:shd w:val="clear" w:color="auto" w:fill="auto"/>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CO1</w:t>
            </w:r>
          </w:p>
        </w:tc>
        <w:tc>
          <w:tcPr>
            <w:tcW w:w="8630" w:type="dxa"/>
            <w:shd w:val="clear" w:color="auto" w:fill="auto"/>
          </w:tcPr>
          <w:p w:rsidR="00D33F80" w:rsidRPr="00733D6F" w:rsidRDefault="00D33F80" w:rsidP="001F0F62">
            <w:pPr>
              <w:spacing w:after="0"/>
              <w:jc w:val="both"/>
              <w:rPr>
                <w:rFonts w:ascii="Times New Roman" w:hAnsi="Times New Roman"/>
                <w:sz w:val="24"/>
                <w:szCs w:val="24"/>
              </w:rPr>
            </w:pPr>
            <w:r w:rsidRPr="00733D6F">
              <w:rPr>
                <w:rFonts w:ascii="Times New Roman" w:hAnsi="Times New Roman"/>
                <w:sz w:val="24"/>
                <w:szCs w:val="24"/>
              </w:rPr>
              <w:t>The usage of basic equations derived in fluid mechanics course and checks their validity</w:t>
            </w:r>
          </w:p>
        </w:tc>
      </w:tr>
      <w:tr w:rsidR="00D33F80" w:rsidRPr="00733D6F" w:rsidTr="00916BBA">
        <w:trPr>
          <w:trHeight w:val="432"/>
        </w:trPr>
        <w:tc>
          <w:tcPr>
            <w:tcW w:w="550" w:type="dxa"/>
            <w:shd w:val="clear" w:color="auto" w:fill="auto"/>
          </w:tcPr>
          <w:p w:rsidR="00D33F80" w:rsidRPr="00733D6F" w:rsidRDefault="00D33F80" w:rsidP="001F0F62">
            <w:pPr>
              <w:jc w:val="both"/>
              <w:rPr>
                <w:rFonts w:ascii="Times New Roman" w:hAnsi="Times New Roman"/>
                <w:sz w:val="24"/>
                <w:szCs w:val="24"/>
              </w:rPr>
            </w:pPr>
            <w:r w:rsidRPr="00733D6F">
              <w:rPr>
                <w:rFonts w:ascii="Times New Roman" w:hAnsi="Times New Roman"/>
                <w:sz w:val="24"/>
                <w:szCs w:val="24"/>
              </w:rPr>
              <w:t>CO2</w:t>
            </w:r>
          </w:p>
        </w:tc>
        <w:tc>
          <w:tcPr>
            <w:tcW w:w="8630" w:type="dxa"/>
            <w:shd w:val="clear" w:color="auto" w:fill="auto"/>
          </w:tcPr>
          <w:p w:rsidR="00D33F80" w:rsidRPr="00733D6F" w:rsidRDefault="00451121" w:rsidP="001F0F62">
            <w:pPr>
              <w:shd w:val="clear" w:color="auto" w:fill="FFFFFF"/>
              <w:spacing w:after="0"/>
              <w:jc w:val="both"/>
              <w:rPr>
                <w:rFonts w:ascii="Times New Roman" w:hAnsi="Times New Roman"/>
                <w:sz w:val="24"/>
                <w:szCs w:val="24"/>
              </w:rPr>
            </w:pPr>
            <w:r>
              <w:rPr>
                <w:rFonts w:ascii="Times New Roman" w:hAnsi="Times New Roman"/>
                <w:sz w:val="24"/>
                <w:szCs w:val="24"/>
              </w:rPr>
              <w:t xml:space="preserve">Experiment with </w:t>
            </w:r>
            <w:r w:rsidR="00D33F80" w:rsidRPr="00733D6F">
              <w:rPr>
                <w:rFonts w:ascii="Times New Roman" w:hAnsi="Times New Roman"/>
                <w:sz w:val="24"/>
                <w:szCs w:val="24"/>
              </w:rPr>
              <w:t>the usage of flow meters.</w:t>
            </w:r>
          </w:p>
        </w:tc>
      </w:tr>
      <w:tr w:rsidR="00D33F80" w:rsidRPr="00733D6F" w:rsidTr="00916BBA">
        <w:trPr>
          <w:trHeight w:val="432"/>
        </w:trPr>
        <w:tc>
          <w:tcPr>
            <w:tcW w:w="550" w:type="dxa"/>
            <w:shd w:val="clear" w:color="auto" w:fill="auto"/>
          </w:tcPr>
          <w:p w:rsidR="00D33F80" w:rsidRPr="00733D6F" w:rsidRDefault="00D33F80" w:rsidP="001F0F62">
            <w:pPr>
              <w:jc w:val="both"/>
              <w:rPr>
                <w:rFonts w:ascii="Times New Roman" w:hAnsi="Times New Roman"/>
                <w:sz w:val="24"/>
                <w:szCs w:val="24"/>
              </w:rPr>
            </w:pPr>
            <w:r w:rsidRPr="00733D6F">
              <w:rPr>
                <w:rFonts w:ascii="Times New Roman" w:hAnsi="Times New Roman"/>
                <w:sz w:val="24"/>
                <w:szCs w:val="24"/>
              </w:rPr>
              <w:t>CO3</w:t>
            </w:r>
          </w:p>
        </w:tc>
        <w:tc>
          <w:tcPr>
            <w:tcW w:w="8630" w:type="dxa"/>
            <w:shd w:val="clear" w:color="auto" w:fill="auto"/>
          </w:tcPr>
          <w:p w:rsidR="00D33F80" w:rsidRPr="00733D6F" w:rsidRDefault="00451121" w:rsidP="001F0F62">
            <w:pPr>
              <w:pStyle w:val="Default"/>
              <w:spacing w:line="276" w:lineRule="auto"/>
              <w:jc w:val="both"/>
              <w:rPr>
                <w:rFonts w:ascii="Times New Roman" w:hAnsi="Times New Roman" w:cs="Times New Roman"/>
              </w:rPr>
            </w:pPr>
            <w:r>
              <w:rPr>
                <w:rFonts w:ascii="Times New Roman" w:hAnsi="Times New Roman" w:cs="Times New Roman"/>
              </w:rPr>
              <w:t xml:space="preserve">Design </w:t>
            </w:r>
            <w:r w:rsidR="00D33F80" w:rsidRPr="00733D6F">
              <w:rPr>
                <w:rFonts w:ascii="Times New Roman" w:hAnsi="Times New Roman" w:cs="Times New Roman"/>
              </w:rPr>
              <w:t>of fluidization and its operation.</w:t>
            </w:r>
          </w:p>
        </w:tc>
      </w:tr>
      <w:tr w:rsidR="00D33F80" w:rsidRPr="00733D6F" w:rsidTr="00916BBA">
        <w:trPr>
          <w:trHeight w:val="432"/>
        </w:trPr>
        <w:tc>
          <w:tcPr>
            <w:tcW w:w="550" w:type="dxa"/>
            <w:shd w:val="clear" w:color="auto" w:fill="auto"/>
          </w:tcPr>
          <w:p w:rsidR="00D33F80" w:rsidRPr="00733D6F" w:rsidRDefault="00D33F80" w:rsidP="001F0F62">
            <w:pPr>
              <w:jc w:val="both"/>
              <w:rPr>
                <w:rFonts w:ascii="Times New Roman" w:hAnsi="Times New Roman"/>
                <w:sz w:val="24"/>
                <w:szCs w:val="24"/>
              </w:rPr>
            </w:pPr>
            <w:r w:rsidRPr="00733D6F">
              <w:rPr>
                <w:rFonts w:ascii="Times New Roman" w:hAnsi="Times New Roman"/>
                <w:sz w:val="24"/>
                <w:szCs w:val="24"/>
              </w:rPr>
              <w:t>CO4</w:t>
            </w:r>
          </w:p>
        </w:tc>
        <w:tc>
          <w:tcPr>
            <w:tcW w:w="8630" w:type="dxa"/>
            <w:shd w:val="clear" w:color="auto" w:fill="auto"/>
          </w:tcPr>
          <w:p w:rsidR="00D33F80" w:rsidRPr="00733D6F" w:rsidRDefault="00451121" w:rsidP="001F0F62">
            <w:pPr>
              <w:pStyle w:val="Default"/>
              <w:spacing w:line="276" w:lineRule="auto"/>
              <w:jc w:val="both"/>
              <w:rPr>
                <w:rFonts w:ascii="Times New Roman" w:hAnsi="Times New Roman" w:cs="Times New Roman"/>
              </w:rPr>
            </w:pPr>
            <w:r>
              <w:rPr>
                <w:rFonts w:ascii="Times New Roman" w:hAnsi="Times New Roman" w:cs="Times New Roman"/>
              </w:rPr>
              <w:t xml:space="preserve">Construction </w:t>
            </w:r>
            <w:r w:rsidR="00D33F80" w:rsidRPr="00733D6F">
              <w:rPr>
                <w:rFonts w:ascii="Times New Roman" w:hAnsi="Times New Roman" w:cs="Times New Roman"/>
              </w:rPr>
              <w:t>of different experiments in Chemical Industries like flow meters, pumps.</w:t>
            </w:r>
          </w:p>
        </w:tc>
      </w:tr>
    </w:tbl>
    <w:p w:rsidR="00D33F80" w:rsidRDefault="00D33F80" w:rsidP="009228C4">
      <w:pPr>
        <w:spacing w:after="0"/>
        <w:jc w:val="both"/>
        <w:rPr>
          <w:rFonts w:ascii="Times New Roman" w:hAnsi="Times New Roman"/>
          <w:b/>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250"/>
        <w:gridCol w:w="693"/>
        <w:gridCol w:w="477"/>
        <w:gridCol w:w="2340"/>
        <w:gridCol w:w="810"/>
      </w:tblGrid>
      <w:tr w:rsidR="00D33F80" w:rsidRPr="00733D6F" w:rsidTr="00916BBA">
        <w:tc>
          <w:tcPr>
            <w:tcW w:w="4923" w:type="dxa"/>
            <w:gridSpan w:val="3"/>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Course Nature</w:t>
            </w:r>
          </w:p>
        </w:tc>
        <w:tc>
          <w:tcPr>
            <w:tcW w:w="3627" w:type="dxa"/>
            <w:gridSpan w:val="3"/>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Practical</w:t>
            </w:r>
          </w:p>
        </w:tc>
      </w:tr>
      <w:tr w:rsidR="00D33F80" w:rsidRPr="00733D6F" w:rsidTr="00916BBA">
        <w:tc>
          <w:tcPr>
            <w:tcW w:w="8550" w:type="dxa"/>
            <w:gridSpan w:val="6"/>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1F0F62">
        <w:tc>
          <w:tcPr>
            <w:tcW w:w="198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(In semester)</w:t>
            </w:r>
          </w:p>
        </w:tc>
        <w:tc>
          <w:tcPr>
            <w:tcW w:w="225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Experiments related</w:t>
            </w:r>
          </w:p>
        </w:tc>
        <w:tc>
          <w:tcPr>
            <w:tcW w:w="1170" w:type="dxa"/>
            <w:gridSpan w:val="2"/>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Record</w:t>
            </w:r>
          </w:p>
        </w:tc>
        <w:tc>
          <w:tcPr>
            <w:tcW w:w="234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Viva-Voce/ Quiz/MCQ/Lab project</w:t>
            </w:r>
          </w:p>
        </w:tc>
        <w:tc>
          <w:tcPr>
            <w:tcW w:w="81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1F0F62">
        <w:tc>
          <w:tcPr>
            <w:tcW w:w="198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Weightage (%)</w:t>
            </w:r>
          </w:p>
        </w:tc>
        <w:tc>
          <w:tcPr>
            <w:tcW w:w="2250" w:type="dxa"/>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20%</w:t>
            </w:r>
          </w:p>
        </w:tc>
        <w:tc>
          <w:tcPr>
            <w:tcW w:w="1170" w:type="dxa"/>
            <w:gridSpan w:val="2"/>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10%</w:t>
            </w:r>
          </w:p>
        </w:tc>
        <w:tc>
          <w:tcPr>
            <w:tcW w:w="234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10%</w:t>
            </w:r>
          </w:p>
        </w:tc>
        <w:tc>
          <w:tcPr>
            <w:tcW w:w="81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40%</w:t>
            </w:r>
          </w:p>
        </w:tc>
      </w:tr>
      <w:tr w:rsidR="00D33F80" w:rsidRPr="00733D6F" w:rsidTr="001F0F62">
        <w:tc>
          <w:tcPr>
            <w:tcW w:w="198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(End semester)</w:t>
            </w:r>
          </w:p>
        </w:tc>
        <w:tc>
          <w:tcPr>
            <w:tcW w:w="2250" w:type="dxa"/>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Procedure/Description of the experiment with relevant information and</w:t>
            </w:r>
            <w:r w:rsidR="00843741" w:rsidRPr="00733D6F">
              <w:rPr>
                <w:rFonts w:ascii="Times New Roman" w:hAnsi="Times New Roman"/>
                <w:sz w:val="24"/>
                <w:szCs w:val="24"/>
              </w:rPr>
              <w:t xml:space="preserve"> </w:t>
            </w:r>
            <w:r w:rsidRPr="00733D6F">
              <w:rPr>
                <w:rFonts w:ascii="Times New Roman" w:hAnsi="Times New Roman"/>
                <w:sz w:val="24"/>
                <w:szCs w:val="24"/>
              </w:rPr>
              <w:t>Discussion on Results</w:t>
            </w:r>
          </w:p>
        </w:tc>
        <w:tc>
          <w:tcPr>
            <w:tcW w:w="1170" w:type="dxa"/>
            <w:gridSpan w:val="2"/>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Results</w:t>
            </w:r>
          </w:p>
        </w:tc>
        <w:tc>
          <w:tcPr>
            <w:tcW w:w="234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Viva-Voce</w:t>
            </w:r>
          </w:p>
        </w:tc>
        <w:tc>
          <w:tcPr>
            <w:tcW w:w="81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p>
        </w:tc>
      </w:tr>
      <w:tr w:rsidR="00D33F80" w:rsidRPr="00733D6F" w:rsidTr="001F0F62">
        <w:tc>
          <w:tcPr>
            <w:tcW w:w="1980" w:type="dxa"/>
            <w:tcBorders>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Weightage (%)</w:t>
            </w:r>
          </w:p>
        </w:tc>
        <w:tc>
          <w:tcPr>
            <w:tcW w:w="2250" w:type="dxa"/>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30%</w:t>
            </w:r>
          </w:p>
        </w:tc>
        <w:tc>
          <w:tcPr>
            <w:tcW w:w="1170" w:type="dxa"/>
            <w:gridSpan w:val="2"/>
            <w:tcBorders>
              <w:left w:val="single" w:sz="4" w:space="0" w:color="auto"/>
              <w:righ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10%</w:t>
            </w:r>
          </w:p>
        </w:tc>
        <w:tc>
          <w:tcPr>
            <w:tcW w:w="234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20%</w:t>
            </w:r>
          </w:p>
        </w:tc>
        <w:tc>
          <w:tcPr>
            <w:tcW w:w="810" w:type="dxa"/>
            <w:tcBorders>
              <w:left w:val="single" w:sz="4" w:space="0" w:color="auto"/>
            </w:tcBorders>
            <w:shd w:val="clear" w:color="auto" w:fill="auto"/>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60%</w:t>
            </w:r>
          </w:p>
        </w:tc>
      </w:tr>
    </w:tbl>
    <w:p w:rsidR="00D33F80" w:rsidRPr="00733D6F" w:rsidRDefault="00D33F80" w:rsidP="009228C4">
      <w:pPr>
        <w:spacing w:after="0"/>
        <w:jc w:val="both"/>
        <w:rPr>
          <w:rFonts w:ascii="Times New Roman" w:hAnsi="Times New Roman"/>
          <w:b/>
          <w:sz w:val="24"/>
          <w:szCs w:val="24"/>
        </w:rPr>
      </w:pPr>
    </w:p>
    <w:p w:rsidR="009D0E1F" w:rsidRDefault="009D0E1F">
      <w:r>
        <w:rPr>
          <w:rFonts w:ascii="Times New Roman" w:hAnsi="Times New Roman"/>
          <w:sz w:val="24"/>
          <w:szCs w:val="24"/>
        </w:rPr>
        <w:t>************************************************************************</w:t>
      </w:r>
    </w:p>
    <w:p w:rsidR="009D0E1F" w:rsidRDefault="009D0E1F" w:rsidP="009228C4">
      <w:pPr>
        <w:jc w:val="both"/>
        <w:rPr>
          <w:rFonts w:ascii="Times New Roman" w:hAnsi="Times New Roman"/>
          <w:sz w:val="24"/>
          <w:szCs w:val="24"/>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2653"/>
        <w:gridCol w:w="2267"/>
        <w:gridCol w:w="900"/>
        <w:gridCol w:w="1080"/>
      </w:tblGrid>
      <w:tr w:rsidR="00D33F80" w:rsidRPr="00733D6F" w:rsidTr="00C76FC7">
        <w:tc>
          <w:tcPr>
            <w:tcW w:w="1560" w:type="dxa"/>
          </w:tcPr>
          <w:p w:rsidR="00D33F80" w:rsidRPr="00733D6F" w:rsidRDefault="00D33F80"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Code</w:t>
            </w:r>
          </w:p>
        </w:tc>
        <w:tc>
          <w:tcPr>
            <w:tcW w:w="2653" w:type="dxa"/>
          </w:tcPr>
          <w:p w:rsidR="00D33F80" w:rsidRPr="00733D6F" w:rsidRDefault="00D33F80"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Name</w:t>
            </w:r>
          </w:p>
        </w:tc>
        <w:tc>
          <w:tcPr>
            <w:tcW w:w="2267" w:type="dxa"/>
          </w:tcPr>
          <w:p w:rsidR="00D33F80" w:rsidRPr="00733D6F" w:rsidRDefault="00D33F80"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category</w:t>
            </w:r>
          </w:p>
        </w:tc>
        <w:tc>
          <w:tcPr>
            <w:tcW w:w="900" w:type="dxa"/>
          </w:tcPr>
          <w:p w:rsidR="00D33F80" w:rsidRPr="00733D6F" w:rsidRDefault="00D33F80" w:rsidP="009228C4">
            <w:pPr>
              <w:spacing w:after="0" w:line="240" w:lineRule="auto"/>
              <w:jc w:val="both"/>
              <w:rPr>
                <w:rFonts w:ascii="Times New Roman" w:hAnsi="Times New Roman"/>
                <w:b/>
                <w:sz w:val="24"/>
                <w:szCs w:val="24"/>
              </w:rPr>
            </w:pPr>
            <w:r w:rsidRPr="00733D6F">
              <w:rPr>
                <w:rFonts w:ascii="Times New Roman" w:hAnsi="Times New Roman"/>
                <w:b/>
                <w:sz w:val="24"/>
                <w:szCs w:val="24"/>
              </w:rPr>
              <w:t>L-T-P</w:t>
            </w:r>
          </w:p>
        </w:tc>
        <w:tc>
          <w:tcPr>
            <w:tcW w:w="1080" w:type="dxa"/>
          </w:tcPr>
          <w:p w:rsidR="00D33F80" w:rsidRPr="00733D6F" w:rsidRDefault="00D33F80"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Credits</w:t>
            </w:r>
          </w:p>
        </w:tc>
      </w:tr>
      <w:tr w:rsidR="00D33F80" w:rsidRPr="00733D6F" w:rsidTr="00C76FC7">
        <w:tc>
          <w:tcPr>
            <w:tcW w:w="1560" w:type="dxa"/>
          </w:tcPr>
          <w:p w:rsidR="00F42A57" w:rsidRPr="00F42A57" w:rsidRDefault="00B8498E" w:rsidP="009228C4">
            <w:pPr>
              <w:spacing w:after="0" w:line="240" w:lineRule="auto"/>
              <w:jc w:val="both"/>
              <w:rPr>
                <w:rFonts w:ascii="Times New Roman" w:hAnsi="Times New Roman"/>
                <w:strike/>
                <w:color w:val="FF0000"/>
                <w:sz w:val="24"/>
                <w:szCs w:val="24"/>
              </w:rPr>
            </w:pPr>
            <w:r>
              <w:rPr>
                <w:rFonts w:ascii="Times New Roman" w:hAnsi="Times New Roman"/>
                <w:sz w:val="24"/>
                <w:szCs w:val="24"/>
              </w:rPr>
              <w:t>20</w:t>
            </w:r>
            <w:r w:rsidR="00964899">
              <w:rPr>
                <w:rFonts w:ascii="Times New Roman" w:hAnsi="Times New Roman"/>
                <w:sz w:val="24"/>
                <w:szCs w:val="24"/>
              </w:rPr>
              <w:t>EC</w:t>
            </w:r>
            <w:r w:rsidR="00F42A57" w:rsidRPr="00964899">
              <w:rPr>
                <w:rFonts w:ascii="Times New Roman" w:hAnsi="Times New Roman"/>
                <w:sz w:val="24"/>
                <w:szCs w:val="24"/>
              </w:rPr>
              <w:t>2209</w:t>
            </w:r>
          </w:p>
        </w:tc>
        <w:tc>
          <w:tcPr>
            <w:tcW w:w="2653" w:type="dxa"/>
          </w:tcPr>
          <w:p w:rsidR="00D33F80" w:rsidRPr="00733D6F" w:rsidRDefault="00D33F80" w:rsidP="009228C4">
            <w:pPr>
              <w:spacing w:after="0" w:line="240" w:lineRule="auto"/>
              <w:rPr>
                <w:rFonts w:ascii="Times New Roman" w:hAnsi="Times New Roman"/>
                <w:sz w:val="24"/>
                <w:szCs w:val="24"/>
              </w:rPr>
            </w:pPr>
            <w:r w:rsidRPr="00733D6F">
              <w:rPr>
                <w:rFonts w:ascii="Times New Roman" w:hAnsi="Times New Roman"/>
                <w:sz w:val="24"/>
                <w:szCs w:val="24"/>
              </w:rPr>
              <w:t xml:space="preserve">Basic Electrical and Electronics Engineering </w:t>
            </w:r>
          </w:p>
        </w:tc>
        <w:tc>
          <w:tcPr>
            <w:tcW w:w="2267" w:type="dxa"/>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ESC</w:t>
            </w:r>
          </w:p>
        </w:tc>
        <w:tc>
          <w:tcPr>
            <w:tcW w:w="900" w:type="dxa"/>
          </w:tcPr>
          <w:p w:rsidR="00D33F80" w:rsidRPr="00733D6F" w:rsidRDefault="00D33F80" w:rsidP="009228C4">
            <w:pPr>
              <w:spacing w:after="0" w:line="240" w:lineRule="auto"/>
              <w:jc w:val="both"/>
              <w:rPr>
                <w:rFonts w:ascii="Times New Roman" w:hAnsi="Times New Roman"/>
                <w:sz w:val="24"/>
                <w:szCs w:val="24"/>
              </w:rPr>
            </w:pPr>
            <w:r w:rsidRPr="00733D6F">
              <w:rPr>
                <w:rFonts w:ascii="Times New Roman" w:hAnsi="Times New Roman"/>
                <w:sz w:val="24"/>
                <w:szCs w:val="24"/>
              </w:rPr>
              <w:t>3-0-0</w:t>
            </w:r>
          </w:p>
        </w:tc>
        <w:tc>
          <w:tcPr>
            <w:tcW w:w="1080" w:type="dxa"/>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D0E1F">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2D12CC">
      <w:pPr>
        <w:numPr>
          <w:ilvl w:val="0"/>
          <w:numId w:val="25"/>
        </w:numPr>
        <w:spacing w:after="0"/>
        <w:jc w:val="both"/>
        <w:rPr>
          <w:rFonts w:ascii="Times New Roman" w:hAnsi="Times New Roman"/>
          <w:sz w:val="24"/>
          <w:szCs w:val="24"/>
        </w:rPr>
      </w:pPr>
      <w:r w:rsidRPr="00733D6F">
        <w:rPr>
          <w:rFonts w:ascii="Times New Roman" w:hAnsi="Times New Roman"/>
          <w:sz w:val="24"/>
          <w:szCs w:val="24"/>
        </w:rPr>
        <w:t>Impart a basic knowledge of electrical quantities such as current, voltage, power,</w:t>
      </w:r>
      <w:r w:rsidR="00C76FC7" w:rsidRPr="00733D6F">
        <w:rPr>
          <w:rFonts w:ascii="Times New Roman" w:hAnsi="Times New Roman"/>
          <w:sz w:val="24"/>
          <w:szCs w:val="24"/>
        </w:rPr>
        <w:t xml:space="preserve"> </w:t>
      </w:r>
      <w:r w:rsidRPr="00733D6F">
        <w:rPr>
          <w:rFonts w:ascii="Times New Roman" w:hAnsi="Times New Roman"/>
          <w:sz w:val="24"/>
          <w:szCs w:val="24"/>
        </w:rPr>
        <w:t>energy and frequency to understand the impact of technology.</w:t>
      </w:r>
    </w:p>
    <w:p w:rsidR="00D33F80" w:rsidRPr="00733D6F" w:rsidRDefault="00D33F80" w:rsidP="002D12CC">
      <w:pPr>
        <w:numPr>
          <w:ilvl w:val="0"/>
          <w:numId w:val="25"/>
        </w:numPr>
        <w:spacing w:after="0"/>
        <w:jc w:val="both"/>
        <w:rPr>
          <w:rFonts w:ascii="Times New Roman" w:hAnsi="Times New Roman"/>
          <w:sz w:val="24"/>
          <w:szCs w:val="24"/>
        </w:rPr>
      </w:pPr>
      <w:r w:rsidRPr="00733D6F">
        <w:rPr>
          <w:rFonts w:ascii="Times New Roman" w:hAnsi="Times New Roman"/>
          <w:sz w:val="24"/>
          <w:szCs w:val="24"/>
        </w:rPr>
        <w:t xml:space="preserve">Provide knowledge for the analysis of basic DC and AC circuits used </w:t>
      </w:r>
      <w:r w:rsidR="00C76FC7" w:rsidRPr="00733D6F">
        <w:rPr>
          <w:rFonts w:ascii="Times New Roman" w:hAnsi="Times New Roman"/>
          <w:sz w:val="24"/>
          <w:szCs w:val="24"/>
        </w:rPr>
        <w:t>in electrical</w:t>
      </w:r>
      <w:r w:rsidRPr="00733D6F">
        <w:rPr>
          <w:rFonts w:ascii="Times New Roman" w:hAnsi="Times New Roman"/>
          <w:sz w:val="24"/>
          <w:szCs w:val="24"/>
        </w:rPr>
        <w:t xml:space="preserve"> and electronic devices. </w:t>
      </w:r>
    </w:p>
    <w:p w:rsidR="00D33F80" w:rsidRPr="00733D6F" w:rsidRDefault="00D33F80" w:rsidP="002D12CC">
      <w:pPr>
        <w:numPr>
          <w:ilvl w:val="0"/>
          <w:numId w:val="25"/>
        </w:numPr>
        <w:spacing w:after="0"/>
        <w:jc w:val="both"/>
        <w:rPr>
          <w:rFonts w:ascii="Times New Roman" w:hAnsi="Times New Roman"/>
          <w:b/>
          <w:sz w:val="24"/>
          <w:szCs w:val="24"/>
          <w:u w:val="single"/>
        </w:rPr>
      </w:pPr>
      <w:r w:rsidRPr="00733D6F">
        <w:rPr>
          <w:rFonts w:ascii="Times New Roman" w:hAnsi="Times New Roman"/>
          <w:sz w:val="24"/>
          <w:szCs w:val="24"/>
        </w:rPr>
        <w:t>To explain the working principle, construction, applications of DC machines, AC machines.</w:t>
      </w:r>
    </w:p>
    <w:p w:rsidR="00D33F80" w:rsidRPr="00733D6F" w:rsidRDefault="00D33F80" w:rsidP="002D12CC">
      <w:pPr>
        <w:numPr>
          <w:ilvl w:val="0"/>
          <w:numId w:val="25"/>
        </w:numPr>
        <w:spacing w:after="0"/>
        <w:jc w:val="both"/>
        <w:rPr>
          <w:rFonts w:ascii="Times New Roman" w:hAnsi="Times New Roman"/>
          <w:sz w:val="24"/>
          <w:szCs w:val="24"/>
        </w:rPr>
      </w:pPr>
      <w:r w:rsidRPr="00733D6F">
        <w:rPr>
          <w:rFonts w:ascii="Times New Roman" w:hAnsi="Times New Roman"/>
          <w:sz w:val="24"/>
          <w:szCs w:val="24"/>
        </w:rPr>
        <w:t>Realize the importance of electronic devices in the present technology.</w:t>
      </w:r>
    </w:p>
    <w:p w:rsidR="00A12DCA" w:rsidRDefault="00A12DCA" w:rsidP="009D0E1F">
      <w:pPr>
        <w:spacing w:after="0"/>
        <w:jc w:val="both"/>
        <w:rPr>
          <w:rFonts w:ascii="Times New Roman" w:hAnsi="Times New Roman"/>
          <w:b/>
          <w:sz w:val="24"/>
          <w:szCs w:val="24"/>
        </w:rPr>
      </w:pPr>
    </w:p>
    <w:p w:rsidR="00A12DCA" w:rsidRDefault="00A12DCA" w:rsidP="009D0E1F">
      <w:pPr>
        <w:spacing w:after="0"/>
        <w:jc w:val="both"/>
        <w:rPr>
          <w:rFonts w:ascii="Times New Roman" w:hAnsi="Times New Roman"/>
          <w:b/>
          <w:sz w:val="24"/>
          <w:szCs w:val="24"/>
        </w:rPr>
      </w:pPr>
    </w:p>
    <w:p w:rsidR="00D33F80" w:rsidRPr="00733D6F" w:rsidRDefault="00D33F80" w:rsidP="009D0E1F">
      <w:pPr>
        <w:spacing w:after="0"/>
        <w:jc w:val="both"/>
        <w:rPr>
          <w:rFonts w:ascii="Times New Roman" w:hAnsi="Times New Roman"/>
          <w:b/>
          <w:sz w:val="24"/>
          <w:szCs w:val="24"/>
          <w:u w:val="single"/>
        </w:rPr>
      </w:pPr>
      <w:r w:rsidRPr="00733D6F">
        <w:rPr>
          <w:rFonts w:ascii="Times New Roman" w:hAnsi="Times New Roman"/>
          <w:b/>
          <w:sz w:val="24"/>
          <w:szCs w:val="24"/>
        </w:rPr>
        <w:t>Course content</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Unit-I                                                                                                    (10 Contact hours)</w:t>
      </w:r>
    </w:p>
    <w:p w:rsidR="00D33F80" w:rsidRPr="00733D6F" w:rsidRDefault="00D33F80" w:rsidP="009228C4">
      <w:pPr>
        <w:spacing w:after="0"/>
        <w:jc w:val="both"/>
        <w:rPr>
          <w:rFonts w:ascii="Times New Roman" w:hAnsi="Times New Roman"/>
          <w:sz w:val="24"/>
          <w:szCs w:val="24"/>
          <w:u w:val="single"/>
        </w:rPr>
      </w:pPr>
      <w:r w:rsidRPr="00733D6F">
        <w:rPr>
          <w:rFonts w:ascii="Times New Roman" w:hAnsi="Times New Roman"/>
          <w:b/>
          <w:sz w:val="24"/>
          <w:szCs w:val="24"/>
        </w:rPr>
        <w:t xml:space="preserve">DC Circuits </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Introduction, Basic definitions, Types of elements, Ohm’s Law, Kirchhoff’s Laws, Series, Parallel circuits, Star-delta and delta-star transformations, equivalent resistance calculation, Mesh and Nodal analysis, superposition theorem, thevenin’s theorem and maximum power transfer theorem.</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Unit-II                                                                                </w:t>
      </w:r>
      <w:r w:rsidR="003E1D16" w:rsidRPr="00733D6F">
        <w:rPr>
          <w:rFonts w:ascii="Times New Roman" w:hAnsi="Times New Roman"/>
          <w:b/>
          <w:sz w:val="24"/>
          <w:szCs w:val="24"/>
        </w:rPr>
        <w:t xml:space="preserve">                    </w:t>
      </w:r>
      <w:r w:rsidRPr="00733D6F">
        <w:rPr>
          <w:rFonts w:ascii="Times New Roman" w:hAnsi="Times New Roman"/>
          <w:color w:val="000000"/>
          <w:sz w:val="24"/>
          <w:szCs w:val="24"/>
        </w:rPr>
        <w:t>(</w:t>
      </w:r>
      <w:r w:rsidRPr="00733D6F">
        <w:rPr>
          <w:rFonts w:ascii="Times New Roman" w:hAnsi="Times New Roman"/>
          <w:b/>
          <w:color w:val="000000"/>
          <w:sz w:val="24"/>
          <w:szCs w:val="24"/>
        </w:rPr>
        <w:t>7</w:t>
      </w:r>
      <w:r w:rsidRPr="00733D6F">
        <w:rPr>
          <w:rFonts w:ascii="Times New Roman" w:hAnsi="Times New Roman"/>
          <w:b/>
          <w:sz w:val="24"/>
          <w:szCs w:val="24"/>
        </w:rPr>
        <w:t>Contact Hours)</w:t>
      </w:r>
    </w:p>
    <w:p w:rsidR="00D33F80" w:rsidRPr="00733D6F" w:rsidRDefault="00D33F80" w:rsidP="009228C4">
      <w:pPr>
        <w:spacing w:after="0"/>
        <w:jc w:val="both"/>
        <w:rPr>
          <w:rFonts w:ascii="Times New Roman" w:hAnsi="Times New Roman"/>
          <w:color w:val="000000"/>
          <w:sz w:val="24"/>
          <w:szCs w:val="24"/>
        </w:rPr>
      </w:pPr>
      <w:r w:rsidRPr="00733D6F">
        <w:rPr>
          <w:rFonts w:ascii="Times New Roman" w:hAnsi="Times New Roman"/>
          <w:b/>
          <w:bCs/>
          <w:color w:val="000000"/>
          <w:sz w:val="24"/>
          <w:szCs w:val="24"/>
        </w:rPr>
        <w:t>AC Circuits</w:t>
      </w:r>
    </w:p>
    <w:p w:rsidR="00D33F80" w:rsidRPr="00733D6F" w:rsidRDefault="00D33F80" w:rsidP="009228C4">
      <w:pPr>
        <w:spacing w:after="0"/>
        <w:jc w:val="both"/>
        <w:rPr>
          <w:rFonts w:ascii="Times New Roman" w:hAnsi="Times New Roman"/>
          <w:color w:val="000000"/>
          <w:sz w:val="24"/>
          <w:szCs w:val="24"/>
        </w:rPr>
      </w:pPr>
      <w:r w:rsidRPr="00733D6F">
        <w:rPr>
          <w:rFonts w:ascii="Times New Roman" w:hAnsi="Times New Roman"/>
          <w:b/>
          <w:color w:val="000000"/>
          <w:sz w:val="24"/>
          <w:szCs w:val="24"/>
        </w:rPr>
        <w:t>Single-phase:</w:t>
      </w:r>
      <w:r w:rsidRPr="00733D6F">
        <w:rPr>
          <w:rFonts w:ascii="Times New Roman" w:hAnsi="Times New Roman"/>
          <w:color w:val="000000"/>
          <w:sz w:val="24"/>
          <w:szCs w:val="24"/>
        </w:rPr>
        <w:t xml:space="preserve"> Inductive circuits, capacitive circuits,</w:t>
      </w:r>
      <w:r w:rsidR="003E1D16" w:rsidRPr="00733D6F">
        <w:rPr>
          <w:rFonts w:ascii="Times New Roman" w:hAnsi="Times New Roman"/>
          <w:color w:val="000000"/>
          <w:sz w:val="24"/>
          <w:szCs w:val="24"/>
        </w:rPr>
        <w:t xml:space="preserve"> </w:t>
      </w:r>
      <w:r w:rsidRPr="00733D6F">
        <w:rPr>
          <w:rFonts w:ascii="Times New Roman" w:hAnsi="Times New Roman"/>
          <w:color w:val="000000"/>
          <w:sz w:val="24"/>
          <w:szCs w:val="24"/>
        </w:rPr>
        <w:t>series RL, RC and RLC circuits, resonance</w:t>
      </w:r>
    </w:p>
    <w:p w:rsidR="00D33F80" w:rsidRPr="00733D6F" w:rsidRDefault="00D33F80" w:rsidP="009228C4">
      <w:pPr>
        <w:spacing w:after="0"/>
        <w:jc w:val="both"/>
        <w:rPr>
          <w:rFonts w:ascii="Times New Roman" w:hAnsi="Times New Roman"/>
          <w:color w:val="000000"/>
          <w:sz w:val="24"/>
          <w:szCs w:val="24"/>
        </w:rPr>
      </w:pPr>
      <w:r w:rsidRPr="00733D6F">
        <w:rPr>
          <w:rFonts w:ascii="Times New Roman" w:hAnsi="Times New Roman"/>
          <w:b/>
          <w:color w:val="000000"/>
          <w:sz w:val="24"/>
          <w:szCs w:val="24"/>
        </w:rPr>
        <w:t>Three-phase:</w:t>
      </w:r>
      <w:r w:rsidRPr="00733D6F">
        <w:rPr>
          <w:rFonts w:ascii="Times New Roman" w:hAnsi="Times New Roman"/>
          <w:color w:val="000000"/>
          <w:sz w:val="24"/>
          <w:szCs w:val="24"/>
        </w:rPr>
        <w:t xml:space="preserve"> star connection and delta connection.</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Unit-III                                                                             </w:t>
      </w:r>
      <w:r w:rsidR="003E1D16" w:rsidRPr="00733D6F">
        <w:rPr>
          <w:rFonts w:ascii="Times New Roman" w:hAnsi="Times New Roman"/>
          <w:b/>
          <w:sz w:val="24"/>
          <w:szCs w:val="24"/>
        </w:rPr>
        <w:t xml:space="preserve">                    (</w:t>
      </w:r>
      <w:r w:rsidRPr="00733D6F">
        <w:rPr>
          <w:rFonts w:ascii="Times New Roman" w:hAnsi="Times New Roman"/>
          <w:b/>
          <w:sz w:val="24"/>
          <w:szCs w:val="24"/>
        </w:rPr>
        <w:t>7 Contact Hours)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DC machines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Generator:</w:t>
      </w:r>
      <w:r w:rsidRPr="00733D6F">
        <w:rPr>
          <w:rFonts w:ascii="Times New Roman" w:hAnsi="Times New Roman"/>
          <w:sz w:val="24"/>
          <w:szCs w:val="24"/>
        </w:rPr>
        <w:t xml:space="preserve"> Principle</w:t>
      </w:r>
      <w:r w:rsidR="00996457" w:rsidRPr="00733D6F">
        <w:rPr>
          <w:rFonts w:ascii="Times New Roman" w:hAnsi="Times New Roman"/>
          <w:sz w:val="24"/>
          <w:szCs w:val="24"/>
        </w:rPr>
        <w:t xml:space="preserve"> </w:t>
      </w:r>
      <w:r w:rsidRPr="00733D6F">
        <w:rPr>
          <w:rFonts w:ascii="Times New Roman" w:hAnsi="Times New Roman"/>
          <w:sz w:val="24"/>
          <w:szCs w:val="24"/>
        </w:rPr>
        <w:t xml:space="preserve">of operation of DC Generator, EMF equation, types, applications </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Motor:</w:t>
      </w:r>
      <w:r w:rsidR="00996457" w:rsidRPr="00733D6F">
        <w:rPr>
          <w:rFonts w:ascii="Times New Roman" w:hAnsi="Times New Roman"/>
          <w:b/>
          <w:sz w:val="24"/>
          <w:szCs w:val="24"/>
        </w:rPr>
        <w:t xml:space="preserve"> </w:t>
      </w:r>
      <w:r w:rsidRPr="00733D6F">
        <w:rPr>
          <w:rFonts w:ascii="Times New Roman" w:hAnsi="Times New Roman"/>
          <w:sz w:val="24"/>
          <w:szCs w:val="24"/>
        </w:rPr>
        <w:t>DC motor types, torque equation, applications, three point starter.</w:t>
      </w:r>
    </w:p>
    <w:p w:rsidR="00D33F80" w:rsidRPr="00733D6F" w:rsidRDefault="00D33F80" w:rsidP="009228C4">
      <w:pPr>
        <w:pStyle w:val="Default"/>
        <w:spacing w:line="276" w:lineRule="auto"/>
        <w:jc w:val="both"/>
        <w:rPr>
          <w:rFonts w:ascii="Times New Roman" w:hAnsi="Times New Roman" w:cs="Times New Roman"/>
          <w:b/>
        </w:rPr>
      </w:pPr>
      <w:r w:rsidRPr="00733D6F">
        <w:rPr>
          <w:rFonts w:ascii="Times New Roman" w:hAnsi="Times New Roman" w:cs="Times New Roman"/>
          <w:b/>
        </w:rPr>
        <w:t xml:space="preserve">UNIT-IV                                                                             </w:t>
      </w:r>
      <w:r w:rsidR="00996457" w:rsidRPr="00733D6F">
        <w:rPr>
          <w:rFonts w:ascii="Times New Roman" w:hAnsi="Times New Roman" w:cs="Times New Roman"/>
          <w:b/>
        </w:rPr>
        <w:t xml:space="preserve">                  </w:t>
      </w:r>
      <w:r w:rsidRPr="00733D6F">
        <w:rPr>
          <w:rFonts w:ascii="Times New Roman" w:hAnsi="Times New Roman" w:cs="Times New Roman"/>
          <w:b/>
          <w:bCs/>
        </w:rPr>
        <w:t>(</w:t>
      </w:r>
      <w:r w:rsidRPr="00733D6F">
        <w:rPr>
          <w:rFonts w:ascii="Times New Roman" w:hAnsi="Times New Roman" w:cs="Times New Roman"/>
          <w:b/>
        </w:rPr>
        <w:t>7 Contact Hours)</w:t>
      </w:r>
    </w:p>
    <w:p w:rsidR="00D33F80" w:rsidRPr="00733D6F" w:rsidRDefault="00D33F80" w:rsidP="009228C4">
      <w:pPr>
        <w:pStyle w:val="Default"/>
        <w:spacing w:line="276" w:lineRule="auto"/>
        <w:jc w:val="both"/>
        <w:rPr>
          <w:rFonts w:ascii="Times New Roman" w:hAnsi="Times New Roman" w:cs="Times New Roman"/>
          <w:b/>
          <w:bCs/>
        </w:rPr>
      </w:pPr>
      <w:r w:rsidRPr="00733D6F">
        <w:rPr>
          <w:rFonts w:ascii="Times New Roman" w:hAnsi="Times New Roman" w:cs="Times New Roman"/>
          <w:b/>
          <w:bCs/>
        </w:rPr>
        <w:t xml:space="preserve">AC machines </w:t>
      </w:r>
    </w:p>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b/>
          <w:bCs/>
        </w:rPr>
        <w:t xml:space="preserve">Transformers: </w:t>
      </w:r>
      <w:r w:rsidRPr="00733D6F">
        <w:rPr>
          <w:rFonts w:ascii="Times New Roman" w:hAnsi="Times New Roman" w:cs="Times New Roman"/>
        </w:rPr>
        <w:t>Principle of operation of single phase transformers, EMF equation, losses, efficiency and regulation.</w:t>
      </w:r>
    </w:p>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b/>
        </w:rPr>
        <w:t>Induction machine:</w:t>
      </w:r>
      <w:r w:rsidR="00996457" w:rsidRPr="00733D6F">
        <w:rPr>
          <w:rFonts w:ascii="Times New Roman" w:hAnsi="Times New Roman" w:cs="Times New Roman"/>
          <w:b/>
        </w:rPr>
        <w:t xml:space="preserve"> </w:t>
      </w:r>
      <w:r w:rsidRPr="00733D6F">
        <w:rPr>
          <w:rFonts w:ascii="Times New Roman" w:hAnsi="Times New Roman" w:cs="Times New Roman"/>
        </w:rPr>
        <w:t>Principle of operation of induction motor, slip-torque chara</w:t>
      </w:r>
      <w:r w:rsidR="00996457" w:rsidRPr="00733D6F">
        <w:rPr>
          <w:rFonts w:ascii="Times New Roman" w:hAnsi="Times New Roman" w:cs="Times New Roman"/>
        </w:rPr>
        <w:t>cteristics, applications.</w:t>
      </w:r>
    </w:p>
    <w:p w:rsidR="00D33F80" w:rsidRPr="00733D6F" w:rsidRDefault="00D33F80" w:rsidP="009228C4">
      <w:pPr>
        <w:pStyle w:val="Default"/>
        <w:spacing w:line="276" w:lineRule="auto"/>
        <w:jc w:val="both"/>
        <w:rPr>
          <w:rFonts w:ascii="Times New Roman" w:hAnsi="Times New Roman" w:cs="Times New Roman"/>
          <w:b/>
        </w:rPr>
      </w:pPr>
      <w:r w:rsidRPr="00733D6F">
        <w:rPr>
          <w:rFonts w:ascii="Times New Roman" w:hAnsi="Times New Roman" w:cs="Times New Roman"/>
          <w:b/>
        </w:rPr>
        <w:t xml:space="preserve">UNIT-V                                                                            </w:t>
      </w:r>
      <w:r w:rsidR="00996457" w:rsidRPr="00733D6F">
        <w:rPr>
          <w:rFonts w:ascii="Times New Roman" w:hAnsi="Times New Roman" w:cs="Times New Roman"/>
          <w:b/>
        </w:rPr>
        <w:t xml:space="preserve">                    (</w:t>
      </w:r>
      <w:r w:rsidRPr="00733D6F">
        <w:rPr>
          <w:rFonts w:ascii="Times New Roman" w:hAnsi="Times New Roman" w:cs="Times New Roman"/>
          <w:b/>
        </w:rPr>
        <w:t>7 Contact Hours)</w:t>
      </w:r>
    </w:p>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b/>
        </w:rPr>
        <w:t xml:space="preserve">Semiconductor Devices </w:t>
      </w:r>
    </w:p>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b/>
        </w:rPr>
        <w:lastRenderedPageBreak/>
        <w:t>Diode:</w:t>
      </w:r>
      <w:r w:rsidRPr="00733D6F">
        <w:rPr>
          <w:rFonts w:ascii="Times New Roman" w:hAnsi="Times New Roman" w:cs="Times New Roman"/>
        </w:rPr>
        <w:t xml:space="preserve"> types of semiconductors, P-N junction diode, V-I Characteristics, zener diode, Diode Applications. </w:t>
      </w:r>
      <w:r w:rsidRPr="00733D6F">
        <w:rPr>
          <w:rFonts w:ascii="Times New Roman" w:hAnsi="Times New Roman" w:cs="Times New Roman"/>
          <w:b/>
        </w:rPr>
        <w:t>Rectifiers:</w:t>
      </w:r>
      <w:r w:rsidR="00996457" w:rsidRPr="00733D6F">
        <w:rPr>
          <w:rFonts w:ascii="Times New Roman" w:hAnsi="Times New Roman" w:cs="Times New Roman"/>
          <w:b/>
        </w:rPr>
        <w:t xml:space="preserve"> </w:t>
      </w:r>
      <w:r w:rsidRPr="00733D6F">
        <w:rPr>
          <w:rFonts w:ascii="Times New Roman" w:hAnsi="Times New Roman" w:cs="Times New Roman"/>
        </w:rPr>
        <w:t>Half wave, Full wave and Bridge rectifiers.</w:t>
      </w:r>
    </w:p>
    <w:p w:rsidR="00D33F80" w:rsidRPr="00733D6F" w:rsidRDefault="00D33F80" w:rsidP="009228C4">
      <w:pPr>
        <w:pStyle w:val="Default"/>
        <w:jc w:val="both"/>
        <w:rPr>
          <w:rFonts w:ascii="Times New Roman" w:hAnsi="Times New Roman" w:cs="Times New Roman"/>
          <w:b/>
        </w:rPr>
      </w:pPr>
      <w:r w:rsidRPr="00733D6F">
        <w:rPr>
          <w:rFonts w:ascii="Times New Roman" w:hAnsi="Times New Roman" w:cs="Times New Roman"/>
          <w:b/>
        </w:rPr>
        <w:t xml:space="preserve">UNIT-VI                                                                           </w:t>
      </w:r>
      <w:r w:rsidR="00996457" w:rsidRPr="00733D6F">
        <w:rPr>
          <w:rFonts w:ascii="Times New Roman" w:hAnsi="Times New Roman" w:cs="Times New Roman"/>
          <w:b/>
        </w:rPr>
        <w:t xml:space="preserve">                    </w:t>
      </w:r>
      <w:r w:rsidRPr="00733D6F">
        <w:rPr>
          <w:rFonts w:ascii="Times New Roman" w:hAnsi="Times New Roman" w:cs="Times New Roman"/>
          <w:b/>
          <w:bCs/>
        </w:rPr>
        <w:t>(</w:t>
      </w:r>
      <w:r w:rsidRPr="00733D6F">
        <w:rPr>
          <w:rFonts w:ascii="Times New Roman" w:hAnsi="Times New Roman" w:cs="Times New Roman"/>
          <w:b/>
        </w:rPr>
        <w:t>7 Contact Hours)</w:t>
      </w:r>
    </w:p>
    <w:p w:rsidR="00D33F80" w:rsidRPr="00733D6F" w:rsidRDefault="00D33F80" w:rsidP="009228C4">
      <w:pPr>
        <w:pStyle w:val="Default"/>
        <w:jc w:val="both"/>
        <w:rPr>
          <w:rFonts w:ascii="Times New Roman" w:hAnsi="Times New Roman" w:cs="Times New Roman"/>
          <w:b/>
        </w:rPr>
      </w:pPr>
      <w:r w:rsidRPr="00733D6F">
        <w:rPr>
          <w:rFonts w:ascii="Times New Roman" w:hAnsi="Times New Roman" w:cs="Times New Roman"/>
          <w:b/>
          <w:bCs/>
        </w:rPr>
        <w:t xml:space="preserve">Transistors </w:t>
      </w:r>
    </w:p>
    <w:p w:rsidR="00D33F80" w:rsidRPr="00733D6F" w:rsidRDefault="00D33F80" w:rsidP="009228C4">
      <w:pPr>
        <w:pStyle w:val="Default"/>
        <w:jc w:val="both"/>
        <w:rPr>
          <w:rFonts w:ascii="Times New Roman" w:hAnsi="Times New Roman" w:cs="Times New Roman"/>
        </w:rPr>
      </w:pPr>
      <w:r w:rsidRPr="00733D6F">
        <w:rPr>
          <w:rFonts w:ascii="Times New Roman" w:hAnsi="Times New Roman" w:cs="Times New Roman"/>
        </w:rPr>
        <w:t>PNP and NPN Junction transistor, Transistor configurations, Transistor as an amplifier</w:t>
      </w:r>
    </w:p>
    <w:p w:rsidR="00D33F80" w:rsidRPr="00733D6F" w:rsidRDefault="00D33F80" w:rsidP="009D0E1F">
      <w:pPr>
        <w:pStyle w:val="Default"/>
        <w:spacing w:line="276" w:lineRule="auto"/>
        <w:jc w:val="both"/>
        <w:rPr>
          <w:rFonts w:ascii="Times New Roman" w:hAnsi="Times New Roman" w:cs="Times New Roman"/>
          <w:b/>
        </w:rPr>
      </w:pPr>
      <w:r w:rsidRPr="00733D6F">
        <w:rPr>
          <w:rFonts w:ascii="Times New Roman" w:hAnsi="Times New Roman" w:cs="Times New Roman"/>
          <w:b/>
        </w:rPr>
        <w:t>Learning Resources:</w:t>
      </w:r>
    </w:p>
    <w:p w:rsidR="00D33F80" w:rsidRPr="00733D6F" w:rsidRDefault="00D33F80" w:rsidP="009D0E1F">
      <w:pPr>
        <w:pStyle w:val="Default"/>
        <w:spacing w:line="276" w:lineRule="auto"/>
        <w:jc w:val="both"/>
        <w:rPr>
          <w:rFonts w:ascii="Times New Roman" w:hAnsi="Times New Roman" w:cs="Times New Roman"/>
          <w:b/>
          <w:bCs/>
        </w:rPr>
      </w:pPr>
      <w:r w:rsidRPr="00733D6F">
        <w:rPr>
          <w:rFonts w:ascii="Times New Roman" w:hAnsi="Times New Roman" w:cs="Times New Roman"/>
          <w:b/>
          <w:bCs/>
        </w:rPr>
        <w:t>Textbooks:</w:t>
      </w:r>
    </w:p>
    <w:p w:rsidR="00D33F80" w:rsidRPr="00733D6F" w:rsidRDefault="00D33F80" w:rsidP="002D12CC">
      <w:pPr>
        <w:pStyle w:val="Default"/>
        <w:numPr>
          <w:ilvl w:val="0"/>
          <w:numId w:val="23"/>
        </w:numPr>
        <w:spacing w:line="276" w:lineRule="auto"/>
        <w:jc w:val="both"/>
        <w:rPr>
          <w:rFonts w:ascii="Times New Roman" w:hAnsi="Times New Roman" w:cs="Times New Roman"/>
        </w:rPr>
      </w:pPr>
      <w:r w:rsidRPr="00733D6F">
        <w:rPr>
          <w:rFonts w:ascii="Times New Roman" w:hAnsi="Times New Roman" w:cs="Times New Roman"/>
        </w:rPr>
        <w:t>Kothari and Nagarath ‘</w:t>
      </w:r>
      <w:r w:rsidRPr="00733D6F">
        <w:rPr>
          <w:rFonts w:ascii="Times New Roman" w:hAnsi="Times New Roman" w:cs="Times New Roman"/>
          <w:i/>
        </w:rPr>
        <w:t xml:space="preserve">Basic Electrical and </w:t>
      </w:r>
      <w:r w:rsidRPr="00733D6F">
        <w:rPr>
          <w:rFonts w:ascii="Times New Roman" w:hAnsi="Times New Roman" w:cs="Times New Roman"/>
          <w:bCs/>
          <w:i/>
        </w:rPr>
        <w:t>Electronics</w:t>
      </w:r>
      <w:r w:rsidR="00996457" w:rsidRPr="00733D6F">
        <w:rPr>
          <w:rFonts w:ascii="Times New Roman" w:hAnsi="Times New Roman" w:cs="Times New Roman"/>
          <w:bCs/>
          <w:i/>
        </w:rPr>
        <w:t xml:space="preserve"> </w:t>
      </w:r>
      <w:r w:rsidRPr="00733D6F">
        <w:rPr>
          <w:rFonts w:ascii="Times New Roman" w:hAnsi="Times New Roman" w:cs="Times New Roman"/>
          <w:i/>
        </w:rPr>
        <w:t>Engineering’</w:t>
      </w:r>
      <w:r w:rsidRPr="00733D6F">
        <w:rPr>
          <w:rFonts w:ascii="Times New Roman" w:hAnsi="Times New Roman" w:cs="Times New Roman"/>
        </w:rPr>
        <w:t>, 2</w:t>
      </w:r>
      <w:r w:rsidRPr="00733D6F">
        <w:rPr>
          <w:rFonts w:ascii="Times New Roman" w:hAnsi="Times New Roman" w:cs="Times New Roman"/>
          <w:vertAlign w:val="superscript"/>
        </w:rPr>
        <w:t>nd</w:t>
      </w:r>
      <w:r w:rsidRPr="00733D6F">
        <w:rPr>
          <w:rFonts w:ascii="Times New Roman" w:hAnsi="Times New Roman" w:cs="Times New Roman"/>
        </w:rPr>
        <w:t xml:space="preserve"> edition, TMH Publications.</w:t>
      </w:r>
    </w:p>
    <w:p w:rsidR="00D33F80" w:rsidRPr="00733D6F" w:rsidRDefault="00D33F80" w:rsidP="009D0E1F">
      <w:pPr>
        <w:pStyle w:val="Default"/>
        <w:spacing w:line="276" w:lineRule="auto"/>
        <w:jc w:val="both"/>
        <w:rPr>
          <w:rFonts w:ascii="Times New Roman" w:hAnsi="Times New Roman" w:cs="Times New Roman"/>
          <w:b/>
          <w:bCs/>
        </w:rPr>
      </w:pPr>
      <w:r w:rsidRPr="00733D6F">
        <w:rPr>
          <w:rFonts w:ascii="Times New Roman" w:hAnsi="Times New Roman" w:cs="Times New Roman"/>
          <w:b/>
          <w:bCs/>
        </w:rPr>
        <w:t>Reference</w:t>
      </w:r>
      <w:r w:rsidR="00996457" w:rsidRPr="00733D6F">
        <w:rPr>
          <w:rFonts w:ascii="Times New Roman" w:hAnsi="Times New Roman" w:cs="Times New Roman"/>
          <w:b/>
          <w:bCs/>
        </w:rPr>
        <w:t xml:space="preserve"> </w:t>
      </w:r>
      <w:r w:rsidRPr="00733D6F">
        <w:rPr>
          <w:rFonts w:ascii="Times New Roman" w:hAnsi="Times New Roman" w:cs="Times New Roman"/>
          <w:b/>
          <w:bCs/>
        </w:rPr>
        <w:t>books</w:t>
      </w:r>
    </w:p>
    <w:p w:rsidR="00D33F80" w:rsidRPr="00733D6F" w:rsidRDefault="00D33F80" w:rsidP="002D12CC">
      <w:pPr>
        <w:pStyle w:val="Default"/>
        <w:numPr>
          <w:ilvl w:val="0"/>
          <w:numId w:val="24"/>
        </w:numPr>
        <w:spacing w:line="276" w:lineRule="auto"/>
        <w:jc w:val="both"/>
        <w:rPr>
          <w:rFonts w:ascii="Times New Roman" w:hAnsi="Times New Roman" w:cs="Times New Roman"/>
        </w:rPr>
      </w:pPr>
      <w:r w:rsidRPr="00733D6F">
        <w:rPr>
          <w:rFonts w:ascii="Times New Roman" w:hAnsi="Times New Roman" w:cs="Times New Roman"/>
        </w:rPr>
        <w:t>V.K.Mehta, S.Chand&amp; Co ‘</w:t>
      </w:r>
      <w:r w:rsidRPr="00733D6F">
        <w:rPr>
          <w:rFonts w:ascii="Times New Roman" w:hAnsi="Times New Roman" w:cs="Times New Roman"/>
          <w:i/>
        </w:rPr>
        <w:t>Principles of Electrical and Electronics Engineering’</w:t>
      </w:r>
      <w:r w:rsidRPr="00733D6F">
        <w:rPr>
          <w:rFonts w:ascii="Times New Roman" w:hAnsi="Times New Roman" w:cs="Times New Roman"/>
        </w:rPr>
        <w:t>.</w:t>
      </w:r>
    </w:p>
    <w:p w:rsidR="00D33F80" w:rsidRPr="00733D6F" w:rsidRDefault="00D33F80" w:rsidP="002D12CC">
      <w:pPr>
        <w:pStyle w:val="Default"/>
        <w:numPr>
          <w:ilvl w:val="0"/>
          <w:numId w:val="24"/>
        </w:numPr>
        <w:spacing w:line="276" w:lineRule="auto"/>
        <w:jc w:val="both"/>
        <w:rPr>
          <w:rFonts w:ascii="Times New Roman" w:hAnsi="Times New Roman" w:cs="Times New Roman"/>
        </w:rPr>
      </w:pPr>
      <w:r w:rsidRPr="00733D6F">
        <w:rPr>
          <w:rFonts w:ascii="Times New Roman" w:hAnsi="Times New Roman" w:cs="Times New Roman"/>
        </w:rPr>
        <w:t>Kothari and Nagarath, ‘</w:t>
      </w:r>
      <w:r w:rsidRPr="00733D6F">
        <w:rPr>
          <w:rFonts w:ascii="Times New Roman" w:hAnsi="Times New Roman" w:cs="Times New Roman"/>
          <w:i/>
        </w:rPr>
        <w:t>Basic Electrical Engineering’</w:t>
      </w:r>
      <w:r w:rsidRPr="00733D6F">
        <w:rPr>
          <w:rFonts w:ascii="Times New Roman" w:hAnsi="Times New Roman" w:cs="Times New Roman"/>
        </w:rPr>
        <w:t>, 2nd Edition, TMH Publications.</w:t>
      </w:r>
    </w:p>
    <w:p w:rsidR="00D33F80" w:rsidRPr="00733D6F" w:rsidRDefault="00D33F80" w:rsidP="009D0E1F">
      <w:pPr>
        <w:pStyle w:val="Default"/>
        <w:spacing w:line="276" w:lineRule="auto"/>
        <w:jc w:val="both"/>
        <w:rPr>
          <w:rFonts w:ascii="Times New Roman" w:hAnsi="Times New Roman" w:cs="Times New Roman"/>
          <w:b/>
        </w:rPr>
      </w:pPr>
      <w:r w:rsidRPr="00733D6F">
        <w:rPr>
          <w:rFonts w:ascii="Times New Roman" w:hAnsi="Times New Roman" w:cs="Times New Roman"/>
          <w:b/>
        </w:rPr>
        <w:t>Web Resources</w:t>
      </w:r>
    </w:p>
    <w:p w:rsidR="00D33F80" w:rsidRPr="00733D6F" w:rsidRDefault="00D33F80" w:rsidP="009D0E1F">
      <w:pPr>
        <w:pStyle w:val="Default"/>
        <w:spacing w:line="276" w:lineRule="auto"/>
        <w:jc w:val="both"/>
        <w:rPr>
          <w:rFonts w:ascii="Times New Roman" w:hAnsi="Times New Roman" w:cs="Times New Roman"/>
        </w:rPr>
      </w:pPr>
      <w:r w:rsidRPr="00733D6F">
        <w:rPr>
          <w:rFonts w:ascii="Times New Roman" w:hAnsi="Times New Roman" w:cs="Times New Roman"/>
        </w:rPr>
        <w:t xml:space="preserve">1. Prof  T S Natarajan, NPTEL-IIT Madras, 'Basic Electronics' </w:t>
      </w:r>
    </w:p>
    <w:p w:rsidR="00D33F80" w:rsidRPr="00733D6F" w:rsidRDefault="00D33F80" w:rsidP="009D0E1F">
      <w:pPr>
        <w:pStyle w:val="Default"/>
        <w:spacing w:line="276" w:lineRule="auto"/>
        <w:jc w:val="both"/>
        <w:rPr>
          <w:rFonts w:ascii="Times New Roman" w:hAnsi="Times New Roman" w:cs="Times New Roman"/>
        </w:rPr>
      </w:pPr>
      <w:r w:rsidRPr="00733D6F">
        <w:rPr>
          <w:rFonts w:ascii="Times New Roman" w:hAnsi="Times New Roman" w:cs="Times New Roman"/>
        </w:rPr>
        <w:t xml:space="preserve">    URL: https://nptel.ac.in/courses/122106025/</w:t>
      </w:r>
    </w:p>
    <w:p w:rsidR="00D33F80" w:rsidRPr="00733D6F" w:rsidRDefault="00D33F80" w:rsidP="009D0E1F">
      <w:pPr>
        <w:spacing w:after="0"/>
        <w:jc w:val="both"/>
        <w:rPr>
          <w:rFonts w:ascii="Times New Roman" w:eastAsia="Calibri" w:hAnsi="Times New Roman"/>
          <w:color w:val="000000"/>
          <w:sz w:val="24"/>
          <w:szCs w:val="24"/>
        </w:rPr>
      </w:pPr>
      <w:r w:rsidRPr="00733D6F">
        <w:rPr>
          <w:rFonts w:ascii="Times New Roman" w:hAnsi="Times New Roman"/>
          <w:sz w:val="24"/>
          <w:szCs w:val="24"/>
        </w:rPr>
        <w:t xml:space="preserve">2. </w:t>
      </w:r>
      <w:r w:rsidRPr="00733D6F">
        <w:rPr>
          <w:rFonts w:ascii="Times New Roman" w:eastAsia="Calibri" w:hAnsi="Times New Roman"/>
          <w:color w:val="000000"/>
          <w:sz w:val="24"/>
          <w:szCs w:val="24"/>
        </w:rPr>
        <w:t xml:space="preserve"> Prof U Umanand, IISC Bangalore, 'Basic Electrical Technology'. </w:t>
      </w:r>
    </w:p>
    <w:p w:rsidR="00D33F80" w:rsidRPr="00733D6F" w:rsidRDefault="00D33F80" w:rsidP="009D0E1F">
      <w:pPr>
        <w:spacing w:after="0"/>
        <w:jc w:val="both"/>
        <w:rPr>
          <w:rFonts w:ascii="Times New Roman" w:hAnsi="Times New Roman"/>
          <w:color w:val="000000"/>
          <w:sz w:val="24"/>
          <w:szCs w:val="24"/>
        </w:rPr>
      </w:pPr>
      <w:r w:rsidRPr="00733D6F">
        <w:rPr>
          <w:rFonts w:ascii="Times New Roman" w:eastAsia="Calibri" w:hAnsi="Times New Roman"/>
          <w:color w:val="000000"/>
          <w:sz w:val="24"/>
          <w:szCs w:val="24"/>
        </w:rPr>
        <w:t xml:space="preserve">     URL: </w:t>
      </w:r>
      <w:r w:rsidRPr="00733D6F">
        <w:rPr>
          <w:rFonts w:ascii="Times New Roman" w:hAnsi="Times New Roman"/>
          <w:color w:val="000000"/>
          <w:sz w:val="24"/>
          <w:szCs w:val="24"/>
        </w:rPr>
        <w:t>http://nptel.ac.in/courses/108108076/</w:t>
      </w:r>
    </w:p>
    <w:p w:rsidR="00D33F80" w:rsidRPr="00733D6F" w:rsidRDefault="00D33F80" w:rsidP="009D0E1F">
      <w:pPr>
        <w:spacing w:after="0"/>
        <w:jc w:val="both"/>
        <w:rPr>
          <w:rFonts w:ascii="Times New Roman" w:hAnsi="Times New Roman"/>
          <w:color w:val="000000"/>
          <w:sz w:val="24"/>
          <w:szCs w:val="24"/>
        </w:rPr>
      </w:pPr>
      <w:r w:rsidRPr="00733D6F">
        <w:rPr>
          <w:rFonts w:ascii="Times New Roman" w:hAnsi="Times New Roman"/>
          <w:color w:val="000000"/>
          <w:sz w:val="24"/>
          <w:szCs w:val="24"/>
        </w:rPr>
        <w:t xml:space="preserve">3. Prof S Aniruddhan, IIT Madras, 'Basic Electrical Circuits'. </w:t>
      </w:r>
    </w:p>
    <w:p w:rsidR="00D33F80" w:rsidRPr="00733D6F" w:rsidRDefault="00D33F80" w:rsidP="009D0E1F">
      <w:pPr>
        <w:spacing w:after="0"/>
        <w:jc w:val="both"/>
        <w:rPr>
          <w:rFonts w:ascii="Times New Roman" w:hAnsi="Times New Roman"/>
          <w:sz w:val="24"/>
          <w:szCs w:val="24"/>
        </w:rPr>
      </w:pPr>
      <w:r w:rsidRPr="00733D6F">
        <w:rPr>
          <w:rFonts w:ascii="Times New Roman" w:hAnsi="Times New Roman"/>
          <w:color w:val="000000"/>
          <w:sz w:val="24"/>
          <w:szCs w:val="24"/>
        </w:rPr>
        <w:t xml:space="preserve">    URL: </w:t>
      </w:r>
      <w:hyperlink r:id="rId23" w:history="1">
        <w:r w:rsidRPr="00733D6F">
          <w:rPr>
            <w:rStyle w:val="Hyperlink"/>
            <w:rFonts w:ascii="Times New Roman" w:hAnsi="Times New Roman"/>
            <w:color w:val="000000"/>
            <w:sz w:val="24"/>
            <w:szCs w:val="24"/>
          </w:rPr>
          <w:t>https://onlinecourses.nptel.ac.in/noc16_ee03</w:t>
        </w:r>
      </w:hyperlink>
    </w:p>
    <w:p w:rsidR="00D33F80" w:rsidRPr="00733D6F" w:rsidRDefault="00D33F80" w:rsidP="009D0E1F">
      <w:pPr>
        <w:tabs>
          <w:tab w:val="left" w:pos="3840"/>
        </w:tabs>
        <w:jc w:val="both"/>
        <w:rPr>
          <w:rFonts w:ascii="Times New Roman" w:hAnsi="Times New Roman"/>
          <w:sz w:val="24"/>
          <w:szCs w:val="24"/>
        </w:rPr>
      </w:pPr>
      <w:r w:rsidRPr="00733D6F">
        <w:rPr>
          <w:rFonts w:ascii="Times New Roman" w:hAnsi="Times New Roman"/>
          <w:b/>
          <w:color w:val="000000"/>
          <w:sz w:val="24"/>
          <w:szCs w:val="24"/>
        </w:rPr>
        <w:t>Course Outcomes</w:t>
      </w:r>
      <w:r w:rsidR="00996457" w:rsidRPr="00733D6F">
        <w:rPr>
          <w:rFonts w:ascii="Times New Roman" w:hAnsi="Times New Roman"/>
          <w:b/>
          <w:color w:val="000000"/>
          <w:sz w:val="24"/>
          <w:szCs w:val="24"/>
        </w:rPr>
        <w:t xml:space="preserve"> </w:t>
      </w:r>
      <w:r w:rsidRPr="00733D6F">
        <w:rPr>
          <w:rFonts w:ascii="Times New Roman" w:hAnsi="Times New Roman"/>
          <w:sz w:val="24"/>
          <w:szCs w:val="24"/>
        </w:rPr>
        <w:t xml:space="preserve">At the end of the course, the student will be able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
        <w:gridCol w:w="7947"/>
      </w:tblGrid>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1</w:t>
            </w:r>
          </w:p>
        </w:tc>
        <w:tc>
          <w:tcPr>
            <w:tcW w:w="7947" w:type="dxa"/>
          </w:tcPr>
          <w:p w:rsidR="00D33F80" w:rsidRPr="00733D6F" w:rsidRDefault="00D33F80" w:rsidP="009D0E1F">
            <w:pPr>
              <w:spacing w:after="0"/>
              <w:jc w:val="both"/>
              <w:rPr>
                <w:rFonts w:ascii="Times New Roman" w:hAnsi="Times New Roman"/>
                <w:sz w:val="24"/>
                <w:szCs w:val="24"/>
              </w:rPr>
            </w:pPr>
            <w:r w:rsidRPr="00733D6F">
              <w:rPr>
                <w:rFonts w:ascii="Times New Roman" w:hAnsi="Times New Roman"/>
                <w:sz w:val="24"/>
                <w:szCs w:val="24"/>
              </w:rPr>
              <w:t xml:space="preserve">Predict the behaviour of any electrical and magnetic circuits. </w:t>
            </w:r>
          </w:p>
        </w:tc>
      </w:tr>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2</w:t>
            </w:r>
          </w:p>
        </w:tc>
        <w:tc>
          <w:tcPr>
            <w:tcW w:w="7947" w:type="dxa"/>
          </w:tcPr>
          <w:p w:rsidR="00D33F80" w:rsidRPr="00733D6F" w:rsidRDefault="00D33F80" w:rsidP="009D0E1F">
            <w:pPr>
              <w:tabs>
                <w:tab w:val="left" w:pos="3840"/>
              </w:tabs>
              <w:spacing w:after="0"/>
              <w:jc w:val="both"/>
              <w:rPr>
                <w:rFonts w:ascii="Times New Roman" w:hAnsi="Times New Roman"/>
                <w:b/>
                <w:color w:val="000000"/>
                <w:sz w:val="24"/>
                <w:szCs w:val="24"/>
              </w:rPr>
            </w:pPr>
            <w:r w:rsidRPr="00733D6F">
              <w:rPr>
                <w:rFonts w:ascii="Times New Roman" w:hAnsi="Times New Roman"/>
                <w:sz w:val="24"/>
                <w:szCs w:val="24"/>
              </w:rPr>
              <w:t>Formulate and solve complex AC, DC circuits</w:t>
            </w:r>
          </w:p>
        </w:tc>
      </w:tr>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3</w:t>
            </w:r>
          </w:p>
        </w:tc>
        <w:tc>
          <w:tcPr>
            <w:tcW w:w="7947" w:type="dxa"/>
          </w:tcPr>
          <w:p w:rsidR="00D33F80" w:rsidRPr="00733D6F" w:rsidRDefault="00D33F80" w:rsidP="009D0E1F">
            <w:pPr>
              <w:tabs>
                <w:tab w:val="left" w:pos="3840"/>
              </w:tabs>
              <w:spacing w:after="0"/>
              <w:jc w:val="both"/>
              <w:rPr>
                <w:rFonts w:ascii="Times New Roman" w:hAnsi="Times New Roman"/>
                <w:b/>
                <w:color w:val="000000"/>
                <w:sz w:val="24"/>
                <w:szCs w:val="24"/>
              </w:rPr>
            </w:pPr>
            <w:r w:rsidRPr="00733D6F">
              <w:rPr>
                <w:rFonts w:ascii="Times New Roman" w:hAnsi="Times New Roman"/>
                <w:sz w:val="24"/>
                <w:szCs w:val="24"/>
              </w:rPr>
              <w:t>Identify the type of electrical machine used for that particular application</w:t>
            </w:r>
          </w:p>
        </w:tc>
      </w:tr>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4</w:t>
            </w:r>
          </w:p>
        </w:tc>
        <w:tc>
          <w:tcPr>
            <w:tcW w:w="7947" w:type="dxa"/>
          </w:tcPr>
          <w:p w:rsidR="00D33F80" w:rsidRPr="00733D6F" w:rsidRDefault="00D33F80" w:rsidP="009D0E1F">
            <w:pPr>
              <w:tabs>
                <w:tab w:val="left" w:pos="3840"/>
              </w:tabs>
              <w:spacing w:after="0"/>
              <w:jc w:val="both"/>
              <w:rPr>
                <w:rFonts w:ascii="Times New Roman" w:hAnsi="Times New Roman"/>
                <w:b/>
                <w:color w:val="000000"/>
                <w:sz w:val="24"/>
                <w:szCs w:val="24"/>
              </w:rPr>
            </w:pPr>
            <w:r w:rsidRPr="00733D6F">
              <w:rPr>
                <w:rFonts w:ascii="Times New Roman" w:hAnsi="Times New Roman"/>
                <w:sz w:val="24"/>
                <w:szCs w:val="24"/>
              </w:rPr>
              <w:t>Realize the requirement of transformers in transmission and distribution of electric power and other applications</w:t>
            </w:r>
          </w:p>
        </w:tc>
      </w:tr>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5</w:t>
            </w:r>
          </w:p>
        </w:tc>
        <w:tc>
          <w:tcPr>
            <w:tcW w:w="7947" w:type="dxa"/>
          </w:tcPr>
          <w:p w:rsidR="00D33F80" w:rsidRPr="00733D6F" w:rsidRDefault="00D33F80" w:rsidP="009D0E1F">
            <w:pPr>
              <w:tabs>
                <w:tab w:val="left" w:pos="7785"/>
              </w:tabs>
              <w:spacing w:after="0"/>
              <w:jc w:val="both"/>
              <w:rPr>
                <w:rFonts w:ascii="Times New Roman" w:hAnsi="Times New Roman"/>
                <w:color w:val="000000"/>
                <w:sz w:val="24"/>
                <w:szCs w:val="24"/>
              </w:rPr>
            </w:pPr>
            <w:r w:rsidRPr="00733D6F">
              <w:rPr>
                <w:rFonts w:ascii="Times New Roman" w:hAnsi="Times New Roman"/>
                <w:color w:val="000000"/>
                <w:sz w:val="24"/>
                <w:szCs w:val="24"/>
              </w:rPr>
              <w:t xml:space="preserve">Utilize the semiconductor devices like diodes and transistors </w:t>
            </w:r>
          </w:p>
        </w:tc>
      </w:tr>
      <w:tr w:rsidR="00D33F80" w:rsidRPr="00733D6F" w:rsidTr="00C76FC7">
        <w:tc>
          <w:tcPr>
            <w:tcW w:w="801" w:type="dxa"/>
          </w:tcPr>
          <w:p w:rsidR="00D33F80" w:rsidRPr="00733D6F" w:rsidRDefault="00D33F80" w:rsidP="009D0E1F">
            <w:pPr>
              <w:tabs>
                <w:tab w:val="left" w:pos="3840"/>
              </w:tabs>
              <w:spacing w:after="0"/>
              <w:jc w:val="both"/>
              <w:rPr>
                <w:rFonts w:ascii="Times New Roman" w:hAnsi="Times New Roman"/>
                <w:color w:val="000000"/>
                <w:sz w:val="24"/>
                <w:szCs w:val="24"/>
              </w:rPr>
            </w:pPr>
            <w:r w:rsidRPr="00733D6F">
              <w:rPr>
                <w:rFonts w:ascii="Times New Roman" w:hAnsi="Times New Roman"/>
                <w:color w:val="000000"/>
                <w:sz w:val="24"/>
                <w:szCs w:val="24"/>
              </w:rPr>
              <w:t>CO 6</w:t>
            </w:r>
          </w:p>
        </w:tc>
        <w:tc>
          <w:tcPr>
            <w:tcW w:w="7947" w:type="dxa"/>
          </w:tcPr>
          <w:p w:rsidR="00D33F80" w:rsidRPr="00733D6F" w:rsidRDefault="00D33F80" w:rsidP="009D0E1F">
            <w:pPr>
              <w:tabs>
                <w:tab w:val="left" w:pos="7785"/>
              </w:tabs>
              <w:spacing w:after="0"/>
              <w:jc w:val="both"/>
              <w:rPr>
                <w:rFonts w:ascii="Times New Roman" w:hAnsi="Times New Roman"/>
                <w:color w:val="000000"/>
                <w:sz w:val="24"/>
                <w:szCs w:val="24"/>
              </w:rPr>
            </w:pPr>
            <w:r w:rsidRPr="00733D6F">
              <w:rPr>
                <w:rFonts w:ascii="Times New Roman" w:hAnsi="Times New Roman"/>
                <w:color w:val="000000"/>
                <w:sz w:val="24"/>
                <w:szCs w:val="24"/>
              </w:rPr>
              <w:t xml:space="preserve">Interlink Knowledge of electrical and electronic circuits to general problems </w:t>
            </w:r>
          </w:p>
        </w:tc>
      </w:tr>
    </w:tbl>
    <w:p w:rsidR="00996457" w:rsidRPr="00733D6F" w:rsidRDefault="00996457" w:rsidP="009228C4">
      <w:pPr>
        <w:rPr>
          <w:rFonts w:ascii="Times New Roman" w:hAnsi="Times New Roman"/>
          <w:b/>
          <w:sz w:val="24"/>
          <w:szCs w:val="24"/>
        </w:rPr>
      </w:pPr>
    </w:p>
    <w:tbl>
      <w:tblPr>
        <w:tblW w:w="88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2"/>
        <w:gridCol w:w="1950"/>
        <w:gridCol w:w="1655"/>
        <w:gridCol w:w="2000"/>
        <w:gridCol w:w="806"/>
      </w:tblGrid>
      <w:tr w:rsidR="00D33F80" w:rsidRPr="00733D6F" w:rsidTr="00C76FC7">
        <w:tc>
          <w:tcPr>
            <w:tcW w:w="4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rPr>
                <w:rFonts w:ascii="Times New Roman" w:hAnsi="Times New Roman"/>
                <w:b/>
                <w:sz w:val="24"/>
                <w:szCs w:val="24"/>
              </w:rPr>
            </w:pPr>
            <w:r w:rsidRPr="00733D6F">
              <w:rPr>
                <w:rFonts w:ascii="Times New Roman" w:hAnsi="Times New Roman"/>
                <w:b/>
                <w:sz w:val="24"/>
                <w:szCs w:val="24"/>
              </w:rPr>
              <w:t>Course Nature</w:t>
            </w:r>
          </w:p>
        </w:tc>
        <w:tc>
          <w:tcPr>
            <w:tcW w:w="4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rPr>
                <w:rFonts w:ascii="Times New Roman" w:hAnsi="Times New Roman"/>
                <w:b/>
                <w:sz w:val="24"/>
                <w:szCs w:val="24"/>
              </w:rPr>
            </w:pPr>
            <w:r w:rsidRPr="00733D6F">
              <w:rPr>
                <w:rFonts w:ascii="Times New Roman" w:hAnsi="Times New Roman"/>
                <w:b/>
                <w:sz w:val="24"/>
                <w:szCs w:val="24"/>
              </w:rPr>
              <w:t>Theory</w:t>
            </w:r>
          </w:p>
        </w:tc>
      </w:tr>
      <w:tr w:rsidR="00D33F80" w:rsidRPr="00733D6F" w:rsidTr="00C76FC7">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C76FC7">
        <w:tc>
          <w:tcPr>
            <w:tcW w:w="24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(In semester)</w:t>
            </w:r>
          </w:p>
        </w:tc>
        <w:tc>
          <w:tcPr>
            <w:tcW w:w="165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(In semester)</w:t>
            </w:r>
          </w:p>
        </w:tc>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End Semester Test</w:t>
            </w:r>
          </w:p>
        </w:tc>
        <w:tc>
          <w:tcPr>
            <w:tcW w:w="80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C76FC7">
        <w:tc>
          <w:tcPr>
            <w:tcW w:w="24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30%</w:t>
            </w:r>
          </w:p>
        </w:tc>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60%</w:t>
            </w:r>
          </w:p>
        </w:tc>
        <w:tc>
          <w:tcPr>
            <w:tcW w:w="80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spacing w:after="0" w:line="240" w:lineRule="auto"/>
              <w:jc w:val="center"/>
              <w:rPr>
                <w:rFonts w:ascii="Times New Roman" w:hAnsi="Times New Roman"/>
                <w:sz w:val="24"/>
                <w:szCs w:val="24"/>
              </w:rPr>
            </w:pPr>
            <w:r w:rsidRPr="00733D6F">
              <w:rPr>
                <w:rFonts w:ascii="Times New Roman" w:hAnsi="Times New Roman"/>
                <w:sz w:val="24"/>
                <w:szCs w:val="24"/>
              </w:rPr>
              <w:t>100%</w:t>
            </w:r>
          </w:p>
        </w:tc>
      </w:tr>
    </w:tbl>
    <w:p w:rsidR="00680D66" w:rsidRDefault="00680D66" w:rsidP="009228C4">
      <w:pPr>
        <w:jc w:val="both"/>
        <w:rPr>
          <w:rFonts w:ascii="Times New Roman" w:hAnsi="Times New Roman"/>
          <w:sz w:val="24"/>
          <w:szCs w:val="24"/>
        </w:rPr>
      </w:pPr>
    </w:p>
    <w:p w:rsidR="009D0E1F" w:rsidRDefault="009D0E1F" w:rsidP="009228C4">
      <w:pPr>
        <w:jc w:val="both"/>
        <w:rPr>
          <w:rFonts w:ascii="Times New Roman" w:hAnsi="Times New Roman"/>
          <w:sz w:val="24"/>
          <w:szCs w:val="24"/>
        </w:rPr>
      </w:pPr>
      <w:r>
        <w:rPr>
          <w:rFonts w:ascii="Times New Roman" w:hAnsi="Times New Roman"/>
          <w:sz w:val="24"/>
          <w:szCs w:val="24"/>
        </w:rPr>
        <w:t>************************************************************************</w:t>
      </w:r>
    </w:p>
    <w:p w:rsidR="009D0E1F" w:rsidRPr="00733D6F" w:rsidRDefault="009D0E1F" w:rsidP="009228C4">
      <w:pPr>
        <w:jc w:val="both"/>
        <w:rPr>
          <w:rFonts w:ascii="Times New Roman" w:hAnsi="Times New Roman"/>
          <w:sz w:val="24"/>
          <w:szCs w:val="24"/>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2653"/>
        <w:gridCol w:w="2267"/>
        <w:gridCol w:w="900"/>
        <w:gridCol w:w="1080"/>
      </w:tblGrid>
      <w:tr w:rsidR="00680D66" w:rsidRPr="00733D6F" w:rsidTr="00E35011">
        <w:tc>
          <w:tcPr>
            <w:tcW w:w="1560" w:type="dxa"/>
          </w:tcPr>
          <w:p w:rsidR="00680D66" w:rsidRPr="00964899" w:rsidRDefault="00680D66" w:rsidP="009228C4">
            <w:pPr>
              <w:spacing w:after="0" w:line="240" w:lineRule="auto"/>
              <w:jc w:val="both"/>
              <w:rPr>
                <w:rFonts w:ascii="Times New Roman" w:hAnsi="Times New Roman"/>
                <w:b/>
                <w:sz w:val="24"/>
                <w:szCs w:val="24"/>
              </w:rPr>
            </w:pPr>
            <w:r w:rsidRPr="00964899">
              <w:rPr>
                <w:rFonts w:ascii="Times New Roman" w:hAnsi="Times New Roman"/>
                <w:b/>
                <w:sz w:val="24"/>
                <w:szCs w:val="24"/>
              </w:rPr>
              <w:lastRenderedPageBreak/>
              <w:t>Course Code</w:t>
            </w:r>
          </w:p>
        </w:tc>
        <w:tc>
          <w:tcPr>
            <w:tcW w:w="2653" w:type="dxa"/>
          </w:tcPr>
          <w:p w:rsidR="00680D66" w:rsidRPr="00964899" w:rsidRDefault="00680D66" w:rsidP="009228C4">
            <w:pPr>
              <w:spacing w:after="0" w:line="240" w:lineRule="auto"/>
              <w:jc w:val="both"/>
              <w:rPr>
                <w:rFonts w:ascii="Times New Roman" w:hAnsi="Times New Roman"/>
                <w:b/>
                <w:sz w:val="24"/>
                <w:szCs w:val="24"/>
              </w:rPr>
            </w:pPr>
            <w:r w:rsidRPr="00964899">
              <w:rPr>
                <w:rFonts w:ascii="Times New Roman" w:hAnsi="Times New Roman"/>
                <w:b/>
                <w:sz w:val="24"/>
                <w:szCs w:val="24"/>
              </w:rPr>
              <w:t>Course Name</w:t>
            </w:r>
          </w:p>
        </w:tc>
        <w:tc>
          <w:tcPr>
            <w:tcW w:w="2267" w:type="dxa"/>
          </w:tcPr>
          <w:p w:rsidR="00680D66" w:rsidRPr="00964899" w:rsidRDefault="00680D66" w:rsidP="009228C4">
            <w:pPr>
              <w:spacing w:after="0" w:line="240" w:lineRule="auto"/>
              <w:jc w:val="both"/>
              <w:rPr>
                <w:rFonts w:ascii="Times New Roman" w:hAnsi="Times New Roman"/>
                <w:b/>
                <w:sz w:val="24"/>
                <w:szCs w:val="24"/>
              </w:rPr>
            </w:pPr>
            <w:r w:rsidRPr="00964899">
              <w:rPr>
                <w:rFonts w:ascii="Times New Roman" w:hAnsi="Times New Roman"/>
                <w:b/>
                <w:sz w:val="24"/>
                <w:szCs w:val="24"/>
              </w:rPr>
              <w:t>Course category</w:t>
            </w:r>
          </w:p>
        </w:tc>
        <w:tc>
          <w:tcPr>
            <w:tcW w:w="900" w:type="dxa"/>
          </w:tcPr>
          <w:p w:rsidR="00680D66" w:rsidRPr="00964899" w:rsidRDefault="00680D66" w:rsidP="009228C4">
            <w:pPr>
              <w:spacing w:after="0" w:line="240" w:lineRule="auto"/>
              <w:jc w:val="both"/>
              <w:rPr>
                <w:rFonts w:ascii="Times New Roman" w:hAnsi="Times New Roman"/>
                <w:b/>
                <w:sz w:val="24"/>
                <w:szCs w:val="24"/>
              </w:rPr>
            </w:pPr>
            <w:r w:rsidRPr="00964899">
              <w:rPr>
                <w:rFonts w:ascii="Times New Roman" w:hAnsi="Times New Roman"/>
                <w:b/>
                <w:sz w:val="24"/>
                <w:szCs w:val="24"/>
              </w:rPr>
              <w:t>L-T-P</w:t>
            </w:r>
          </w:p>
        </w:tc>
        <w:tc>
          <w:tcPr>
            <w:tcW w:w="1080" w:type="dxa"/>
          </w:tcPr>
          <w:p w:rsidR="00680D66" w:rsidRPr="00964899" w:rsidRDefault="00680D66" w:rsidP="009228C4">
            <w:pPr>
              <w:spacing w:after="0" w:line="240" w:lineRule="auto"/>
              <w:jc w:val="both"/>
              <w:rPr>
                <w:rFonts w:ascii="Times New Roman" w:hAnsi="Times New Roman"/>
                <w:b/>
                <w:sz w:val="24"/>
                <w:szCs w:val="24"/>
              </w:rPr>
            </w:pPr>
            <w:r w:rsidRPr="00964899">
              <w:rPr>
                <w:rFonts w:ascii="Times New Roman" w:hAnsi="Times New Roman"/>
                <w:b/>
                <w:sz w:val="24"/>
                <w:szCs w:val="24"/>
              </w:rPr>
              <w:t>Credits</w:t>
            </w:r>
          </w:p>
        </w:tc>
      </w:tr>
      <w:tr w:rsidR="00680D66" w:rsidRPr="00733D6F" w:rsidTr="00E35011">
        <w:tc>
          <w:tcPr>
            <w:tcW w:w="1560" w:type="dxa"/>
          </w:tcPr>
          <w:p w:rsidR="00680D66" w:rsidRPr="00964899" w:rsidRDefault="00EB4098" w:rsidP="009228C4">
            <w:pPr>
              <w:spacing w:after="0" w:line="240" w:lineRule="auto"/>
              <w:jc w:val="both"/>
              <w:rPr>
                <w:rFonts w:ascii="Times New Roman" w:hAnsi="Times New Roman"/>
                <w:sz w:val="24"/>
                <w:szCs w:val="24"/>
              </w:rPr>
            </w:pPr>
            <w:r>
              <w:rPr>
                <w:rFonts w:ascii="Times New Roman" w:hAnsi="Times New Roman"/>
                <w:sz w:val="24"/>
                <w:szCs w:val="24"/>
              </w:rPr>
              <w:t>20</w:t>
            </w:r>
            <w:r w:rsidR="00976755">
              <w:rPr>
                <w:rFonts w:ascii="Times New Roman" w:hAnsi="Times New Roman"/>
                <w:sz w:val="24"/>
                <w:szCs w:val="24"/>
              </w:rPr>
              <w:t>CS2207</w:t>
            </w:r>
          </w:p>
        </w:tc>
        <w:tc>
          <w:tcPr>
            <w:tcW w:w="2653" w:type="dxa"/>
          </w:tcPr>
          <w:p w:rsidR="00420634" w:rsidRPr="00964899" w:rsidRDefault="00680D66" w:rsidP="00420634">
            <w:pPr>
              <w:spacing w:after="0" w:line="240" w:lineRule="auto"/>
              <w:rPr>
                <w:rFonts w:ascii="Times New Roman" w:hAnsi="Times New Roman"/>
                <w:sz w:val="24"/>
                <w:szCs w:val="24"/>
              </w:rPr>
            </w:pPr>
            <w:r w:rsidRPr="00964899">
              <w:rPr>
                <w:rFonts w:ascii="Times New Roman" w:hAnsi="Times New Roman"/>
                <w:sz w:val="24"/>
                <w:szCs w:val="24"/>
              </w:rPr>
              <w:t xml:space="preserve">Object Oriented Programing through JAVA </w:t>
            </w:r>
            <w:r w:rsidR="00A26748" w:rsidRPr="00964899">
              <w:rPr>
                <w:rFonts w:ascii="Times New Roman" w:hAnsi="Times New Roman"/>
                <w:sz w:val="24"/>
                <w:szCs w:val="24"/>
              </w:rPr>
              <w:t xml:space="preserve"> </w:t>
            </w:r>
          </w:p>
          <w:p w:rsidR="00A26748" w:rsidRPr="00964899" w:rsidRDefault="00A26748" w:rsidP="009228C4">
            <w:pPr>
              <w:spacing w:after="0" w:line="240" w:lineRule="auto"/>
              <w:rPr>
                <w:rFonts w:ascii="Times New Roman" w:hAnsi="Times New Roman"/>
                <w:sz w:val="24"/>
                <w:szCs w:val="24"/>
              </w:rPr>
            </w:pPr>
          </w:p>
        </w:tc>
        <w:tc>
          <w:tcPr>
            <w:tcW w:w="2267" w:type="dxa"/>
          </w:tcPr>
          <w:p w:rsidR="00680D66" w:rsidRPr="00964899" w:rsidRDefault="00680D66" w:rsidP="009228C4">
            <w:pPr>
              <w:spacing w:after="0" w:line="240" w:lineRule="auto"/>
              <w:jc w:val="center"/>
              <w:rPr>
                <w:rFonts w:ascii="Times New Roman" w:hAnsi="Times New Roman"/>
                <w:sz w:val="24"/>
                <w:szCs w:val="24"/>
              </w:rPr>
            </w:pPr>
            <w:r w:rsidRPr="00964899">
              <w:rPr>
                <w:rFonts w:ascii="Times New Roman" w:hAnsi="Times New Roman"/>
                <w:sz w:val="24"/>
                <w:szCs w:val="24"/>
              </w:rPr>
              <w:t>ESC</w:t>
            </w:r>
          </w:p>
        </w:tc>
        <w:tc>
          <w:tcPr>
            <w:tcW w:w="900" w:type="dxa"/>
          </w:tcPr>
          <w:p w:rsidR="00680D66" w:rsidRPr="00964899" w:rsidRDefault="00680D66" w:rsidP="009228C4">
            <w:pPr>
              <w:spacing w:after="0" w:line="240" w:lineRule="auto"/>
              <w:jc w:val="both"/>
              <w:rPr>
                <w:rFonts w:ascii="Times New Roman" w:hAnsi="Times New Roman"/>
                <w:sz w:val="24"/>
                <w:szCs w:val="24"/>
              </w:rPr>
            </w:pPr>
            <w:r w:rsidRPr="00964899">
              <w:rPr>
                <w:rFonts w:ascii="Times New Roman" w:hAnsi="Times New Roman"/>
                <w:sz w:val="24"/>
                <w:szCs w:val="24"/>
              </w:rPr>
              <w:t>3-0-0</w:t>
            </w:r>
          </w:p>
        </w:tc>
        <w:tc>
          <w:tcPr>
            <w:tcW w:w="1080" w:type="dxa"/>
          </w:tcPr>
          <w:p w:rsidR="00680D66" w:rsidRPr="00964899" w:rsidRDefault="00680D66" w:rsidP="009228C4">
            <w:pPr>
              <w:spacing w:after="0" w:line="240" w:lineRule="auto"/>
              <w:jc w:val="center"/>
              <w:rPr>
                <w:rFonts w:ascii="Times New Roman" w:hAnsi="Times New Roman"/>
                <w:sz w:val="24"/>
                <w:szCs w:val="24"/>
              </w:rPr>
            </w:pPr>
            <w:r w:rsidRPr="00964899">
              <w:rPr>
                <w:rFonts w:ascii="Times New Roman" w:hAnsi="Times New Roman"/>
                <w:sz w:val="24"/>
                <w:szCs w:val="24"/>
              </w:rPr>
              <w:t>3</w:t>
            </w:r>
          </w:p>
        </w:tc>
      </w:tr>
    </w:tbl>
    <w:p w:rsidR="00AE0DB5" w:rsidRPr="00733D6F" w:rsidRDefault="00AE0DB5" w:rsidP="009D0E1F">
      <w:pPr>
        <w:spacing w:after="0"/>
        <w:rPr>
          <w:rFonts w:ascii="Times New Roman" w:hAnsi="Times New Roman"/>
          <w:b/>
          <w:sz w:val="24"/>
          <w:szCs w:val="24"/>
        </w:rPr>
      </w:pPr>
      <w:r w:rsidRPr="00733D6F">
        <w:rPr>
          <w:rFonts w:ascii="Times New Roman" w:hAnsi="Times New Roman"/>
          <w:b/>
          <w:sz w:val="24"/>
          <w:szCs w:val="24"/>
        </w:rPr>
        <w:t>Course Learning Objectives:</w:t>
      </w:r>
    </w:p>
    <w:p w:rsidR="00AE0DB5" w:rsidRPr="00733D6F" w:rsidRDefault="00AE0DB5" w:rsidP="002D12CC">
      <w:pPr>
        <w:pStyle w:val="ListParagraph"/>
        <w:numPr>
          <w:ilvl w:val="0"/>
          <w:numId w:val="151"/>
        </w:numPr>
        <w:spacing w:after="0"/>
        <w:ind w:left="360"/>
        <w:jc w:val="both"/>
        <w:rPr>
          <w:rFonts w:ascii="Times New Roman" w:hAnsi="Times New Roman"/>
          <w:sz w:val="24"/>
          <w:szCs w:val="24"/>
        </w:rPr>
      </w:pPr>
      <w:r w:rsidRPr="00733D6F">
        <w:rPr>
          <w:rFonts w:ascii="Times New Roman" w:hAnsi="Times New Roman"/>
          <w:sz w:val="24"/>
          <w:szCs w:val="24"/>
        </w:rPr>
        <w:t>Gain knowledge about basic Java language syntax and semantics to write Java programs and use concepts such as variables, conditional and iterative execution methods etc.,</w:t>
      </w:r>
    </w:p>
    <w:p w:rsidR="00AE0DB5" w:rsidRPr="00733D6F" w:rsidRDefault="00AE0DB5" w:rsidP="002D12CC">
      <w:pPr>
        <w:pStyle w:val="ListParagraph"/>
        <w:numPr>
          <w:ilvl w:val="0"/>
          <w:numId w:val="151"/>
        </w:numPr>
        <w:spacing w:after="0"/>
        <w:ind w:left="360"/>
        <w:jc w:val="both"/>
        <w:rPr>
          <w:rFonts w:ascii="Times New Roman" w:hAnsi="Times New Roman"/>
          <w:sz w:val="24"/>
          <w:szCs w:val="24"/>
        </w:rPr>
      </w:pPr>
      <w:r w:rsidRPr="00733D6F">
        <w:rPr>
          <w:rFonts w:ascii="Times New Roman" w:hAnsi="Times New Roman"/>
          <w:sz w:val="24"/>
          <w:szCs w:val="24"/>
        </w:rPr>
        <w:t>Understanding the fundamentals of object-oriented programming in Java, including defining classes, objects, invoking methods etc. and exception handling mechanisms.</w:t>
      </w:r>
    </w:p>
    <w:p w:rsidR="00AE0DB5" w:rsidRPr="00733D6F" w:rsidRDefault="00AE0DB5" w:rsidP="002D12CC">
      <w:pPr>
        <w:pStyle w:val="ListParagraph"/>
        <w:numPr>
          <w:ilvl w:val="0"/>
          <w:numId w:val="151"/>
        </w:numPr>
        <w:spacing w:after="0"/>
        <w:ind w:left="360"/>
        <w:jc w:val="both"/>
        <w:rPr>
          <w:rFonts w:ascii="Times New Roman" w:hAnsi="Times New Roman"/>
          <w:sz w:val="24"/>
          <w:szCs w:val="24"/>
        </w:rPr>
      </w:pPr>
      <w:r w:rsidRPr="00733D6F">
        <w:rPr>
          <w:rFonts w:ascii="Times New Roman" w:hAnsi="Times New Roman"/>
          <w:sz w:val="24"/>
          <w:szCs w:val="24"/>
        </w:rPr>
        <w:t>Understand the principles of inheritance, packages and interfaces.</w:t>
      </w:r>
    </w:p>
    <w:p w:rsidR="00AE0DB5" w:rsidRPr="00733D6F" w:rsidRDefault="00AE0DB5" w:rsidP="002D12CC">
      <w:pPr>
        <w:pStyle w:val="ListParagraph"/>
        <w:numPr>
          <w:ilvl w:val="0"/>
          <w:numId w:val="151"/>
        </w:numPr>
        <w:spacing w:after="0"/>
        <w:ind w:left="360"/>
        <w:jc w:val="both"/>
        <w:rPr>
          <w:rFonts w:ascii="Times New Roman" w:hAnsi="Times New Roman"/>
          <w:sz w:val="24"/>
          <w:szCs w:val="24"/>
        </w:rPr>
      </w:pPr>
      <w:r w:rsidRPr="00733D6F">
        <w:rPr>
          <w:rFonts w:ascii="Times New Roman" w:hAnsi="Times New Roman"/>
          <w:sz w:val="24"/>
          <w:szCs w:val="24"/>
        </w:rPr>
        <w:t>Understand the principles of Multithreading and Event handling mechanisms.</w:t>
      </w:r>
    </w:p>
    <w:p w:rsidR="00AE686A" w:rsidRDefault="00AE686A" w:rsidP="009D0E1F">
      <w:pPr>
        <w:spacing w:after="0"/>
        <w:jc w:val="both"/>
        <w:rPr>
          <w:rFonts w:ascii="Times New Roman" w:hAnsi="Times New Roman"/>
          <w:b/>
          <w:sz w:val="24"/>
          <w:szCs w:val="24"/>
        </w:rPr>
      </w:pPr>
    </w:p>
    <w:p w:rsidR="00AE686A" w:rsidRDefault="00AE686A" w:rsidP="009D0E1F">
      <w:pPr>
        <w:spacing w:after="0"/>
        <w:jc w:val="both"/>
        <w:rPr>
          <w:rFonts w:ascii="Times New Roman" w:hAnsi="Times New Roman"/>
          <w:b/>
          <w:sz w:val="24"/>
          <w:szCs w:val="24"/>
        </w:rPr>
      </w:pPr>
    </w:p>
    <w:p w:rsidR="00AE686A" w:rsidRDefault="00AE686A" w:rsidP="009D0E1F">
      <w:pPr>
        <w:spacing w:after="0"/>
        <w:jc w:val="both"/>
        <w:rPr>
          <w:rFonts w:ascii="Times New Roman" w:hAnsi="Times New Roman"/>
          <w:b/>
          <w:sz w:val="24"/>
          <w:szCs w:val="24"/>
        </w:rPr>
      </w:pPr>
    </w:p>
    <w:p w:rsidR="00AE686A" w:rsidRDefault="00AE686A" w:rsidP="009D0E1F">
      <w:pPr>
        <w:spacing w:after="0"/>
        <w:jc w:val="both"/>
        <w:rPr>
          <w:rFonts w:ascii="Times New Roman" w:hAnsi="Times New Roman"/>
          <w:b/>
          <w:sz w:val="24"/>
          <w:szCs w:val="24"/>
        </w:rPr>
      </w:pP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Syllabus:</w:t>
      </w:r>
    </w:p>
    <w:p w:rsidR="00AE0DB5" w:rsidRPr="00733D6F" w:rsidRDefault="009D0E1F" w:rsidP="009D0E1F">
      <w:pPr>
        <w:spacing w:after="0"/>
        <w:jc w:val="both"/>
        <w:rPr>
          <w:rFonts w:ascii="Times New Roman" w:hAnsi="Times New Roman"/>
          <w:sz w:val="24"/>
          <w:szCs w:val="24"/>
        </w:rPr>
      </w:pPr>
      <w:r>
        <w:rPr>
          <w:rFonts w:ascii="Times New Roman" w:hAnsi="Times New Roman"/>
          <w:b/>
          <w:sz w:val="24"/>
          <w:szCs w:val="24"/>
        </w:rPr>
        <w:t>UNIT-I</w:t>
      </w:r>
      <w:r w:rsidRPr="009D0E1F">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(8 C</w:t>
      </w:r>
      <w:r w:rsidRPr="00733D6F">
        <w:rPr>
          <w:rFonts w:ascii="Times New Roman" w:hAnsi="Times New Roman"/>
          <w:b/>
          <w:sz w:val="24"/>
          <w:szCs w:val="24"/>
        </w:rPr>
        <w:t>ontact hours</w:t>
      </w:r>
      <w:r>
        <w:rPr>
          <w:rFonts w:ascii="Times New Roman" w:hAnsi="Times New Roman"/>
          <w:b/>
          <w:sz w:val="24"/>
          <w:szCs w:val="24"/>
        </w:rPr>
        <w:t>)</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t>Java Evolution, And Overview of Java Language</w:t>
      </w:r>
      <w:r w:rsidRPr="00733D6F">
        <w:rPr>
          <w:rFonts w:ascii="Times New Roman" w:hAnsi="Times New Roman"/>
          <w:sz w:val="24"/>
          <w:szCs w:val="24"/>
        </w:rPr>
        <w:t xml:space="preserve">: Java History –Features of java, how java differ from C and C++, Java and World Wide Web, Web Browser. Java Environment: Java Development kit (JDK), Application Programming Interface (API).  </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 xml:space="preserve">Java Programming Structure, Java Tokens, Constants, Variables, Expressions, Decision Making Statements and Looping, Java Statements, Overview of arrays and strings, Machine Neutral, Java Virtual Machine (JVM), Command Line Arguments </w:t>
      </w:r>
    </w:p>
    <w:p w:rsidR="00AE0DB5" w:rsidRPr="00733D6F" w:rsidRDefault="00AE0DB5" w:rsidP="009D0E1F">
      <w:pPr>
        <w:jc w:val="both"/>
        <w:rPr>
          <w:rFonts w:ascii="Times New Roman" w:hAnsi="Times New Roman"/>
          <w:sz w:val="24"/>
          <w:szCs w:val="24"/>
        </w:rPr>
      </w:pPr>
      <w:r w:rsidRPr="00733D6F">
        <w:rPr>
          <w:rFonts w:ascii="Times New Roman" w:hAnsi="Times New Roman"/>
          <w:b/>
          <w:sz w:val="24"/>
          <w:szCs w:val="24"/>
        </w:rPr>
        <w:t>Arrays And Strings</w:t>
      </w:r>
      <w:r w:rsidRPr="00733D6F">
        <w:rPr>
          <w:rFonts w:ascii="Times New Roman" w:hAnsi="Times New Roman"/>
          <w:sz w:val="24"/>
          <w:szCs w:val="24"/>
        </w:rPr>
        <w:t xml:space="preserve">: Arrays, One-Dimensional arrays, creating an array, declaration of arrays, initialization of arrays, Two-Dimensional arrays, String arrays, String methods, String Buffer class, Vectors, Wrapper classes.  </w:t>
      </w:r>
    </w:p>
    <w:p w:rsidR="00AE0DB5" w:rsidRPr="009D0E1F" w:rsidRDefault="009D0E1F" w:rsidP="009D0E1F">
      <w:pPr>
        <w:spacing w:after="0"/>
        <w:jc w:val="both"/>
        <w:rPr>
          <w:rFonts w:ascii="Times New Roman" w:hAnsi="Times New Roman"/>
          <w:b/>
          <w:sz w:val="24"/>
          <w:szCs w:val="24"/>
        </w:rPr>
      </w:pPr>
      <w:r>
        <w:rPr>
          <w:rFonts w:ascii="Times New Roman" w:hAnsi="Times New Roman"/>
          <w:b/>
          <w:sz w:val="24"/>
          <w:szCs w:val="24"/>
        </w:rPr>
        <w:t xml:space="preserve">UNIT-II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(8 C</w:t>
      </w:r>
      <w:r w:rsidRPr="00733D6F">
        <w:rPr>
          <w:rFonts w:ascii="Times New Roman" w:hAnsi="Times New Roman"/>
          <w:b/>
          <w:sz w:val="24"/>
          <w:szCs w:val="24"/>
        </w:rPr>
        <w:t>ontact hours</w:t>
      </w:r>
      <w:r>
        <w:rPr>
          <w:rFonts w:ascii="Times New Roman" w:hAnsi="Times New Roman"/>
          <w:b/>
          <w:sz w:val="24"/>
          <w:szCs w:val="24"/>
        </w:rPr>
        <w:t>)</w:t>
      </w:r>
      <w:r w:rsidR="00AE0DB5" w:rsidRPr="009D0E1F">
        <w:rPr>
          <w:rFonts w:ascii="Times New Roman" w:hAnsi="Times New Roman"/>
          <w:b/>
          <w:sz w:val="24"/>
          <w:szCs w:val="24"/>
        </w:rPr>
        <w:t xml:space="preserve">                                                                              </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t>Classes, Objects and Methods</w:t>
      </w:r>
      <w:r w:rsidRPr="00733D6F">
        <w:rPr>
          <w:rFonts w:ascii="Times New Roman" w:hAnsi="Times New Roman"/>
          <w:sz w:val="24"/>
          <w:szCs w:val="24"/>
        </w:rPr>
        <w:t>:</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Introduction, defining a class, creating objects, accessing class members, constructors, methods overloading, static members.</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t>Inheritance:</w:t>
      </w:r>
      <w:r w:rsidRPr="00733D6F">
        <w:rPr>
          <w:rFonts w:ascii="Times New Roman" w:hAnsi="Times New Roman"/>
          <w:sz w:val="24"/>
          <w:szCs w:val="24"/>
        </w:rPr>
        <w:t xml:space="preserve"> Defining a sub class, sub class constructor, multilevel variables, Final classes, and Finalize methods, Abstract methods and classes, visibility control.</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t>Managing Errors And Exceptions</w:t>
      </w:r>
      <w:r w:rsidRPr="00733D6F">
        <w:rPr>
          <w:rFonts w:ascii="Times New Roman" w:hAnsi="Times New Roman"/>
          <w:sz w:val="24"/>
          <w:szCs w:val="24"/>
        </w:rPr>
        <w:t>: Introduction, Types of errors-Compile time and Run time errors, Exceptions, Types of Exceptions, Syntax of Exception handling code, Multiple catch statements, Using finally statement, Throwing our own exceptions.</w:t>
      </w:r>
    </w:p>
    <w:p w:rsidR="00AE0DB5" w:rsidRPr="009D0E1F" w:rsidRDefault="009D0E1F" w:rsidP="009D0E1F">
      <w:pPr>
        <w:spacing w:after="0"/>
        <w:jc w:val="both"/>
        <w:rPr>
          <w:rFonts w:ascii="Times New Roman" w:hAnsi="Times New Roman"/>
          <w:b/>
          <w:sz w:val="24"/>
          <w:szCs w:val="24"/>
        </w:rPr>
      </w:pPr>
      <w:r>
        <w:rPr>
          <w:rFonts w:ascii="Times New Roman" w:hAnsi="Times New Roman"/>
          <w:b/>
          <w:sz w:val="24"/>
          <w:szCs w:val="24"/>
        </w:rPr>
        <w:t>UNIT-III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(7 C</w:t>
      </w:r>
      <w:r w:rsidRPr="00733D6F">
        <w:rPr>
          <w:rFonts w:ascii="Times New Roman" w:hAnsi="Times New Roman"/>
          <w:b/>
          <w:sz w:val="24"/>
          <w:szCs w:val="24"/>
        </w:rPr>
        <w:t>ontact hours</w:t>
      </w:r>
      <w:r>
        <w:rPr>
          <w:rFonts w:ascii="Times New Roman" w:hAnsi="Times New Roman"/>
          <w:b/>
          <w:sz w:val="24"/>
          <w:szCs w:val="24"/>
        </w:rPr>
        <w:t>)</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t>Interfaces and Multithreaded Programming:</w:t>
      </w:r>
      <w:r w:rsidRPr="00733D6F">
        <w:rPr>
          <w:rFonts w:ascii="Times New Roman" w:hAnsi="Times New Roman"/>
          <w:sz w:val="24"/>
          <w:szCs w:val="24"/>
        </w:rPr>
        <w:t xml:space="preserve"> Introduction, Defining interfaces, extending interfaces, implementing interfaces. Introduction to threads, Creating Threads, </w:t>
      </w:r>
      <w:r w:rsidRPr="00733D6F">
        <w:rPr>
          <w:rFonts w:ascii="Times New Roman" w:hAnsi="Times New Roman"/>
          <w:sz w:val="24"/>
          <w:szCs w:val="24"/>
        </w:rPr>
        <w:lastRenderedPageBreak/>
        <w:t>Extending the Thread Class, Implementing the runnable interface, life cycle of a thread, priority of a thread, synchronization, Dead Lock.</w:t>
      </w:r>
    </w:p>
    <w:p w:rsidR="009D0E1F" w:rsidRDefault="009D0E1F" w:rsidP="009D0E1F">
      <w:pPr>
        <w:jc w:val="both"/>
        <w:rPr>
          <w:rFonts w:ascii="Times New Roman" w:hAnsi="Times New Roman"/>
          <w:b/>
          <w:sz w:val="24"/>
          <w:szCs w:val="24"/>
        </w:rPr>
      </w:pPr>
    </w:p>
    <w:p w:rsidR="009D0E1F" w:rsidRDefault="009D0E1F" w:rsidP="009D0E1F">
      <w:pPr>
        <w:jc w:val="both"/>
        <w:rPr>
          <w:rFonts w:ascii="Times New Roman" w:hAnsi="Times New Roman"/>
          <w:b/>
          <w:sz w:val="24"/>
          <w:szCs w:val="24"/>
        </w:rPr>
      </w:pPr>
    </w:p>
    <w:p w:rsidR="00AE0DB5" w:rsidRPr="009D0E1F" w:rsidRDefault="009D0E1F" w:rsidP="009D0E1F">
      <w:pPr>
        <w:spacing w:after="0"/>
        <w:jc w:val="both"/>
        <w:rPr>
          <w:rFonts w:ascii="Times New Roman" w:hAnsi="Times New Roman"/>
          <w:b/>
          <w:sz w:val="24"/>
          <w:szCs w:val="24"/>
        </w:rPr>
      </w:pPr>
      <w:r>
        <w:rPr>
          <w:rFonts w:ascii="Times New Roman" w:hAnsi="Times New Roman"/>
          <w:b/>
          <w:sz w:val="24"/>
          <w:szCs w:val="24"/>
        </w:rPr>
        <w:t>UNIT-IV</w:t>
      </w: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 xml:space="preserve">Applet Programming </w:t>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t xml:space="preserve">    (7 C</w:t>
      </w:r>
      <w:r w:rsidR="009D0E1F" w:rsidRPr="00733D6F">
        <w:rPr>
          <w:rFonts w:ascii="Times New Roman" w:hAnsi="Times New Roman"/>
          <w:b/>
          <w:sz w:val="24"/>
          <w:szCs w:val="24"/>
        </w:rPr>
        <w:t>ontact hours</w:t>
      </w:r>
      <w:r w:rsidR="009D0E1F">
        <w:rPr>
          <w:rFonts w:ascii="Times New Roman" w:hAnsi="Times New Roman"/>
          <w:b/>
          <w:sz w:val="24"/>
          <w:szCs w:val="24"/>
        </w:rPr>
        <w:t>)</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Introduction, how applet differ from applications, building applet code, applet life cycle, About HTML, designing a web page, passing parameters to applets, Getting input from the User.</w:t>
      </w:r>
    </w:p>
    <w:p w:rsidR="00AE0DB5" w:rsidRPr="009D0E1F" w:rsidRDefault="00AE0DB5" w:rsidP="009D0E1F">
      <w:pPr>
        <w:spacing w:after="0"/>
        <w:jc w:val="both"/>
        <w:rPr>
          <w:rFonts w:ascii="Times New Roman" w:hAnsi="Times New Roman"/>
          <w:b/>
          <w:sz w:val="24"/>
          <w:szCs w:val="24"/>
        </w:rPr>
      </w:pPr>
      <w:r w:rsidRPr="009D0E1F">
        <w:rPr>
          <w:rFonts w:ascii="Times New Roman" w:hAnsi="Times New Roman"/>
          <w:b/>
          <w:sz w:val="24"/>
          <w:szCs w:val="24"/>
        </w:rPr>
        <w:t>UNIT-5</w:t>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r>
      <w:r w:rsidR="009D0E1F">
        <w:rPr>
          <w:rFonts w:ascii="Times New Roman" w:hAnsi="Times New Roman"/>
          <w:b/>
          <w:sz w:val="24"/>
          <w:szCs w:val="24"/>
        </w:rPr>
        <w:tab/>
        <w:t>(8 C</w:t>
      </w:r>
      <w:r w:rsidR="009D0E1F" w:rsidRPr="00733D6F">
        <w:rPr>
          <w:rFonts w:ascii="Times New Roman" w:hAnsi="Times New Roman"/>
          <w:b/>
          <w:sz w:val="24"/>
          <w:szCs w:val="24"/>
        </w:rPr>
        <w:t>ontact hours</w:t>
      </w:r>
      <w:r w:rsidR="009D0E1F">
        <w:rPr>
          <w:rFonts w:ascii="Times New Roman" w:hAnsi="Times New Roman"/>
          <w:b/>
          <w:sz w:val="24"/>
          <w:szCs w:val="24"/>
        </w:rPr>
        <w:t>)</w:t>
      </w:r>
    </w:p>
    <w:p w:rsidR="00AE0DB5" w:rsidRPr="00733D6F" w:rsidRDefault="00AE0DB5" w:rsidP="009D0E1F">
      <w:pPr>
        <w:jc w:val="both"/>
        <w:rPr>
          <w:rFonts w:ascii="Times New Roman" w:hAnsi="Times New Roman"/>
          <w:b/>
          <w:sz w:val="24"/>
          <w:szCs w:val="24"/>
        </w:rPr>
      </w:pPr>
      <w:r w:rsidRPr="00733D6F">
        <w:rPr>
          <w:rFonts w:ascii="Times New Roman" w:hAnsi="Times New Roman"/>
          <w:b/>
          <w:sz w:val="24"/>
          <w:szCs w:val="24"/>
        </w:rPr>
        <w:t>Graphics Programming</w:t>
      </w:r>
      <w:r w:rsidR="009D0E1F">
        <w:rPr>
          <w:rFonts w:ascii="Times New Roman" w:hAnsi="Times New Roman"/>
          <w:b/>
          <w:sz w:val="24"/>
          <w:szCs w:val="24"/>
        </w:rPr>
        <w:t xml:space="preserve"> (8 C</w:t>
      </w:r>
      <w:r w:rsidR="009D0E1F" w:rsidRPr="00733D6F">
        <w:rPr>
          <w:rFonts w:ascii="Times New Roman" w:hAnsi="Times New Roman"/>
          <w:b/>
          <w:sz w:val="24"/>
          <w:szCs w:val="24"/>
        </w:rPr>
        <w:t>ontact hours</w:t>
      </w:r>
      <w:r w:rsidR="009D0E1F">
        <w:rPr>
          <w:rFonts w:ascii="Times New Roman" w:hAnsi="Times New Roman"/>
          <w:b/>
          <w:sz w:val="24"/>
          <w:szCs w:val="24"/>
        </w:rPr>
        <w:t>)</w:t>
      </w:r>
    </w:p>
    <w:p w:rsidR="00AE0DB5" w:rsidRPr="00733D6F" w:rsidRDefault="00AE0DB5" w:rsidP="009D0E1F">
      <w:pPr>
        <w:jc w:val="both"/>
        <w:rPr>
          <w:rFonts w:ascii="Times New Roman" w:hAnsi="Times New Roman"/>
          <w:sz w:val="24"/>
          <w:szCs w:val="24"/>
        </w:rPr>
      </w:pPr>
      <w:r w:rsidRPr="00733D6F">
        <w:rPr>
          <w:rFonts w:ascii="Times New Roman" w:hAnsi="Times New Roman"/>
          <w:sz w:val="24"/>
          <w:szCs w:val="24"/>
        </w:rPr>
        <w:t xml:space="preserve"> Introduction, the abstract window toolkit (AWT), frames, event-driven programming, layout managers, panels, canvasses, drawing geometric figures.</w:t>
      </w:r>
    </w:p>
    <w:p w:rsidR="00C23D63" w:rsidRDefault="00C23D63" w:rsidP="009D0E1F">
      <w:pPr>
        <w:tabs>
          <w:tab w:val="left" w:pos="1198"/>
        </w:tabs>
        <w:spacing w:after="0"/>
        <w:jc w:val="both"/>
        <w:rPr>
          <w:rFonts w:ascii="Times New Roman" w:hAnsi="Times New Roman"/>
          <w:b/>
          <w:sz w:val="24"/>
          <w:szCs w:val="24"/>
        </w:rPr>
      </w:pPr>
    </w:p>
    <w:p w:rsidR="00AE0DB5" w:rsidRPr="009D0E1F" w:rsidRDefault="009D0E1F" w:rsidP="009D0E1F">
      <w:pPr>
        <w:tabs>
          <w:tab w:val="left" w:pos="1198"/>
        </w:tabs>
        <w:spacing w:after="0"/>
        <w:jc w:val="both"/>
        <w:rPr>
          <w:rFonts w:ascii="Times New Roman" w:hAnsi="Times New Roman"/>
          <w:b/>
          <w:sz w:val="24"/>
          <w:szCs w:val="24"/>
        </w:rPr>
      </w:pPr>
      <w:r>
        <w:rPr>
          <w:rFonts w:ascii="Times New Roman" w:hAnsi="Times New Roman"/>
          <w:b/>
          <w:sz w:val="24"/>
          <w:szCs w:val="24"/>
        </w:rPr>
        <w:t>UNIT-6</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(7 C</w:t>
      </w:r>
      <w:r w:rsidRPr="00733D6F">
        <w:rPr>
          <w:rFonts w:ascii="Times New Roman" w:hAnsi="Times New Roman"/>
          <w:b/>
          <w:sz w:val="24"/>
          <w:szCs w:val="24"/>
        </w:rPr>
        <w:t>ontact hours</w:t>
      </w:r>
      <w:r>
        <w:rPr>
          <w:rFonts w:ascii="Times New Roman" w:hAnsi="Times New Roman"/>
          <w:b/>
          <w:sz w:val="24"/>
          <w:szCs w:val="24"/>
        </w:rPr>
        <w:t>)</w:t>
      </w: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Creating User Interface:</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Introduction, Describe various user interface Components: button, label, text field, text area, choice, list, check box check box group.</w:t>
      </w:r>
    </w:p>
    <w:p w:rsidR="00AE0DB5" w:rsidRPr="00733D6F" w:rsidRDefault="00AE0DB5" w:rsidP="009D0E1F">
      <w:pPr>
        <w:spacing w:after="0"/>
        <w:rPr>
          <w:rFonts w:ascii="Times New Roman" w:hAnsi="Times New Roman"/>
          <w:b/>
          <w:sz w:val="24"/>
          <w:szCs w:val="24"/>
        </w:rPr>
      </w:pP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Learning Resources</w:t>
      </w: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Text books:</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1. Herbert Schildt, “The Complete Reference Java”, TMH Publishing Company Ltd, 9th Edition.</w:t>
      </w:r>
    </w:p>
    <w:p w:rsidR="00AE0DB5" w:rsidRPr="00733D6F" w:rsidRDefault="00AE0DB5" w:rsidP="009D0E1F">
      <w:pPr>
        <w:tabs>
          <w:tab w:val="left" w:pos="6668"/>
        </w:tabs>
        <w:spacing w:after="0"/>
        <w:jc w:val="both"/>
        <w:rPr>
          <w:rFonts w:ascii="Times New Roman" w:hAnsi="Times New Roman"/>
          <w:sz w:val="24"/>
          <w:szCs w:val="24"/>
        </w:rPr>
      </w:pPr>
      <w:r w:rsidRPr="00733D6F">
        <w:rPr>
          <w:rFonts w:ascii="Times New Roman" w:hAnsi="Times New Roman"/>
          <w:sz w:val="24"/>
          <w:szCs w:val="24"/>
        </w:rPr>
        <w:t>2.Cay Horstmann, “Big Java”, John Wiley and Sons, 2nd Edition</w:t>
      </w:r>
      <w:r w:rsidR="009D0E1F">
        <w:rPr>
          <w:rFonts w:ascii="Times New Roman" w:hAnsi="Times New Roman"/>
          <w:sz w:val="24"/>
          <w:szCs w:val="24"/>
        </w:rPr>
        <w:tab/>
      </w: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Reference Books:</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 xml:space="preserve">1. Allen B. Downey, “Think Java; How to Think Like a Computer Scientist”, Paper Back, 1stEdition  </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 xml:space="preserve">2. David  J.  Eck,  Hobart  and  William  Smith  Colleges, “Introduction  to  Programming  Using  Java” Published by Paper Back  </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3. H.M.Dietel and P.J.Dietel “Java How to Program”, Sixth Edition, Pearson Education/PHI</w:t>
      </w:r>
    </w:p>
    <w:p w:rsidR="00AE0DB5" w:rsidRPr="00733D6F" w:rsidRDefault="00AE0DB5" w:rsidP="009D0E1F">
      <w:pPr>
        <w:spacing w:after="0"/>
        <w:jc w:val="both"/>
        <w:rPr>
          <w:rFonts w:ascii="Times New Roman" w:hAnsi="Times New Roman"/>
          <w:b/>
          <w:sz w:val="24"/>
          <w:szCs w:val="24"/>
        </w:rPr>
      </w:pPr>
      <w:r w:rsidRPr="00733D6F">
        <w:rPr>
          <w:rFonts w:ascii="Times New Roman" w:hAnsi="Times New Roman"/>
          <w:b/>
          <w:sz w:val="24"/>
          <w:szCs w:val="24"/>
        </w:rPr>
        <w:t>Web resources:</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1. http://www.nptelvideos.com/java/java_video_lectures_tutorials.php</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2. https://www.tutorialspoint.com/java/</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3. https://www.javatpoint.com/java-tutorial</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4. http://mooc.fi/courses/2013/programming-part-1/material.html</w:t>
      </w: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5. http://math.hws.edu/javanotes</w:t>
      </w:r>
    </w:p>
    <w:p w:rsidR="009D0E1F" w:rsidRDefault="009D0E1F" w:rsidP="009228C4">
      <w:pPr>
        <w:rPr>
          <w:rFonts w:ascii="Times New Roman" w:hAnsi="Times New Roman"/>
          <w:b/>
          <w:sz w:val="24"/>
          <w:szCs w:val="24"/>
        </w:rPr>
      </w:pPr>
    </w:p>
    <w:p w:rsidR="00AE0DB5" w:rsidRPr="00733D6F" w:rsidRDefault="00AE0DB5" w:rsidP="009D0E1F">
      <w:pPr>
        <w:spacing w:after="0"/>
        <w:jc w:val="both"/>
        <w:rPr>
          <w:rFonts w:ascii="Times New Roman" w:hAnsi="Times New Roman"/>
          <w:sz w:val="24"/>
          <w:szCs w:val="24"/>
        </w:rPr>
      </w:pPr>
      <w:r w:rsidRPr="00733D6F">
        <w:rPr>
          <w:rFonts w:ascii="Times New Roman" w:hAnsi="Times New Roman"/>
          <w:b/>
          <w:sz w:val="24"/>
          <w:szCs w:val="24"/>
        </w:rPr>
        <w:lastRenderedPageBreak/>
        <w:t>Course Outcomes:</w:t>
      </w:r>
      <w:r w:rsidRPr="00733D6F">
        <w:rPr>
          <w:rFonts w:ascii="Times New Roman" w:hAnsi="Times New Roman"/>
          <w:sz w:val="24"/>
          <w:szCs w:val="24"/>
        </w:rPr>
        <w:t xml:space="preserve"> 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7985"/>
      </w:tblGrid>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1</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Explain OOP Principles and Write Basic Java Programs.</w:t>
            </w:r>
          </w:p>
        </w:tc>
      </w:tr>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2</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Defining Classes and Objects. Identify classes, objects, members of a class and relationships among them needed for a specific problem</w:t>
            </w:r>
          </w:p>
        </w:tc>
      </w:tr>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3</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To be able to write Java Programs to demonstrate method overloading and Demonstrate the concepts of polymorphism and inheritance. Discuss method overriding V/s method overloading.</w:t>
            </w:r>
          </w:p>
        </w:tc>
      </w:tr>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4</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Explain the benefits of JAVA’s Exceptional handling mechanism compared to other Programming Language</w:t>
            </w:r>
          </w:p>
        </w:tc>
      </w:tr>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5</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To be able to write Java Programs to demonstrate Packages and Threading concepts.</w:t>
            </w:r>
          </w:p>
        </w:tc>
      </w:tr>
      <w:tr w:rsidR="00AE0DB5" w:rsidRPr="00733D6F" w:rsidTr="00AD50B5">
        <w:tc>
          <w:tcPr>
            <w:tcW w:w="89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CO 6</w:t>
            </w:r>
          </w:p>
        </w:tc>
        <w:tc>
          <w:tcPr>
            <w:tcW w:w="8455" w:type="dxa"/>
            <w:shd w:val="clear" w:color="auto" w:fill="auto"/>
          </w:tcPr>
          <w:p w:rsidR="00AE0DB5" w:rsidRPr="00733D6F" w:rsidRDefault="00AE0DB5" w:rsidP="009D0E1F">
            <w:pPr>
              <w:spacing w:after="0"/>
              <w:jc w:val="both"/>
              <w:rPr>
                <w:rFonts w:ascii="Times New Roman" w:hAnsi="Times New Roman"/>
                <w:sz w:val="24"/>
                <w:szCs w:val="24"/>
              </w:rPr>
            </w:pPr>
            <w:r w:rsidRPr="00733D6F">
              <w:rPr>
                <w:rFonts w:ascii="Times New Roman" w:hAnsi="Times New Roman"/>
                <w:sz w:val="24"/>
                <w:szCs w:val="24"/>
              </w:rPr>
              <w:t>Discuss and Demonstrate the AWT Concepts and develop the AWT Applications.</w:t>
            </w:r>
          </w:p>
        </w:tc>
      </w:tr>
    </w:tbl>
    <w:p w:rsidR="00AE0DB5" w:rsidRPr="00733D6F" w:rsidRDefault="00AE0DB5" w:rsidP="009D0E1F">
      <w:pPr>
        <w:spacing w:after="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575"/>
        <w:gridCol w:w="1730"/>
        <w:gridCol w:w="2126"/>
        <w:gridCol w:w="1660"/>
      </w:tblGrid>
      <w:tr w:rsidR="00AE0DB5" w:rsidRPr="00733D6F" w:rsidTr="00AD50B5">
        <w:tc>
          <w:tcPr>
            <w:tcW w:w="3340" w:type="dxa"/>
            <w:gridSpan w:val="2"/>
            <w:shd w:val="clear" w:color="auto" w:fill="auto"/>
          </w:tcPr>
          <w:p w:rsidR="00AE0DB5" w:rsidRPr="00733D6F" w:rsidRDefault="00AE0DB5" w:rsidP="009D0E1F">
            <w:pPr>
              <w:spacing w:after="0"/>
              <w:rPr>
                <w:rFonts w:ascii="Times New Roman" w:hAnsi="Times New Roman"/>
                <w:b/>
                <w:sz w:val="24"/>
                <w:szCs w:val="24"/>
              </w:rPr>
            </w:pPr>
            <w:r w:rsidRPr="00733D6F">
              <w:rPr>
                <w:rFonts w:ascii="Times New Roman" w:hAnsi="Times New Roman"/>
                <w:b/>
                <w:sz w:val="24"/>
                <w:szCs w:val="24"/>
              </w:rPr>
              <w:t>Course Nature</w:t>
            </w:r>
          </w:p>
        </w:tc>
        <w:tc>
          <w:tcPr>
            <w:tcW w:w="5516" w:type="dxa"/>
            <w:gridSpan w:val="3"/>
            <w:shd w:val="clear" w:color="auto" w:fill="auto"/>
          </w:tcPr>
          <w:p w:rsidR="00AE0DB5" w:rsidRPr="00733D6F" w:rsidRDefault="00AE0DB5" w:rsidP="009D0E1F">
            <w:pPr>
              <w:spacing w:after="0"/>
              <w:rPr>
                <w:rFonts w:ascii="Times New Roman" w:hAnsi="Times New Roman"/>
                <w:b/>
                <w:sz w:val="24"/>
                <w:szCs w:val="24"/>
              </w:rPr>
            </w:pPr>
            <w:r w:rsidRPr="00733D6F">
              <w:rPr>
                <w:rFonts w:ascii="Times New Roman" w:hAnsi="Times New Roman"/>
                <w:b/>
                <w:sz w:val="24"/>
                <w:szCs w:val="24"/>
              </w:rPr>
              <w:t>Theory</w:t>
            </w:r>
          </w:p>
        </w:tc>
      </w:tr>
      <w:tr w:rsidR="00AE0DB5" w:rsidRPr="00733D6F" w:rsidTr="00AD50B5">
        <w:tc>
          <w:tcPr>
            <w:tcW w:w="8856" w:type="dxa"/>
            <w:gridSpan w:val="5"/>
            <w:shd w:val="clear" w:color="auto" w:fill="auto"/>
          </w:tcPr>
          <w:p w:rsidR="00AE0DB5" w:rsidRPr="00733D6F" w:rsidRDefault="00AE0DB5" w:rsidP="009D0E1F">
            <w:pPr>
              <w:spacing w:after="0"/>
              <w:rPr>
                <w:rFonts w:ascii="Times New Roman" w:hAnsi="Times New Roman"/>
                <w:b/>
                <w:sz w:val="24"/>
                <w:szCs w:val="24"/>
              </w:rPr>
            </w:pPr>
            <w:r w:rsidRPr="00733D6F">
              <w:rPr>
                <w:rFonts w:ascii="Times New Roman" w:hAnsi="Times New Roman"/>
                <w:b/>
                <w:sz w:val="24"/>
                <w:szCs w:val="24"/>
              </w:rPr>
              <w:t>Assessment Method</w:t>
            </w:r>
          </w:p>
        </w:tc>
      </w:tr>
      <w:tr w:rsidR="00AE0DB5" w:rsidRPr="00733D6F" w:rsidTr="00AD50B5">
        <w:tc>
          <w:tcPr>
            <w:tcW w:w="1765" w:type="dxa"/>
            <w:tcBorders>
              <w:right w:val="single" w:sz="4" w:space="0" w:color="auto"/>
            </w:tcBorders>
            <w:shd w:val="clear" w:color="auto" w:fill="auto"/>
          </w:tcPr>
          <w:p w:rsidR="00AE0DB5" w:rsidRPr="00733D6F" w:rsidRDefault="00AE0DB5" w:rsidP="009D0E1F">
            <w:pPr>
              <w:spacing w:after="0"/>
              <w:rPr>
                <w:rFonts w:ascii="Times New Roman" w:hAnsi="Times New Roman"/>
                <w:sz w:val="24"/>
                <w:szCs w:val="24"/>
              </w:rPr>
            </w:pPr>
            <w:r w:rsidRPr="00733D6F">
              <w:rPr>
                <w:rFonts w:ascii="Times New Roman" w:hAnsi="Times New Roman"/>
                <w:sz w:val="24"/>
                <w:szCs w:val="24"/>
              </w:rPr>
              <w:t>Assessment Tool</w:t>
            </w:r>
          </w:p>
        </w:tc>
        <w:tc>
          <w:tcPr>
            <w:tcW w:w="1575"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Weekly tests</w:t>
            </w:r>
          </w:p>
        </w:tc>
        <w:tc>
          <w:tcPr>
            <w:tcW w:w="1730" w:type="dxa"/>
            <w:tcBorders>
              <w:righ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Monthly tests</w:t>
            </w:r>
          </w:p>
        </w:tc>
        <w:tc>
          <w:tcPr>
            <w:tcW w:w="2126"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660"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Total</w:t>
            </w:r>
          </w:p>
        </w:tc>
      </w:tr>
      <w:tr w:rsidR="00AE0DB5" w:rsidRPr="00733D6F" w:rsidTr="00AD50B5">
        <w:tc>
          <w:tcPr>
            <w:tcW w:w="1765" w:type="dxa"/>
            <w:tcBorders>
              <w:right w:val="single" w:sz="4" w:space="0" w:color="auto"/>
            </w:tcBorders>
            <w:shd w:val="clear" w:color="auto" w:fill="auto"/>
          </w:tcPr>
          <w:p w:rsidR="00AE0DB5" w:rsidRPr="00733D6F" w:rsidRDefault="00AE0DB5" w:rsidP="009D0E1F">
            <w:pPr>
              <w:spacing w:after="0"/>
              <w:rPr>
                <w:rFonts w:ascii="Times New Roman" w:hAnsi="Times New Roman"/>
                <w:sz w:val="24"/>
                <w:szCs w:val="24"/>
              </w:rPr>
            </w:pPr>
            <w:r w:rsidRPr="00733D6F">
              <w:rPr>
                <w:rFonts w:ascii="Times New Roman" w:hAnsi="Times New Roman"/>
                <w:sz w:val="24"/>
                <w:szCs w:val="24"/>
              </w:rPr>
              <w:t>Weightage (%)</w:t>
            </w:r>
          </w:p>
        </w:tc>
        <w:tc>
          <w:tcPr>
            <w:tcW w:w="1575"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10%</w:t>
            </w:r>
          </w:p>
        </w:tc>
        <w:tc>
          <w:tcPr>
            <w:tcW w:w="1730" w:type="dxa"/>
            <w:tcBorders>
              <w:righ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30%</w:t>
            </w:r>
          </w:p>
        </w:tc>
        <w:tc>
          <w:tcPr>
            <w:tcW w:w="2126"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60%</w:t>
            </w:r>
          </w:p>
        </w:tc>
        <w:tc>
          <w:tcPr>
            <w:tcW w:w="1660" w:type="dxa"/>
            <w:tcBorders>
              <w:left w:val="single" w:sz="4" w:space="0" w:color="auto"/>
            </w:tcBorders>
            <w:shd w:val="clear" w:color="auto" w:fill="auto"/>
          </w:tcPr>
          <w:p w:rsidR="00AE0DB5" w:rsidRPr="00733D6F" w:rsidRDefault="00AE0DB5" w:rsidP="009D0E1F">
            <w:pPr>
              <w:spacing w:after="0"/>
              <w:jc w:val="center"/>
              <w:rPr>
                <w:rFonts w:ascii="Times New Roman" w:hAnsi="Times New Roman"/>
                <w:sz w:val="24"/>
                <w:szCs w:val="24"/>
              </w:rPr>
            </w:pPr>
            <w:r w:rsidRPr="00733D6F">
              <w:rPr>
                <w:rFonts w:ascii="Times New Roman" w:hAnsi="Times New Roman"/>
                <w:sz w:val="24"/>
                <w:szCs w:val="24"/>
              </w:rPr>
              <w:t>100%</w:t>
            </w:r>
          </w:p>
        </w:tc>
      </w:tr>
    </w:tbl>
    <w:p w:rsidR="00AE0DB5" w:rsidRDefault="00AE0DB5"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Default="00AE050A" w:rsidP="009D0E1F">
      <w:pPr>
        <w:spacing w:after="0"/>
        <w:rPr>
          <w:rFonts w:ascii="Times New Roman" w:hAnsi="Times New Roman"/>
          <w:sz w:val="24"/>
          <w:szCs w:val="24"/>
        </w:rPr>
      </w:pPr>
    </w:p>
    <w:p w:rsidR="00AE050A" w:rsidRPr="00733D6F" w:rsidRDefault="00AE050A" w:rsidP="009D0E1F">
      <w:pPr>
        <w:spacing w:after="0"/>
        <w:rPr>
          <w:rFonts w:ascii="Times New Roman" w:hAnsi="Times New Roman"/>
          <w:sz w:val="24"/>
          <w:szCs w:val="24"/>
        </w:rPr>
      </w:pPr>
    </w:p>
    <w:tbl>
      <w:tblPr>
        <w:tblW w:w="8878" w:type="dxa"/>
        <w:jc w:val="center"/>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2160"/>
        <w:gridCol w:w="2000"/>
        <w:gridCol w:w="1046"/>
        <w:gridCol w:w="2113"/>
      </w:tblGrid>
      <w:tr w:rsidR="00AE0DB5" w:rsidRPr="00733D6F" w:rsidTr="009D0E1F">
        <w:trPr>
          <w:trHeight w:val="278"/>
          <w:jc w:val="center"/>
        </w:trPr>
        <w:tc>
          <w:tcPr>
            <w:tcW w:w="1559" w:type="dxa"/>
            <w:shd w:val="clear" w:color="auto" w:fill="auto"/>
          </w:tcPr>
          <w:p w:rsidR="00AE0DB5" w:rsidRPr="00AE050A" w:rsidRDefault="00AE0DB5" w:rsidP="009D0E1F">
            <w:pPr>
              <w:spacing w:after="0" w:line="480" w:lineRule="auto"/>
              <w:jc w:val="both"/>
              <w:rPr>
                <w:rFonts w:ascii="Times New Roman" w:hAnsi="Times New Roman"/>
                <w:b/>
                <w:sz w:val="24"/>
                <w:szCs w:val="24"/>
              </w:rPr>
            </w:pPr>
            <w:r w:rsidRPr="00AE050A">
              <w:rPr>
                <w:rFonts w:ascii="Times New Roman" w:hAnsi="Times New Roman"/>
                <w:b/>
                <w:sz w:val="24"/>
                <w:szCs w:val="24"/>
              </w:rPr>
              <w:t>Course code</w:t>
            </w:r>
          </w:p>
        </w:tc>
        <w:tc>
          <w:tcPr>
            <w:tcW w:w="2160" w:type="dxa"/>
            <w:shd w:val="clear" w:color="auto" w:fill="auto"/>
          </w:tcPr>
          <w:p w:rsidR="00AE0DB5" w:rsidRPr="00AE050A" w:rsidRDefault="00AE0DB5" w:rsidP="009D0E1F">
            <w:pPr>
              <w:spacing w:after="0"/>
              <w:jc w:val="both"/>
              <w:rPr>
                <w:rFonts w:ascii="Times New Roman" w:hAnsi="Times New Roman"/>
                <w:b/>
                <w:sz w:val="24"/>
                <w:szCs w:val="24"/>
              </w:rPr>
            </w:pPr>
            <w:r w:rsidRPr="00AE050A">
              <w:rPr>
                <w:rFonts w:ascii="Times New Roman" w:hAnsi="Times New Roman"/>
                <w:b/>
                <w:sz w:val="24"/>
                <w:szCs w:val="24"/>
              </w:rPr>
              <w:t>Course name</w:t>
            </w:r>
          </w:p>
        </w:tc>
        <w:tc>
          <w:tcPr>
            <w:tcW w:w="2000" w:type="dxa"/>
            <w:shd w:val="clear" w:color="auto" w:fill="auto"/>
          </w:tcPr>
          <w:p w:rsidR="00AE0DB5" w:rsidRPr="00AE050A" w:rsidRDefault="00AE0DB5" w:rsidP="009D0E1F">
            <w:pPr>
              <w:spacing w:after="0"/>
              <w:jc w:val="both"/>
              <w:rPr>
                <w:rFonts w:ascii="Times New Roman" w:hAnsi="Times New Roman"/>
                <w:b/>
                <w:sz w:val="24"/>
                <w:szCs w:val="24"/>
              </w:rPr>
            </w:pPr>
            <w:r w:rsidRPr="00AE050A">
              <w:rPr>
                <w:rFonts w:ascii="Times New Roman" w:hAnsi="Times New Roman"/>
                <w:b/>
                <w:sz w:val="24"/>
                <w:szCs w:val="24"/>
              </w:rPr>
              <w:t>Course Category</w:t>
            </w:r>
          </w:p>
        </w:tc>
        <w:tc>
          <w:tcPr>
            <w:tcW w:w="1046" w:type="dxa"/>
            <w:shd w:val="clear" w:color="auto" w:fill="auto"/>
          </w:tcPr>
          <w:p w:rsidR="00AE0DB5" w:rsidRPr="00AE050A" w:rsidRDefault="00AE0DB5" w:rsidP="009D0E1F">
            <w:pPr>
              <w:spacing w:after="0"/>
              <w:jc w:val="both"/>
              <w:rPr>
                <w:rFonts w:ascii="Times New Roman" w:hAnsi="Times New Roman"/>
                <w:b/>
                <w:sz w:val="24"/>
                <w:szCs w:val="24"/>
              </w:rPr>
            </w:pPr>
            <w:r w:rsidRPr="00AE050A">
              <w:rPr>
                <w:rFonts w:ascii="Times New Roman" w:hAnsi="Times New Roman"/>
                <w:b/>
                <w:sz w:val="24"/>
                <w:szCs w:val="24"/>
              </w:rPr>
              <w:t>L-T-P</w:t>
            </w:r>
          </w:p>
        </w:tc>
        <w:tc>
          <w:tcPr>
            <w:tcW w:w="2113" w:type="dxa"/>
            <w:shd w:val="clear" w:color="auto" w:fill="auto"/>
          </w:tcPr>
          <w:p w:rsidR="00AE0DB5" w:rsidRPr="00AE050A" w:rsidRDefault="00AE0DB5" w:rsidP="009D0E1F">
            <w:pPr>
              <w:spacing w:after="0"/>
              <w:jc w:val="both"/>
              <w:rPr>
                <w:rFonts w:ascii="Times New Roman" w:hAnsi="Times New Roman"/>
                <w:b/>
                <w:sz w:val="24"/>
                <w:szCs w:val="24"/>
              </w:rPr>
            </w:pPr>
            <w:r w:rsidRPr="00AE050A">
              <w:rPr>
                <w:rFonts w:ascii="Times New Roman" w:hAnsi="Times New Roman"/>
                <w:b/>
                <w:sz w:val="24"/>
                <w:szCs w:val="24"/>
              </w:rPr>
              <w:t>Credits</w:t>
            </w:r>
          </w:p>
        </w:tc>
      </w:tr>
      <w:tr w:rsidR="00AE0DB5" w:rsidRPr="00733D6F" w:rsidTr="009D0E1F">
        <w:trPr>
          <w:jc w:val="center"/>
        </w:trPr>
        <w:tc>
          <w:tcPr>
            <w:tcW w:w="1559" w:type="dxa"/>
            <w:shd w:val="clear" w:color="auto" w:fill="auto"/>
            <w:vAlign w:val="center"/>
          </w:tcPr>
          <w:p w:rsidR="00AE0DB5" w:rsidRPr="00733D6F" w:rsidRDefault="00680D66" w:rsidP="009D0E1F">
            <w:pPr>
              <w:spacing w:after="0" w:line="480" w:lineRule="auto"/>
              <w:jc w:val="both"/>
              <w:rPr>
                <w:rFonts w:ascii="Times New Roman" w:hAnsi="Times New Roman"/>
                <w:sz w:val="24"/>
                <w:szCs w:val="24"/>
              </w:rPr>
            </w:pPr>
            <w:r w:rsidRPr="00733D6F">
              <w:rPr>
                <w:rFonts w:ascii="Times New Roman" w:hAnsi="Times New Roman"/>
                <w:sz w:val="24"/>
                <w:szCs w:val="24"/>
              </w:rPr>
              <w:t>CH2201</w:t>
            </w:r>
          </w:p>
        </w:tc>
        <w:tc>
          <w:tcPr>
            <w:tcW w:w="2160" w:type="dxa"/>
            <w:shd w:val="clear" w:color="auto" w:fill="auto"/>
            <w:vAlign w:val="center"/>
          </w:tcPr>
          <w:p w:rsidR="00AE0DB5" w:rsidRPr="00733D6F" w:rsidRDefault="00AE0DB5" w:rsidP="009228C4">
            <w:pPr>
              <w:rPr>
                <w:rFonts w:ascii="Times New Roman" w:hAnsi="Times New Roman"/>
                <w:sz w:val="24"/>
                <w:szCs w:val="24"/>
              </w:rPr>
            </w:pPr>
            <w:r w:rsidRPr="00733D6F">
              <w:rPr>
                <w:rFonts w:ascii="Times New Roman" w:hAnsi="Times New Roman"/>
                <w:sz w:val="24"/>
                <w:szCs w:val="24"/>
              </w:rPr>
              <w:t>Chemical Reaction Engineering – I</w:t>
            </w:r>
          </w:p>
        </w:tc>
        <w:tc>
          <w:tcPr>
            <w:tcW w:w="2000" w:type="dxa"/>
            <w:shd w:val="clear" w:color="auto" w:fill="auto"/>
            <w:vAlign w:val="center"/>
          </w:tcPr>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3-1-0</w:t>
            </w:r>
          </w:p>
        </w:tc>
        <w:tc>
          <w:tcPr>
            <w:tcW w:w="2113" w:type="dxa"/>
            <w:shd w:val="clear" w:color="auto" w:fill="auto"/>
            <w:vAlign w:val="center"/>
          </w:tcPr>
          <w:p w:rsidR="00AE0DB5" w:rsidRPr="00733D6F" w:rsidRDefault="00AE0DB5" w:rsidP="009228C4">
            <w:pPr>
              <w:jc w:val="both"/>
              <w:rPr>
                <w:rFonts w:ascii="Times New Roman" w:hAnsi="Times New Roman"/>
                <w:sz w:val="24"/>
                <w:szCs w:val="24"/>
              </w:rPr>
            </w:pPr>
            <w:r w:rsidRPr="00733D6F">
              <w:rPr>
                <w:rFonts w:ascii="Times New Roman" w:hAnsi="Times New Roman"/>
                <w:sz w:val="24"/>
                <w:szCs w:val="24"/>
              </w:rPr>
              <w:t>4</w:t>
            </w:r>
          </w:p>
        </w:tc>
      </w:tr>
    </w:tbl>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 xml:space="preserve">Course Learning Objectives: </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sz w:val="24"/>
          <w:szCs w:val="24"/>
        </w:rPr>
        <w:t>The objective of this course is to impart in-depth knowledge about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1. Classification of chemical reactions, their speed and kinetics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2. Temperature dependency of rate equation and interpretation of batch reactor data for</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 xml:space="preserve">    Constant volume batch reactor</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3. Interpretation of batch reactor data for variable volume batch reactor and methods of</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 xml:space="preserve">    Analysis of rate data for single and multiple reactions</w:t>
      </w:r>
    </w:p>
    <w:p w:rsidR="00AE0DB5" w:rsidRPr="00733D6F" w:rsidRDefault="00AE0DB5" w:rsidP="009228C4">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4. Formulation of performance equations for ideal reactors</w:t>
      </w:r>
    </w:p>
    <w:p w:rsidR="00AE0DB5" w:rsidRPr="00733D6F" w:rsidRDefault="00AE0DB5" w:rsidP="009228C4">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lastRenderedPageBreak/>
        <w:t>5. Reactors for single reactions and multiple reactions; product distribution</w:t>
      </w:r>
    </w:p>
    <w:p w:rsidR="00BE0A4D" w:rsidRDefault="00AE0DB5" w:rsidP="00BE0A4D">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6. Temperature and Pressure effects on the progression of a chemical reaction</w:t>
      </w:r>
      <w:r w:rsidR="00BE0A4D">
        <w:rPr>
          <w:rFonts w:ascii="Times New Roman" w:hAnsi="Times New Roman"/>
          <w:sz w:val="24"/>
          <w:szCs w:val="24"/>
        </w:rPr>
        <w:t xml:space="preserve">. </w:t>
      </w:r>
    </w:p>
    <w:p w:rsidR="00BE0A4D" w:rsidRPr="00BE0A4D" w:rsidRDefault="00BE0A4D" w:rsidP="00BE0A4D">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7. </w:t>
      </w:r>
      <w:r w:rsidRPr="00733D6F">
        <w:rPr>
          <w:rFonts w:ascii="Times New Roman" w:hAnsi="Times New Roman"/>
          <w:sz w:val="24"/>
          <w:szCs w:val="24"/>
        </w:rPr>
        <w:t>To understand the purpose of Residence time distribution.</w:t>
      </w:r>
    </w:p>
    <w:p w:rsidR="00BE0A4D" w:rsidRPr="00733D6F" w:rsidRDefault="00BE0A4D" w:rsidP="009228C4">
      <w:pPr>
        <w:autoSpaceDE w:val="0"/>
        <w:autoSpaceDN w:val="0"/>
        <w:adjustRightInd w:val="0"/>
        <w:spacing w:after="0"/>
        <w:jc w:val="both"/>
        <w:rPr>
          <w:rFonts w:ascii="Times New Roman" w:hAnsi="Times New Roman"/>
          <w:sz w:val="24"/>
          <w:szCs w:val="24"/>
        </w:rPr>
      </w:pPr>
    </w:p>
    <w:p w:rsidR="00BE0A4D" w:rsidRPr="00063D6D" w:rsidRDefault="00BE0A4D" w:rsidP="00BE0A4D">
      <w:pPr>
        <w:spacing w:after="0" w:line="360" w:lineRule="auto"/>
        <w:jc w:val="both"/>
        <w:rPr>
          <w:rFonts w:ascii="Times New Roman" w:hAnsi="Times New Roman"/>
          <w:b/>
          <w:sz w:val="24"/>
          <w:szCs w:val="24"/>
        </w:rPr>
      </w:pPr>
      <w:r w:rsidRPr="00063D6D">
        <w:rPr>
          <w:rFonts w:ascii="Times New Roman" w:hAnsi="Times New Roman"/>
          <w:b/>
          <w:sz w:val="24"/>
          <w:szCs w:val="24"/>
        </w:rPr>
        <w:t>Course Content:</w:t>
      </w: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 xml:space="preserve">Unit I:                                                                                                      (10Contact hours)                                                                                                                  </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Introduction: Overview, Classification of chemical reactions, variables affecting the rate of reaction, definition of reaction rate, Speed of chemical reactions, overall plan.</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Kinetics of homogeneous reactions:: The rate equation; Concentration dependency; Single and multiple reactions, elementary and non-elementary reactions, Order and molecularity of chemical reactions, rate constant. Representation of elementary and non-elementary reactions.</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 xml:space="preserve">Temperature dependency: Temperature dependent term of rate equation from Arrhenius law and comparison of collision and transition theories. </w:t>
      </w:r>
    </w:p>
    <w:p w:rsidR="00BE0A4D" w:rsidRPr="00063D6D" w:rsidRDefault="00BE0A4D" w:rsidP="00BE0A4D">
      <w:pPr>
        <w:pStyle w:val="Default"/>
        <w:spacing w:line="360" w:lineRule="auto"/>
        <w:jc w:val="both"/>
        <w:rPr>
          <w:rFonts w:ascii="Times New Roman" w:hAnsi="Times New Roman" w:cs="Times New Roman"/>
          <w:color w:val="auto"/>
        </w:rPr>
      </w:pP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Unit II:                                                                                                   (10 Contact hours)</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Interpretation of Batch reactor data: Constant volume Batch reactor: Integral method of analysis of data-Irreversible first order, second order, third order , n</w:t>
      </w:r>
      <w:r w:rsidRPr="00063D6D">
        <w:rPr>
          <w:rFonts w:ascii="Times New Roman" w:hAnsi="Times New Roman" w:cs="Times New Roman"/>
          <w:color w:val="auto"/>
          <w:vertAlign w:val="superscript"/>
        </w:rPr>
        <w:t>th</w:t>
      </w:r>
      <w:r w:rsidRPr="00063D6D">
        <w:rPr>
          <w:rFonts w:ascii="Times New Roman" w:hAnsi="Times New Roman" w:cs="Times New Roman"/>
          <w:color w:val="auto"/>
        </w:rPr>
        <w:t xml:space="preserve"> order and zero order reactions; Half-life method; Fractional life method;</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 xml:space="preserve">Series reactions, parallel reactions, Catalyzed reactions; First order reversible reactions, reactions of shifting order; Variable volume batch reactor; reaction rate; rate constant; collection and interpretation of kinetic data; parallel and series reactions. Differential method of analysis; varying volume Batch reactor: Analysis of data using differential and integral methods –Irreversible zero order, first order, second order and nth order reactions; Temperature and reaction rate. </w:t>
      </w: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Unit III:                                                                                                 (10 Contact hours)</w:t>
      </w:r>
    </w:p>
    <w:p w:rsidR="00BE0A4D" w:rsidRPr="00063D6D" w:rsidRDefault="00BE0A4D" w:rsidP="00BE0A4D">
      <w:pPr>
        <w:pStyle w:val="Default"/>
        <w:spacing w:line="360" w:lineRule="auto"/>
        <w:jc w:val="both"/>
        <w:rPr>
          <w:rFonts w:ascii="Times New Roman" w:hAnsi="Times New Roman" w:cs="Times New Roman"/>
          <w:bCs/>
          <w:color w:val="auto"/>
        </w:rPr>
      </w:pPr>
      <w:r w:rsidRPr="00063D6D">
        <w:rPr>
          <w:rFonts w:ascii="Times New Roman" w:hAnsi="Times New Roman" w:cs="Times New Roman"/>
          <w:bCs/>
          <w:color w:val="auto"/>
        </w:rPr>
        <w:t xml:space="preserve">Introduction to reactor design: General Discussion, symbols and relationship between concentration and conversion; </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bCs/>
          <w:color w:val="auto"/>
        </w:rPr>
        <w:t xml:space="preserve">Ideal reactors for single reactions: Ideal batch reactor, </w:t>
      </w:r>
      <w:r w:rsidRPr="00063D6D">
        <w:rPr>
          <w:rFonts w:ascii="Times New Roman" w:hAnsi="Times New Roman" w:cs="Times New Roman"/>
          <w:color w:val="auto"/>
        </w:rPr>
        <w:t>steady state mixed flow and plug flow reactors design with and without recycle. Design for single reactions: Size comparison of single reactors, variation of reactant ratio, Graphical comparison;</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lastRenderedPageBreak/>
        <w:t>Multiple reactor systems- MFRs and PFRs in series and parallel, best arrangement of set of ideal reactors, Recycle reactor, autocatalytic reactions, reactor combinations.</w:t>
      </w: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Unit IV:                                                                                                 (10 Contact hours)</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Design for Parallel reactions: Introduction, Qualitative discussion about product distribution, quantitative treatment of product distribution and of reactor size, the side entry reactor.</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Design for single reactions: Size comparison of single reactors, variation of reactant ratio, Graphical comparison.</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Potpourri of multiple reactions: Irreversible first order reactions in series- Qualitative discussion about product distribution and quantitative treatment of product distribution-mixed flow reactor.</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Combination of first order and zero order reactions in series, two step irreversible series- parallel reaction, The Denbigh reactions.</w:t>
      </w: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Unit V:                                                                                                  (8 Contact hours)</w:t>
      </w:r>
    </w:p>
    <w:p w:rsidR="00BE0A4D" w:rsidRPr="00063D6D" w:rsidRDefault="00BE0A4D" w:rsidP="00BE0A4D">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Temperature and Pressure effects:  single reactions- Heats of reactions, equilibrium constants from thermodynamics, general graphical design procedure, optimum temperature progression, Adiabatic and Non-adiabatic operations; multiple reactions- Product distribution and temperature.</w:t>
      </w:r>
      <w:r w:rsidRPr="00063D6D">
        <w:rPr>
          <w:rFonts w:ascii="Times New Roman" w:hAnsi="Times New Roman" w:cs="Times New Roman"/>
          <w:color w:val="auto"/>
        </w:rPr>
        <w:tab/>
      </w:r>
      <w:r w:rsidRPr="00063D6D">
        <w:rPr>
          <w:rFonts w:ascii="Times New Roman" w:hAnsi="Times New Roman" w:cs="Times New Roman"/>
          <w:color w:val="auto"/>
        </w:rPr>
        <w:tab/>
      </w:r>
      <w:r w:rsidRPr="00063D6D">
        <w:rPr>
          <w:rFonts w:ascii="Times New Roman" w:hAnsi="Times New Roman" w:cs="Times New Roman"/>
          <w:color w:val="auto"/>
        </w:rPr>
        <w:tab/>
      </w:r>
    </w:p>
    <w:p w:rsidR="00BE0A4D" w:rsidRPr="00063D6D" w:rsidRDefault="00BE0A4D" w:rsidP="00BE0A4D">
      <w:pPr>
        <w:pStyle w:val="Default"/>
        <w:spacing w:line="360" w:lineRule="auto"/>
        <w:jc w:val="both"/>
        <w:rPr>
          <w:rFonts w:ascii="Times New Roman" w:hAnsi="Times New Roman" w:cs="Times New Roman"/>
          <w:b/>
          <w:color w:val="auto"/>
        </w:rPr>
      </w:pPr>
      <w:r w:rsidRPr="00063D6D">
        <w:rPr>
          <w:rFonts w:ascii="Times New Roman" w:hAnsi="Times New Roman" w:cs="Times New Roman"/>
          <w:b/>
          <w:color w:val="auto"/>
        </w:rPr>
        <w:t>Unit VI:                                                                                                   (8 Contact hours)</w:t>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b/>
          <w:sz w:val="24"/>
          <w:szCs w:val="24"/>
        </w:rPr>
        <w:t>Basics of non-ideal flow:</w:t>
      </w:r>
      <w:r w:rsidRPr="00063D6D">
        <w:rPr>
          <w:rFonts w:ascii="Times New Roman" w:hAnsi="Times New Roman"/>
          <w:sz w:val="24"/>
          <w:szCs w:val="24"/>
        </w:rPr>
        <w:t xml:space="preserve"> The Residence time distribution (RTD), State of aggregation of the flowing stream , Earliness of mixing and their role in determining reactor behavior; E-the age  distribution  of  fluid, the RTD,  Measurement of the RTD- The pulse and the Step experiments relation between E and F curves.</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Learning Resources:</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Text book:</w:t>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sz w:val="24"/>
          <w:szCs w:val="24"/>
        </w:rPr>
        <w:t>1. Octave levenspiel, ‘Chemical Reaction Engineering’, Wiley-India, 3</w:t>
      </w:r>
      <w:r w:rsidRPr="00063D6D">
        <w:rPr>
          <w:rFonts w:ascii="Times New Roman" w:hAnsi="Times New Roman"/>
          <w:sz w:val="24"/>
          <w:szCs w:val="24"/>
          <w:vertAlign w:val="superscript"/>
        </w:rPr>
        <w:t>rd</w:t>
      </w:r>
      <w:r w:rsidRPr="00063D6D">
        <w:rPr>
          <w:rFonts w:ascii="Times New Roman" w:hAnsi="Times New Roman"/>
          <w:sz w:val="24"/>
          <w:szCs w:val="24"/>
        </w:rPr>
        <w:t xml:space="preserve"> edition, 2012.</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Reference Books:</w:t>
      </w:r>
    </w:p>
    <w:p w:rsidR="00BE0A4D" w:rsidRPr="00063D6D" w:rsidRDefault="00BE0A4D" w:rsidP="00BE0A4D">
      <w:pPr>
        <w:pStyle w:val="ListParagraph"/>
        <w:widowControl w:val="0"/>
        <w:numPr>
          <w:ilvl w:val="0"/>
          <w:numId w:val="40"/>
        </w:numPr>
        <w:tabs>
          <w:tab w:val="left" w:pos="360"/>
        </w:tabs>
        <w:suppressAutoHyphens/>
        <w:autoSpaceDE w:val="0"/>
        <w:autoSpaceDN w:val="0"/>
        <w:adjustRightInd w:val="0"/>
        <w:spacing w:line="360" w:lineRule="auto"/>
        <w:ind w:left="360"/>
        <w:jc w:val="both"/>
        <w:rPr>
          <w:rFonts w:ascii="Times New Roman" w:hAnsi="Times New Roman"/>
          <w:sz w:val="24"/>
          <w:szCs w:val="24"/>
        </w:rPr>
      </w:pPr>
      <w:r w:rsidRPr="00063D6D">
        <w:rPr>
          <w:rFonts w:ascii="Times New Roman" w:hAnsi="Times New Roman"/>
          <w:sz w:val="24"/>
          <w:szCs w:val="24"/>
        </w:rPr>
        <w:t>H S Fogler, ‘Elements of Chemical Reaction Engineering’, PHI, 4</w:t>
      </w:r>
      <w:r w:rsidRPr="00063D6D">
        <w:rPr>
          <w:rFonts w:ascii="Times New Roman" w:hAnsi="Times New Roman"/>
          <w:sz w:val="24"/>
          <w:szCs w:val="24"/>
          <w:vertAlign w:val="superscript"/>
        </w:rPr>
        <w:t>th</w:t>
      </w:r>
      <w:r w:rsidRPr="00063D6D">
        <w:rPr>
          <w:rFonts w:ascii="Times New Roman" w:hAnsi="Times New Roman"/>
          <w:sz w:val="24"/>
          <w:szCs w:val="24"/>
        </w:rPr>
        <w:t xml:space="preserve"> Edition, 2008.</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lastRenderedPageBreak/>
        <w:t>Web resources:</w:t>
      </w:r>
    </w:p>
    <w:p w:rsidR="00BE0A4D" w:rsidRPr="00063D6D" w:rsidRDefault="005D5DE2" w:rsidP="00BE0A4D">
      <w:pPr>
        <w:pStyle w:val="ListParagraph"/>
        <w:numPr>
          <w:ilvl w:val="0"/>
          <w:numId w:val="41"/>
        </w:numPr>
        <w:spacing w:line="360" w:lineRule="auto"/>
        <w:jc w:val="both"/>
        <w:rPr>
          <w:rFonts w:ascii="Times New Roman" w:hAnsi="Times New Roman"/>
          <w:sz w:val="24"/>
          <w:szCs w:val="24"/>
        </w:rPr>
      </w:pPr>
      <w:hyperlink r:id="rId24" w:history="1">
        <w:r w:rsidR="00BE0A4D" w:rsidRPr="00063D6D">
          <w:rPr>
            <w:rStyle w:val="Hyperlink"/>
            <w:rFonts w:ascii="Times New Roman" w:hAnsi="Times New Roman"/>
            <w:sz w:val="24"/>
            <w:szCs w:val="24"/>
          </w:rPr>
          <w:t>https://nptel.ac.in/courses/103108097/</w:t>
        </w:r>
      </w:hyperlink>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AE0DB5" w:rsidRPr="00733D6F" w:rsidRDefault="00AE0DB5" w:rsidP="00AE050A">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AE0DB5" w:rsidRPr="00733D6F" w:rsidRDefault="00AE0DB5" w:rsidP="00AE050A">
      <w:pPr>
        <w:spacing w:after="0"/>
        <w:jc w:val="both"/>
        <w:rPr>
          <w:rFonts w:ascii="Times New Roman" w:hAnsi="Times New Roman"/>
          <w:sz w:val="24"/>
          <w:szCs w:val="24"/>
        </w:rPr>
      </w:pPr>
    </w:p>
    <w:tbl>
      <w:tblPr>
        <w:tblW w:w="864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73"/>
      </w:tblGrid>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CO1</w:t>
            </w:r>
          </w:p>
        </w:tc>
        <w:tc>
          <w:tcPr>
            <w:tcW w:w="7987" w:type="dxa"/>
            <w:shd w:val="clear" w:color="auto" w:fill="auto"/>
          </w:tcPr>
          <w:p w:rsidR="00AE0DB5" w:rsidRPr="00733D6F" w:rsidRDefault="00DE76FC" w:rsidP="00AE050A">
            <w:pPr>
              <w:spacing w:after="0"/>
              <w:jc w:val="both"/>
              <w:rPr>
                <w:rFonts w:ascii="Times New Roman" w:hAnsi="Times New Roman"/>
                <w:sz w:val="24"/>
                <w:szCs w:val="24"/>
              </w:rPr>
            </w:pPr>
            <w:r>
              <w:rPr>
                <w:rFonts w:ascii="Times New Roman" w:hAnsi="Times New Roman"/>
                <w:sz w:val="24"/>
                <w:szCs w:val="24"/>
              </w:rPr>
              <w:t>Build</w:t>
            </w:r>
            <w:r w:rsidR="00AE0DB5" w:rsidRPr="00733D6F">
              <w:rPr>
                <w:rFonts w:ascii="Times New Roman" w:hAnsi="Times New Roman"/>
                <w:sz w:val="24"/>
                <w:szCs w:val="24"/>
              </w:rPr>
              <w:t xml:space="preserve"> a knowledge on different classification of reactions, mechanisms and their kinetics</w:t>
            </w:r>
          </w:p>
        </w:tc>
      </w:tr>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CO2</w:t>
            </w:r>
          </w:p>
        </w:tc>
        <w:tc>
          <w:tcPr>
            <w:tcW w:w="7987" w:type="dxa"/>
            <w:shd w:val="clear" w:color="auto" w:fill="auto"/>
          </w:tcPr>
          <w:p w:rsidR="00AE0DB5" w:rsidRPr="00733D6F" w:rsidRDefault="00DE76FC" w:rsidP="00AE050A">
            <w:pPr>
              <w:spacing w:after="0"/>
              <w:jc w:val="both"/>
              <w:rPr>
                <w:rFonts w:ascii="Times New Roman" w:hAnsi="Times New Roman"/>
                <w:sz w:val="24"/>
                <w:szCs w:val="24"/>
              </w:rPr>
            </w:pPr>
            <w:r>
              <w:rPr>
                <w:rFonts w:ascii="Times New Roman" w:hAnsi="Times New Roman"/>
                <w:sz w:val="24"/>
                <w:szCs w:val="24"/>
              </w:rPr>
              <w:t>Analyzing</w:t>
            </w:r>
            <w:r w:rsidR="00AE0DB5" w:rsidRPr="00733D6F">
              <w:rPr>
                <w:rFonts w:ascii="Times New Roman" w:hAnsi="Times New Roman"/>
                <w:sz w:val="24"/>
                <w:szCs w:val="24"/>
              </w:rPr>
              <w:t xml:space="preserve"> the procedure of interpretation of batch reactor data for different types of reactions</w:t>
            </w:r>
          </w:p>
        </w:tc>
      </w:tr>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CO3</w:t>
            </w:r>
          </w:p>
        </w:tc>
        <w:tc>
          <w:tcPr>
            <w:tcW w:w="7987" w:type="dxa"/>
            <w:shd w:val="clear" w:color="auto" w:fill="auto"/>
          </w:tcPr>
          <w:p w:rsidR="00AE0DB5" w:rsidRPr="00733D6F" w:rsidRDefault="00DE76FC" w:rsidP="00AE050A">
            <w:pPr>
              <w:spacing w:after="0"/>
              <w:jc w:val="both"/>
              <w:rPr>
                <w:rFonts w:ascii="Times New Roman" w:hAnsi="Times New Roman"/>
                <w:sz w:val="24"/>
                <w:szCs w:val="24"/>
              </w:rPr>
            </w:pPr>
            <w:r>
              <w:rPr>
                <w:rFonts w:ascii="Times New Roman" w:hAnsi="Times New Roman"/>
                <w:sz w:val="24"/>
                <w:szCs w:val="24"/>
              </w:rPr>
              <w:t xml:space="preserve">Evaluating </w:t>
            </w:r>
            <w:r w:rsidR="00AE0DB5" w:rsidRPr="00733D6F">
              <w:rPr>
                <w:rFonts w:ascii="Times New Roman" w:hAnsi="Times New Roman"/>
                <w:sz w:val="24"/>
                <w:szCs w:val="24"/>
              </w:rPr>
              <w:t>the performance equations for all ideal reactors</w:t>
            </w:r>
          </w:p>
        </w:tc>
      </w:tr>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CO4</w:t>
            </w:r>
          </w:p>
        </w:tc>
        <w:tc>
          <w:tcPr>
            <w:tcW w:w="7987" w:type="dxa"/>
            <w:shd w:val="clear" w:color="auto" w:fill="auto"/>
          </w:tcPr>
          <w:p w:rsidR="00AE0DB5" w:rsidRPr="00733D6F" w:rsidRDefault="00AE0DB5" w:rsidP="00AE050A">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Find the design parameters such as volume of the chemical reactor for the given duty</w:t>
            </w:r>
          </w:p>
        </w:tc>
      </w:tr>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CO5</w:t>
            </w:r>
          </w:p>
        </w:tc>
        <w:tc>
          <w:tcPr>
            <w:tcW w:w="7987" w:type="dxa"/>
            <w:shd w:val="clear" w:color="auto" w:fill="auto"/>
          </w:tcPr>
          <w:p w:rsidR="00AE0DB5" w:rsidRPr="00733D6F" w:rsidRDefault="00DE76FC" w:rsidP="00AE050A">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Organize </w:t>
            </w:r>
            <w:r w:rsidR="00AE0DB5" w:rsidRPr="00733D6F">
              <w:rPr>
                <w:rFonts w:ascii="Times New Roman" w:hAnsi="Times New Roman"/>
                <w:sz w:val="24"/>
                <w:szCs w:val="24"/>
              </w:rPr>
              <w:t xml:space="preserve"> the ideal reactors for best conversions in single reactors and multiple reactions</w:t>
            </w:r>
          </w:p>
        </w:tc>
      </w:tr>
      <w:tr w:rsidR="00AE0DB5" w:rsidRPr="00733D6F" w:rsidTr="00AE0DB5">
        <w:trPr>
          <w:trHeight w:val="438"/>
        </w:trPr>
        <w:tc>
          <w:tcPr>
            <w:tcW w:w="656"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CO6</w:t>
            </w:r>
          </w:p>
        </w:tc>
        <w:tc>
          <w:tcPr>
            <w:tcW w:w="7987" w:type="dxa"/>
            <w:shd w:val="clear" w:color="auto" w:fill="auto"/>
          </w:tcPr>
          <w:p w:rsidR="00AE0DB5" w:rsidRPr="00733D6F" w:rsidRDefault="00DE76FC" w:rsidP="00AE050A">
            <w:pPr>
              <w:autoSpaceDE w:val="0"/>
              <w:autoSpaceDN w:val="0"/>
              <w:adjustRightInd w:val="0"/>
              <w:spacing w:after="0"/>
              <w:jc w:val="both"/>
              <w:rPr>
                <w:rFonts w:ascii="Times New Roman" w:hAnsi="Times New Roman"/>
                <w:sz w:val="24"/>
                <w:szCs w:val="24"/>
              </w:rPr>
            </w:pPr>
            <w:r>
              <w:rPr>
                <w:rFonts w:ascii="Times New Roman" w:hAnsi="Times New Roman"/>
                <w:sz w:val="24"/>
                <w:szCs w:val="24"/>
              </w:rPr>
              <w:t>Identify</w:t>
            </w:r>
            <w:r w:rsidR="00AE0DB5" w:rsidRPr="00733D6F">
              <w:rPr>
                <w:rFonts w:ascii="Times New Roman" w:hAnsi="Times New Roman"/>
                <w:sz w:val="24"/>
                <w:szCs w:val="24"/>
              </w:rPr>
              <w:t xml:space="preserve"> the optimum temperature progression for the maximum performance of the reactor</w:t>
            </w:r>
          </w:p>
        </w:tc>
      </w:tr>
    </w:tbl>
    <w:p w:rsidR="00AE0DB5" w:rsidRPr="00733D6F" w:rsidRDefault="00AE0DB5" w:rsidP="00AE050A">
      <w:pPr>
        <w:spacing w:after="0"/>
        <w:jc w:val="both"/>
        <w:rPr>
          <w:rFonts w:ascii="Times New Roman" w:hAnsi="Times New Roman"/>
          <w:b/>
          <w:sz w:val="24"/>
          <w:szCs w:val="24"/>
        </w:rPr>
      </w:pPr>
    </w:p>
    <w:tbl>
      <w:tblPr>
        <w:tblW w:w="858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1"/>
        <w:gridCol w:w="1959"/>
        <w:gridCol w:w="1661"/>
        <w:gridCol w:w="1912"/>
        <w:gridCol w:w="813"/>
      </w:tblGrid>
      <w:tr w:rsidR="00AE0DB5" w:rsidRPr="00733D6F" w:rsidTr="00AE0DB5">
        <w:trPr>
          <w:trHeight w:val="517"/>
        </w:trPr>
        <w:tc>
          <w:tcPr>
            <w:tcW w:w="42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rPr>
                <w:rFonts w:ascii="Times New Roman" w:hAnsi="Times New Roman"/>
                <w:b/>
                <w:sz w:val="24"/>
                <w:szCs w:val="24"/>
              </w:rPr>
            </w:pPr>
            <w:r w:rsidRPr="00733D6F">
              <w:rPr>
                <w:rFonts w:ascii="Times New Roman" w:hAnsi="Times New Roman"/>
                <w:b/>
                <w:sz w:val="24"/>
                <w:szCs w:val="24"/>
              </w:rPr>
              <w:t>Course Nature</w:t>
            </w:r>
          </w:p>
        </w:tc>
        <w:tc>
          <w:tcPr>
            <w:tcW w:w="43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rPr>
                <w:rFonts w:ascii="Times New Roman" w:hAnsi="Times New Roman"/>
                <w:b/>
                <w:sz w:val="24"/>
                <w:szCs w:val="24"/>
              </w:rPr>
            </w:pPr>
            <w:r w:rsidRPr="00733D6F">
              <w:rPr>
                <w:rFonts w:ascii="Times New Roman" w:hAnsi="Times New Roman"/>
                <w:b/>
                <w:sz w:val="24"/>
                <w:szCs w:val="24"/>
              </w:rPr>
              <w:t>Theory</w:t>
            </w:r>
          </w:p>
        </w:tc>
      </w:tr>
      <w:tr w:rsidR="00AE0DB5" w:rsidRPr="00733D6F" w:rsidTr="00AE0DB5">
        <w:trPr>
          <w:trHeight w:val="517"/>
        </w:trPr>
        <w:tc>
          <w:tcPr>
            <w:tcW w:w="8586"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rPr>
                <w:rFonts w:ascii="Times New Roman" w:hAnsi="Times New Roman"/>
                <w:b/>
                <w:sz w:val="24"/>
                <w:szCs w:val="24"/>
              </w:rPr>
            </w:pPr>
            <w:r w:rsidRPr="00733D6F">
              <w:rPr>
                <w:rFonts w:ascii="Times New Roman" w:hAnsi="Times New Roman"/>
                <w:b/>
                <w:sz w:val="24"/>
                <w:szCs w:val="24"/>
              </w:rPr>
              <w:t>Assessment Method</w:t>
            </w:r>
          </w:p>
        </w:tc>
      </w:tr>
      <w:tr w:rsidR="00AE0DB5" w:rsidRPr="00733D6F" w:rsidTr="00AE050A">
        <w:trPr>
          <w:trHeight w:val="1052"/>
        </w:trPr>
        <w:tc>
          <w:tcPr>
            <w:tcW w:w="2241"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rPr>
                <w:rFonts w:ascii="Times New Roman" w:hAnsi="Times New Roman"/>
                <w:sz w:val="24"/>
                <w:szCs w:val="24"/>
              </w:rPr>
            </w:pPr>
            <w:r w:rsidRPr="00733D6F">
              <w:rPr>
                <w:rFonts w:ascii="Times New Roman" w:hAnsi="Times New Roman"/>
                <w:sz w:val="24"/>
                <w:szCs w:val="24"/>
              </w:rPr>
              <w:t>Assessment Tool</w:t>
            </w:r>
          </w:p>
        </w:tc>
        <w:tc>
          <w:tcPr>
            <w:tcW w:w="1959"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61"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Monthly tests</w:t>
            </w:r>
          </w:p>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12"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813"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Total</w:t>
            </w:r>
          </w:p>
        </w:tc>
      </w:tr>
      <w:tr w:rsidR="00AE0DB5" w:rsidRPr="00733D6F" w:rsidTr="00AE050A">
        <w:trPr>
          <w:trHeight w:val="530"/>
        </w:trPr>
        <w:tc>
          <w:tcPr>
            <w:tcW w:w="2241"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rPr>
                <w:rFonts w:ascii="Times New Roman" w:hAnsi="Times New Roman"/>
                <w:sz w:val="24"/>
                <w:szCs w:val="24"/>
              </w:rPr>
            </w:pPr>
            <w:r w:rsidRPr="00733D6F">
              <w:rPr>
                <w:rFonts w:ascii="Times New Roman" w:hAnsi="Times New Roman"/>
                <w:sz w:val="24"/>
                <w:szCs w:val="24"/>
              </w:rPr>
              <w:t>Weightage (%)</w:t>
            </w:r>
          </w:p>
        </w:tc>
        <w:tc>
          <w:tcPr>
            <w:tcW w:w="1959"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10%</w:t>
            </w:r>
          </w:p>
        </w:tc>
        <w:tc>
          <w:tcPr>
            <w:tcW w:w="1661"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30%</w:t>
            </w:r>
          </w:p>
        </w:tc>
        <w:tc>
          <w:tcPr>
            <w:tcW w:w="1912"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60%</w:t>
            </w:r>
          </w:p>
        </w:tc>
        <w:tc>
          <w:tcPr>
            <w:tcW w:w="813" w:type="dxa"/>
            <w:tcBorders>
              <w:top w:val="single" w:sz="4" w:space="0" w:color="000000"/>
              <w:left w:val="single" w:sz="4" w:space="0" w:color="000000"/>
              <w:bottom w:val="single" w:sz="4" w:space="0" w:color="000000"/>
              <w:right w:val="single" w:sz="4" w:space="0" w:color="000000"/>
            </w:tcBorders>
            <w:shd w:val="clear" w:color="auto" w:fill="auto"/>
            <w:hideMark/>
          </w:tcPr>
          <w:p w:rsidR="00AE0DB5" w:rsidRPr="00733D6F" w:rsidRDefault="00AE0DB5" w:rsidP="00AE050A">
            <w:pPr>
              <w:spacing w:after="0"/>
              <w:jc w:val="center"/>
              <w:rPr>
                <w:rFonts w:ascii="Times New Roman" w:hAnsi="Times New Roman"/>
                <w:sz w:val="24"/>
                <w:szCs w:val="24"/>
              </w:rPr>
            </w:pPr>
            <w:r w:rsidRPr="00733D6F">
              <w:rPr>
                <w:rFonts w:ascii="Times New Roman" w:hAnsi="Times New Roman"/>
                <w:sz w:val="24"/>
                <w:szCs w:val="24"/>
              </w:rPr>
              <w:t>100%</w:t>
            </w:r>
          </w:p>
        </w:tc>
      </w:tr>
    </w:tbl>
    <w:p w:rsidR="00AE0DB5" w:rsidRDefault="00AE0DB5" w:rsidP="00AE050A">
      <w:pPr>
        <w:spacing w:after="0"/>
        <w:rPr>
          <w:rFonts w:ascii="Times New Roman" w:hAnsi="Times New Roman"/>
          <w:b/>
          <w:sz w:val="24"/>
          <w:szCs w:val="24"/>
        </w:rPr>
      </w:pPr>
    </w:p>
    <w:p w:rsidR="00AE050A" w:rsidRDefault="00AE050A" w:rsidP="00AE050A">
      <w:pPr>
        <w:spacing w:after="0"/>
        <w:rPr>
          <w:rFonts w:ascii="Times New Roman" w:hAnsi="Times New Roman"/>
          <w:b/>
          <w:sz w:val="24"/>
          <w:szCs w:val="24"/>
        </w:rPr>
      </w:pPr>
    </w:p>
    <w:p w:rsidR="00AE050A" w:rsidRDefault="00AE050A" w:rsidP="00AE050A">
      <w:pPr>
        <w:spacing w:after="0"/>
        <w:rPr>
          <w:rFonts w:ascii="Times New Roman" w:hAnsi="Times New Roman"/>
          <w:b/>
          <w:sz w:val="24"/>
          <w:szCs w:val="24"/>
        </w:rPr>
      </w:pPr>
    </w:p>
    <w:p w:rsidR="001D72F5" w:rsidRDefault="001D72F5" w:rsidP="00AE050A">
      <w:pPr>
        <w:spacing w:after="0"/>
        <w:rPr>
          <w:rFonts w:ascii="Times New Roman" w:hAnsi="Times New Roman"/>
          <w:b/>
          <w:sz w:val="24"/>
          <w:szCs w:val="24"/>
        </w:rPr>
      </w:pPr>
    </w:p>
    <w:p w:rsidR="001D72F5" w:rsidRDefault="001D72F5" w:rsidP="00AE050A">
      <w:pPr>
        <w:spacing w:after="0"/>
        <w:rPr>
          <w:rFonts w:ascii="Times New Roman" w:hAnsi="Times New Roman"/>
          <w:b/>
          <w:sz w:val="24"/>
          <w:szCs w:val="24"/>
        </w:rPr>
      </w:pPr>
    </w:p>
    <w:p w:rsidR="00C23D63" w:rsidRDefault="00C23D63" w:rsidP="00AE050A">
      <w:pPr>
        <w:spacing w:after="0"/>
        <w:rPr>
          <w:rFonts w:ascii="Times New Roman" w:hAnsi="Times New Roman"/>
          <w:b/>
          <w:sz w:val="24"/>
          <w:szCs w:val="24"/>
        </w:rPr>
      </w:pPr>
    </w:p>
    <w:p w:rsidR="00C23D63" w:rsidRDefault="00C23D63" w:rsidP="00AE050A">
      <w:pPr>
        <w:spacing w:after="0"/>
        <w:rPr>
          <w:rFonts w:ascii="Times New Roman" w:hAnsi="Times New Roman"/>
          <w:b/>
          <w:sz w:val="24"/>
          <w:szCs w:val="24"/>
        </w:rPr>
      </w:pPr>
    </w:p>
    <w:p w:rsidR="00C23D63" w:rsidRDefault="00C23D63" w:rsidP="00AE050A">
      <w:pPr>
        <w:spacing w:after="0"/>
        <w:rPr>
          <w:rFonts w:ascii="Times New Roman" w:hAnsi="Times New Roman"/>
          <w:b/>
          <w:sz w:val="24"/>
          <w:szCs w:val="24"/>
        </w:rPr>
      </w:pPr>
    </w:p>
    <w:p w:rsidR="00C23D63" w:rsidRDefault="00C23D63" w:rsidP="00AE050A">
      <w:pPr>
        <w:spacing w:after="0"/>
        <w:rPr>
          <w:rFonts w:ascii="Times New Roman" w:hAnsi="Times New Roman"/>
          <w:b/>
          <w:sz w:val="24"/>
          <w:szCs w:val="24"/>
        </w:rPr>
      </w:pPr>
    </w:p>
    <w:p w:rsidR="001D72F5" w:rsidRDefault="001D72F5" w:rsidP="00AE050A">
      <w:pPr>
        <w:spacing w:after="0"/>
        <w:rPr>
          <w:rFonts w:ascii="Times New Roman" w:hAnsi="Times New Roman"/>
          <w:b/>
          <w:sz w:val="24"/>
          <w:szCs w:val="24"/>
        </w:rPr>
      </w:pPr>
    </w:p>
    <w:tbl>
      <w:tblPr>
        <w:tblpPr w:leftFromText="180" w:rightFromText="180" w:vertAnchor="text" w:horzAnchor="margin" w:tblpY="237"/>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2880"/>
        <w:gridCol w:w="2250"/>
        <w:gridCol w:w="990"/>
        <w:gridCol w:w="1080"/>
      </w:tblGrid>
      <w:tr w:rsidR="00996457" w:rsidRPr="00733D6F" w:rsidTr="00AE050A">
        <w:tc>
          <w:tcPr>
            <w:tcW w:w="1638" w:type="dxa"/>
            <w:shd w:val="clear" w:color="auto" w:fill="auto"/>
          </w:tcPr>
          <w:p w:rsidR="00996457" w:rsidRPr="00AE050A" w:rsidRDefault="00996457" w:rsidP="009228C4">
            <w:pPr>
              <w:jc w:val="both"/>
              <w:rPr>
                <w:rFonts w:ascii="Times New Roman" w:hAnsi="Times New Roman"/>
                <w:b/>
                <w:sz w:val="24"/>
                <w:szCs w:val="24"/>
              </w:rPr>
            </w:pPr>
            <w:r w:rsidRPr="00AE050A">
              <w:rPr>
                <w:rFonts w:ascii="Times New Roman" w:hAnsi="Times New Roman"/>
                <w:b/>
                <w:sz w:val="24"/>
                <w:szCs w:val="24"/>
              </w:rPr>
              <w:t>Course code</w:t>
            </w:r>
          </w:p>
        </w:tc>
        <w:tc>
          <w:tcPr>
            <w:tcW w:w="2880" w:type="dxa"/>
            <w:shd w:val="clear" w:color="auto" w:fill="auto"/>
          </w:tcPr>
          <w:p w:rsidR="00996457" w:rsidRPr="00AE050A" w:rsidRDefault="00996457" w:rsidP="009228C4">
            <w:pPr>
              <w:jc w:val="both"/>
              <w:rPr>
                <w:rFonts w:ascii="Times New Roman" w:hAnsi="Times New Roman"/>
                <w:b/>
                <w:sz w:val="24"/>
                <w:szCs w:val="24"/>
              </w:rPr>
            </w:pPr>
            <w:r w:rsidRPr="00AE050A">
              <w:rPr>
                <w:rFonts w:ascii="Times New Roman" w:hAnsi="Times New Roman"/>
                <w:b/>
                <w:sz w:val="24"/>
                <w:szCs w:val="24"/>
              </w:rPr>
              <w:t>Course name</w:t>
            </w:r>
          </w:p>
        </w:tc>
        <w:tc>
          <w:tcPr>
            <w:tcW w:w="2250" w:type="dxa"/>
            <w:shd w:val="clear" w:color="auto" w:fill="auto"/>
          </w:tcPr>
          <w:p w:rsidR="00996457" w:rsidRPr="00AE050A" w:rsidRDefault="00996457" w:rsidP="009228C4">
            <w:pPr>
              <w:jc w:val="both"/>
              <w:rPr>
                <w:rFonts w:ascii="Times New Roman" w:hAnsi="Times New Roman"/>
                <w:b/>
                <w:sz w:val="24"/>
                <w:szCs w:val="24"/>
              </w:rPr>
            </w:pPr>
            <w:r w:rsidRPr="00AE050A">
              <w:rPr>
                <w:rFonts w:ascii="Times New Roman" w:hAnsi="Times New Roman"/>
                <w:b/>
                <w:sz w:val="24"/>
                <w:szCs w:val="24"/>
              </w:rPr>
              <w:t>Course Category</w:t>
            </w:r>
          </w:p>
        </w:tc>
        <w:tc>
          <w:tcPr>
            <w:tcW w:w="990" w:type="dxa"/>
            <w:shd w:val="clear" w:color="auto" w:fill="auto"/>
          </w:tcPr>
          <w:p w:rsidR="00996457" w:rsidRPr="00AE050A" w:rsidRDefault="00996457" w:rsidP="009228C4">
            <w:pPr>
              <w:jc w:val="both"/>
              <w:rPr>
                <w:rFonts w:ascii="Times New Roman" w:hAnsi="Times New Roman"/>
                <w:b/>
                <w:sz w:val="24"/>
                <w:szCs w:val="24"/>
              </w:rPr>
            </w:pPr>
            <w:r w:rsidRPr="00AE050A">
              <w:rPr>
                <w:rFonts w:ascii="Times New Roman" w:hAnsi="Times New Roman"/>
                <w:b/>
                <w:sz w:val="24"/>
                <w:szCs w:val="24"/>
              </w:rPr>
              <w:t>L-T-P</w:t>
            </w:r>
          </w:p>
        </w:tc>
        <w:tc>
          <w:tcPr>
            <w:tcW w:w="1080" w:type="dxa"/>
            <w:shd w:val="clear" w:color="auto" w:fill="auto"/>
          </w:tcPr>
          <w:p w:rsidR="00996457" w:rsidRPr="00AE050A" w:rsidRDefault="00996457" w:rsidP="009228C4">
            <w:pPr>
              <w:jc w:val="both"/>
              <w:rPr>
                <w:rFonts w:ascii="Times New Roman" w:hAnsi="Times New Roman"/>
                <w:b/>
                <w:sz w:val="24"/>
                <w:szCs w:val="24"/>
              </w:rPr>
            </w:pPr>
            <w:r w:rsidRPr="00AE050A">
              <w:rPr>
                <w:rFonts w:ascii="Times New Roman" w:hAnsi="Times New Roman"/>
                <w:b/>
                <w:sz w:val="24"/>
                <w:szCs w:val="24"/>
              </w:rPr>
              <w:t>Credits</w:t>
            </w:r>
          </w:p>
        </w:tc>
      </w:tr>
      <w:tr w:rsidR="00996457" w:rsidRPr="00921215" w:rsidTr="00AE050A">
        <w:tc>
          <w:tcPr>
            <w:tcW w:w="1638" w:type="dxa"/>
            <w:shd w:val="clear" w:color="auto" w:fill="auto"/>
            <w:vAlign w:val="center"/>
          </w:tcPr>
          <w:p w:rsidR="00996457" w:rsidRPr="00921215" w:rsidRDefault="00DB7D5E" w:rsidP="009228C4">
            <w:pPr>
              <w:jc w:val="both"/>
              <w:rPr>
                <w:rFonts w:ascii="Times New Roman" w:hAnsi="Times New Roman"/>
                <w:sz w:val="24"/>
                <w:szCs w:val="24"/>
              </w:rPr>
            </w:pPr>
            <w:r>
              <w:rPr>
                <w:rFonts w:ascii="Times New Roman" w:hAnsi="Times New Roman"/>
                <w:sz w:val="24"/>
                <w:szCs w:val="24"/>
              </w:rPr>
              <w:lastRenderedPageBreak/>
              <w:t>23CH</w:t>
            </w:r>
            <w:r w:rsidR="00680D66" w:rsidRPr="00921215">
              <w:rPr>
                <w:rFonts w:ascii="Times New Roman" w:hAnsi="Times New Roman"/>
                <w:sz w:val="24"/>
                <w:szCs w:val="24"/>
              </w:rPr>
              <w:t>2202</w:t>
            </w:r>
          </w:p>
        </w:tc>
        <w:tc>
          <w:tcPr>
            <w:tcW w:w="2880" w:type="dxa"/>
            <w:shd w:val="clear" w:color="auto" w:fill="auto"/>
            <w:vAlign w:val="center"/>
          </w:tcPr>
          <w:p w:rsidR="00996457" w:rsidRPr="00921215" w:rsidRDefault="00996457" w:rsidP="009228C4">
            <w:pPr>
              <w:jc w:val="both"/>
              <w:rPr>
                <w:rFonts w:ascii="Times New Roman" w:hAnsi="Times New Roman"/>
                <w:sz w:val="24"/>
                <w:szCs w:val="24"/>
              </w:rPr>
            </w:pPr>
            <w:r w:rsidRPr="00921215">
              <w:rPr>
                <w:rFonts w:ascii="Times New Roman" w:hAnsi="Times New Roman"/>
                <w:sz w:val="24"/>
                <w:szCs w:val="24"/>
              </w:rPr>
              <w:t>Mass Transfer Operations</w:t>
            </w:r>
            <w:r w:rsidRPr="00921215">
              <w:rPr>
                <w:rFonts w:ascii="Times New Roman" w:hAnsi="Times New Roman"/>
                <w:b/>
                <w:bCs/>
                <w:sz w:val="24"/>
                <w:szCs w:val="24"/>
              </w:rPr>
              <w:t>-</w:t>
            </w:r>
            <w:r w:rsidRPr="00921215">
              <w:rPr>
                <w:rFonts w:ascii="Times New Roman" w:hAnsi="Times New Roman"/>
                <w:sz w:val="24"/>
                <w:szCs w:val="24"/>
              </w:rPr>
              <w:t>I</w:t>
            </w:r>
          </w:p>
        </w:tc>
        <w:tc>
          <w:tcPr>
            <w:tcW w:w="2250" w:type="dxa"/>
            <w:shd w:val="clear" w:color="auto" w:fill="auto"/>
            <w:vAlign w:val="center"/>
          </w:tcPr>
          <w:p w:rsidR="00996457" w:rsidRPr="00921215" w:rsidRDefault="00996457" w:rsidP="009228C4">
            <w:pPr>
              <w:jc w:val="both"/>
              <w:rPr>
                <w:rFonts w:ascii="Times New Roman" w:hAnsi="Times New Roman"/>
                <w:sz w:val="24"/>
                <w:szCs w:val="24"/>
              </w:rPr>
            </w:pPr>
            <w:r w:rsidRPr="00921215">
              <w:rPr>
                <w:rFonts w:ascii="Times New Roman" w:hAnsi="Times New Roman"/>
                <w:sz w:val="24"/>
                <w:szCs w:val="24"/>
              </w:rPr>
              <w:t>PCC</w:t>
            </w:r>
          </w:p>
        </w:tc>
        <w:tc>
          <w:tcPr>
            <w:tcW w:w="990" w:type="dxa"/>
            <w:shd w:val="clear" w:color="auto" w:fill="auto"/>
            <w:vAlign w:val="center"/>
          </w:tcPr>
          <w:p w:rsidR="00996457" w:rsidRPr="00921215" w:rsidRDefault="00DF39CA" w:rsidP="009228C4">
            <w:pPr>
              <w:jc w:val="both"/>
              <w:rPr>
                <w:rFonts w:ascii="Times New Roman" w:hAnsi="Times New Roman"/>
                <w:sz w:val="24"/>
                <w:szCs w:val="24"/>
              </w:rPr>
            </w:pPr>
            <w:r w:rsidRPr="00921215">
              <w:rPr>
                <w:rFonts w:ascii="Times New Roman" w:hAnsi="Times New Roman"/>
                <w:sz w:val="24"/>
                <w:szCs w:val="24"/>
              </w:rPr>
              <w:t>3-0</w:t>
            </w:r>
            <w:r w:rsidR="00996457" w:rsidRPr="00921215">
              <w:rPr>
                <w:rFonts w:ascii="Times New Roman" w:hAnsi="Times New Roman"/>
                <w:sz w:val="24"/>
                <w:szCs w:val="24"/>
              </w:rPr>
              <w:t>-0</w:t>
            </w:r>
          </w:p>
        </w:tc>
        <w:tc>
          <w:tcPr>
            <w:tcW w:w="1080" w:type="dxa"/>
            <w:shd w:val="clear" w:color="auto" w:fill="auto"/>
            <w:vAlign w:val="center"/>
          </w:tcPr>
          <w:p w:rsidR="00996457" w:rsidRPr="00921215" w:rsidRDefault="00DF39CA" w:rsidP="009228C4">
            <w:pPr>
              <w:jc w:val="both"/>
              <w:rPr>
                <w:rFonts w:ascii="Times New Roman" w:hAnsi="Times New Roman"/>
                <w:sz w:val="24"/>
                <w:szCs w:val="24"/>
              </w:rPr>
            </w:pPr>
            <w:r w:rsidRPr="00921215">
              <w:rPr>
                <w:rFonts w:ascii="Times New Roman" w:hAnsi="Times New Roman"/>
                <w:sz w:val="24"/>
                <w:szCs w:val="24"/>
              </w:rPr>
              <w:t>3</w:t>
            </w:r>
          </w:p>
        </w:tc>
      </w:tr>
    </w:tbl>
    <w:p w:rsidR="00D33F80" w:rsidRPr="00921215" w:rsidRDefault="00D33F80" w:rsidP="009228C4">
      <w:pPr>
        <w:spacing w:after="0"/>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228C4">
      <w:pPr>
        <w:pStyle w:val="ListParagraph"/>
        <w:spacing w:after="0"/>
        <w:ind w:left="0"/>
        <w:jc w:val="both"/>
        <w:rPr>
          <w:rFonts w:ascii="Times New Roman" w:hAnsi="Times New Roman"/>
          <w:sz w:val="24"/>
          <w:szCs w:val="24"/>
        </w:rPr>
      </w:pPr>
      <w:r w:rsidRPr="00733D6F">
        <w:rPr>
          <w:rFonts w:ascii="Times New Roman" w:hAnsi="Times New Roman"/>
          <w:sz w:val="24"/>
          <w:szCs w:val="24"/>
        </w:rPr>
        <w:t>The course content enables the students to:</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To deduce adequate knowledge in principles of mass transfer and problem-solving techniques.</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Explore concepts of mass transfer processes such as; absorption, humidification and drying and its applications</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To recognize the effective usage of mass transfer equipments according to separation process.</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To able to get an idea of industrial separation equipments.</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To design the equipments needed for separation processes.</w:t>
      </w:r>
    </w:p>
    <w:p w:rsidR="00D33F80" w:rsidRPr="00733D6F" w:rsidRDefault="00D33F80" w:rsidP="002D12CC">
      <w:pPr>
        <w:pStyle w:val="ListParagraph"/>
        <w:numPr>
          <w:ilvl w:val="0"/>
          <w:numId w:val="59"/>
        </w:numPr>
        <w:spacing w:after="0"/>
        <w:ind w:left="270"/>
        <w:jc w:val="both"/>
        <w:rPr>
          <w:rFonts w:ascii="Times New Roman" w:hAnsi="Times New Roman"/>
          <w:sz w:val="24"/>
          <w:szCs w:val="24"/>
        </w:rPr>
      </w:pPr>
      <w:r w:rsidRPr="00733D6F">
        <w:rPr>
          <w:rFonts w:ascii="Times New Roman" w:hAnsi="Times New Roman"/>
          <w:sz w:val="24"/>
          <w:szCs w:val="24"/>
        </w:rPr>
        <w:t>To understand the drying operations.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228C4">
      <w:pPr>
        <w:spacing w:after="0"/>
        <w:jc w:val="both"/>
        <w:rPr>
          <w:rFonts w:ascii="Times New Roman" w:hAnsi="Times New Roman"/>
          <w:b/>
          <w:sz w:val="24"/>
          <w:szCs w:val="24"/>
        </w:rPr>
      </w:pP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 –I                                                                      </w:t>
      </w:r>
      <w:r w:rsidR="00DF39CA">
        <w:rPr>
          <w:rFonts w:ascii="Times New Roman" w:hAnsi="Times New Roman"/>
          <w:b/>
          <w:sz w:val="24"/>
          <w:szCs w:val="24"/>
        </w:rPr>
        <w:t xml:space="preserve">                           (8</w:t>
      </w:r>
      <w:r w:rsidR="00AE050A">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 xml:space="preserve">Introduction: Mass transfer operations &amp; their applications. Concepts of molecular diffusion and mass transfer coefficients. </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Molecular Diffusion in Fluids: Molecular Diffusion, Fick’s  first law, Equation of Continuity, binary solutions, Steady State Molecular Diffusion in Fluids at Rest and in Laminar Flow, estimation of diffusivity of gases and liquids. Diffusion in Solids, Fick’s Diffusion, Unsteady State Diffusion, types of Solid Diffusion.</w:t>
      </w:r>
    </w:p>
    <w:p w:rsidR="002F0B84"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 – II                                                                           </w:t>
      </w:r>
      <w:r w:rsidR="002F0B84" w:rsidRPr="00733D6F">
        <w:rPr>
          <w:rFonts w:ascii="Times New Roman" w:hAnsi="Times New Roman"/>
          <w:b/>
          <w:sz w:val="24"/>
          <w:szCs w:val="24"/>
        </w:rPr>
        <w:t xml:space="preserve">                  </w:t>
      </w:r>
      <w:r w:rsidR="00DF39CA">
        <w:rPr>
          <w:rFonts w:ascii="Times New Roman" w:hAnsi="Times New Roman"/>
          <w:b/>
          <w:sz w:val="24"/>
          <w:szCs w:val="24"/>
        </w:rPr>
        <w:t xml:space="preserve"> (8</w:t>
      </w:r>
      <w:r w:rsidR="00AE050A">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sz w:val="24"/>
          <w:szCs w:val="24"/>
        </w:rPr>
        <w:t>Mass Transfer Coefficients and various theories, Correlation’s for mass transfer coefficient, Heat and Mass Transfer Analog</w:t>
      </w:r>
      <w:r w:rsidR="002F0B84" w:rsidRPr="00733D6F">
        <w:rPr>
          <w:rFonts w:ascii="Times New Roman" w:hAnsi="Times New Roman"/>
          <w:sz w:val="24"/>
          <w:szCs w:val="24"/>
        </w:rPr>
        <w:t>ies</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Inter phase Mass Transfer: overall mass transfer coefficients – Two resistance theory – Gas phase &amp; liquid – phase controlled situations</w:t>
      </w:r>
    </w:p>
    <w:p w:rsidR="00D33F80" w:rsidRPr="00733D6F" w:rsidRDefault="00D33F80" w:rsidP="009228C4">
      <w:pPr>
        <w:pStyle w:val="NoSpacing"/>
        <w:spacing w:line="276" w:lineRule="auto"/>
        <w:rPr>
          <w:rFonts w:ascii="Times New Roman" w:hAnsi="Times New Roman"/>
          <w:sz w:val="24"/>
          <w:szCs w:val="24"/>
        </w:rPr>
      </w:pPr>
      <w:r w:rsidRPr="00733D6F">
        <w:rPr>
          <w:rFonts w:ascii="Times New Roman" w:hAnsi="Times New Roman"/>
          <w:b/>
          <w:sz w:val="24"/>
          <w:szCs w:val="24"/>
        </w:rPr>
        <w:t xml:space="preserve">UNIT-III                                                                          </w:t>
      </w:r>
      <w:r w:rsidR="00DF39CA">
        <w:rPr>
          <w:rFonts w:ascii="Times New Roman" w:hAnsi="Times New Roman"/>
          <w:b/>
          <w:sz w:val="24"/>
          <w:szCs w:val="24"/>
        </w:rPr>
        <w:t xml:space="preserve">                     (7</w:t>
      </w:r>
      <w:r w:rsidR="00AE050A">
        <w:rPr>
          <w:rFonts w:ascii="Times New Roman" w:hAnsi="Times New Roman"/>
          <w:b/>
          <w:sz w:val="24"/>
          <w:szCs w:val="24"/>
        </w:rPr>
        <w:t xml:space="preserve"> C</w:t>
      </w:r>
      <w:r w:rsidRPr="00733D6F">
        <w:rPr>
          <w:rFonts w:ascii="Times New Roman" w:hAnsi="Times New Roman"/>
          <w:b/>
          <w:sz w:val="24"/>
          <w:szCs w:val="24"/>
        </w:rPr>
        <w:t xml:space="preserve">ontact hours) </w:t>
      </w:r>
    </w:p>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Equipment for Gas Liquid Operations – Stages, Cascades, Description of continuous and stage wise contact equipment Material balances in steady state co-current and counter current stage processes, packing for packed columns, Liquid distribution -Mass transfer coefficients in packed columns, Flooding in packed and plate columns – Ideal -plate – Murphree,  point,  plate and column efficiency –</w:t>
      </w:r>
      <w:r w:rsidR="002F0B84" w:rsidRPr="00733D6F">
        <w:rPr>
          <w:rFonts w:ascii="Times New Roman" w:hAnsi="Times New Roman"/>
          <w:sz w:val="24"/>
          <w:szCs w:val="24"/>
        </w:rPr>
        <w:t xml:space="preserve"> Comparison of packed and plate</w:t>
      </w: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UNIT-IV                                                                            </w:t>
      </w:r>
      <w:r w:rsidR="002F0B84" w:rsidRPr="00733D6F">
        <w:rPr>
          <w:rFonts w:ascii="Times New Roman" w:hAnsi="Times New Roman"/>
          <w:b/>
          <w:sz w:val="24"/>
          <w:szCs w:val="24"/>
        </w:rPr>
        <w:t xml:space="preserve">                   </w:t>
      </w:r>
      <w:r w:rsidR="00DF39CA">
        <w:rPr>
          <w:rFonts w:ascii="Times New Roman" w:hAnsi="Times New Roman"/>
          <w:b/>
          <w:sz w:val="24"/>
          <w:szCs w:val="24"/>
        </w:rPr>
        <w:t xml:space="preserve"> (7</w:t>
      </w:r>
      <w:r w:rsidR="00AE050A">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9228C4">
      <w:pPr>
        <w:pStyle w:val="BodyTextIndent2"/>
        <w:spacing w:after="0" w:line="276" w:lineRule="auto"/>
        <w:ind w:left="0"/>
        <w:jc w:val="both"/>
        <w:rPr>
          <w:rFonts w:ascii="Times New Roman" w:hAnsi="Times New Roman"/>
          <w:sz w:val="24"/>
          <w:szCs w:val="24"/>
        </w:rPr>
      </w:pPr>
      <w:r w:rsidRPr="00733D6F">
        <w:rPr>
          <w:rFonts w:ascii="Times New Roman" w:hAnsi="Times New Roman"/>
          <w:sz w:val="24"/>
          <w:szCs w:val="24"/>
        </w:rPr>
        <w:t xml:space="preserve">Absorption and Stripping:      Absorption equilibrium, ideal and non-ideal solutions selection of a solvent for absorption, counter current and co-current isothermal absorption and stripping of single component – Operating   Lines – Minimum flow rates – Determination of number of transfer units and height of a continuous contact absorbers. </w:t>
      </w:r>
      <w:r w:rsidRPr="00733D6F">
        <w:rPr>
          <w:rFonts w:ascii="Times New Roman" w:hAnsi="Times New Roman"/>
          <w:sz w:val="24"/>
          <w:szCs w:val="24"/>
        </w:rPr>
        <w:lastRenderedPageBreak/>
        <w:t>Multistage absorption and determination of number plates – absorption factor – Kremser – Brown equation.</w:t>
      </w:r>
    </w:p>
    <w:p w:rsidR="00D33F80" w:rsidRPr="00733D6F" w:rsidRDefault="00D33F80" w:rsidP="009228C4">
      <w:pPr>
        <w:pStyle w:val="BodyTextIndent2"/>
        <w:spacing w:after="0" w:line="276" w:lineRule="auto"/>
        <w:ind w:left="0"/>
        <w:jc w:val="both"/>
        <w:rPr>
          <w:rFonts w:ascii="Times New Roman" w:hAnsi="Times New Roman"/>
          <w:sz w:val="24"/>
          <w:szCs w:val="24"/>
        </w:rPr>
      </w:pP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UNIT-V                                                                                </w:t>
      </w:r>
      <w:r w:rsidR="00AE050A">
        <w:rPr>
          <w:rFonts w:ascii="Times New Roman" w:hAnsi="Times New Roman"/>
          <w:b/>
          <w:sz w:val="24"/>
          <w:szCs w:val="24"/>
        </w:rPr>
        <w:t xml:space="preserve">                   </w:t>
      </w:r>
      <w:r w:rsidRPr="00733D6F">
        <w:rPr>
          <w:rFonts w:ascii="Times New Roman" w:hAnsi="Times New Roman"/>
          <w:b/>
          <w:sz w:val="24"/>
          <w:szCs w:val="24"/>
        </w:rPr>
        <w:t xml:space="preserve">(8 </w:t>
      </w:r>
      <w:r w:rsidR="00AE050A">
        <w:rPr>
          <w:rFonts w:ascii="Times New Roman" w:hAnsi="Times New Roman"/>
          <w:b/>
          <w:sz w:val="24"/>
          <w:szCs w:val="24"/>
        </w:rPr>
        <w:t>C</w:t>
      </w:r>
      <w:r w:rsidRPr="00733D6F">
        <w:rPr>
          <w:rFonts w:ascii="Times New Roman" w:hAnsi="Times New Roman"/>
          <w:b/>
          <w:sz w:val="24"/>
          <w:szCs w:val="24"/>
        </w:rPr>
        <w:t>ontact hours)</w:t>
      </w:r>
    </w:p>
    <w:p w:rsidR="00D33F80" w:rsidRPr="00733D6F" w:rsidRDefault="00D33F80" w:rsidP="009228C4">
      <w:pPr>
        <w:pStyle w:val="BodyTextIndent2"/>
        <w:tabs>
          <w:tab w:val="left" w:pos="630"/>
        </w:tabs>
        <w:spacing w:after="0" w:line="276" w:lineRule="auto"/>
        <w:ind w:left="0"/>
        <w:jc w:val="both"/>
        <w:rPr>
          <w:rFonts w:ascii="Times New Roman" w:hAnsi="Times New Roman"/>
          <w:sz w:val="24"/>
          <w:szCs w:val="24"/>
        </w:rPr>
      </w:pPr>
      <w:r w:rsidRPr="00733D6F">
        <w:rPr>
          <w:rFonts w:ascii="Times New Roman" w:hAnsi="Times New Roman"/>
          <w:sz w:val="24"/>
          <w:szCs w:val="24"/>
        </w:rPr>
        <w:t>Vapor - gas mixtures – Humidity and relative saturation.  Dew point adiabatic saturation and wet bulb temperatures – psychometric charts – Enthalpy of gas vapor mixtures – Humidification and dehumidification – Operating lines and design of packed humidifiers,   dehumidifiers and cooling towers,  Spray chambers.</w:t>
      </w:r>
    </w:p>
    <w:p w:rsidR="00D33F80" w:rsidRPr="00733D6F" w:rsidRDefault="00D33F80" w:rsidP="009228C4">
      <w:pPr>
        <w:pStyle w:val="BodyTextIndent2"/>
        <w:tabs>
          <w:tab w:val="left" w:pos="630"/>
        </w:tabs>
        <w:spacing w:after="0" w:line="276" w:lineRule="auto"/>
        <w:ind w:left="0"/>
        <w:jc w:val="both"/>
        <w:rPr>
          <w:rFonts w:ascii="Times New Roman" w:hAnsi="Times New Roman"/>
          <w:sz w:val="24"/>
          <w:szCs w:val="24"/>
        </w:rPr>
      </w:pP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UNIT-VI                                                                               </w:t>
      </w:r>
      <w:r w:rsidR="00DF39CA">
        <w:rPr>
          <w:rFonts w:ascii="Times New Roman" w:hAnsi="Times New Roman"/>
          <w:b/>
          <w:sz w:val="24"/>
          <w:szCs w:val="24"/>
        </w:rPr>
        <w:t xml:space="preserve">                   (7</w:t>
      </w:r>
      <w:r w:rsidR="00AE050A">
        <w:rPr>
          <w:rFonts w:ascii="Times New Roman" w:hAnsi="Times New Roman"/>
          <w:b/>
          <w:sz w:val="24"/>
          <w:szCs w:val="24"/>
        </w:rPr>
        <w:t xml:space="preserve"> C</w:t>
      </w:r>
      <w:r w:rsidRPr="00733D6F">
        <w:rPr>
          <w:rFonts w:ascii="Times New Roman" w:hAnsi="Times New Roman"/>
          <w:b/>
          <w:sz w:val="24"/>
          <w:szCs w:val="24"/>
        </w:rPr>
        <w:t>ontact hours)</w:t>
      </w:r>
    </w:p>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 xml:space="preserve">Drying: Moisture contents of solids, equilibrium content, bound and unbound moisture, Drying conditions – Rate of batch drying and under constant drying conditions, Mechanism of batch drying, Drying time of batch drying- through circulation drying, Description of batch and continuous dryers.  </w:t>
      </w: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Text books:</w:t>
      </w:r>
    </w:p>
    <w:p w:rsidR="00AE050A" w:rsidRDefault="00D33F80" w:rsidP="002D12CC">
      <w:pPr>
        <w:pStyle w:val="NoSpacing"/>
        <w:numPr>
          <w:ilvl w:val="0"/>
          <w:numId w:val="29"/>
        </w:numPr>
        <w:spacing w:line="276" w:lineRule="auto"/>
        <w:ind w:left="450" w:hanging="450"/>
        <w:jc w:val="both"/>
        <w:rPr>
          <w:rFonts w:ascii="Times New Roman" w:hAnsi="Times New Roman"/>
          <w:sz w:val="24"/>
          <w:szCs w:val="24"/>
        </w:rPr>
      </w:pPr>
      <w:r w:rsidRPr="00733D6F">
        <w:rPr>
          <w:rFonts w:ascii="Times New Roman" w:hAnsi="Times New Roman"/>
          <w:sz w:val="24"/>
          <w:szCs w:val="24"/>
        </w:rPr>
        <w:t xml:space="preserve">R.E. Treybal, </w:t>
      </w:r>
      <w:r w:rsidRPr="00733D6F">
        <w:rPr>
          <w:rFonts w:ascii="Times New Roman" w:hAnsi="Times New Roman"/>
          <w:i/>
          <w:sz w:val="24"/>
          <w:szCs w:val="24"/>
        </w:rPr>
        <w:t>‘Mass transfer operations’</w:t>
      </w:r>
      <w:r w:rsidRPr="00733D6F">
        <w:rPr>
          <w:rFonts w:ascii="Times New Roman" w:hAnsi="Times New Roman"/>
          <w:sz w:val="24"/>
          <w:szCs w:val="24"/>
        </w:rPr>
        <w:t>, McGraw Hill,1981,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w:t>
      </w:r>
    </w:p>
    <w:p w:rsidR="00D33F80" w:rsidRPr="00AE050A" w:rsidRDefault="00D33F80" w:rsidP="002D12CC">
      <w:pPr>
        <w:pStyle w:val="NoSpacing"/>
        <w:numPr>
          <w:ilvl w:val="0"/>
          <w:numId w:val="29"/>
        </w:numPr>
        <w:spacing w:line="276" w:lineRule="auto"/>
        <w:ind w:left="450" w:hanging="450"/>
        <w:jc w:val="both"/>
        <w:rPr>
          <w:rFonts w:ascii="Times New Roman" w:hAnsi="Times New Roman"/>
          <w:sz w:val="24"/>
          <w:szCs w:val="24"/>
        </w:rPr>
      </w:pPr>
      <w:r w:rsidRPr="00AE050A">
        <w:rPr>
          <w:rFonts w:ascii="Times New Roman" w:hAnsi="Times New Roman"/>
          <w:sz w:val="24"/>
          <w:szCs w:val="24"/>
        </w:rPr>
        <w:t xml:space="preserve">B.K. Dutta, </w:t>
      </w:r>
      <w:r w:rsidRPr="00AE050A">
        <w:rPr>
          <w:rFonts w:ascii="Times New Roman" w:hAnsi="Times New Roman"/>
          <w:i/>
          <w:sz w:val="24"/>
          <w:szCs w:val="24"/>
        </w:rPr>
        <w:t>’Principles of mass transfer and separation processes’</w:t>
      </w:r>
      <w:r w:rsidRPr="00AE050A">
        <w:rPr>
          <w:rFonts w:ascii="Times New Roman" w:hAnsi="Times New Roman"/>
          <w:sz w:val="24"/>
          <w:szCs w:val="24"/>
        </w:rPr>
        <w:t>, PHI Learning Private Limited, Eastern Economy Edition</w:t>
      </w:r>
    </w:p>
    <w:p w:rsidR="00D33F80" w:rsidRPr="00733D6F" w:rsidRDefault="00D33F80" w:rsidP="00AE050A">
      <w:pPr>
        <w:spacing w:after="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30"/>
        </w:numPr>
        <w:spacing w:after="0"/>
        <w:ind w:left="360"/>
        <w:jc w:val="both"/>
        <w:rPr>
          <w:rFonts w:ascii="Times New Roman" w:hAnsi="Times New Roman"/>
          <w:sz w:val="24"/>
          <w:szCs w:val="24"/>
        </w:rPr>
      </w:pPr>
      <w:r w:rsidRPr="00733D6F">
        <w:rPr>
          <w:rFonts w:ascii="Times New Roman" w:hAnsi="Times New Roman"/>
          <w:sz w:val="24"/>
          <w:szCs w:val="24"/>
        </w:rPr>
        <w:t xml:space="preserve">Warren, L., McCabe, Julian C.Smith and Peter Harriot, </w:t>
      </w:r>
      <w:r w:rsidRPr="00733D6F">
        <w:rPr>
          <w:rFonts w:ascii="Times New Roman" w:hAnsi="Times New Roman"/>
          <w:i/>
          <w:sz w:val="24"/>
          <w:szCs w:val="24"/>
        </w:rPr>
        <w:t>‘Unit Operations of Chemical Engineering’</w:t>
      </w:r>
      <w:r w:rsidRPr="00733D6F">
        <w:rPr>
          <w:rFonts w:ascii="Times New Roman" w:hAnsi="Times New Roman"/>
          <w:sz w:val="24"/>
          <w:szCs w:val="24"/>
        </w:rPr>
        <w:t>, McGraw Hill,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w:t>
      </w:r>
    </w:p>
    <w:p w:rsidR="00D33F80" w:rsidRPr="00733D6F" w:rsidRDefault="00D33F80" w:rsidP="002D12CC">
      <w:pPr>
        <w:pStyle w:val="ListParagraph"/>
        <w:numPr>
          <w:ilvl w:val="0"/>
          <w:numId w:val="30"/>
        </w:numPr>
        <w:spacing w:after="0"/>
        <w:ind w:left="360"/>
        <w:jc w:val="both"/>
        <w:rPr>
          <w:rFonts w:ascii="Times New Roman" w:hAnsi="Times New Roman"/>
          <w:sz w:val="24"/>
          <w:szCs w:val="24"/>
        </w:rPr>
      </w:pPr>
      <w:r w:rsidRPr="00733D6F">
        <w:rPr>
          <w:rFonts w:ascii="Times New Roman" w:hAnsi="Times New Roman"/>
          <w:sz w:val="24"/>
          <w:szCs w:val="24"/>
        </w:rPr>
        <w:t xml:space="preserve">Christie John Geankoplis, </w:t>
      </w:r>
      <w:r w:rsidRPr="00733D6F">
        <w:rPr>
          <w:rFonts w:ascii="Times New Roman" w:hAnsi="Times New Roman"/>
          <w:i/>
          <w:sz w:val="24"/>
          <w:szCs w:val="24"/>
        </w:rPr>
        <w:t>‘Transport process and separation process principles’</w:t>
      </w:r>
      <w:r w:rsidRPr="00733D6F">
        <w:rPr>
          <w:rFonts w:ascii="Times New Roman" w:hAnsi="Times New Roman"/>
          <w:sz w:val="24"/>
          <w:szCs w:val="24"/>
        </w:rPr>
        <w:t>, PHI of India, 4</w:t>
      </w:r>
      <w:r w:rsidRPr="00733D6F">
        <w:rPr>
          <w:rFonts w:ascii="Times New Roman" w:hAnsi="Times New Roman"/>
          <w:sz w:val="24"/>
          <w:szCs w:val="24"/>
          <w:vertAlign w:val="superscript"/>
        </w:rPr>
        <w:t>th</w:t>
      </w:r>
      <w:r w:rsidRPr="00733D6F">
        <w:rPr>
          <w:rFonts w:ascii="Times New Roman" w:hAnsi="Times New Roman"/>
          <w:sz w:val="24"/>
          <w:szCs w:val="24"/>
        </w:rPr>
        <w:t>edition</w:t>
      </w:r>
    </w:p>
    <w:p w:rsidR="00D33F80" w:rsidRPr="00733D6F" w:rsidRDefault="00D33F80" w:rsidP="002D12CC">
      <w:pPr>
        <w:pStyle w:val="ListParagraph"/>
        <w:numPr>
          <w:ilvl w:val="0"/>
          <w:numId w:val="30"/>
        </w:numPr>
        <w:spacing w:after="0"/>
        <w:ind w:left="360"/>
        <w:jc w:val="both"/>
        <w:rPr>
          <w:rFonts w:ascii="Times New Roman" w:hAnsi="Times New Roman"/>
          <w:sz w:val="24"/>
          <w:szCs w:val="24"/>
        </w:rPr>
      </w:pPr>
      <w:r w:rsidRPr="00733D6F">
        <w:rPr>
          <w:rFonts w:ascii="Times New Roman" w:hAnsi="Times New Roman"/>
          <w:sz w:val="24"/>
          <w:szCs w:val="24"/>
        </w:rPr>
        <w:t xml:space="preserve">J D Seader and E J Henly, </w:t>
      </w:r>
      <w:r w:rsidRPr="00733D6F">
        <w:rPr>
          <w:rFonts w:ascii="Times New Roman" w:hAnsi="Times New Roman"/>
          <w:i/>
          <w:sz w:val="24"/>
          <w:szCs w:val="24"/>
        </w:rPr>
        <w:t>‘Separation Process Principles’</w:t>
      </w:r>
      <w:r w:rsidRPr="00733D6F">
        <w:rPr>
          <w:rFonts w:ascii="Times New Roman" w:hAnsi="Times New Roman"/>
          <w:sz w:val="24"/>
          <w:szCs w:val="24"/>
        </w:rPr>
        <w:t xml:space="preserve">, John Wiley &amp; sons, NY 1998.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2D12CC">
      <w:pPr>
        <w:pStyle w:val="ListParagraph"/>
        <w:numPr>
          <w:ilvl w:val="0"/>
          <w:numId w:val="60"/>
        </w:numPr>
        <w:spacing w:after="0"/>
        <w:ind w:left="360"/>
        <w:jc w:val="both"/>
        <w:rPr>
          <w:rFonts w:ascii="Times New Roman" w:hAnsi="Times New Roman"/>
          <w:sz w:val="24"/>
          <w:szCs w:val="24"/>
        </w:rPr>
      </w:pPr>
      <w:r w:rsidRPr="00733D6F">
        <w:rPr>
          <w:rFonts w:ascii="Times New Roman" w:hAnsi="Times New Roman"/>
          <w:sz w:val="24"/>
          <w:szCs w:val="24"/>
        </w:rPr>
        <w:t>https://nptel.ac.in/courses/103103034/</w:t>
      </w:r>
    </w:p>
    <w:p w:rsidR="00D33F80" w:rsidRPr="00733D6F" w:rsidRDefault="005D5DE2" w:rsidP="002D12CC">
      <w:pPr>
        <w:pStyle w:val="ListParagraph"/>
        <w:numPr>
          <w:ilvl w:val="0"/>
          <w:numId w:val="60"/>
        </w:numPr>
        <w:spacing w:after="0"/>
        <w:ind w:left="360"/>
        <w:jc w:val="both"/>
        <w:rPr>
          <w:rFonts w:ascii="Times New Roman" w:hAnsi="Times New Roman"/>
          <w:sz w:val="24"/>
          <w:szCs w:val="24"/>
        </w:rPr>
      </w:pPr>
      <w:hyperlink r:id="rId25" w:history="1">
        <w:r w:rsidR="00D33F80" w:rsidRPr="00733D6F">
          <w:rPr>
            <w:rStyle w:val="Hyperlink"/>
            <w:rFonts w:ascii="Times New Roman" w:hAnsi="Times New Roman"/>
            <w:sz w:val="24"/>
            <w:szCs w:val="24"/>
          </w:rPr>
          <w:t>https://nptel.ac.in/courses/103103035/</w:t>
        </w:r>
      </w:hyperlink>
    </w:p>
    <w:p w:rsidR="00D33F80"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929"/>
      </w:tblGrid>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1</w:t>
            </w:r>
          </w:p>
        </w:tc>
        <w:tc>
          <w:tcPr>
            <w:tcW w:w="792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 xml:space="preserve">Build a basic knowledge of mass transfer operations and separation processes carried out in chemical industries.  </w:t>
            </w:r>
          </w:p>
        </w:tc>
      </w:tr>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2</w:t>
            </w:r>
          </w:p>
        </w:tc>
        <w:tc>
          <w:tcPr>
            <w:tcW w:w="7929" w:type="dxa"/>
            <w:shd w:val="clear" w:color="auto" w:fill="auto"/>
          </w:tcPr>
          <w:p w:rsidR="00D33F80" w:rsidRPr="00733D6F" w:rsidRDefault="00241934" w:rsidP="009228C4">
            <w:pPr>
              <w:pStyle w:val="Default"/>
              <w:spacing w:line="276" w:lineRule="auto"/>
              <w:jc w:val="both"/>
              <w:rPr>
                <w:rFonts w:ascii="Times New Roman" w:hAnsi="Times New Roman" w:cs="Times New Roman"/>
              </w:rPr>
            </w:pPr>
            <w:r>
              <w:rPr>
                <w:rFonts w:ascii="Times New Roman" w:hAnsi="Times New Roman" w:cs="Times New Roman"/>
              </w:rPr>
              <w:t>Evaluate</w:t>
            </w:r>
            <w:r w:rsidR="00D33F80" w:rsidRPr="00733D6F">
              <w:rPr>
                <w:rFonts w:ascii="Times New Roman" w:hAnsi="Times New Roman" w:cs="Times New Roman"/>
              </w:rPr>
              <w:t xml:space="preserve"> the applications of different mass transfer processes. </w:t>
            </w:r>
          </w:p>
        </w:tc>
      </w:tr>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3</w:t>
            </w:r>
          </w:p>
        </w:tc>
        <w:tc>
          <w:tcPr>
            <w:tcW w:w="7929" w:type="dxa"/>
            <w:shd w:val="clear" w:color="auto" w:fill="auto"/>
          </w:tcPr>
          <w:p w:rsidR="00D33F80" w:rsidRPr="00733D6F" w:rsidRDefault="00241934" w:rsidP="009228C4">
            <w:pPr>
              <w:pStyle w:val="Default"/>
              <w:spacing w:line="276" w:lineRule="auto"/>
              <w:jc w:val="both"/>
              <w:rPr>
                <w:rFonts w:ascii="Times New Roman" w:hAnsi="Times New Roman" w:cs="Times New Roman"/>
              </w:rPr>
            </w:pPr>
            <w:r>
              <w:rPr>
                <w:rFonts w:ascii="Times New Roman" w:hAnsi="Times New Roman" w:cs="Times New Roman"/>
              </w:rPr>
              <w:t>Identify</w:t>
            </w:r>
            <w:r w:rsidR="00D33F80" w:rsidRPr="00733D6F">
              <w:rPr>
                <w:rFonts w:ascii="Times New Roman" w:hAnsi="Times New Roman" w:cs="Times New Roman"/>
              </w:rPr>
              <w:t xml:space="preserve"> technological methods in problem solving of mass transfer operations in industries.   </w:t>
            </w:r>
          </w:p>
        </w:tc>
      </w:tr>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4</w:t>
            </w:r>
          </w:p>
        </w:tc>
        <w:tc>
          <w:tcPr>
            <w:tcW w:w="7929" w:type="dxa"/>
            <w:shd w:val="clear" w:color="auto" w:fill="auto"/>
          </w:tcPr>
          <w:p w:rsidR="00D33F80" w:rsidRPr="00733D6F" w:rsidRDefault="00241934" w:rsidP="009228C4">
            <w:pPr>
              <w:pStyle w:val="Default"/>
              <w:spacing w:line="276" w:lineRule="auto"/>
              <w:jc w:val="both"/>
              <w:rPr>
                <w:rFonts w:ascii="Times New Roman" w:hAnsi="Times New Roman" w:cs="Times New Roman"/>
              </w:rPr>
            </w:pPr>
            <w:r>
              <w:rPr>
                <w:rFonts w:ascii="Times New Roman" w:hAnsi="Times New Roman" w:cs="Times New Roman"/>
              </w:rPr>
              <w:t xml:space="preserve"> D</w:t>
            </w:r>
            <w:r w:rsidR="00D33F80" w:rsidRPr="00733D6F">
              <w:rPr>
                <w:rFonts w:ascii="Times New Roman" w:hAnsi="Times New Roman" w:cs="Times New Roman"/>
              </w:rPr>
              <w:t xml:space="preserve">esigning of mass transfer equipments used in the chemical industries.     </w:t>
            </w:r>
          </w:p>
        </w:tc>
      </w:tr>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5</w:t>
            </w:r>
          </w:p>
        </w:tc>
        <w:tc>
          <w:tcPr>
            <w:tcW w:w="7929" w:type="dxa"/>
            <w:shd w:val="clear" w:color="auto" w:fill="auto"/>
          </w:tcPr>
          <w:p w:rsidR="00D33F80" w:rsidRPr="00733D6F" w:rsidRDefault="00241934" w:rsidP="009228C4">
            <w:pPr>
              <w:pStyle w:val="Default"/>
              <w:spacing w:line="276" w:lineRule="auto"/>
              <w:jc w:val="both"/>
              <w:rPr>
                <w:rFonts w:ascii="Times New Roman" w:hAnsi="Times New Roman" w:cs="Times New Roman"/>
              </w:rPr>
            </w:pPr>
            <w:r>
              <w:rPr>
                <w:rFonts w:ascii="Times New Roman" w:hAnsi="Times New Roman" w:cs="Times New Roman"/>
              </w:rPr>
              <w:t>U</w:t>
            </w:r>
            <w:r w:rsidR="00D33F80" w:rsidRPr="00733D6F">
              <w:rPr>
                <w:rFonts w:ascii="Times New Roman" w:hAnsi="Times New Roman" w:cs="Times New Roman"/>
              </w:rPr>
              <w:t xml:space="preserve">tilize the technological methods in problem solving of mass transfer operations in industries.    </w:t>
            </w:r>
          </w:p>
        </w:tc>
      </w:tr>
      <w:tr w:rsidR="00D33F80" w:rsidRPr="00733D6F" w:rsidTr="009B37C8">
        <w:trPr>
          <w:trHeight w:val="432"/>
        </w:trPr>
        <w:tc>
          <w:tcPr>
            <w:tcW w:w="819" w:type="dxa"/>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CO 6</w:t>
            </w:r>
          </w:p>
        </w:tc>
        <w:tc>
          <w:tcPr>
            <w:tcW w:w="7929" w:type="dxa"/>
            <w:shd w:val="clear" w:color="auto" w:fill="auto"/>
          </w:tcPr>
          <w:p w:rsidR="00D33F80" w:rsidRPr="00733D6F" w:rsidRDefault="00241934" w:rsidP="009228C4">
            <w:pPr>
              <w:pStyle w:val="Default"/>
              <w:spacing w:line="276" w:lineRule="auto"/>
              <w:jc w:val="both"/>
              <w:rPr>
                <w:rFonts w:ascii="Times New Roman" w:hAnsi="Times New Roman" w:cs="Times New Roman"/>
                <w:bCs/>
              </w:rPr>
            </w:pPr>
            <w:r>
              <w:rPr>
                <w:rFonts w:ascii="Times New Roman" w:hAnsi="Times New Roman" w:cs="Times New Roman"/>
              </w:rPr>
              <w:t xml:space="preserve"> R</w:t>
            </w:r>
            <w:r w:rsidR="00D33F80" w:rsidRPr="00733D6F">
              <w:rPr>
                <w:rFonts w:ascii="Times New Roman" w:hAnsi="Times New Roman" w:cs="Times New Roman"/>
              </w:rPr>
              <w:t xml:space="preserve">ecognize the selection criteria for mass transfer process and equipments </w:t>
            </w:r>
            <w:r w:rsidR="00D33F80" w:rsidRPr="00733D6F">
              <w:rPr>
                <w:rFonts w:ascii="Times New Roman" w:hAnsi="Times New Roman" w:cs="Times New Roman"/>
              </w:rPr>
              <w:lastRenderedPageBreak/>
              <w:t xml:space="preserve">required by the industries. </w:t>
            </w:r>
          </w:p>
        </w:tc>
      </w:tr>
    </w:tbl>
    <w:p w:rsidR="00D33F80" w:rsidRPr="00733D6F" w:rsidRDefault="00D33F80" w:rsidP="00AE050A">
      <w:pPr>
        <w:spacing w:after="0"/>
        <w:jc w:val="both"/>
        <w:rPr>
          <w:rFonts w:ascii="Times New Roman" w:hAnsi="Times New Roman"/>
          <w:b/>
          <w:sz w:val="24"/>
          <w:szCs w:val="24"/>
        </w:rPr>
      </w:pPr>
    </w:p>
    <w:tbl>
      <w:tblPr>
        <w:tblW w:w="87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3"/>
        <w:gridCol w:w="1980"/>
        <w:gridCol w:w="368"/>
        <w:gridCol w:w="1432"/>
        <w:gridCol w:w="1710"/>
        <w:gridCol w:w="1260"/>
      </w:tblGrid>
      <w:tr w:rsidR="00D33F80" w:rsidRPr="00733D6F" w:rsidTr="009B37C8">
        <w:tc>
          <w:tcPr>
            <w:tcW w:w="4351" w:type="dxa"/>
            <w:gridSpan w:val="3"/>
            <w:shd w:val="clear" w:color="auto" w:fill="auto"/>
          </w:tcPr>
          <w:p w:rsidR="00D33F80" w:rsidRPr="00733D6F" w:rsidRDefault="00D33F80" w:rsidP="00AE050A">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D33F80" w:rsidRPr="00733D6F" w:rsidRDefault="00D33F80" w:rsidP="00AE050A">
            <w:pPr>
              <w:spacing w:after="0"/>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9B37C8">
        <w:tc>
          <w:tcPr>
            <w:tcW w:w="8753" w:type="dxa"/>
            <w:gridSpan w:val="6"/>
            <w:shd w:val="clear" w:color="auto" w:fill="auto"/>
          </w:tcPr>
          <w:p w:rsidR="00D33F80" w:rsidRPr="00733D6F" w:rsidRDefault="00D33F80" w:rsidP="00AE050A">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AE050A">
        <w:tc>
          <w:tcPr>
            <w:tcW w:w="2003" w:type="dxa"/>
            <w:tcBorders>
              <w:right w:val="single" w:sz="4" w:space="0" w:color="auto"/>
            </w:tcBorders>
            <w:shd w:val="clear" w:color="auto" w:fill="auto"/>
          </w:tcPr>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00" w:type="dxa"/>
            <w:gridSpan w:val="2"/>
            <w:tcBorders>
              <w:right w:val="single" w:sz="4" w:space="0" w:color="auto"/>
            </w:tcBorders>
            <w:shd w:val="clear" w:color="auto" w:fill="auto"/>
          </w:tcPr>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(In semester)</w:t>
            </w:r>
          </w:p>
        </w:tc>
        <w:tc>
          <w:tcPr>
            <w:tcW w:w="1710" w:type="dxa"/>
            <w:tcBorders>
              <w:left w:val="single" w:sz="4" w:space="0" w:color="auto"/>
            </w:tcBorders>
            <w:shd w:val="clear" w:color="auto" w:fill="auto"/>
          </w:tcPr>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33F80" w:rsidRPr="00733D6F" w:rsidRDefault="00D33F80" w:rsidP="00AE050A">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AE050A">
        <w:tc>
          <w:tcPr>
            <w:tcW w:w="2003" w:type="dxa"/>
            <w:tcBorders>
              <w:right w:val="single" w:sz="4" w:space="0" w:color="auto"/>
            </w:tcBorders>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10%</w:t>
            </w:r>
          </w:p>
        </w:tc>
        <w:tc>
          <w:tcPr>
            <w:tcW w:w="1800" w:type="dxa"/>
            <w:gridSpan w:val="2"/>
            <w:tcBorders>
              <w:right w:val="single" w:sz="4" w:space="0" w:color="auto"/>
            </w:tcBorders>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30%</w:t>
            </w:r>
          </w:p>
        </w:tc>
        <w:tc>
          <w:tcPr>
            <w:tcW w:w="1710" w:type="dxa"/>
            <w:tcBorders>
              <w:left w:val="single" w:sz="4" w:space="0" w:color="auto"/>
            </w:tcBorders>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33F80" w:rsidRPr="00733D6F" w:rsidRDefault="00D33F80" w:rsidP="00AE050A">
            <w:pPr>
              <w:spacing w:after="0"/>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228C4">
      <w:pPr>
        <w:spacing w:after="0"/>
        <w:rPr>
          <w:rFonts w:ascii="Times New Roman" w:hAnsi="Times New Roman"/>
          <w:b/>
          <w:sz w:val="24"/>
          <w:szCs w:val="24"/>
        </w:rPr>
      </w:pPr>
    </w:p>
    <w:p w:rsidR="00D33F80" w:rsidRPr="00733D6F" w:rsidRDefault="00D33F80" w:rsidP="009228C4">
      <w:pPr>
        <w:spacing w:after="0"/>
        <w:rPr>
          <w:rFonts w:ascii="Times New Roman" w:hAnsi="Times New Roman"/>
          <w:b/>
          <w:sz w:val="24"/>
          <w:szCs w:val="24"/>
        </w:rPr>
      </w:pPr>
    </w:p>
    <w:p w:rsidR="00D33F80" w:rsidRPr="00733D6F" w:rsidRDefault="008A124F" w:rsidP="009228C4">
      <w:pPr>
        <w:spacing w:after="0"/>
        <w:rPr>
          <w:rFonts w:ascii="Times New Roman" w:hAnsi="Times New Roman"/>
          <w:b/>
          <w:sz w:val="24"/>
          <w:szCs w:val="24"/>
        </w:rPr>
      </w:pPr>
      <w:r w:rsidRPr="00733D6F">
        <w:rPr>
          <w:rFonts w:ascii="Times New Roman" w:hAnsi="Times New Roman"/>
          <w:b/>
          <w:sz w:val="24"/>
          <w:szCs w:val="24"/>
        </w:rPr>
        <w:t>************************************************************************</w:t>
      </w:r>
    </w:p>
    <w:p w:rsidR="00C51669" w:rsidRDefault="00C51669" w:rsidP="009228C4">
      <w:pPr>
        <w:jc w:val="both"/>
        <w:rPr>
          <w:rFonts w:ascii="Times New Roman" w:hAnsi="Times New Roman"/>
          <w:sz w:val="24"/>
          <w:szCs w:val="24"/>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2653"/>
        <w:gridCol w:w="2267"/>
        <w:gridCol w:w="900"/>
        <w:gridCol w:w="1080"/>
      </w:tblGrid>
      <w:tr w:rsidR="00C51669" w:rsidRPr="00733D6F" w:rsidTr="00E35011">
        <w:tc>
          <w:tcPr>
            <w:tcW w:w="1560" w:type="dxa"/>
          </w:tcPr>
          <w:p w:rsidR="00C51669" w:rsidRPr="00733D6F" w:rsidRDefault="00C51669"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Code</w:t>
            </w:r>
          </w:p>
        </w:tc>
        <w:tc>
          <w:tcPr>
            <w:tcW w:w="2653" w:type="dxa"/>
          </w:tcPr>
          <w:p w:rsidR="00C51669" w:rsidRPr="00733D6F" w:rsidRDefault="00C51669"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Name</w:t>
            </w:r>
          </w:p>
        </w:tc>
        <w:tc>
          <w:tcPr>
            <w:tcW w:w="2267" w:type="dxa"/>
          </w:tcPr>
          <w:p w:rsidR="00C51669" w:rsidRPr="00733D6F" w:rsidRDefault="00C51669"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Course category</w:t>
            </w:r>
          </w:p>
        </w:tc>
        <w:tc>
          <w:tcPr>
            <w:tcW w:w="900" w:type="dxa"/>
          </w:tcPr>
          <w:p w:rsidR="00C51669" w:rsidRPr="00733D6F" w:rsidRDefault="00C51669" w:rsidP="009228C4">
            <w:pPr>
              <w:spacing w:after="0" w:line="240" w:lineRule="auto"/>
              <w:jc w:val="both"/>
              <w:rPr>
                <w:rFonts w:ascii="Times New Roman" w:hAnsi="Times New Roman"/>
                <w:b/>
                <w:sz w:val="24"/>
                <w:szCs w:val="24"/>
              </w:rPr>
            </w:pPr>
            <w:r w:rsidRPr="00733D6F">
              <w:rPr>
                <w:rFonts w:ascii="Times New Roman" w:hAnsi="Times New Roman"/>
                <w:b/>
                <w:sz w:val="24"/>
                <w:szCs w:val="24"/>
              </w:rPr>
              <w:t>L-T-P</w:t>
            </w:r>
          </w:p>
        </w:tc>
        <w:tc>
          <w:tcPr>
            <w:tcW w:w="1080" w:type="dxa"/>
          </w:tcPr>
          <w:p w:rsidR="00C51669" w:rsidRPr="00733D6F" w:rsidRDefault="00C51669" w:rsidP="009228C4">
            <w:pPr>
              <w:spacing w:after="0" w:line="240" w:lineRule="auto"/>
              <w:jc w:val="both"/>
              <w:rPr>
                <w:rFonts w:ascii="Times New Roman" w:hAnsi="Times New Roman"/>
                <w:b/>
                <w:sz w:val="24"/>
                <w:szCs w:val="24"/>
              </w:rPr>
            </w:pPr>
            <w:r w:rsidRPr="00733D6F">
              <w:rPr>
                <w:rFonts w:ascii="Times New Roman" w:hAnsi="Times New Roman"/>
                <w:b/>
                <w:sz w:val="24"/>
                <w:szCs w:val="24"/>
              </w:rPr>
              <w:t>Credits</w:t>
            </w:r>
          </w:p>
        </w:tc>
      </w:tr>
      <w:tr w:rsidR="00C51669" w:rsidRPr="00733D6F" w:rsidTr="00E35011">
        <w:tc>
          <w:tcPr>
            <w:tcW w:w="1560" w:type="dxa"/>
          </w:tcPr>
          <w:p w:rsidR="00C51669" w:rsidRPr="00733D6F" w:rsidRDefault="00DB7D5E" w:rsidP="009228C4">
            <w:pPr>
              <w:spacing w:after="0" w:line="240" w:lineRule="auto"/>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2203</w:t>
            </w:r>
          </w:p>
        </w:tc>
        <w:tc>
          <w:tcPr>
            <w:tcW w:w="2653" w:type="dxa"/>
          </w:tcPr>
          <w:p w:rsidR="00C51669" w:rsidRPr="00733D6F" w:rsidRDefault="00C51669" w:rsidP="009228C4">
            <w:pPr>
              <w:spacing w:after="0" w:line="240" w:lineRule="auto"/>
              <w:rPr>
                <w:rFonts w:ascii="Times New Roman" w:hAnsi="Times New Roman"/>
                <w:sz w:val="24"/>
                <w:szCs w:val="24"/>
              </w:rPr>
            </w:pPr>
            <w:r w:rsidRPr="00733D6F">
              <w:rPr>
                <w:rFonts w:ascii="Times New Roman" w:hAnsi="Times New Roman"/>
                <w:sz w:val="24"/>
                <w:szCs w:val="24"/>
              </w:rPr>
              <w:t xml:space="preserve"> Thermodynamics - II </w:t>
            </w:r>
          </w:p>
        </w:tc>
        <w:tc>
          <w:tcPr>
            <w:tcW w:w="2267" w:type="dxa"/>
          </w:tcPr>
          <w:p w:rsidR="00C51669" w:rsidRPr="00733D6F" w:rsidRDefault="00C51669" w:rsidP="009228C4">
            <w:pPr>
              <w:spacing w:after="0" w:line="240" w:lineRule="auto"/>
              <w:jc w:val="center"/>
              <w:rPr>
                <w:rFonts w:ascii="Times New Roman" w:hAnsi="Times New Roman"/>
                <w:sz w:val="24"/>
                <w:szCs w:val="24"/>
              </w:rPr>
            </w:pPr>
            <w:r w:rsidRPr="00733D6F">
              <w:rPr>
                <w:rFonts w:ascii="Times New Roman" w:hAnsi="Times New Roman"/>
                <w:sz w:val="24"/>
                <w:szCs w:val="24"/>
              </w:rPr>
              <w:t>PCC</w:t>
            </w:r>
          </w:p>
        </w:tc>
        <w:tc>
          <w:tcPr>
            <w:tcW w:w="900" w:type="dxa"/>
          </w:tcPr>
          <w:p w:rsidR="00C51669" w:rsidRPr="00733D6F" w:rsidRDefault="00C51669" w:rsidP="009228C4">
            <w:pPr>
              <w:spacing w:after="0" w:line="240" w:lineRule="auto"/>
              <w:jc w:val="both"/>
              <w:rPr>
                <w:rFonts w:ascii="Times New Roman" w:hAnsi="Times New Roman"/>
                <w:sz w:val="24"/>
                <w:szCs w:val="24"/>
              </w:rPr>
            </w:pPr>
            <w:r w:rsidRPr="00733D6F">
              <w:rPr>
                <w:rFonts w:ascii="Times New Roman" w:hAnsi="Times New Roman"/>
                <w:sz w:val="24"/>
                <w:szCs w:val="24"/>
              </w:rPr>
              <w:t>3-0-0</w:t>
            </w:r>
          </w:p>
        </w:tc>
        <w:tc>
          <w:tcPr>
            <w:tcW w:w="1080" w:type="dxa"/>
          </w:tcPr>
          <w:p w:rsidR="00C51669" w:rsidRPr="00733D6F" w:rsidRDefault="00C51669" w:rsidP="009228C4">
            <w:pPr>
              <w:spacing w:after="0" w:line="240" w:lineRule="auto"/>
              <w:jc w:val="center"/>
              <w:rPr>
                <w:rFonts w:ascii="Times New Roman" w:hAnsi="Times New Roman"/>
                <w:sz w:val="24"/>
                <w:szCs w:val="24"/>
              </w:rPr>
            </w:pPr>
            <w:r w:rsidRPr="00733D6F">
              <w:rPr>
                <w:rFonts w:ascii="Times New Roman" w:hAnsi="Times New Roman"/>
                <w:sz w:val="24"/>
                <w:szCs w:val="24"/>
              </w:rPr>
              <w:t>3</w:t>
            </w:r>
          </w:p>
        </w:tc>
      </w:tr>
    </w:tbl>
    <w:p w:rsidR="00AE0DB5" w:rsidRPr="00733D6F" w:rsidRDefault="00AE0DB5" w:rsidP="009228C4">
      <w:pPr>
        <w:spacing w:after="0"/>
        <w:jc w:val="both"/>
        <w:rPr>
          <w:rFonts w:ascii="Times New Roman" w:hAnsi="Times New Roman"/>
          <w:sz w:val="24"/>
          <w:szCs w:val="24"/>
        </w:rPr>
      </w:pPr>
    </w:p>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AE0DB5" w:rsidRPr="00733D6F" w:rsidRDefault="00AE0DB5" w:rsidP="00AE050A">
      <w:pPr>
        <w:spacing w:after="0"/>
        <w:jc w:val="both"/>
        <w:rPr>
          <w:rFonts w:ascii="Times New Roman" w:hAnsi="Times New Roman"/>
          <w:b/>
          <w:bCs/>
          <w:sz w:val="24"/>
          <w:szCs w:val="24"/>
        </w:rPr>
      </w:pPr>
      <w:r w:rsidRPr="00733D6F">
        <w:rPr>
          <w:rFonts w:ascii="Times New Roman" w:hAnsi="Times New Roman"/>
          <w:sz w:val="24"/>
          <w:szCs w:val="24"/>
        </w:rPr>
        <w:t>The course content enables the students to:</w:t>
      </w:r>
    </w:p>
    <w:p w:rsidR="00AE0DB5" w:rsidRPr="00733D6F" w:rsidRDefault="00AE0DB5" w:rsidP="002D12CC">
      <w:pPr>
        <w:pStyle w:val="ListParagraph"/>
        <w:numPr>
          <w:ilvl w:val="0"/>
          <w:numId w:val="27"/>
        </w:numPr>
        <w:spacing w:after="0"/>
        <w:jc w:val="both"/>
        <w:rPr>
          <w:rFonts w:ascii="Times New Roman" w:hAnsi="Times New Roman"/>
          <w:bCs/>
          <w:sz w:val="24"/>
          <w:szCs w:val="24"/>
        </w:rPr>
      </w:pPr>
      <w:r w:rsidRPr="00733D6F">
        <w:rPr>
          <w:rFonts w:ascii="Times New Roman" w:hAnsi="Times New Roman"/>
          <w:bCs/>
          <w:sz w:val="24"/>
          <w:szCs w:val="24"/>
        </w:rPr>
        <w:t>Understand the concepts of solution thermodynamics</w:t>
      </w:r>
    </w:p>
    <w:p w:rsidR="00AE0DB5" w:rsidRPr="00733D6F" w:rsidRDefault="00AE0DB5" w:rsidP="002D12CC">
      <w:pPr>
        <w:numPr>
          <w:ilvl w:val="0"/>
          <w:numId w:val="27"/>
        </w:numPr>
        <w:spacing w:after="0"/>
        <w:jc w:val="both"/>
        <w:rPr>
          <w:rFonts w:ascii="Times New Roman" w:hAnsi="Times New Roman"/>
          <w:sz w:val="24"/>
          <w:szCs w:val="24"/>
        </w:rPr>
      </w:pPr>
      <w:r w:rsidRPr="00733D6F">
        <w:rPr>
          <w:rFonts w:ascii="Times New Roman" w:hAnsi="Times New Roman"/>
          <w:sz w:val="24"/>
          <w:szCs w:val="24"/>
        </w:rPr>
        <w:t xml:space="preserve">Understand ideal solution models to reflect behavior of real mixtures based on the concepts of excess free energy. </w:t>
      </w:r>
    </w:p>
    <w:p w:rsidR="00AE0DB5" w:rsidRPr="00733D6F" w:rsidRDefault="00AE0DB5" w:rsidP="002D12CC">
      <w:pPr>
        <w:numPr>
          <w:ilvl w:val="0"/>
          <w:numId w:val="27"/>
        </w:numPr>
        <w:spacing w:after="0"/>
        <w:jc w:val="both"/>
        <w:rPr>
          <w:rFonts w:ascii="Times New Roman" w:hAnsi="Times New Roman"/>
          <w:sz w:val="24"/>
          <w:szCs w:val="24"/>
        </w:rPr>
      </w:pPr>
      <w:r w:rsidRPr="00733D6F">
        <w:rPr>
          <w:rFonts w:ascii="Times New Roman" w:hAnsi="Times New Roman"/>
          <w:sz w:val="24"/>
          <w:szCs w:val="24"/>
        </w:rPr>
        <w:t>Understand the models to reflect VLE in ideal and non-ideal solutions</w:t>
      </w:r>
    </w:p>
    <w:p w:rsidR="00AE0DB5" w:rsidRPr="00733D6F" w:rsidRDefault="00AE0DB5" w:rsidP="002D12CC">
      <w:pPr>
        <w:numPr>
          <w:ilvl w:val="0"/>
          <w:numId w:val="27"/>
        </w:numPr>
        <w:spacing w:after="0"/>
        <w:jc w:val="both"/>
        <w:rPr>
          <w:rFonts w:ascii="Times New Roman" w:hAnsi="Times New Roman"/>
          <w:sz w:val="24"/>
          <w:szCs w:val="24"/>
        </w:rPr>
      </w:pPr>
      <w:r w:rsidRPr="00733D6F">
        <w:rPr>
          <w:rFonts w:ascii="Times New Roman" w:hAnsi="Times New Roman"/>
          <w:sz w:val="24"/>
          <w:szCs w:val="24"/>
        </w:rPr>
        <w:t>Understand phase equilibrium and bubble and dew point.</w:t>
      </w:r>
    </w:p>
    <w:p w:rsidR="00AE0DB5" w:rsidRPr="00733D6F" w:rsidRDefault="00AE0DB5" w:rsidP="002D12CC">
      <w:pPr>
        <w:numPr>
          <w:ilvl w:val="0"/>
          <w:numId w:val="27"/>
        </w:numPr>
        <w:spacing w:after="0"/>
        <w:jc w:val="both"/>
        <w:rPr>
          <w:rFonts w:ascii="Times New Roman" w:hAnsi="Times New Roman"/>
          <w:sz w:val="24"/>
          <w:szCs w:val="24"/>
        </w:rPr>
      </w:pPr>
      <w:r w:rsidRPr="00733D6F">
        <w:rPr>
          <w:rFonts w:ascii="Times New Roman" w:hAnsi="Times New Roman"/>
          <w:sz w:val="24"/>
          <w:szCs w:val="24"/>
        </w:rPr>
        <w:t>Understand Phase equilibria among phases.</w:t>
      </w:r>
    </w:p>
    <w:p w:rsidR="00AE0DB5" w:rsidRPr="00733D6F" w:rsidRDefault="00AE0DB5" w:rsidP="002D12CC">
      <w:pPr>
        <w:numPr>
          <w:ilvl w:val="0"/>
          <w:numId w:val="27"/>
        </w:numPr>
        <w:spacing w:after="0"/>
        <w:jc w:val="both"/>
        <w:rPr>
          <w:rFonts w:ascii="Times New Roman" w:hAnsi="Times New Roman"/>
          <w:sz w:val="24"/>
          <w:szCs w:val="24"/>
        </w:rPr>
      </w:pPr>
      <w:r w:rsidRPr="00733D6F">
        <w:rPr>
          <w:rFonts w:ascii="Times New Roman" w:hAnsi="Times New Roman"/>
          <w:sz w:val="24"/>
          <w:szCs w:val="24"/>
        </w:rPr>
        <w:t>Understand Equilibrium constant.</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AE0DB5" w:rsidRPr="00733D6F" w:rsidRDefault="00AE0DB5" w:rsidP="009228C4">
      <w:pPr>
        <w:spacing w:after="0" w:line="240" w:lineRule="auto"/>
        <w:jc w:val="both"/>
        <w:rPr>
          <w:rFonts w:ascii="Times New Roman" w:hAnsi="Times New Roman"/>
          <w:b/>
          <w:sz w:val="24"/>
          <w:szCs w:val="24"/>
        </w:rPr>
      </w:pPr>
      <w:r w:rsidRPr="00733D6F">
        <w:rPr>
          <w:rFonts w:ascii="Times New Roman" w:hAnsi="Times New Roman"/>
          <w:b/>
          <w:sz w:val="24"/>
          <w:szCs w:val="24"/>
        </w:rPr>
        <w:t xml:space="preserve">Unit I                                                                                                      </w:t>
      </w:r>
      <w:r w:rsidRPr="00733D6F">
        <w:rPr>
          <w:rFonts w:ascii="Times New Roman" w:hAnsi="Times New Roman"/>
          <w:b/>
          <w:bCs/>
          <w:sz w:val="24"/>
          <w:szCs w:val="24"/>
        </w:rPr>
        <w:t>(7 Contact hours)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b/>
          <w:sz w:val="24"/>
          <w:szCs w:val="24"/>
        </w:rPr>
        <w:t>Properties of Solutions:</w:t>
      </w:r>
      <w:r w:rsidRPr="00733D6F">
        <w:rPr>
          <w:rFonts w:ascii="Times New Roman" w:hAnsi="Times New Roman"/>
          <w:sz w:val="24"/>
          <w:szCs w:val="24"/>
        </w:rPr>
        <w:t xml:space="preserve"> Partial molar properties, definition, physical significance, determination, Chemical potential definition, effect of temperature and pressure, fugacity in solution, ideal solution, Lewis-Randall rule, Raoult’s law, Henry’s law, activity and activity coefficients in solutions, effect of temperature and pressure on activity coefficients, Gibbs-Duhem equations, applications</w:t>
      </w:r>
      <w:r w:rsidRPr="00733D6F">
        <w:rPr>
          <w:rFonts w:ascii="Times New Roman" w:hAnsi="Times New Roman"/>
          <w:sz w:val="24"/>
          <w:szCs w:val="24"/>
        </w:rPr>
        <w:tab/>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187C98" w:rsidRDefault="00187C98" w:rsidP="009228C4">
      <w:pPr>
        <w:spacing w:after="0"/>
        <w:jc w:val="both"/>
        <w:rPr>
          <w:rFonts w:ascii="Times New Roman" w:hAnsi="Times New Roman"/>
          <w:b/>
          <w:sz w:val="24"/>
          <w:szCs w:val="24"/>
        </w:rPr>
      </w:pPr>
    </w:p>
    <w:p w:rsidR="00187C98" w:rsidRDefault="00187C98" w:rsidP="009228C4">
      <w:pPr>
        <w:spacing w:after="0"/>
        <w:jc w:val="both"/>
        <w:rPr>
          <w:rFonts w:ascii="Times New Roman" w:hAnsi="Times New Roman"/>
          <w:b/>
          <w:sz w:val="24"/>
          <w:szCs w:val="24"/>
        </w:rPr>
      </w:pPr>
    </w:p>
    <w:p w:rsidR="00187C98" w:rsidRDefault="00187C98" w:rsidP="009228C4">
      <w:pPr>
        <w:spacing w:after="0"/>
        <w:jc w:val="both"/>
        <w:rPr>
          <w:rFonts w:ascii="Times New Roman" w:hAnsi="Times New Roman"/>
          <w:b/>
          <w:sz w:val="24"/>
          <w:szCs w:val="24"/>
        </w:rPr>
      </w:pP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 xml:space="preserve">Unit II                                                                                                    </w:t>
      </w:r>
      <w:r w:rsidRPr="00733D6F">
        <w:rPr>
          <w:rFonts w:ascii="Times New Roman" w:hAnsi="Times New Roman"/>
          <w:b/>
          <w:bCs/>
          <w:sz w:val="24"/>
          <w:szCs w:val="24"/>
        </w:rPr>
        <w:t>(13 Contact hours)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 xml:space="preserve">Property changes on mixing, heat effects of mixing processes, enthalpy composition diagrams, excess properties, relation between excess Gibbs free energy and activity coefficient, </w:t>
      </w:r>
      <w:r w:rsidRPr="00733D6F">
        <w:rPr>
          <w:rFonts w:ascii="Times New Roman" w:hAnsi="Times New Roman"/>
          <w:bCs/>
          <w:sz w:val="24"/>
          <w:szCs w:val="24"/>
        </w:rPr>
        <w:t>Applications of fugacity</w:t>
      </w:r>
      <w:r w:rsidRPr="00733D6F">
        <w:rPr>
          <w:rFonts w:ascii="Times New Roman" w:hAnsi="Times New Roman"/>
          <w:sz w:val="24"/>
          <w:szCs w:val="24"/>
        </w:rPr>
        <w:t>–</w:t>
      </w:r>
      <w:r w:rsidRPr="00733D6F">
        <w:rPr>
          <w:rFonts w:ascii="Times New Roman" w:hAnsi="Times New Roman"/>
          <w:bCs/>
          <w:sz w:val="24"/>
          <w:szCs w:val="24"/>
        </w:rPr>
        <w:t>fugacity coefficient</w:t>
      </w:r>
      <w:r w:rsidRPr="00733D6F">
        <w:rPr>
          <w:rFonts w:ascii="Times New Roman" w:hAnsi="Times New Roman"/>
          <w:sz w:val="24"/>
          <w:szCs w:val="24"/>
        </w:rPr>
        <w:t>–</w:t>
      </w:r>
      <w:r w:rsidRPr="00733D6F">
        <w:rPr>
          <w:rFonts w:ascii="Times New Roman" w:hAnsi="Times New Roman"/>
          <w:bCs/>
          <w:sz w:val="24"/>
          <w:szCs w:val="24"/>
        </w:rPr>
        <w:t>Activity</w:t>
      </w:r>
      <w:r w:rsidRPr="00733D6F">
        <w:rPr>
          <w:rFonts w:ascii="Times New Roman" w:hAnsi="Times New Roman"/>
          <w:sz w:val="24"/>
          <w:szCs w:val="24"/>
        </w:rPr>
        <w:t>–</w:t>
      </w:r>
      <w:r w:rsidRPr="00733D6F">
        <w:rPr>
          <w:rFonts w:ascii="Times New Roman" w:hAnsi="Times New Roman"/>
          <w:bCs/>
          <w:sz w:val="24"/>
          <w:szCs w:val="24"/>
        </w:rPr>
        <w:t>Activity Coefficient</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lastRenderedPageBreak/>
        <w:t>Phase Equilibria: Criterion of phase equilibria, criterion of stability, Duhem’s theorem, vapour-liquid equilibrium, phase diagram for binary solutions</w:t>
      </w:r>
    </w:p>
    <w:p w:rsidR="00AE050A" w:rsidRDefault="00AE050A" w:rsidP="009228C4">
      <w:pPr>
        <w:spacing w:after="0"/>
        <w:jc w:val="both"/>
        <w:rPr>
          <w:rFonts w:ascii="Times New Roman" w:hAnsi="Times New Roman"/>
          <w:b/>
          <w:sz w:val="24"/>
          <w:szCs w:val="24"/>
        </w:rPr>
      </w:pP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 xml:space="preserve">Unit III                                                                                                  </w:t>
      </w:r>
      <w:r w:rsidRPr="00733D6F">
        <w:rPr>
          <w:rFonts w:ascii="Times New Roman" w:hAnsi="Times New Roman"/>
          <w:b/>
          <w:bCs/>
          <w:sz w:val="24"/>
          <w:szCs w:val="24"/>
        </w:rPr>
        <w:t>(10 Contact hours)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b/>
          <w:sz w:val="24"/>
          <w:szCs w:val="24"/>
        </w:rPr>
        <w:t>VLE</w:t>
      </w:r>
      <w:r w:rsidRPr="00733D6F">
        <w:rPr>
          <w:rFonts w:ascii="Times New Roman" w:hAnsi="Times New Roman"/>
          <w:sz w:val="24"/>
          <w:szCs w:val="24"/>
        </w:rPr>
        <w:t xml:space="preserve"> in ideal solutions, non-ideal solutions, positive and negative deviation, azeotropes, VLE at low pressures, Wohl’s equation  vanlaar equation, Margules equation, Wilson equation, application of activity coefficient equations in equilibrium calculations :basic idea on NRTL,UNIQUAC and UNIFAC methods, Applications of vapor–liquid-Equilibria–minimum boiling Azeotrope–maximum boiling Azeotrope</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sz w:val="24"/>
          <w:szCs w:val="24"/>
        </w:rPr>
        <w:tab/>
      </w:r>
      <w:r w:rsidRPr="00733D6F">
        <w:rPr>
          <w:rFonts w:ascii="Times New Roman" w:hAnsi="Times New Roman"/>
          <w:sz w:val="24"/>
          <w:szCs w:val="24"/>
        </w:rPr>
        <w:tab/>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 xml:space="preserve">Unit IV                                                                                                  </w:t>
      </w:r>
      <w:r w:rsidRPr="00733D6F">
        <w:rPr>
          <w:rFonts w:ascii="Times New Roman" w:hAnsi="Times New Roman"/>
          <w:b/>
          <w:bCs/>
          <w:sz w:val="24"/>
          <w:szCs w:val="24"/>
        </w:rPr>
        <w:t>(10 Contact hours)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b/>
          <w:sz w:val="24"/>
          <w:szCs w:val="24"/>
        </w:rPr>
        <w:t xml:space="preserve">Phase Equilibrium: </w:t>
      </w:r>
      <w:r w:rsidRPr="00733D6F">
        <w:rPr>
          <w:rFonts w:ascii="Times New Roman" w:hAnsi="Times New Roman"/>
          <w:sz w:val="24"/>
          <w:szCs w:val="24"/>
        </w:rPr>
        <w:t>Vapour-liquid equilibrium at high pressures, vaporization equilibrium Constants: bubble point, dew point and flash calculations in multi component systems, Retrograde condensation, vapour-liquid equilibrium in partially miscible and immiscible systems, phase diagrams</w:t>
      </w:r>
      <w:r w:rsidRPr="00733D6F">
        <w:rPr>
          <w:rFonts w:ascii="Times New Roman" w:hAnsi="Times New Roman"/>
          <w:sz w:val="24"/>
          <w:szCs w:val="24"/>
        </w:rPr>
        <w:tab/>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Applications of Bubble Point–Dew Point calculations in separation process–Applications of retrograde condensation</w:t>
      </w:r>
      <w:r w:rsidRPr="00733D6F">
        <w:rPr>
          <w:rFonts w:ascii="Times New Roman" w:hAnsi="Times New Roman"/>
          <w:sz w:val="24"/>
          <w:szCs w:val="24"/>
        </w:rPr>
        <w:tab/>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AE0DB5" w:rsidRPr="00733D6F" w:rsidRDefault="00AE0DB5" w:rsidP="00AE050A">
      <w:pPr>
        <w:spacing w:after="0"/>
        <w:jc w:val="both"/>
        <w:rPr>
          <w:rFonts w:ascii="Times New Roman" w:hAnsi="Times New Roman"/>
          <w:sz w:val="24"/>
          <w:szCs w:val="24"/>
        </w:rPr>
      </w:pPr>
      <w:r w:rsidRPr="00733D6F">
        <w:rPr>
          <w:rFonts w:ascii="Times New Roman" w:hAnsi="Times New Roman"/>
          <w:b/>
          <w:sz w:val="24"/>
          <w:szCs w:val="24"/>
        </w:rPr>
        <w:t xml:space="preserve">Unit V                                                                                                    </w:t>
      </w:r>
      <w:r w:rsidRPr="00733D6F">
        <w:rPr>
          <w:rFonts w:ascii="Times New Roman" w:hAnsi="Times New Roman"/>
          <w:b/>
          <w:bCs/>
          <w:sz w:val="24"/>
          <w:szCs w:val="24"/>
        </w:rPr>
        <w:t>10 Contact hours)</w:t>
      </w:r>
    </w:p>
    <w:p w:rsidR="00AE0DB5" w:rsidRPr="00733D6F" w:rsidRDefault="00AE0DB5" w:rsidP="00AE050A">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Physical Equilibria Among the Phases</w:t>
      </w:r>
      <w:r w:rsidRPr="00733D6F">
        <w:rPr>
          <w:rFonts w:ascii="Times New Roman" w:hAnsi="Times New Roman"/>
          <w:sz w:val="24"/>
          <w:szCs w:val="24"/>
        </w:rPr>
        <w:t>: The Gamma/ Phi Formulations of VLE, VLE from Cubic Equations of State, Equilibrium and Stability, Liquid-Liquid Equilibrium (LLE), Vapour- Liquid- Liquid Equilibrium (VLLE), Solid- Liquid Equilibrium (SLE), Solid- Vapour Equilibrium (SVE), Equilibrium Adsorption of Gases on Solids and Osmotic Equilibrium and Osmotic Pressure.; Heat Effects&amp; Chemical Reaction Equilibria: Sensible &amp; latent heat effects of pure substances, Standard heat of reaction, formation, combustion, Temperature dependence of ∆H</w:t>
      </w:r>
      <w:r w:rsidRPr="00733D6F">
        <w:rPr>
          <w:rFonts w:ascii="Times New Roman" w:hAnsi="Times New Roman"/>
          <w:sz w:val="24"/>
          <w:szCs w:val="24"/>
          <w:vertAlign w:val="superscript"/>
        </w:rPr>
        <w:t>0</w:t>
      </w:r>
      <w:r w:rsidRPr="00733D6F">
        <w:rPr>
          <w:rFonts w:ascii="Times New Roman" w:hAnsi="Times New Roman"/>
          <w:sz w:val="24"/>
          <w:szCs w:val="24"/>
        </w:rPr>
        <w:t>-Reaction stoichiometry, criteria of chemical equilibrium</w:t>
      </w:r>
    </w:p>
    <w:p w:rsidR="00AE0DB5" w:rsidRPr="00733D6F" w:rsidRDefault="00AE0DB5" w:rsidP="00AE050A">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 xml:space="preserve">Unit VI                                                                                                  </w:t>
      </w:r>
      <w:r w:rsidRPr="00733D6F">
        <w:rPr>
          <w:rFonts w:ascii="Times New Roman" w:hAnsi="Times New Roman"/>
          <w:b/>
          <w:bCs/>
          <w:sz w:val="24"/>
          <w:szCs w:val="24"/>
        </w:rPr>
        <w:t>(10 Contact hours)</w:t>
      </w:r>
    </w:p>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Equilibrium Constant</w:t>
      </w:r>
      <w:r w:rsidRPr="00733D6F">
        <w:rPr>
          <w:rFonts w:ascii="Times New Roman" w:hAnsi="Times New Roman"/>
          <w:sz w:val="24"/>
          <w:szCs w:val="24"/>
        </w:rPr>
        <w:t>, standard free energy change, standard state, feasibility of reaction, effect of temperature on equilibrium constant, presentation of free energy data, evaluation of K, factors effecting on equilibrium conversion. Effect of pressure and other parameters on conversion, phase-rule for reacting systems, Heat Effect Studies and Equilibrium Constant Calculations in Various Industries.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34350F" w:rsidRDefault="0034350F" w:rsidP="00AE050A">
      <w:pPr>
        <w:pStyle w:val="NoSpacing"/>
        <w:spacing w:line="276" w:lineRule="auto"/>
        <w:rPr>
          <w:rFonts w:ascii="Times New Roman" w:hAnsi="Times New Roman"/>
          <w:b/>
          <w:sz w:val="24"/>
          <w:szCs w:val="24"/>
        </w:rPr>
      </w:pPr>
    </w:p>
    <w:p w:rsidR="0034350F" w:rsidRDefault="0034350F" w:rsidP="00AE050A">
      <w:pPr>
        <w:pStyle w:val="NoSpacing"/>
        <w:spacing w:line="276" w:lineRule="auto"/>
        <w:rPr>
          <w:rFonts w:ascii="Times New Roman" w:hAnsi="Times New Roman"/>
          <w:b/>
          <w:sz w:val="24"/>
          <w:szCs w:val="24"/>
        </w:rPr>
      </w:pPr>
    </w:p>
    <w:p w:rsidR="00AE0DB5" w:rsidRPr="00AE050A" w:rsidRDefault="00AE0DB5" w:rsidP="00AE050A">
      <w:pPr>
        <w:pStyle w:val="NoSpacing"/>
        <w:spacing w:line="276" w:lineRule="auto"/>
        <w:rPr>
          <w:rFonts w:ascii="Times New Roman" w:hAnsi="Times New Roman"/>
          <w:sz w:val="24"/>
          <w:szCs w:val="24"/>
        </w:rPr>
      </w:pPr>
      <w:r w:rsidRPr="00733D6F">
        <w:rPr>
          <w:rFonts w:ascii="Times New Roman" w:hAnsi="Times New Roman"/>
          <w:b/>
          <w:sz w:val="24"/>
          <w:szCs w:val="24"/>
        </w:rPr>
        <w:t>Learning Resources:</w:t>
      </w:r>
    </w:p>
    <w:p w:rsidR="00AE0DB5" w:rsidRPr="00733D6F" w:rsidRDefault="00AE0DB5" w:rsidP="00AE050A">
      <w:pPr>
        <w:pStyle w:val="NoSpacing"/>
        <w:spacing w:line="276" w:lineRule="auto"/>
        <w:rPr>
          <w:rFonts w:ascii="Times New Roman" w:hAnsi="Times New Roman"/>
          <w:b/>
          <w:sz w:val="24"/>
          <w:szCs w:val="24"/>
        </w:rPr>
      </w:pPr>
      <w:r w:rsidRPr="00733D6F">
        <w:rPr>
          <w:rFonts w:ascii="Times New Roman" w:hAnsi="Times New Roman"/>
          <w:b/>
          <w:sz w:val="24"/>
          <w:szCs w:val="24"/>
        </w:rPr>
        <w:t>Text Books:</w:t>
      </w:r>
    </w:p>
    <w:p w:rsidR="00AE0DB5" w:rsidRPr="00733D6F" w:rsidRDefault="00AE0DB5" w:rsidP="002D12CC">
      <w:pPr>
        <w:pStyle w:val="NoSpacing"/>
        <w:numPr>
          <w:ilvl w:val="0"/>
          <w:numId w:val="28"/>
        </w:numPr>
        <w:spacing w:line="276" w:lineRule="auto"/>
        <w:jc w:val="both"/>
        <w:rPr>
          <w:rFonts w:ascii="Times New Roman" w:hAnsi="Times New Roman"/>
          <w:sz w:val="24"/>
          <w:szCs w:val="24"/>
        </w:rPr>
      </w:pPr>
      <w:r w:rsidRPr="00733D6F">
        <w:rPr>
          <w:rFonts w:ascii="Times New Roman" w:hAnsi="Times New Roman"/>
          <w:sz w:val="24"/>
          <w:szCs w:val="24"/>
        </w:rPr>
        <w:lastRenderedPageBreak/>
        <w:t>J.M.Smith, H.C Van Ness and M. M. Abbott,  ‘</w:t>
      </w:r>
      <w:r w:rsidRPr="00733D6F">
        <w:rPr>
          <w:rFonts w:ascii="Times New Roman" w:hAnsi="Times New Roman"/>
          <w:i/>
          <w:sz w:val="24"/>
          <w:szCs w:val="24"/>
        </w:rPr>
        <w:t>Introduction to Chemical Engineering Thermodynamics’</w:t>
      </w:r>
      <w:r w:rsidRPr="00733D6F">
        <w:rPr>
          <w:rFonts w:ascii="Times New Roman" w:hAnsi="Times New Roman"/>
          <w:sz w:val="24"/>
          <w:szCs w:val="24"/>
        </w:rPr>
        <w:t>,  Sixth Edition, Tata McGraw Hill Publishing Company Limited, New Delhi, 2003</w:t>
      </w:r>
    </w:p>
    <w:p w:rsidR="00AE0DB5" w:rsidRPr="00733D6F" w:rsidRDefault="00AE0DB5" w:rsidP="00AE050A">
      <w:pPr>
        <w:pStyle w:val="ListParagraph"/>
        <w:spacing w:after="0"/>
        <w:ind w:left="0"/>
        <w:jc w:val="both"/>
        <w:rPr>
          <w:rFonts w:ascii="Times New Roman" w:hAnsi="Times New Roman"/>
          <w:sz w:val="24"/>
          <w:szCs w:val="24"/>
        </w:rPr>
      </w:pPr>
      <w:r w:rsidRPr="00733D6F">
        <w:rPr>
          <w:rFonts w:ascii="Times New Roman" w:hAnsi="Times New Roman"/>
          <w:b/>
          <w:sz w:val="24"/>
          <w:szCs w:val="24"/>
        </w:rPr>
        <w:t>Reference Books:</w:t>
      </w:r>
    </w:p>
    <w:p w:rsidR="00AE0DB5" w:rsidRPr="00733D6F" w:rsidRDefault="00AE0DB5" w:rsidP="002D12CC">
      <w:pPr>
        <w:pStyle w:val="NoSpacing"/>
        <w:numPr>
          <w:ilvl w:val="0"/>
          <w:numId w:val="26"/>
        </w:numPr>
        <w:spacing w:line="276" w:lineRule="auto"/>
        <w:ind w:left="360"/>
        <w:jc w:val="both"/>
        <w:rPr>
          <w:rFonts w:ascii="Times New Roman" w:hAnsi="Times New Roman"/>
          <w:bCs/>
          <w:sz w:val="24"/>
          <w:szCs w:val="24"/>
        </w:rPr>
      </w:pPr>
      <w:r w:rsidRPr="00733D6F">
        <w:rPr>
          <w:rFonts w:ascii="Times New Roman" w:hAnsi="Times New Roman"/>
          <w:sz w:val="24"/>
          <w:szCs w:val="24"/>
        </w:rPr>
        <w:t xml:space="preserve">Halder G, </w:t>
      </w:r>
      <w:r w:rsidRPr="00733D6F">
        <w:rPr>
          <w:rFonts w:ascii="Times New Roman" w:hAnsi="Times New Roman"/>
          <w:i/>
          <w:sz w:val="24"/>
          <w:szCs w:val="24"/>
        </w:rPr>
        <w:t>‘</w:t>
      </w:r>
      <w:r w:rsidRPr="00733D6F">
        <w:rPr>
          <w:rFonts w:ascii="Times New Roman" w:hAnsi="Times New Roman"/>
          <w:bCs/>
          <w:i/>
          <w:sz w:val="24"/>
          <w:szCs w:val="24"/>
        </w:rPr>
        <w:t>Introduction to Chemical Engineering Thermodynamics’</w:t>
      </w:r>
      <w:r w:rsidRPr="00733D6F">
        <w:rPr>
          <w:rFonts w:ascii="Times New Roman" w:hAnsi="Times New Roman"/>
          <w:bCs/>
          <w:sz w:val="24"/>
          <w:szCs w:val="24"/>
        </w:rPr>
        <w:t>, 4</w:t>
      </w:r>
      <w:r w:rsidRPr="00733D6F">
        <w:rPr>
          <w:rFonts w:ascii="Times New Roman" w:hAnsi="Times New Roman"/>
          <w:bCs/>
          <w:sz w:val="24"/>
          <w:szCs w:val="24"/>
          <w:vertAlign w:val="superscript"/>
        </w:rPr>
        <w:t>th</w:t>
      </w:r>
      <w:r w:rsidRPr="00733D6F">
        <w:rPr>
          <w:rFonts w:ascii="Times New Roman" w:hAnsi="Times New Roman"/>
          <w:bCs/>
          <w:sz w:val="24"/>
          <w:szCs w:val="24"/>
        </w:rPr>
        <w:t xml:space="preserve"> edition, Prentice Hall India, 2014. </w:t>
      </w:r>
    </w:p>
    <w:p w:rsidR="00AE0DB5" w:rsidRPr="00733D6F" w:rsidRDefault="00AE0DB5" w:rsidP="002D12CC">
      <w:pPr>
        <w:pStyle w:val="NoSpacing"/>
        <w:numPr>
          <w:ilvl w:val="0"/>
          <w:numId w:val="26"/>
        </w:numPr>
        <w:spacing w:line="276" w:lineRule="auto"/>
        <w:ind w:left="360"/>
        <w:jc w:val="both"/>
        <w:rPr>
          <w:rFonts w:ascii="Times New Roman" w:hAnsi="Times New Roman"/>
          <w:sz w:val="24"/>
          <w:szCs w:val="24"/>
        </w:rPr>
      </w:pPr>
      <w:r w:rsidRPr="00733D6F">
        <w:rPr>
          <w:rFonts w:ascii="Times New Roman" w:hAnsi="Times New Roman"/>
          <w:color w:val="000000"/>
          <w:sz w:val="24"/>
          <w:szCs w:val="24"/>
        </w:rPr>
        <w:t xml:space="preserve">J.Richard Elliott and Carl T. Lira, </w:t>
      </w:r>
      <w:r w:rsidRPr="00733D6F">
        <w:rPr>
          <w:rFonts w:ascii="Times New Roman" w:hAnsi="Times New Roman"/>
          <w:i/>
          <w:color w:val="000000"/>
          <w:sz w:val="24"/>
          <w:szCs w:val="24"/>
        </w:rPr>
        <w:t>‘Introductory Chemical Engineering Thermodynamics’</w:t>
      </w:r>
      <w:r w:rsidRPr="00733D6F">
        <w:rPr>
          <w:rFonts w:ascii="Times New Roman" w:hAnsi="Times New Roman"/>
          <w:color w:val="000000"/>
          <w:sz w:val="24"/>
          <w:szCs w:val="24"/>
        </w:rPr>
        <w:t>, Second Edition, Prentice Hall, 2012</w:t>
      </w:r>
    </w:p>
    <w:p w:rsidR="00AE0DB5" w:rsidRPr="00733D6F" w:rsidRDefault="00AE0DB5" w:rsidP="002D12CC">
      <w:pPr>
        <w:pStyle w:val="ListParagraph"/>
        <w:numPr>
          <w:ilvl w:val="0"/>
          <w:numId w:val="26"/>
        </w:numPr>
        <w:spacing w:after="0"/>
        <w:ind w:left="360"/>
        <w:contextualSpacing w:val="0"/>
        <w:jc w:val="both"/>
        <w:rPr>
          <w:rFonts w:ascii="Times New Roman" w:hAnsi="Times New Roman"/>
          <w:sz w:val="24"/>
          <w:szCs w:val="24"/>
        </w:rPr>
      </w:pPr>
      <w:r w:rsidRPr="00733D6F">
        <w:rPr>
          <w:rFonts w:ascii="Times New Roman" w:hAnsi="Times New Roman"/>
          <w:sz w:val="24"/>
          <w:szCs w:val="24"/>
        </w:rPr>
        <w:t>Thomas E Daubert, Chemical Engineering Thermodynamics, McGraw Hill International Editions, 1986</w:t>
      </w:r>
    </w:p>
    <w:p w:rsidR="00AE0DB5" w:rsidRPr="00733D6F" w:rsidRDefault="00AE0DB5" w:rsidP="002D12CC">
      <w:pPr>
        <w:pStyle w:val="NoSpacing"/>
        <w:numPr>
          <w:ilvl w:val="0"/>
          <w:numId w:val="26"/>
        </w:numPr>
        <w:spacing w:line="276" w:lineRule="auto"/>
        <w:ind w:left="360"/>
        <w:jc w:val="both"/>
        <w:rPr>
          <w:rFonts w:ascii="Times New Roman" w:hAnsi="Times New Roman"/>
          <w:sz w:val="24"/>
          <w:szCs w:val="24"/>
        </w:rPr>
      </w:pPr>
      <w:r w:rsidRPr="00733D6F">
        <w:rPr>
          <w:rFonts w:ascii="Times New Roman" w:hAnsi="Times New Roman"/>
          <w:sz w:val="24"/>
          <w:szCs w:val="24"/>
        </w:rPr>
        <w:t xml:space="preserve">K. V. Narayanan, </w:t>
      </w:r>
      <w:r w:rsidRPr="00733D6F">
        <w:rPr>
          <w:rFonts w:ascii="Times New Roman" w:hAnsi="Times New Roman"/>
          <w:i/>
          <w:sz w:val="24"/>
          <w:szCs w:val="24"/>
        </w:rPr>
        <w:t>‘Text Book of Chemical Engineering Thermodynamics’</w:t>
      </w:r>
      <w:r w:rsidRPr="00733D6F">
        <w:rPr>
          <w:rFonts w:ascii="Times New Roman" w:hAnsi="Times New Roman"/>
          <w:sz w:val="24"/>
          <w:szCs w:val="24"/>
        </w:rPr>
        <w:t>, PHI Learning Limited, 2004,</w:t>
      </w:r>
    </w:p>
    <w:p w:rsidR="00AE0DB5" w:rsidRPr="00733D6F" w:rsidRDefault="00AE0DB5" w:rsidP="002D12CC">
      <w:pPr>
        <w:pStyle w:val="NoSpacing"/>
        <w:numPr>
          <w:ilvl w:val="0"/>
          <w:numId w:val="26"/>
        </w:numPr>
        <w:spacing w:line="276" w:lineRule="auto"/>
        <w:ind w:left="360"/>
        <w:jc w:val="both"/>
        <w:rPr>
          <w:rFonts w:ascii="Times New Roman" w:hAnsi="Times New Roman"/>
          <w:sz w:val="24"/>
          <w:szCs w:val="24"/>
        </w:rPr>
      </w:pPr>
      <w:r w:rsidRPr="00733D6F">
        <w:rPr>
          <w:rFonts w:ascii="Times New Roman" w:hAnsi="Times New Roman"/>
          <w:sz w:val="24"/>
          <w:szCs w:val="24"/>
        </w:rPr>
        <w:t>Y. V. C. Rao, ‘</w:t>
      </w:r>
      <w:r w:rsidRPr="00733D6F">
        <w:rPr>
          <w:rFonts w:ascii="Times New Roman" w:hAnsi="Times New Roman"/>
          <w:i/>
          <w:sz w:val="24"/>
          <w:szCs w:val="24"/>
        </w:rPr>
        <w:t>Chemical Engineering Thermodynamics’</w:t>
      </w:r>
      <w:r w:rsidRPr="00733D6F">
        <w:rPr>
          <w:rFonts w:ascii="Times New Roman" w:hAnsi="Times New Roman"/>
          <w:sz w:val="24"/>
          <w:szCs w:val="24"/>
        </w:rPr>
        <w:t>, University Press (India) Private Limited, 2004</w:t>
      </w:r>
    </w:p>
    <w:p w:rsidR="00AE0DB5" w:rsidRPr="00733D6F" w:rsidRDefault="00AE0DB5"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1. https://nptel.ac.in/courses/103101004/</w:t>
      </w: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sz w:val="24"/>
          <w:szCs w:val="24"/>
        </w:rPr>
        <w:t>2. http://www.msubbu.in/lecture/thermodynamics.html</w:t>
      </w:r>
    </w:p>
    <w:p w:rsidR="00AE0DB5" w:rsidRPr="00733D6F" w:rsidRDefault="00AE0DB5" w:rsidP="009228C4">
      <w:pPr>
        <w:spacing w:after="0"/>
        <w:jc w:val="both"/>
        <w:rPr>
          <w:rFonts w:ascii="Times New Roman" w:hAnsi="Times New Roman"/>
          <w:b/>
          <w:sz w:val="24"/>
          <w:szCs w:val="24"/>
        </w:rPr>
      </w:pPr>
    </w:p>
    <w:p w:rsidR="00AE0DB5" w:rsidRPr="00733D6F" w:rsidRDefault="00AE0DB5"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AE0DB5" w:rsidRPr="00733D6F" w:rsidRDefault="00AE0DB5" w:rsidP="009228C4">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8063"/>
      </w:tblGrid>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1</w:t>
            </w:r>
          </w:p>
        </w:tc>
        <w:tc>
          <w:tcPr>
            <w:tcW w:w="8739" w:type="dxa"/>
            <w:shd w:val="clear" w:color="auto" w:fill="auto"/>
          </w:tcPr>
          <w:p w:rsidR="00AE0DB5" w:rsidRPr="00733D6F" w:rsidRDefault="00241934" w:rsidP="00AE050A">
            <w:pPr>
              <w:spacing w:after="0"/>
              <w:contextualSpacing/>
              <w:jc w:val="both"/>
              <w:rPr>
                <w:rFonts w:ascii="Times New Roman" w:hAnsi="Times New Roman"/>
                <w:sz w:val="24"/>
                <w:szCs w:val="24"/>
              </w:rPr>
            </w:pPr>
            <w:r>
              <w:rPr>
                <w:rFonts w:ascii="Times New Roman" w:hAnsi="Times New Roman"/>
                <w:sz w:val="24"/>
                <w:szCs w:val="24"/>
              </w:rPr>
              <w:t xml:space="preserve"> D</w:t>
            </w:r>
            <w:r w:rsidR="00AE0DB5" w:rsidRPr="00733D6F">
              <w:rPr>
                <w:rFonts w:ascii="Times New Roman" w:hAnsi="Times New Roman"/>
                <w:sz w:val="24"/>
                <w:szCs w:val="24"/>
              </w:rPr>
              <w:t>ifferentiate solution thermodynamics to gases</w:t>
            </w:r>
          </w:p>
        </w:tc>
      </w:tr>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2</w:t>
            </w:r>
          </w:p>
        </w:tc>
        <w:tc>
          <w:tcPr>
            <w:tcW w:w="8739" w:type="dxa"/>
            <w:shd w:val="clear" w:color="auto" w:fill="auto"/>
          </w:tcPr>
          <w:p w:rsidR="00AE0DB5" w:rsidRPr="00733D6F" w:rsidRDefault="00241934" w:rsidP="00AE050A">
            <w:pPr>
              <w:spacing w:after="0"/>
              <w:contextualSpacing/>
              <w:jc w:val="both"/>
              <w:rPr>
                <w:rFonts w:ascii="Times New Roman" w:hAnsi="Times New Roman"/>
                <w:sz w:val="24"/>
                <w:szCs w:val="24"/>
              </w:rPr>
            </w:pPr>
            <w:r>
              <w:rPr>
                <w:rFonts w:ascii="Times New Roman" w:hAnsi="Times New Roman"/>
                <w:sz w:val="24"/>
                <w:szCs w:val="24"/>
              </w:rPr>
              <w:t>Inspect</w:t>
            </w:r>
            <w:r w:rsidR="00AE0DB5" w:rsidRPr="00733D6F">
              <w:rPr>
                <w:rFonts w:ascii="Times New Roman" w:hAnsi="Times New Roman"/>
                <w:sz w:val="24"/>
                <w:szCs w:val="24"/>
              </w:rPr>
              <w:t xml:space="preserve"> </w:t>
            </w:r>
            <w:r>
              <w:rPr>
                <w:rFonts w:ascii="Times New Roman" w:hAnsi="Times New Roman"/>
                <w:sz w:val="24"/>
                <w:szCs w:val="24"/>
              </w:rPr>
              <w:t xml:space="preserve">the </w:t>
            </w:r>
            <w:r w:rsidR="00AE0DB5" w:rsidRPr="00733D6F">
              <w:rPr>
                <w:rFonts w:ascii="Times New Roman" w:hAnsi="Times New Roman"/>
                <w:sz w:val="24"/>
                <w:szCs w:val="24"/>
              </w:rPr>
              <w:t>property changes due to mixing and determine the fugacity &amp; activity coefficients of a pure component, mixture &amp; solution</w:t>
            </w:r>
          </w:p>
        </w:tc>
      </w:tr>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3</w:t>
            </w:r>
          </w:p>
        </w:tc>
        <w:tc>
          <w:tcPr>
            <w:tcW w:w="8739" w:type="dxa"/>
            <w:shd w:val="clear" w:color="auto" w:fill="auto"/>
          </w:tcPr>
          <w:p w:rsidR="00AE0DB5" w:rsidRPr="00733D6F" w:rsidRDefault="00241934" w:rsidP="00AE050A">
            <w:pPr>
              <w:spacing w:after="0"/>
              <w:jc w:val="both"/>
              <w:rPr>
                <w:rFonts w:ascii="Times New Roman" w:hAnsi="Times New Roman"/>
                <w:sz w:val="24"/>
                <w:szCs w:val="24"/>
              </w:rPr>
            </w:pPr>
            <w:r>
              <w:rPr>
                <w:rFonts w:ascii="Times New Roman" w:hAnsi="Times New Roman"/>
                <w:sz w:val="24"/>
                <w:szCs w:val="24"/>
              </w:rPr>
              <w:t>Identify</w:t>
            </w:r>
            <w:r w:rsidR="00AE0DB5" w:rsidRPr="00733D6F">
              <w:rPr>
                <w:rFonts w:ascii="Times New Roman" w:hAnsi="Times New Roman"/>
                <w:sz w:val="24"/>
                <w:szCs w:val="24"/>
              </w:rPr>
              <w:t xml:space="preserve"> the models to evaluate VLE</w:t>
            </w:r>
          </w:p>
        </w:tc>
      </w:tr>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4</w:t>
            </w:r>
          </w:p>
        </w:tc>
        <w:tc>
          <w:tcPr>
            <w:tcW w:w="873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Estimate bubble point, dew-point calculations using Raoult’s law &amp; modified Raoult’s law.</w:t>
            </w:r>
          </w:p>
          <w:p w:rsidR="00AE0DB5" w:rsidRPr="00733D6F" w:rsidRDefault="00AE0DB5" w:rsidP="00AE050A">
            <w:pPr>
              <w:spacing w:after="0"/>
              <w:contextualSpacing/>
              <w:jc w:val="both"/>
              <w:rPr>
                <w:rFonts w:ascii="Times New Roman" w:hAnsi="Times New Roman"/>
                <w:sz w:val="24"/>
                <w:szCs w:val="24"/>
              </w:rPr>
            </w:pPr>
          </w:p>
        </w:tc>
      </w:tr>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5</w:t>
            </w:r>
          </w:p>
        </w:tc>
        <w:tc>
          <w:tcPr>
            <w:tcW w:w="8739" w:type="dxa"/>
            <w:shd w:val="clear" w:color="auto" w:fill="auto"/>
          </w:tcPr>
          <w:p w:rsidR="00AE0DB5" w:rsidRPr="00733D6F" w:rsidRDefault="00241934" w:rsidP="00AE050A">
            <w:pPr>
              <w:spacing w:after="0"/>
              <w:jc w:val="both"/>
              <w:rPr>
                <w:rFonts w:ascii="Times New Roman" w:hAnsi="Times New Roman"/>
                <w:sz w:val="24"/>
                <w:szCs w:val="24"/>
              </w:rPr>
            </w:pPr>
            <w:r>
              <w:rPr>
                <w:rFonts w:ascii="Times New Roman" w:hAnsi="Times New Roman"/>
                <w:sz w:val="24"/>
                <w:szCs w:val="24"/>
              </w:rPr>
              <w:t>Compute</w:t>
            </w:r>
            <w:r w:rsidR="00AE0DB5" w:rsidRPr="00733D6F">
              <w:rPr>
                <w:rFonts w:ascii="Times New Roman" w:hAnsi="Times New Roman"/>
                <w:sz w:val="24"/>
                <w:szCs w:val="24"/>
              </w:rPr>
              <w:t xml:space="preserve"> heat effects associated with physical and chemical processes. Apply thermodynamic principles to calculations related to chemical reaction equilibrium</w:t>
            </w:r>
          </w:p>
        </w:tc>
      </w:tr>
      <w:tr w:rsidR="00AE0DB5" w:rsidRPr="00733D6F" w:rsidTr="00AE0DB5">
        <w:trPr>
          <w:trHeight w:val="432"/>
        </w:trPr>
        <w:tc>
          <w:tcPr>
            <w:tcW w:w="819" w:type="dxa"/>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CO 6</w:t>
            </w:r>
          </w:p>
        </w:tc>
        <w:tc>
          <w:tcPr>
            <w:tcW w:w="8739" w:type="dxa"/>
            <w:shd w:val="clear" w:color="auto" w:fill="auto"/>
          </w:tcPr>
          <w:p w:rsidR="00AE0DB5" w:rsidRPr="00733D6F" w:rsidRDefault="00241934" w:rsidP="00AE050A">
            <w:pPr>
              <w:spacing w:after="0"/>
              <w:jc w:val="both"/>
              <w:rPr>
                <w:rFonts w:ascii="Times New Roman" w:hAnsi="Times New Roman"/>
                <w:bCs/>
                <w:sz w:val="24"/>
                <w:szCs w:val="24"/>
              </w:rPr>
            </w:pPr>
            <w:r>
              <w:rPr>
                <w:rFonts w:ascii="Times New Roman" w:hAnsi="Times New Roman"/>
                <w:bCs/>
                <w:sz w:val="24"/>
                <w:szCs w:val="24"/>
              </w:rPr>
              <w:t xml:space="preserve">Compare </w:t>
            </w:r>
            <w:r w:rsidR="00AE0DB5" w:rsidRPr="00733D6F">
              <w:rPr>
                <w:rFonts w:ascii="Times New Roman" w:hAnsi="Times New Roman"/>
                <w:bCs/>
                <w:sz w:val="24"/>
                <w:szCs w:val="24"/>
              </w:rPr>
              <w:t>equilibrium constants for various pressure and temperature conditions.</w:t>
            </w:r>
          </w:p>
        </w:tc>
      </w:tr>
    </w:tbl>
    <w:p w:rsidR="00AE0DB5" w:rsidRPr="00733D6F" w:rsidRDefault="00AE0DB5" w:rsidP="00AE050A">
      <w:pPr>
        <w:spacing w:after="0"/>
        <w:jc w:val="both"/>
        <w:rPr>
          <w:rFonts w:ascii="Times New Roman" w:hAnsi="Times New Roman"/>
          <w:b/>
          <w:sz w:val="24"/>
          <w:szCs w:val="24"/>
        </w:rPr>
      </w:pPr>
    </w:p>
    <w:p w:rsidR="00AE0DB5" w:rsidRPr="00733D6F" w:rsidRDefault="00AE0DB5" w:rsidP="009228C4">
      <w:pPr>
        <w:spacing w:after="0"/>
        <w:jc w:val="both"/>
        <w:rPr>
          <w:rFonts w:ascii="Times New Roman" w:hAnsi="Times New Roman"/>
          <w:b/>
          <w:sz w:val="24"/>
          <w:szCs w:val="24"/>
        </w:rPr>
      </w:pPr>
    </w:p>
    <w:tbl>
      <w:tblPr>
        <w:tblW w:w="88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2"/>
        <w:gridCol w:w="1950"/>
        <w:gridCol w:w="1655"/>
        <w:gridCol w:w="2000"/>
        <w:gridCol w:w="806"/>
      </w:tblGrid>
      <w:tr w:rsidR="00AE0DB5" w:rsidRPr="00733D6F" w:rsidTr="00C51669">
        <w:tc>
          <w:tcPr>
            <w:tcW w:w="4382" w:type="dxa"/>
            <w:gridSpan w:val="2"/>
            <w:shd w:val="clear" w:color="auto" w:fill="auto"/>
          </w:tcPr>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461" w:type="dxa"/>
            <w:gridSpan w:val="3"/>
            <w:shd w:val="clear" w:color="auto" w:fill="auto"/>
          </w:tcPr>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Theory</w:t>
            </w:r>
          </w:p>
        </w:tc>
      </w:tr>
      <w:tr w:rsidR="00AE0DB5" w:rsidRPr="00733D6F" w:rsidTr="00C51669">
        <w:tc>
          <w:tcPr>
            <w:tcW w:w="8843" w:type="dxa"/>
            <w:gridSpan w:val="5"/>
            <w:shd w:val="clear" w:color="auto" w:fill="auto"/>
          </w:tcPr>
          <w:p w:rsidR="00AE0DB5" w:rsidRPr="00733D6F" w:rsidRDefault="00AE0DB5" w:rsidP="00AE050A">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AE0DB5" w:rsidRPr="00733D6F" w:rsidTr="00C51669">
        <w:tc>
          <w:tcPr>
            <w:tcW w:w="2432" w:type="dxa"/>
            <w:tcBorders>
              <w:righ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Weekly tests/Assignments</w:t>
            </w:r>
          </w:p>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(In semester)</w:t>
            </w:r>
          </w:p>
        </w:tc>
        <w:tc>
          <w:tcPr>
            <w:tcW w:w="1655" w:type="dxa"/>
            <w:tcBorders>
              <w:righ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Monthly tests</w:t>
            </w:r>
          </w:p>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(In semester)</w:t>
            </w:r>
          </w:p>
        </w:tc>
        <w:tc>
          <w:tcPr>
            <w:tcW w:w="2000"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806"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Total</w:t>
            </w:r>
          </w:p>
        </w:tc>
      </w:tr>
      <w:tr w:rsidR="00AE0DB5" w:rsidRPr="00733D6F" w:rsidTr="00C51669">
        <w:trPr>
          <w:trHeight w:val="710"/>
        </w:trPr>
        <w:tc>
          <w:tcPr>
            <w:tcW w:w="2432" w:type="dxa"/>
            <w:tcBorders>
              <w:righ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lastRenderedPageBreak/>
              <w:t>Weightage (%)</w:t>
            </w:r>
          </w:p>
        </w:tc>
        <w:tc>
          <w:tcPr>
            <w:tcW w:w="1950"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10%</w:t>
            </w:r>
          </w:p>
        </w:tc>
        <w:tc>
          <w:tcPr>
            <w:tcW w:w="1655" w:type="dxa"/>
            <w:tcBorders>
              <w:righ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30%</w:t>
            </w:r>
          </w:p>
        </w:tc>
        <w:tc>
          <w:tcPr>
            <w:tcW w:w="2000"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60%</w:t>
            </w:r>
          </w:p>
        </w:tc>
        <w:tc>
          <w:tcPr>
            <w:tcW w:w="806" w:type="dxa"/>
            <w:tcBorders>
              <w:left w:val="single" w:sz="4" w:space="0" w:color="auto"/>
            </w:tcBorders>
            <w:shd w:val="clear" w:color="auto" w:fill="auto"/>
          </w:tcPr>
          <w:p w:rsidR="00AE0DB5" w:rsidRPr="00733D6F" w:rsidRDefault="00AE0DB5" w:rsidP="00AE050A">
            <w:pPr>
              <w:spacing w:after="0"/>
              <w:jc w:val="both"/>
              <w:rPr>
                <w:rFonts w:ascii="Times New Roman" w:hAnsi="Times New Roman"/>
                <w:sz w:val="24"/>
                <w:szCs w:val="24"/>
              </w:rPr>
            </w:pPr>
            <w:r w:rsidRPr="00733D6F">
              <w:rPr>
                <w:rFonts w:ascii="Times New Roman" w:hAnsi="Times New Roman"/>
                <w:sz w:val="24"/>
                <w:szCs w:val="24"/>
              </w:rPr>
              <w:t>100%</w:t>
            </w:r>
          </w:p>
        </w:tc>
      </w:tr>
    </w:tbl>
    <w:p w:rsidR="008C2ACF" w:rsidRPr="00733D6F" w:rsidRDefault="008C2ACF" w:rsidP="00AE050A">
      <w:pPr>
        <w:spacing w:after="0"/>
        <w:rPr>
          <w:rFonts w:ascii="Times New Roman" w:hAnsi="Times New Roman"/>
          <w:sz w:val="24"/>
          <w:szCs w:val="24"/>
        </w:rPr>
      </w:pPr>
    </w:p>
    <w:p w:rsidR="00AE050A" w:rsidRDefault="00AE050A">
      <w:r>
        <w:rPr>
          <w:rFonts w:ascii="Times New Roman" w:hAnsi="Times New Roman"/>
          <w:sz w:val="24"/>
          <w:szCs w:val="24"/>
        </w:rPr>
        <w:t>************************************************************************</w:t>
      </w:r>
    </w:p>
    <w:p w:rsidR="00AE050A" w:rsidRPr="00733D6F" w:rsidRDefault="00AE050A" w:rsidP="009228C4">
      <w:pPr>
        <w:jc w:val="both"/>
        <w:rPr>
          <w:rFonts w:ascii="Times New Roman" w:hAnsi="Times New Roman"/>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0"/>
        <w:gridCol w:w="2653"/>
        <w:gridCol w:w="2267"/>
        <w:gridCol w:w="900"/>
        <w:gridCol w:w="1080"/>
      </w:tblGrid>
      <w:tr w:rsidR="00C51669" w:rsidRPr="00733D6F" w:rsidTr="00264C36">
        <w:tc>
          <w:tcPr>
            <w:tcW w:w="1740" w:type="dxa"/>
          </w:tcPr>
          <w:p w:rsidR="00C51669" w:rsidRPr="00733D6F" w:rsidRDefault="00C51669" w:rsidP="00AE050A">
            <w:pPr>
              <w:spacing w:after="0"/>
              <w:jc w:val="both"/>
              <w:rPr>
                <w:rFonts w:ascii="Times New Roman" w:hAnsi="Times New Roman"/>
                <w:b/>
                <w:sz w:val="24"/>
                <w:szCs w:val="24"/>
              </w:rPr>
            </w:pPr>
            <w:r w:rsidRPr="00733D6F">
              <w:rPr>
                <w:rFonts w:ascii="Times New Roman" w:hAnsi="Times New Roman"/>
                <w:b/>
                <w:sz w:val="24"/>
                <w:szCs w:val="24"/>
              </w:rPr>
              <w:t>Course Code</w:t>
            </w:r>
          </w:p>
        </w:tc>
        <w:tc>
          <w:tcPr>
            <w:tcW w:w="2653" w:type="dxa"/>
          </w:tcPr>
          <w:p w:rsidR="00C51669" w:rsidRPr="00733D6F" w:rsidRDefault="00C51669" w:rsidP="00AE050A">
            <w:pPr>
              <w:spacing w:after="0"/>
              <w:jc w:val="both"/>
              <w:rPr>
                <w:rFonts w:ascii="Times New Roman" w:hAnsi="Times New Roman"/>
                <w:b/>
                <w:sz w:val="24"/>
                <w:szCs w:val="24"/>
              </w:rPr>
            </w:pPr>
            <w:r w:rsidRPr="00733D6F">
              <w:rPr>
                <w:rFonts w:ascii="Times New Roman" w:hAnsi="Times New Roman"/>
                <w:b/>
                <w:sz w:val="24"/>
                <w:szCs w:val="24"/>
              </w:rPr>
              <w:t>Course Name</w:t>
            </w:r>
          </w:p>
        </w:tc>
        <w:tc>
          <w:tcPr>
            <w:tcW w:w="2267" w:type="dxa"/>
          </w:tcPr>
          <w:p w:rsidR="00C51669" w:rsidRPr="00733D6F" w:rsidRDefault="00C51669" w:rsidP="00AE050A">
            <w:pPr>
              <w:spacing w:after="0"/>
              <w:jc w:val="both"/>
              <w:rPr>
                <w:rFonts w:ascii="Times New Roman" w:hAnsi="Times New Roman"/>
                <w:b/>
                <w:sz w:val="24"/>
                <w:szCs w:val="24"/>
              </w:rPr>
            </w:pPr>
            <w:r w:rsidRPr="00733D6F">
              <w:rPr>
                <w:rFonts w:ascii="Times New Roman" w:hAnsi="Times New Roman"/>
                <w:b/>
                <w:sz w:val="24"/>
                <w:szCs w:val="24"/>
              </w:rPr>
              <w:t>Course category</w:t>
            </w:r>
          </w:p>
        </w:tc>
        <w:tc>
          <w:tcPr>
            <w:tcW w:w="900" w:type="dxa"/>
          </w:tcPr>
          <w:p w:rsidR="00C51669" w:rsidRPr="00733D6F" w:rsidRDefault="00C51669" w:rsidP="00AE050A">
            <w:pPr>
              <w:spacing w:after="0"/>
              <w:jc w:val="both"/>
              <w:rPr>
                <w:rFonts w:ascii="Times New Roman" w:hAnsi="Times New Roman"/>
                <w:b/>
                <w:sz w:val="24"/>
                <w:szCs w:val="24"/>
              </w:rPr>
            </w:pPr>
            <w:r w:rsidRPr="00733D6F">
              <w:rPr>
                <w:rFonts w:ascii="Times New Roman" w:hAnsi="Times New Roman"/>
                <w:b/>
                <w:sz w:val="24"/>
                <w:szCs w:val="24"/>
              </w:rPr>
              <w:t>L-T-P</w:t>
            </w:r>
          </w:p>
        </w:tc>
        <w:tc>
          <w:tcPr>
            <w:tcW w:w="1080" w:type="dxa"/>
          </w:tcPr>
          <w:p w:rsidR="00C51669" w:rsidRPr="00733D6F" w:rsidRDefault="00C51669" w:rsidP="00AE050A">
            <w:pPr>
              <w:spacing w:after="0"/>
              <w:jc w:val="both"/>
              <w:rPr>
                <w:rFonts w:ascii="Times New Roman" w:hAnsi="Times New Roman"/>
                <w:b/>
                <w:sz w:val="24"/>
                <w:szCs w:val="24"/>
              </w:rPr>
            </w:pPr>
            <w:r w:rsidRPr="00733D6F">
              <w:rPr>
                <w:rFonts w:ascii="Times New Roman" w:hAnsi="Times New Roman"/>
                <w:b/>
                <w:sz w:val="24"/>
                <w:szCs w:val="24"/>
              </w:rPr>
              <w:t>Credits</w:t>
            </w:r>
          </w:p>
        </w:tc>
      </w:tr>
      <w:tr w:rsidR="00C51669" w:rsidRPr="00733D6F" w:rsidTr="00AE050A">
        <w:tc>
          <w:tcPr>
            <w:tcW w:w="1740" w:type="dxa"/>
          </w:tcPr>
          <w:p w:rsidR="00C51669" w:rsidRPr="00733D6F" w:rsidRDefault="00737CD6" w:rsidP="00AE050A">
            <w:pPr>
              <w:spacing w:after="0"/>
              <w:jc w:val="both"/>
              <w:rPr>
                <w:rFonts w:ascii="Times New Roman" w:hAnsi="Times New Roman"/>
                <w:sz w:val="24"/>
                <w:szCs w:val="24"/>
              </w:rPr>
            </w:pPr>
            <w:r>
              <w:rPr>
                <w:rFonts w:ascii="Times New Roman" w:hAnsi="Times New Roman"/>
                <w:sz w:val="24"/>
                <w:szCs w:val="24"/>
              </w:rPr>
              <w:t>20</w:t>
            </w:r>
            <w:r w:rsidR="008C486A">
              <w:rPr>
                <w:rFonts w:ascii="Times New Roman" w:hAnsi="Times New Roman"/>
                <w:sz w:val="24"/>
                <w:szCs w:val="24"/>
              </w:rPr>
              <w:t>CS2287</w:t>
            </w:r>
          </w:p>
        </w:tc>
        <w:tc>
          <w:tcPr>
            <w:tcW w:w="2653" w:type="dxa"/>
          </w:tcPr>
          <w:p w:rsidR="00C51669" w:rsidRPr="00733D6F" w:rsidRDefault="00C51669" w:rsidP="00AE050A">
            <w:pPr>
              <w:spacing w:after="0"/>
              <w:rPr>
                <w:rFonts w:ascii="Times New Roman" w:hAnsi="Times New Roman"/>
                <w:sz w:val="24"/>
                <w:szCs w:val="24"/>
              </w:rPr>
            </w:pPr>
            <w:r w:rsidRPr="00733D6F">
              <w:rPr>
                <w:rFonts w:ascii="Times New Roman" w:hAnsi="Times New Roman"/>
                <w:sz w:val="24"/>
                <w:szCs w:val="24"/>
              </w:rPr>
              <w:t xml:space="preserve">Object Oriented Programing Through JAVA Lab </w:t>
            </w:r>
          </w:p>
        </w:tc>
        <w:tc>
          <w:tcPr>
            <w:tcW w:w="2267" w:type="dxa"/>
          </w:tcPr>
          <w:p w:rsidR="00C51669" w:rsidRPr="00733D6F" w:rsidRDefault="00C51669" w:rsidP="00AE050A">
            <w:pPr>
              <w:spacing w:after="0"/>
              <w:jc w:val="center"/>
              <w:rPr>
                <w:rFonts w:ascii="Times New Roman" w:hAnsi="Times New Roman"/>
                <w:sz w:val="24"/>
                <w:szCs w:val="24"/>
              </w:rPr>
            </w:pPr>
            <w:r w:rsidRPr="00733D6F">
              <w:rPr>
                <w:rFonts w:ascii="Times New Roman" w:hAnsi="Times New Roman"/>
                <w:sz w:val="24"/>
                <w:szCs w:val="24"/>
              </w:rPr>
              <w:t>ESC</w:t>
            </w:r>
          </w:p>
        </w:tc>
        <w:tc>
          <w:tcPr>
            <w:tcW w:w="900" w:type="dxa"/>
          </w:tcPr>
          <w:p w:rsidR="00C51669" w:rsidRPr="00733D6F" w:rsidRDefault="00C51669" w:rsidP="00AE050A">
            <w:pPr>
              <w:spacing w:after="0"/>
              <w:jc w:val="both"/>
              <w:rPr>
                <w:rFonts w:ascii="Times New Roman" w:hAnsi="Times New Roman"/>
                <w:sz w:val="24"/>
                <w:szCs w:val="24"/>
              </w:rPr>
            </w:pPr>
            <w:r w:rsidRPr="00733D6F">
              <w:rPr>
                <w:rFonts w:ascii="Times New Roman" w:hAnsi="Times New Roman"/>
                <w:sz w:val="24"/>
                <w:szCs w:val="24"/>
              </w:rPr>
              <w:t>0-0-3</w:t>
            </w:r>
          </w:p>
        </w:tc>
        <w:tc>
          <w:tcPr>
            <w:tcW w:w="1080" w:type="dxa"/>
          </w:tcPr>
          <w:p w:rsidR="00C51669" w:rsidRPr="00733D6F" w:rsidRDefault="00C51669" w:rsidP="00AE050A">
            <w:pPr>
              <w:spacing w:after="0"/>
              <w:jc w:val="center"/>
              <w:rPr>
                <w:rFonts w:ascii="Times New Roman" w:hAnsi="Times New Roman"/>
                <w:sz w:val="24"/>
                <w:szCs w:val="24"/>
              </w:rPr>
            </w:pPr>
            <w:r w:rsidRPr="00733D6F">
              <w:rPr>
                <w:rFonts w:ascii="Times New Roman" w:hAnsi="Times New Roman"/>
                <w:sz w:val="24"/>
                <w:szCs w:val="24"/>
              </w:rPr>
              <w:t>1.5</w:t>
            </w:r>
          </w:p>
        </w:tc>
      </w:tr>
    </w:tbl>
    <w:p w:rsidR="008C2ACF" w:rsidRPr="00733D6F" w:rsidRDefault="008C2ACF" w:rsidP="00AE050A">
      <w:pPr>
        <w:spacing w:after="0"/>
        <w:jc w:val="both"/>
        <w:rPr>
          <w:rFonts w:ascii="Times New Roman" w:hAnsi="Times New Roman"/>
          <w:b/>
          <w:sz w:val="24"/>
          <w:szCs w:val="24"/>
        </w:rPr>
      </w:pPr>
      <w:r w:rsidRPr="00733D6F">
        <w:rPr>
          <w:rFonts w:ascii="Times New Roman" w:hAnsi="Times New Roman"/>
          <w:b/>
          <w:sz w:val="24"/>
          <w:szCs w:val="24"/>
        </w:rPr>
        <w:t xml:space="preserve">Course Learning Objective: </w:t>
      </w:r>
    </w:p>
    <w:p w:rsidR="008C2ACF" w:rsidRPr="00733D6F" w:rsidRDefault="008C2ACF" w:rsidP="002D12CC">
      <w:pPr>
        <w:numPr>
          <w:ilvl w:val="0"/>
          <w:numId w:val="152"/>
        </w:numPr>
        <w:shd w:val="clear" w:color="auto" w:fill="FFFFFF"/>
        <w:spacing w:after="0"/>
        <w:ind w:left="360"/>
        <w:jc w:val="both"/>
        <w:rPr>
          <w:rFonts w:ascii="Times New Roman" w:hAnsi="Times New Roman"/>
          <w:color w:val="222222"/>
          <w:sz w:val="24"/>
          <w:szCs w:val="24"/>
        </w:rPr>
      </w:pPr>
      <w:r w:rsidRPr="00733D6F">
        <w:rPr>
          <w:rFonts w:ascii="Times New Roman" w:hAnsi="Times New Roman"/>
          <w:color w:val="222222"/>
          <w:sz w:val="24"/>
          <w:szCs w:val="24"/>
        </w:rPr>
        <w:t>To build software development skills using java programming for real-world applications.</w:t>
      </w:r>
    </w:p>
    <w:p w:rsidR="008C2ACF" w:rsidRPr="00733D6F" w:rsidRDefault="008C2ACF" w:rsidP="002D12CC">
      <w:pPr>
        <w:numPr>
          <w:ilvl w:val="0"/>
          <w:numId w:val="152"/>
        </w:numPr>
        <w:shd w:val="clear" w:color="auto" w:fill="FFFFFF"/>
        <w:spacing w:before="100" w:beforeAutospacing="1" w:after="100" w:afterAutospacing="1"/>
        <w:ind w:left="360"/>
        <w:jc w:val="both"/>
        <w:rPr>
          <w:rFonts w:ascii="Times New Roman" w:hAnsi="Times New Roman"/>
          <w:color w:val="222222"/>
          <w:sz w:val="24"/>
          <w:szCs w:val="24"/>
        </w:rPr>
      </w:pPr>
      <w:r w:rsidRPr="00733D6F">
        <w:rPr>
          <w:rFonts w:ascii="Times New Roman" w:hAnsi="Times New Roman"/>
          <w:color w:val="222222"/>
          <w:sz w:val="24"/>
          <w:szCs w:val="24"/>
        </w:rPr>
        <w:t>To understand and apply the concepts of classes, packages, interfaces, arraylist, User defined Linked List, File Handling, exception handling and Multi-threading.</w:t>
      </w:r>
    </w:p>
    <w:p w:rsidR="008C2ACF" w:rsidRPr="00733D6F" w:rsidRDefault="008C2ACF" w:rsidP="002D12CC">
      <w:pPr>
        <w:numPr>
          <w:ilvl w:val="0"/>
          <w:numId w:val="152"/>
        </w:numPr>
        <w:shd w:val="clear" w:color="auto" w:fill="FFFFFF"/>
        <w:spacing w:after="0"/>
        <w:ind w:left="360"/>
        <w:jc w:val="both"/>
        <w:rPr>
          <w:rFonts w:ascii="Times New Roman" w:hAnsi="Times New Roman"/>
          <w:color w:val="222222"/>
          <w:sz w:val="24"/>
          <w:szCs w:val="24"/>
        </w:rPr>
      </w:pPr>
      <w:r w:rsidRPr="00733D6F">
        <w:rPr>
          <w:rFonts w:ascii="Times New Roman" w:hAnsi="Times New Roman"/>
          <w:color w:val="222222"/>
          <w:sz w:val="24"/>
          <w:szCs w:val="24"/>
        </w:rPr>
        <w:t>To develop applications using AWT programming and event handling.</w:t>
      </w:r>
    </w:p>
    <w:p w:rsidR="008C2ACF" w:rsidRPr="00733D6F" w:rsidRDefault="008C2ACF" w:rsidP="00AE050A">
      <w:pPr>
        <w:jc w:val="both"/>
        <w:rPr>
          <w:rFonts w:ascii="Times New Roman" w:hAnsi="Times New Roman"/>
          <w:b/>
          <w:sz w:val="24"/>
          <w:szCs w:val="24"/>
        </w:rPr>
      </w:pPr>
      <w:r w:rsidRPr="00733D6F">
        <w:rPr>
          <w:rFonts w:ascii="Times New Roman" w:hAnsi="Times New Roman"/>
          <w:b/>
          <w:sz w:val="24"/>
          <w:szCs w:val="24"/>
        </w:rPr>
        <w:t xml:space="preserve">List of Experiments: </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Lab No 1: Basic Programs in JAVA </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2: Programming Assignments on Arrays and Strings</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3: Programming Assignments on Classes, Objects and Encapsulation</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4: Implementing the concepts of Inheritance and Array Objects</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5: Implementing the OOPS Concepts of Abstract, Interfaces and Polymorphism</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6: Programming Assignments on File Handling</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7: Programming Exercises on Exception Handling</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8: Working with List Operations</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Lab No 9: Implementing the concepts of Multi-Threading</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Lab No 10: Programming Exercises on Event Handling </w:t>
      </w:r>
    </w:p>
    <w:p w:rsidR="008C2ACF" w:rsidRPr="00733D6F" w:rsidRDefault="008C2ACF" w:rsidP="00AE050A">
      <w:pPr>
        <w:spacing w:after="0"/>
        <w:jc w:val="both"/>
        <w:rPr>
          <w:rFonts w:ascii="Times New Roman" w:hAnsi="Times New Roman"/>
          <w:b/>
          <w:sz w:val="24"/>
          <w:szCs w:val="24"/>
        </w:rPr>
      </w:pPr>
      <w:r w:rsidRPr="00733D6F">
        <w:rPr>
          <w:rFonts w:ascii="Times New Roman" w:hAnsi="Times New Roman"/>
          <w:b/>
          <w:sz w:val="24"/>
          <w:szCs w:val="24"/>
        </w:rPr>
        <w:t xml:space="preserve">Course Outcomes </w:t>
      </w:r>
    </w:p>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At the end of the course, the student will be able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7893"/>
      </w:tblGrid>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CO 1 </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the control structures and conditional statements in Java</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CO 2 </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the arrays and String handling in java</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3</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the difference between class and object and  providing security for objects</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4</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the reusability of objects and working with multiple objects</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5</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about hiding the data, getting multiple inheritance through interfaces</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CO 6 </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Understanding the data processing from files </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7</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Understanding about handling run time abnormal program executions </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8</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about creating user defined linked list and dynamic objects</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lastRenderedPageBreak/>
              <w:t>CO 9</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Understanding the multi-threaded programming and  inter thread communication</w:t>
            </w:r>
          </w:p>
        </w:tc>
      </w:tr>
      <w:tr w:rsidR="008C2ACF" w:rsidRPr="00733D6F" w:rsidTr="00AD50B5">
        <w:tc>
          <w:tcPr>
            <w:tcW w:w="100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CO 10</w:t>
            </w:r>
          </w:p>
        </w:tc>
        <w:tc>
          <w:tcPr>
            <w:tcW w:w="8568" w:type="dxa"/>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 xml:space="preserve">Understanding about  GUI creation </w:t>
            </w:r>
          </w:p>
        </w:tc>
      </w:tr>
    </w:tbl>
    <w:p w:rsidR="008C2ACF" w:rsidRDefault="008C2ACF" w:rsidP="00AE050A">
      <w:pPr>
        <w:spacing w:after="0"/>
        <w:jc w:val="both"/>
        <w:rPr>
          <w:rFonts w:ascii="Times New Roman" w:hAnsi="Times New Roman"/>
          <w:sz w:val="24"/>
          <w:szCs w:val="24"/>
        </w:rPr>
      </w:pPr>
    </w:p>
    <w:p w:rsidR="00AE050A" w:rsidRDefault="00AE050A" w:rsidP="00AE050A">
      <w:pPr>
        <w:spacing w:after="0"/>
        <w:jc w:val="both"/>
        <w:rPr>
          <w:rFonts w:ascii="Times New Roman" w:hAnsi="Times New Roman"/>
          <w:sz w:val="24"/>
          <w:szCs w:val="24"/>
        </w:rPr>
      </w:pPr>
    </w:p>
    <w:p w:rsidR="008C2ACF" w:rsidRPr="00733D6F" w:rsidRDefault="008C2ACF" w:rsidP="00AE050A">
      <w:pPr>
        <w:jc w:val="both"/>
        <w:rPr>
          <w:rFonts w:ascii="Times New Roman" w:hAnsi="Times New Roman"/>
          <w:sz w:val="24"/>
          <w:szCs w:val="24"/>
        </w:rPr>
      </w:pPr>
      <w:r w:rsidRPr="00733D6F">
        <w:rPr>
          <w:rFonts w:ascii="Times New Roman" w:hAnsi="Times New Roman"/>
          <w:b/>
          <w:sz w:val="24"/>
          <w:szCs w:val="24"/>
        </w:rPr>
        <w:t>Assessment Method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523"/>
        <w:gridCol w:w="3899"/>
        <w:gridCol w:w="1600"/>
      </w:tblGrid>
      <w:tr w:rsidR="008C2ACF" w:rsidRPr="00733D6F" w:rsidTr="00AD50B5">
        <w:tc>
          <w:tcPr>
            <w:tcW w:w="1939" w:type="dxa"/>
            <w:tcBorders>
              <w:right w:val="single" w:sz="4" w:space="0" w:color="auto"/>
            </w:tcBorders>
          </w:tcPr>
          <w:p w:rsidR="008C2ACF" w:rsidRPr="00264C36" w:rsidRDefault="008C2ACF" w:rsidP="00AE050A">
            <w:pPr>
              <w:spacing w:after="0"/>
              <w:jc w:val="both"/>
              <w:rPr>
                <w:rFonts w:ascii="Times New Roman" w:hAnsi="Times New Roman"/>
                <w:b/>
                <w:sz w:val="24"/>
                <w:szCs w:val="24"/>
              </w:rPr>
            </w:pPr>
            <w:r w:rsidRPr="00264C36">
              <w:rPr>
                <w:rFonts w:ascii="Times New Roman" w:hAnsi="Times New Roman"/>
                <w:b/>
                <w:sz w:val="24"/>
                <w:szCs w:val="24"/>
              </w:rPr>
              <w:t>Assessment Tool</w:t>
            </w:r>
          </w:p>
        </w:tc>
        <w:tc>
          <w:tcPr>
            <w:tcW w:w="1430" w:type="dxa"/>
            <w:tcBorders>
              <w:left w:val="single" w:sz="4" w:space="0" w:color="auto"/>
            </w:tcBorders>
          </w:tcPr>
          <w:p w:rsidR="008C2ACF" w:rsidRPr="00264C36" w:rsidRDefault="008C2ACF" w:rsidP="00AE050A">
            <w:pPr>
              <w:spacing w:after="0"/>
              <w:jc w:val="both"/>
              <w:rPr>
                <w:rFonts w:ascii="Times New Roman" w:hAnsi="Times New Roman"/>
                <w:b/>
                <w:sz w:val="24"/>
                <w:szCs w:val="24"/>
              </w:rPr>
            </w:pPr>
            <w:r w:rsidRPr="00264C36">
              <w:rPr>
                <w:rFonts w:ascii="Times New Roman" w:hAnsi="Times New Roman"/>
                <w:b/>
                <w:sz w:val="24"/>
                <w:szCs w:val="24"/>
              </w:rPr>
              <w:t>Experiments</w:t>
            </w:r>
          </w:p>
        </w:tc>
        <w:tc>
          <w:tcPr>
            <w:tcW w:w="4389" w:type="dxa"/>
          </w:tcPr>
          <w:p w:rsidR="008C2ACF" w:rsidRPr="00264C36" w:rsidRDefault="008C2ACF" w:rsidP="00AE050A">
            <w:pPr>
              <w:spacing w:after="0"/>
              <w:jc w:val="both"/>
              <w:rPr>
                <w:rFonts w:ascii="Times New Roman" w:hAnsi="Times New Roman"/>
                <w:b/>
                <w:sz w:val="24"/>
                <w:szCs w:val="24"/>
              </w:rPr>
            </w:pPr>
            <w:r w:rsidRPr="00264C36">
              <w:rPr>
                <w:rFonts w:ascii="Times New Roman" w:hAnsi="Times New Roman"/>
                <w:b/>
                <w:sz w:val="24"/>
                <w:szCs w:val="24"/>
              </w:rPr>
              <w:t>Report/Viva-Voce/ Quiz/MCQ/Lab project</w:t>
            </w:r>
          </w:p>
        </w:tc>
        <w:tc>
          <w:tcPr>
            <w:tcW w:w="1800" w:type="dxa"/>
            <w:tcBorders>
              <w:left w:val="single" w:sz="4" w:space="0" w:color="auto"/>
            </w:tcBorders>
          </w:tcPr>
          <w:p w:rsidR="008C2ACF" w:rsidRPr="00264C36" w:rsidRDefault="008C2ACF" w:rsidP="00AE050A">
            <w:pPr>
              <w:spacing w:after="0"/>
              <w:jc w:val="both"/>
              <w:rPr>
                <w:rFonts w:ascii="Times New Roman" w:hAnsi="Times New Roman"/>
                <w:b/>
                <w:sz w:val="24"/>
                <w:szCs w:val="24"/>
              </w:rPr>
            </w:pPr>
            <w:r w:rsidRPr="00264C36">
              <w:rPr>
                <w:rFonts w:ascii="Times New Roman" w:hAnsi="Times New Roman"/>
                <w:b/>
                <w:sz w:val="24"/>
                <w:szCs w:val="24"/>
              </w:rPr>
              <w:t>Total</w:t>
            </w:r>
          </w:p>
        </w:tc>
      </w:tr>
      <w:tr w:rsidR="008C2ACF" w:rsidRPr="00733D6F" w:rsidTr="00AD50B5">
        <w:tc>
          <w:tcPr>
            <w:tcW w:w="1939" w:type="dxa"/>
            <w:tcBorders>
              <w:right w:val="single" w:sz="4" w:space="0" w:color="auto"/>
            </w:tcBorders>
          </w:tcPr>
          <w:p w:rsidR="008C2ACF" w:rsidRPr="00733D6F" w:rsidRDefault="008C2ACF" w:rsidP="00AE050A">
            <w:pPr>
              <w:spacing w:after="0"/>
              <w:jc w:val="both"/>
              <w:rPr>
                <w:rFonts w:ascii="Times New Roman" w:hAnsi="Times New Roman"/>
                <w:sz w:val="24"/>
                <w:szCs w:val="24"/>
              </w:rPr>
            </w:pPr>
            <w:r w:rsidRPr="00733D6F">
              <w:rPr>
                <w:rFonts w:ascii="Times New Roman" w:hAnsi="Times New Roman"/>
                <w:sz w:val="24"/>
                <w:szCs w:val="24"/>
              </w:rPr>
              <w:t>Weightage (%)</w:t>
            </w:r>
          </w:p>
        </w:tc>
        <w:tc>
          <w:tcPr>
            <w:tcW w:w="1430" w:type="dxa"/>
            <w:tcBorders>
              <w:left w:val="single" w:sz="4" w:space="0" w:color="auto"/>
            </w:tcBorders>
          </w:tcPr>
          <w:p w:rsidR="008C2ACF" w:rsidRPr="00733D6F" w:rsidRDefault="008C2ACF" w:rsidP="00AE050A">
            <w:pPr>
              <w:jc w:val="both"/>
              <w:rPr>
                <w:rFonts w:ascii="Times New Roman" w:hAnsi="Times New Roman"/>
                <w:sz w:val="24"/>
                <w:szCs w:val="24"/>
              </w:rPr>
            </w:pPr>
            <w:r w:rsidRPr="00733D6F">
              <w:rPr>
                <w:rFonts w:ascii="Times New Roman" w:hAnsi="Times New Roman"/>
                <w:sz w:val="24"/>
                <w:szCs w:val="24"/>
              </w:rPr>
              <w:t>25%</w:t>
            </w:r>
          </w:p>
        </w:tc>
        <w:tc>
          <w:tcPr>
            <w:tcW w:w="4389" w:type="dxa"/>
          </w:tcPr>
          <w:p w:rsidR="008C2ACF" w:rsidRPr="00733D6F" w:rsidRDefault="008C2ACF" w:rsidP="00AE050A">
            <w:pPr>
              <w:jc w:val="both"/>
              <w:rPr>
                <w:rFonts w:ascii="Times New Roman" w:hAnsi="Times New Roman"/>
                <w:sz w:val="24"/>
                <w:szCs w:val="24"/>
              </w:rPr>
            </w:pPr>
            <w:r w:rsidRPr="00733D6F">
              <w:rPr>
                <w:rFonts w:ascii="Times New Roman" w:hAnsi="Times New Roman"/>
                <w:sz w:val="24"/>
                <w:szCs w:val="24"/>
              </w:rPr>
              <w:t>15%</w:t>
            </w:r>
          </w:p>
        </w:tc>
        <w:tc>
          <w:tcPr>
            <w:tcW w:w="1800" w:type="dxa"/>
            <w:tcBorders>
              <w:left w:val="single" w:sz="4" w:space="0" w:color="auto"/>
            </w:tcBorders>
          </w:tcPr>
          <w:p w:rsidR="008C2ACF" w:rsidRPr="00733D6F" w:rsidRDefault="008C2ACF" w:rsidP="00AE050A">
            <w:pPr>
              <w:jc w:val="both"/>
              <w:rPr>
                <w:rFonts w:ascii="Times New Roman" w:hAnsi="Times New Roman"/>
                <w:sz w:val="24"/>
                <w:szCs w:val="24"/>
              </w:rPr>
            </w:pPr>
            <w:r w:rsidRPr="00733D6F">
              <w:rPr>
                <w:rFonts w:ascii="Times New Roman" w:hAnsi="Times New Roman"/>
                <w:sz w:val="24"/>
                <w:szCs w:val="24"/>
              </w:rPr>
              <w:t>40%</w:t>
            </w:r>
          </w:p>
        </w:tc>
      </w:tr>
      <w:tr w:rsidR="008C2ACF" w:rsidRPr="00733D6F" w:rsidTr="00AD50B5">
        <w:tc>
          <w:tcPr>
            <w:tcW w:w="7758" w:type="dxa"/>
            <w:gridSpan w:val="3"/>
          </w:tcPr>
          <w:p w:rsidR="008C2ACF" w:rsidRPr="00733D6F" w:rsidRDefault="008C2ACF" w:rsidP="00AE050A">
            <w:pPr>
              <w:jc w:val="both"/>
              <w:rPr>
                <w:rFonts w:ascii="Times New Roman" w:hAnsi="Times New Roman"/>
                <w:sz w:val="24"/>
                <w:szCs w:val="24"/>
              </w:rPr>
            </w:pPr>
            <w:r w:rsidRPr="00733D6F">
              <w:rPr>
                <w:rFonts w:ascii="Times New Roman" w:hAnsi="Times New Roman"/>
                <w:sz w:val="24"/>
                <w:szCs w:val="24"/>
              </w:rPr>
              <w:t xml:space="preserve">End Semester Examination weightage (%) </w:t>
            </w:r>
          </w:p>
        </w:tc>
        <w:tc>
          <w:tcPr>
            <w:tcW w:w="1800" w:type="dxa"/>
            <w:tcBorders>
              <w:left w:val="single" w:sz="4" w:space="0" w:color="auto"/>
            </w:tcBorders>
          </w:tcPr>
          <w:p w:rsidR="008C2ACF" w:rsidRPr="00733D6F" w:rsidRDefault="008C2ACF" w:rsidP="00AE050A">
            <w:pPr>
              <w:jc w:val="both"/>
              <w:rPr>
                <w:rFonts w:ascii="Times New Roman" w:hAnsi="Times New Roman"/>
                <w:sz w:val="24"/>
                <w:szCs w:val="24"/>
              </w:rPr>
            </w:pPr>
            <w:r w:rsidRPr="00733D6F">
              <w:rPr>
                <w:rFonts w:ascii="Times New Roman" w:hAnsi="Times New Roman"/>
                <w:sz w:val="24"/>
                <w:szCs w:val="24"/>
              </w:rPr>
              <w:t>60%</w:t>
            </w:r>
          </w:p>
        </w:tc>
      </w:tr>
    </w:tbl>
    <w:p w:rsidR="008C2ACF" w:rsidRDefault="008C2ACF" w:rsidP="009228C4">
      <w:pPr>
        <w:spacing w:after="0"/>
        <w:rPr>
          <w:rFonts w:ascii="Times New Roman" w:hAnsi="Times New Roman"/>
          <w:b/>
          <w:sz w:val="24"/>
          <w:szCs w:val="24"/>
        </w:rPr>
      </w:pPr>
    </w:p>
    <w:p w:rsidR="00AE050A" w:rsidRDefault="00AE050A" w:rsidP="009228C4">
      <w:pPr>
        <w:spacing w:after="0"/>
        <w:rPr>
          <w:rFonts w:ascii="Times New Roman" w:hAnsi="Times New Roman"/>
          <w:b/>
          <w:sz w:val="24"/>
          <w:szCs w:val="24"/>
        </w:rPr>
      </w:pPr>
    </w:p>
    <w:tbl>
      <w:tblPr>
        <w:tblW w:w="9144" w:type="dxa"/>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2"/>
        <w:gridCol w:w="2160"/>
        <w:gridCol w:w="2088"/>
        <w:gridCol w:w="1046"/>
        <w:gridCol w:w="2248"/>
      </w:tblGrid>
      <w:tr w:rsidR="008C2ACF" w:rsidRPr="00733D6F" w:rsidTr="00264C36">
        <w:trPr>
          <w:jc w:val="center"/>
        </w:trPr>
        <w:tc>
          <w:tcPr>
            <w:tcW w:w="1602" w:type="dxa"/>
            <w:shd w:val="clear" w:color="auto" w:fill="auto"/>
          </w:tcPr>
          <w:p w:rsidR="008C2ACF" w:rsidRPr="00264C36" w:rsidRDefault="008C2ACF" w:rsidP="009228C4">
            <w:pPr>
              <w:jc w:val="center"/>
              <w:rPr>
                <w:rFonts w:ascii="Times New Roman" w:hAnsi="Times New Roman"/>
                <w:b/>
                <w:sz w:val="24"/>
                <w:szCs w:val="24"/>
              </w:rPr>
            </w:pPr>
            <w:r w:rsidRPr="00264C36">
              <w:rPr>
                <w:rFonts w:ascii="Times New Roman" w:hAnsi="Times New Roman"/>
                <w:b/>
                <w:sz w:val="24"/>
                <w:szCs w:val="24"/>
              </w:rPr>
              <w:t>Course code</w:t>
            </w:r>
          </w:p>
        </w:tc>
        <w:tc>
          <w:tcPr>
            <w:tcW w:w="2160" w:type="dxa"/>
            <w:shd w:val="clear" w:color="auto" w:fill="auto"/>
          </w:tcPr>
          <w:p w:rsidR="008C2ACF" w:rsidRPr="00264C36" w:rsidRDefault="008C2ACF" w:rsidP="009228C4">
            <w:pPr>
              <w:jc w:val="center"/>
              <w:rPr>
                <w:rFonts w:ascii="Times New Roman" w:hAnsi="Times New Roman"/>
                <w:b/>
                <w:sz w:val="24"/>
                <w:szCs w:val="24"/>
              </w:rPr>
            </w:pPr>
            <w:r w:rsidRPr="00264C36">
              <w:rPr>
                <w:rFonts w:ascii="Times New Roman" w:hAnsi="Times New Roman"/>
                <w:b/>
                <w:sz w:val="24"/>
                <w:szCs w:val="24"/>
              </w:rPr>
              <w:t>Course name</w:t>
            </w:r>
          </w:p>
        </w:tc>
        <w:tc>
          <w:tcPr>
            <w:tcW w:w="2088" w:type="dxa"/>
            <w:shd w:val="clear" w:color="auto" w:fill="auto"/>
          </w:tcPr>
          <w:p w:rsidR="008C2ACF" w:rsidRPr="00264C36" w:rsidRDefault="008C2ACF" w:rsidP="009228C4">
            <w:pPr>
              <w:jc w:val="center"/>
              <w:rPr>
                <w:rFonts w:ascii="Times New Roman" w:hAnsi="Times New Roman"/>
                <w:b/>
                <w:sz w:val="24"/>
                <w:szCs w:val="24"/>
              </w:rPr>
            </w:pPr>
            <w:r w:rsidRPr="00264C36">
              <w:rPr>
                <w:rFonts w:ascii="Times New Roman" w:hAnsi="Times New Roman"/>
                <w:b/>
                <w:sz w:val="24"/>
                <w:szCs w:val="24"/>
              </w:rPr>
              <w:t>Course Category</w:t>
            </w:r>
          </w:p>
        </w:tc>
        <w:tc>
          <w:tcPr>
            <w:tcW w:w="1046" w:type="dxa"/>
            <w:shd w:val="clear" w:color="auto" w:fill="auto"/>
          </w:tcPr>
          <w:p w:rsidR="008C2ACF" w:rsidRPr="00264C36" w:rsidRDefault="008C2ACF" w:rsidP="009228C4">
            <w:pPr>
              <w:jc w:val="center"/>
              <w:rPr>
                <w:rFonts w:ascii="Times New Roman" w:hAnsi="Times New Roman"/>
                <w:b/>
                <w:sz w:val="24"/>
                <w:szCs w:val="24"/>
              </w:rPr>
            </w:pPr>
            <w:r w:rsidRPr="00264C36">
              <w:rPr>
                <w:rFonts w:ascii="Times New Roman" w:hAnsi="Times New Roman"/>
                <w:b/>
                <w:sz w:val="24"/>
                <w:szCs w:val="24"/>
              </w:rPr>
              <w:t>L-T-P</w:t>
            </w:r>
          </w:p>
        </w:tc>
        <w:tc>
          <w:tcPr>
            <w:tcW w:w="2248" w:type="dxa"/>
            <w:shd w:val="clear" w:color="auto" w:fill="auto"/>
          </w:tcPr>
          <w:p w:rsidR="008C2ACF" w:rsidRPr="00264C36" w:rsidRDefault="008C2ACF" w:rsidP="009228C4">
            <w:pPr>
              <w:jc w:val="center"/>
              <w:rPr>
                <w:rFonts w:ascii="Times New Roman" w:hAnsi="Times New Roman"/>
                <w:b/>
                <w:sz w:val="24"/>
                <w:szCs w:val="24"/>
              </w:rPr>
            </w:pPr>
            <w:r w:rsidRPr="00264C36">
              <w:rPr>
                <w:rFonts w:ascii="Times New Roman" w:hAnsi="Times New Roman"/>
                <w:b/>
                <w:sz w:val="24"/>
                <w:szCs w:val="24"/>
              </w:rPr>
              <w:t>Credits</w:t>
            </w:r>
          </w:p>
        </w:tc>
      </w:tr>
      <w:tr w:rsidR="008C2ACF" w:rsidRPr="00733D6F" w:rsidTr="00264C36">
        <w:trPr>
          <w:jc w:val="center"/>
        </w:trPr>
        <w:tc>
          <w:tcPr>
            <w:tcW w:w="1602" w:type="dxa"/>
            <w:shd w:val="clear" w:color="auto" w:fill="auto"/>
            <w:vAlign w:val="center"/>
          </w:tcPr>
          <w:p w:rsidR="008C2ACF" w:rsidRPr="00733D6F" w:rsidRDefault="00DB7D5E" w:rsidP="009228C4">
            <w:pPr>
              <w:jc w:val="center"/>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2281</w:t>
            </w:r>
          </w:p>
        </w:tc>
        <w:tc>
          <w:tcPr>
            <w:tcW w:w="2160"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Heat Transfer Lab</w:t>
            </w:r>
          </w:p>
        </w:tc>
        <w:tc>
          <w:tcPr>
            <w:tcW w:w="2088"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0-0-3</w:t>
            </w:r>
          </w:p>
        </w:tc>
        <w:tc>
          <w:tcPr>
            <w:tcW w:w="2248"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1.5</w:t>
            </w:r>
          </w:p>
        </w:tc>
      </w:tr>
    </w:tbl>
    <w:p w:rsidR="008C2ACF" w:rsidRPr="00733D6F" w:rsidRDefault="008C2ACF" w:rsidP="009228C4">
      <w:pPr>
        <w:tabs>
          <w:tab w:val="left" w:pos="4410"/>
        </w:tabs>
        <w:spacing w:after="0"/>
        <w:rPr>
          <w:rFonts w:ascii="Times New Roman" w:hAnsi="Times New Roman"/>
          <w:bCs/>
          <w:sz w:val="24"/>
          <w:szCs w:val="24"/>
        </w:rPr>
      </w:pPr>
      <w:r w:rsidRPr="00733D6F">
        <w:rPr>
          <w:rFonts w:ascii="Times New Roman" w:hAnsi="Times New Roman"/>
          <w:b/>
          <w:sz w:val="24"/>
          <w:szCs w:val="24"/>
        </w:rPr>
        <w:t>Course Learning Objectives:</w:t>
      </w:r>
    </w:p>
    <w:p w:rsidR="008C2ACF" w:rsidRPr="00733D6F" w:rsidRDefault="008C2ACF" w:rsidP="00264C36">
      <w:pPr>
        <w:spacing w:after="0"/>
        <w:rPr>
          <w:rFonts w:ascii="Times New Roman" w:hAnsi="Times New Roman"/>
          <w:sz w:val="24"/>
          <w:szCs w:val="24"/>
        </w:rPr>
      </w:pPr>
      <w:r w:rsidRPr="00733D6F">
        <w:rPr>
          <w:rFonts w:ascii="Times New Roman" w:hAnsi="Times New Roman"/>
          <w:sz w:val="24"/>
          <w:szCs w:val="24"/>
        </w:rPr>
        <w:t>The objective of this Lab is to train the student how to operate the experimental setups and generate the required results from them using basics concepts learned in Heat transfer course.</w:t>
      </w:r>
    </w:p>
    <w:p w:rsidR="008C2ACF" w:rsidRPr="00733D6F" w:rsidRDefault="008C2ACF" w:rsidP="00264C36">
      <w:pPr>
        <w:tabs>
          <w:tab w:val="left" w:pos="4410"/>
        </w:tabs>
        <w:spacing w:after="0"/>
        <w:rPr>
          <w:rFonts w:ascii="Times New Roman" w:hAnsi="Times New Roman"/>
          <w:b/>
          <w:sz w:val="24"/>
          <w:szCs w:val="24"/>
        </w:rPr>
      </w:pPr>
      <w:r w:rsidRPr="00733D6F">
        <w:rPr>
          <w:rFonts w:ascii="Times New Roman" w:hAnsi="Times New Roman"/>
          <w:b/>
          <w:sz w:val="24"/>
          <w:szCs w:val="24"/>
        </w:rPr>
        <w:t>List of Experiments</w:t>
      </w:r>
    </w:p>
    <w:p w:rsidR="008C2ACF" w:rsidRPr="00733D6F" w:rsidRDefault="008C2ACF" w:rsidP="009228C4">
      <w:pPr>
        <w:tabs>
          <w:tab w:val="left" w:pos="4410"/>
        </w:tabs>
        <w:spacing w:after="0"/>
        <w:rPr>
          <w:rFonts w:ascii="Times New Roman" w:hAnsi="Times New Roman"/>
          <w:b/>
          <w:sz w:val="24"/>
          <w:szCs w:val="24"/>
        </w:rPr>
      </w:pPr>
    </w:p>
    <w:p w:rsidR="008C2ACF" w:rsidRPr="00733D6F" w:rsidRDefault="008C2ACF" w:rsidP="002D12CC">
      <w:pPr>
        <w:pStyle w:val="ListParagraph"/>
        <w:numPr>
          <w:ilvl w:val="0"/>
          <w:numId w:val="35"/>
        </w:numPr>
        <w:spacing w:after="0"/>
        <w:ind w:left="0"/>
        <w:jc w:val="both"/>
        <w:rPr>
          <w:rFonts w:ascii="Times New Roman" w:hAnsi="Times New Roman"/>
          <w:b/>
          <w:sz w:val="24"/>
          <w:szCs w:val="24"/>
        </w:rPr>
      </w:pPr>
      <w:r w:rsidRPr="00733D6F">
        <w:rPr>
          <w:rFonts w:ascii="Times New Roman" w:hAnsi="Times New Roman"/>
          <w:b/>
          <w:sz w:val="24"/>
          <w:szCs w:val="24"/>
        </w:rPr>
        <w:t>Thermal Conductivity of Metal Rod</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Calculate the Thermal Conductivity of metal rod.</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plot the temperature distribution along the length of rod.</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Thermal Conductivity of Liquid</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 xml:space="preserve">To determine the thermal conductivity of given liquid. </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Emissivity Apparatus</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determine the emissivity of a given test plate.</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Forced Convection Apparatus</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 xml:space="preserve">To calculate the heat transfer coefficient for the flow of fluid over a hot surface. </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Comparing heat transferring coefficients for different air flow rates and different temperatures of hot surface.</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 xml:space="preserve">Natural convection apparatus </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 xml:space="preserve">To calculate the average heat transfer coefficient of a cylinder oriented vertically. </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Composite wall apparatus</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lastRenderedPageBreak/>
        <w:t xml:space="preserve">To calculate total thermal conductivity, thermal resistance of the given composite wall. </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determine thermal conductivity of one material in composite wall.</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 xml:space="preserve">Plot the temperature profile in composite wall at steady state. </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Shell and Tube Heat Exchanger</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calculate the heat duty.</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calculate mean temperature difference (LMTD)</w:t>
      </w:r>
    </w:p>
    <w:p w:rsidR="008C2ACF" w:rsidRPr="00733D6F"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To calculate overall heat transfer coefficient.</w:t>
      </w:r>
    </w:p>
    <w:p w:rsidR="008C2ACF" w:rsidRPr="00733D6F" w:rsidRDefault="008C2ACF" w:rsidP="002D12CC">
      <w:pPr>
        <w:pStyle w:val="ListParagraph"/>
        <w:numPr>
          <w:ilvl w:val="0"/>
          <w:numId w:val="35"/>
        </w:numPr>
        <w:ind w:left="0"/>
        <w:jc w:val="both"/>
        <w:rPr>
          <w:rFonts w:ascii="Times New Roman" w:hAnsi="Times New Roman"/>
          <w:b/>
          <w:sz w:val="24"/>
          <w:szCs w:val="24"/>
        </w:rPr>
      </w:pPr>
      <w:r w:rsidRPr="00733D6F">
        <w:rPr>
          <w:rFonts w:ascii="Times New Roman" w:hAnsi="Times New Roman"/>
          <w:b/>
          <w:sz w:val="24"/>
          <w:szCs w:val="24"/>
        </w:rPr>
        <w:t>Pool Boiling apparatus</w:t>
      </w:r>
    </w:p>
    <w:p w:rsidR="008C2ACF" w:rsidRPr="00264C36" w:rsidRDefault="008C2ACF" w:rsidP="002D12CC">
      <w:pPr>
        <w:pStyle w:val="ListParagraph"/>
        <w:numPr>
          <w:ilvl w:val="2"/>
          <w:numId w:val="35"/>
        </w:numPr>
        <w:jc w:val="both"/>
        <w:rPr>
          <w:rFonts w:ascii="Times New Roman" w:hAnsi="Times New Roman"/>
          <w:sz w:val="24"/>
          <w:szCs w:val="24"/>
        </w:rPr>
      </w:pPr>
      <w:r w:rsidRPr="00733D6F">
        <w:rPr>
          <w:rFonts w:ascii="Times New Roman" w:hAnsi="Times New Roman"/>
          <w:sz w:val="24"/>
          <w:szCs w:val="24"/>
        </w:rPr>
        <w:t xml:space="preserve">To determine the critical heat flux of a given metal wire. </w:t>
      </w:r>
    </w:p>
    <w:p w:rsidR="00264C36" w:rsidRDefault="00264C36" w:rsidP="00264C36">
      <w:pPr>
        <w:pStyle w:val="ListParagraph"/>
        <w:ind w:left="1800"/>
        <w:jc w:val="both"/>
        <w:rPr>
          <w:rFonts w:ascii="Times New Roman" w:hAnsi="Times New Roman"/>
          <w:sz w:val="24"/>
          <w:szCs w:val="24"/>
        </w:rPr>
      </w:pPr>
    </w:p>
    <w:p w:rsidR="008C2ACF" w:rsidRPr="00733D6F" w:rsidRDefault="008C2ACF" w:rsidP="00264C36">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8C2ACF" w:rsidRPr="00733D6F" w:rsidRDefault="008C2ACF" w:rsidP="009228C4">
      <w:pPr>
        <w:spacing w:after="0"/>
        <w:jc w:val="both"/>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84"/>
      </w:tblGrid>
      <w:tr w:rsidR="008C2ACF" w:rsidRPr="00733D6F" w:rsidTr="00AD50B5">
        <w:trPr>
          <w:trHeight w:val="442"/>
        </w:trPr>
        <w:tc>
          <w:tcPr>
            <w:tcW w:w="661"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CO1</w:t>
            </w:r>
          </w:p>
        </w:tc>
        <w:tc>
          <w:tcPr>
            <w:tcW w:w="7884" w:type="dxa"/>
            <w:shd w:val="clear" w:color="auto" w:fill="auto"/>
          </w:tcPr>
          <w:p w:rsidR="008C2ACF" w:rsidRPr="00733D6F" w:rsidRDefault="00241934" w:rsidP="009228C4">
            <w:pPr>
              <w:jc w:val="both"/>
              <w:rPr>
                <w:rFonts w:ascii="Times New Roman" w:hAnsi="Times New Roman"/>
                <w:sz w:val="24"/>
                <w:szCs w:val="24"/>
              </w:rPr>
            </w:pPr>
            <w:r>
              <w:rPr>
                <w:rFonts w:ascii="Times New Roman" w:hAnsi="Times New Roman"/>
                <w:bCs/>
                <w:sz w:val="24"/>
                <w:szCs w:val="24"/>
              </w:rPr>
              <w:t>List</w:t>
            </w:r>
            <w:r w:rsidR="008C2ACF" w:rsidRPr="00733D6F">
              <w:rPr>
                <w:rFonts w:ascii="Times New Roman" w:hAnsi="Times New Roman"/>
                <w:bCs/>
                <w:sz w:val="24"/>
                <w:szCs w:val="24"/>
              </w:rPr>
              <w:t xml:space="preserve"> the application of theoretical concepts discussed in heat transfer course practically and checks their validity. </w:t>
            </w:r>
          </w:p>
        </w:tc>
      </w:tr>
      <w:tr w:rsidR="008C2ACF" w:rsidRPr="00733D6F" w:rsidTr="00AD50B5">
        <w:trPr>
          <w:trHeight w:val="442"/>
        </w:trPr>
        <w:tc>
          <w:tcPr>
            <w:tcW w:w="661"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CO2</w:t>
            </w:r>
          </w:p>
        </w:tc>
        <w:tc>
          <w:tcPr>
            <w:tcW w:w="7884" w:type="dxa"/>
            <w:shd w:val="clear" w:color="auto" w:fill="auto"/>
          </w:tcPr>
          <w:p w:rsidR="008C2ACF" w:rsidRPr="00733D6F" w:rsidRDefault="00241934" w:rsidP="009228C4">
            <w:pPr>
              <w:pStyle w:val="Default"/>
              <w:spacing w:line="276" w:lineRule="auto"/>
              <w:rPr>
                <w:rFonts w:ascii="Times New Roman" w:hAnsi="Times New Roman" w:cs="Times New Roman"/>
              </w:rPr>
            </w:pPr>
            <w:r>
              <w:rPr>
                <w:rFonts w:ascii="Times New Roman" w:hAnsi="Times New Roman" w:cs="Times New Roman"/>
              </w:rPr>
              <w:t xml:space="preserve"> Determination of </w:t>
            </w:r>
            <w:r w:rsidR="008C2ACF" w:rsidRPr="00733D6F">
              <w:rPr>
                <w:rFonts w:ascii="Times New Roman" w:hAnsi="Times New Roman" w:cs="Times New Roman"/>
              </w:rPr>
              <w:t xml:space="preserve">thermal properties of any material. </w:t>
            </w:r>
          </w:p>
        </w:tc>
      </w:tr>
      <w:tr w:rsidR="008C2ACF" w:rsidRPr="00733D6F" w:rsidTr="00AD50B5">
        <w:trPr>
          <w:trHeight w:val="442"/>
        </w:trPr>
        <w:tc>
          <w:tcPr>
            <w:tcW w:w="661"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CO3</w:t>
            </w:r>
          </w:p>
        </w:tc>
        <w:tc>
          <w:tcPr>
            <w:tcW w:w="7884" w:type="dxa"/>
            <w:shd w:val="clear" w:color="auto" w:fill="auto"/>
          </w:tcPr>
          <w:p w:rsidR="008C2ACF" w:rsidRPr="00241934" w:rsidRDefault="00241934" w:rsidP="009228C4">
            <w:pPr>
              <w:pStyle w:val="Default"/>
              <w:spacing w:line="276" w:lineRule="auto"/>
              <w:rPr>
                <w:rFonts w:ascii="Times New Roman" w:hAnsi="Times New Roman" w:cs="Times New Roman"/>
                <w:bCs/>
              </w:rPr>
            </w:pPr>
            <w:r>
              <w:rPr>
                <w:rFonts w:ascii="Times New Roman" w:hAnsi="Times New Roman" w:cs="Times New Roman"/>
                <w:bCs/>
              </w:rPr>
              <w:t>Compile</w:t>
            </w:r>
            <w:r w:rsidR="008C2ACF" w:rsidRPr="00733D6F">
              <w:rPr>
                <w:rFonts w:ascii="Times New Roman" w:hAnsi="Times New Roman" w:cs="Times New Roman"/>
                <w:bCs/>
              </w:rPr>
              <w:t xml:space="preserve"> heat transfer coefficients in convection mode practically. </w:t>
            </w:r>
          </w:p>
        </w:tc>
      </w:tr>
      <w:tr w:rsidR="008C2ACF" w:rsidRPr="00733D6F" w:rsidTr="00AD50B5">
        <w:trPr>
          <w:trHeight w:val="442"/>
        </w:trPr>
        <w:tc>
          <w:tcPr>
            <w:tcW w:w="661"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CO4</w:t>
            </w:r>
          </w:p>
        </w:tc>
        <w:tc>
          <w:tcPr>
            <w:tcW w:w="7884" w:type="dxa"/>
            <w:shd w:val="clear" w:color="auto" w:fill="auto"/>
          </w:tcPr>
          <w:p w:rsidR="008C2ACF" w:rsidRPr="00733D6F" w:rsidRDefault="00241934" w:rsidP="009228C4">
            <w:pPr>
              <w:pStyle w:val="Default"/>
              <w:spacing w:line="276" w:lineRule="auto"/>
              <w:rPr>
                <w:rFonts w:ascii="Times New Roman" w:hAnsi="Times New Roman" w:cs="Times New Roman"/>
              </w:rPr>
            </w:pPr>
            <w:r>
              <w:rPr>
                <w:rFonts w:ascii="Times New Roman" w:hAnsi="Times New Roman" w:cs="Times New Roman"/>
              </w:rPr>
              <w:t>Analyzing the</w:t>
            </w:r>
            <w:r w:rsidR="008C2ACF" w:rsidRPr="00733D6F">
              <w:rPr>
                <w:rFonts w:ascii="Times New Roman" w:hAnsi="Times New Roman" w:cs="Times New Roman"/>
              </w:rPr>
              <w:t xml:space="preserve"> working of heat exchange equipment and their role in chemical industries. </w:t>
            </w:r>
          </w:p>
        </w:tc>
      </w:tr>
    </w:tbl>
    <w:p w:rsidR="008C2ACF" w:rsidRPr="00733D6F" w:rsidRDefault="008C2ACF" w:rsidP="009228C4">
      <w:pPr>
        <w:spacing w:after="0"/>
        <w:jc w:val="both"/>
        <w:rPr>
          <w:rFonts w:ascii="Times New Roman" w:hAnsi="Times New Roman"/>
          <w:b/>
          <w:sz w:val="24"/>
          <w:szCs w:val="24"/>
        </w:rPr>
      </w:pPr>
    </w:p>
    <w:tbl>
      <w:tblPr>
        <w:tblW w:w="848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2626"/>
        <w:gridCol w:w="618"/>
        <w:gridCol w:w="396"/>
        <w:gridCol w:w="2120"/>
        <w:gridCol w:w="831"/>
      </w:tblGrid>
      <w:tr w:rsidR="008C2ACF" w:rsidRPr="00733D6F" w:rsidTr="00264C36">
        <w:trPr>
          <w:trHeight w:val="518"/>
        </w:trPr>
        <w:tc>
          <w:tcPr>
            <w:tcW w:w="5134" w:type="dxa"/>
            <w:gridSpan w:val="3"/>
            <w:shd w:val="clear" w:color="auto" w:fill="auto"/>
          </w:tcPr>
          <w:p w:rsidR="008C2ACF" w:rsidRPr="00733D6F" w:rsidRDefault="008C2ACF" w:rsidP="009228C4">
            <w:pPr>
              <w:rPr>
                <w:rFonts w:ascii="Times New Roman" w:hAnsi="Times New Roman"/>
                <w:b/>
                <w:sz w:val="24"/>
                <w:szCs w:val="24"/>
              </w:rPr>
            </w:pPr>
            <w:r w:rsidRPr="00733D6F">
              <w:rPr>
                <w:rFonts w:ascii="Times New Roman" w:hAnsi="Times New Roman"/>
                <w:b/>
                <w:sz w:val="24"/>
                <w:szCs w:val="24"/>
              </w:rPr>
              <w:t>Course Nature</w:t>
            </w:r>
          </w:p>
        </w:tc>
        <w:tc>
          <w:tcPr>
            <w:tcW w:w="3347" w:type="dxa"/>
            <w:gridSpan w:val="3"/>
            <w:shd w:val="clear" w:color="auto" w:fill="auto"/>
          </w:tcPr>
          <w:p w:rsidR="008C2ACF" w:rsidRPr="00733D6F" w:rsidRDefault="008C2ACF" w:rsidP="009228C4">
            <w:pPr>
              <w:rPr>
                <w:rFonts w:ascii="Times New Roman" w:hAnsi="Times New Roman"/>
                <w:b/>
                <w:sz w:val="24"/>
                <w:szCs w:val="24"/>
              </w:rPr>
            </w:pPr>
            <w:r w:rsidRPr="00733D6F">
              <w:rPr>
                <w:rFonts w:ascii="Times New Roman" w:hAnsi="Times New Roman"/>
                <w:b/>
                <w:sz w:val="24"/>
                <w:szCs w:val="24"/>
              </w:rPr>
              <w:t>Practical</w:t>
            </w:r>
          </w:p>
        </w:tc>
      </w:tr>
      <w:tr w:rsidR="008C2ACF" w:rsidRPr="00733D6F" w:rsidTr="00AD50B5">
        <w:trPr>
          <w:trHeight w:val="518"/>
        </w:trPr>
        <w:tc>
          <w:tcPr>
            <w:tcW w:w="8481" w:type="dxa"/>
            <w:gridSpan w:val="6"/>
            <w:shd w:val="clear" w:color="auto" w:fill="auto"/>
          </w:tcPr>
          <w:p w:rsidR="008C2ACF" w:rsidRPr="00733D6F" w:rsidRDefault="008C2ACF" w:rsidP="009228C4">
            <w:pPr>
              <w:rPr>
                <w:rFonts w:ascii="Times New Roman" w:hAnsi="Times New Roman"/>
                <w:b/>
                <w:sz w:val="24"/>
                <w:szCs w:val="24"/>
              </w:rPr>
            </w:pPr>
            <w:r w:rsidRPr="00733D6F">
              <w:rPr>
                <w:rFonts w:ascii="Times New Roman" w:hAnsi="Times New Roman"/>
                <w:b/>
                <w:sz w:val="24"/>
                <w:szCs w:val="24"/>
              </w:rPr>
              <w:t>Assessment Method</w:t>
            </w:r>
          </w:p>
        </w:tc>
      </w:tr>
      <w:tr w:rsidR="008C2ACF" w:rsidRPr="00733D6F" w:rsidTr="00264C36">
        <w:trPr>
          <w:trHeight w:val="847"/>
        </w:trPr>
        <w:tc>
          <w:tcPr>
            <w:tcW w:w="1890" w:type="dxa"/>
            <w:tcBorders>
              <w:right w:val="single" w:sz="4" w:space="0" w:color="auto"/>
            </w:tcBorders>
            <w:shd w:val="clear" w:color="auto" w:fill="auto"/>
          </w:tcPr>
          <w:p w:rsidR="008C2ACF" w:rsidRPr="00733D6F" w:rsidRDefault="008C2ACF" w:rsidP="009228C4">
            <w:pPr>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9228C4">
            <w:pPr>
              <w:rPr>
                <w:rFonts w:ascii="Times New Roman" w:hAnsi="Times New Roman"/>
                <w:sz w:val="24"/>
                <w:szCs w:val="24"/>
              </w:rPr>
            </w:pPr>
            <w:r w:rsidRPr="00733D6F">
              <w:rPr>
                <w:rFonts w:ascii="Times New Roman" w:hAnsi="Times New Roman"/>
                <w:sz w:val="24"/>
                <w:szCs w:val="24"/>
              </w:rPr>
              <w:t>(In semester)</w:t>
            </w:r>
          </w:p>
        </w:tc>
        <w:tc>
          <w:tcPr>
            <w:tcW w:w="2626" w:type="dxa"/>
            <w:tcBorders>
              <w:left w:val="single" w:sz="4" w:space="0" w:color="auto"/>
            </w:tcBorders>
            <w:shd w:val="clear" w:color="auto" w:fill="auto"/>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Experiments related</w:t>
            </w:r>
          </w:p>
        </w:tc>
        <w:tc>
          <w:tcPr>
            <w:tcW w:w="1014" w:type="dxa"/>
            <w:gridSpan w:val="2"/>
            <w:tcBorders>
              <w:right w:val="single" w:sz="4" w:space="0" w:color="auto"/>
            </w:tcBorders>
            <w:shd w:val="clear" w:color="auto" w:fill="auto"/>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Record</w:t>
            </w:r>
          </w:p>
        </w:tc>
        <w:tc>
          <w:tcPr>
            <w:tcW w:w="2120" w:type="dxa"/>
            <w:tcBorders>
              <w:left w:val="single" w:sz="4" w:space="0" w:color="auto"/>
            </w:tcBorders>
            <w:shd w:val="clear" w:color="auto" w:fill="auto"/>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Viva-Voce/ Quiz/MCQ/Lab project</w:t>
            </w:r>
          </w:p>
        </w:tc>
        <w:tc>
          <w:tcPr>
            <w:tcW w:w="831" w:type="dxa"/>
            <w:tcBorders>
              <w:left w:val="single" w:sz="4" w:space="0" w:color="auto"/>
            </w:tcBorders>
            <w:shd w:val="clear" w:color="auto" w:fill="auto"/>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Total</w:t>
            </w:r>
          </w:p>
        </w:tc>
      </w:tr>
      <w:tr w:rsidR="008C2ACF" w:rsidRPr="00733D6F" w:rsidTr="00264C36">
        <w:trPr>
          <w:trHeight w:val="566"/>
        </w:trPr>
        <w:tc>
          <w:tcPr>
            <w:tcW w:w="1890" w:type="dxa"/>
            <w:tcBorders>
              <w:right w:val="single" w:sz="4" w:space="0" w:color="auto"/>
            </w:tcBorders>
            <w:shd w:val="clear" w:color="auto" w:fill="auto"/>
          </w:tcPr>
          <w:p w:rsidR="008C2ACF" w:rsidRPr="00733D6F" w:rsidRDefault="008C2ACF" w:rsidP="00264C36">
            <w:pPr>
              <w:spacing w:after="0"/>
              <w:rPr>
                <w:rFonts w:ascii="Times New Roman" w:hAnsi="Times New Roman"/>
                <w:sz w:val="24"/>
                <w:szCs w:val="24"/>
              </w:rPr>
            </w:pPr>
            <w:r w:rsidRPr="00733D6F">
              <w:rPr>
                <w:rFonts w:ascii="Times New Roman" w:hAnsi="Times New Roman"/>
                <w:sz w:val="24"/>
                <w:szCs w:val="24"/>
              </w:rPr>
              <w:t>Weightage (%)</w:t>
            </w:r>
          </w:p>
        </w:tc>
        <w:tc>
          <w:tcPr>
            <w:tcW w:w="2626" w:type="dxa"/>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20%</w:t>
            </w:r>
          </w:p>
        </w:tc>
        <w:tc>
          <w:tcPr>
            <w:tcW w:w="1014" w:type="dxa"/>
            <w:gridSpan w:val="2"/>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10%</w:t>
            </w:r>
          </w:p>
        </w:tc>
        <w:tc>
          <w:tcPr>
            <w:tcW w:w="2120"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10%</w:t>
            </w:r>
          </w:p>
        </w:tc>
        <w:tc>
          <w:tcPr>
            <w:tcW w:w="831"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40%</w:t>
            </w:r>
          </w:p>
        </w:tc>
      </w:tr>
      <w:tr w:rsidR="008C2ACF" w:rsidRPr="00733D6F" w:rsidTr="00264C36">
        <w:trPr>
          <w:trHeight w:val="1421"/>
        </w:trPr>
        <w:tc>
          <w:tcPr>
            <w:tcW w:w="1890" w:type="dxa"/>
            <w:tcBorders>
              <w:right w:val="single" w:sz="4" w:space="0" w:color="auto"/>
            </w:tcBorders>
            <w:shd w:val="clear" w:color="auto" w:fill="auto"/>
          </w:tcPr>
          <w:p w:rsidR="008C2ACF" w:rsidRPr="00733D6F" w:rsidRDefault="008C2ACF" w:rsidP="00264C36">
            <w:pPr>
              <w:spacing w:after="0"/>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264C36">
            <w:pPr>
              <w:spacing w:after="0"/>
              <w:rPr>
                <w:rFonts w:ascii="Times New Roman" w:hAnsi="Times New Roman"/>
                <w:sz w:val="24"/>
                <w:szCs w:val="24"/>
              </w:rPr>
            </w:pPr>
            <w:r w:rsidRPr="00733D6F">
              <w:rPr>
                <w:rFonts w:ascii="Times New Roman" w:hAnsi="Times New Roman"/>
                <w:sz w:val="24"/>
                <w:szCs w:val="24"/>
              </w:rPr>
              <w:t>(End semester)</w:t>
            </w:r>
          </w:p>
        </w:tc>
        <w:tc>
          <w:tcPr>
            <w:tcW w:w="2626" w:type="dxa"/>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Procedure/Description of the experiment with relevant information and</w:t>
            </w:r>
          </w:p>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Discussion on Results</w:t>
            </w:r>
          </w:p>
        </w:tc>
        <w:tc>
          <w:tcPr>
            <w:tcW w:w="1014" w:type="dxa"/>
            <w:gridSpan w:val="2"/>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Results</w:t>
            </w:r>
          </w:p>
        </w:tc>
        <w:tc>
          <w:tcPr>
            <w:tcW w:w="2120"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Viva-Voce</w:t>
            </w:r>
          </w:p>
        </w:tc>
        <w:tc>
          <w:tcPr>
            <w:tcW w:w="831"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p>
        </w:tc>
      </w:tr>
      <w:tr w:rsidR="008C2ACF" w:rsidRPr="00733D6F" w:rsidTr="00264C36">
        <w:trPr>
          <w:trHeight w:val="359"/>
        </w:trPr>
        <w:tc>
          <w:tcPr>
            <w:tcW w:w="1890" w:type="dxa"/>
            <w:tcBorders>
              <w:right w:val="single" w:sz="4" w:space="0" w:color="auto"/>
            </w:tcBorders>
            <w:shd w:val="clear" w:color="auto" w:fill="auto"/>
          </w:tcPr>
          <w:p w:rsidR="008C2ACF" w:rsidRPr="00733D6F" w:rsidRDefault="008C2ACF" w:rsidP="00264C36">
            <w:pPr>
              <w:spacing w:after="0"/>
              <w:jc w:val="right"/>
              <w:rPr>
                <w:rFonts w:ascii="Times New Roman" w:hAnsi="Times New Roman"/>
                <w:sz w:val="24"/>
                <w:szCs w:val="24"/>
              </w:rPr>
            </w:pPr>
            <w:r w:rsidRPr="00733D6F">
              <w:rPr>
                <w:rFonts w:ascii="Times New Roman" w:hAnsi="Times New Roman"/>
                <w:sz w:val="24"/>
                <w:szCs w:val="24"/>
              </w:rPr>
              <w:t>Weightage (%)</w:t>
            </w:r>
          </w:p>
        </w:tc>
        <w:tc>
          <w:tcPr>
            <w:tcW w:w="2626" w:type="dxa"/>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30%</w:t>
            </w:r>
          </w:p>
        </w:tc>
        <w:tc>
          <w:tcPr>
            <w:tcW w:w="1014" w:type="dxa"/>
            <w:gridSpan w:val="2"/>
            <w:tcBorders>
              <w:left w:val="single" w:sz="4" w:space="0" w:color="auto"/>
              <w:righ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10%</w:t>
            </w:r>
          </w:p>
        </w:tc>
        <w:tc>
          <w:tcPr>
            <w:tcW w:w="2120"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20%</w:t>
            </w:r>
          </w:p>
        </w:tc>
        <w:tc>
          <w:tcPr>
            <w:tcW w:w="831" w:type="dxa"/>
            <w:tcBorders>
              <w:left w:val="single" w:sz="4" w:space="0" w:color="auto"/>
            </w:tcBorders>
            <w:shd w:val="clear" w:color="auto" w:fill="auto"/>
          </w:tcPr>
          <w:p w:rsidR="008C2ACF" w:rsidRPr="00733D6F" w:rsidRDefault="008C2ACF" w:rsidP="00264C36">
            <w:pPr>
              <w:spacing w:after="0"/>
              <w:jc w:val="center"/>
              <w:rPr>
                <w:rFonts w:ascii="Times New Roman" w:hAnsi="Times New Roman"/>
                <w:sz w:val="24"/>
                <w:szCs w:val="24"/>
              </w:rPr>
            </w:pPr>
            <w:r w:rsidRPr="00733D6F">
              <w:rPr>
                <w:rFonts w:ascii="Times New Roman" w:hAnsi="Times New Roman"/>
                <w:sz w:val="24"/>
                <w:szCs w:val="24"/>
              </w:rPr>
              <w:t>60%</w:t>
            </w:r>
          </w:p>
        </w:tc>
      </w:tr>
    </w:tbl>
    <w:p w:rsidR="008C2ACF" w:rsidRPr="00733D6F" w:rsidRDefault="008C2ACF" w:rsidP="00264C36">
      <w:pPr>
        <w:spacing w:after="0"/>
        <w:jc w:val="both"/>
        <w:rPr>
          <w:rFonts w:ascii="Times New Roman" w:hAnsi="Times New Roman"/>
          <w:b/>
          <w:sz w:val="24"/>
          <w:szCs w:val="24"/>
        </w:rPr>
      </w:pPr>
    </w:p>
    <w:p w:rsidR="008C2ACF" w:rsidRPr="00733D6F" w:rsidRDefault="008C2ACF" w:rsidP="00264C36">
      <w:pPr>
        <w:spacing w:after="0"/>
        <w:rPr>
          <w:rFonts w:ascii="Times New Roman" w:hAnsi="Times New Roman"/>
          <w:sz w:val="24"/>
          <w:szCs w:val="24"/>
        </w:rPr>
      </w:pPr>
    </w:p>
    <w:p w:rsidR="008C2ACF" w:rsidRPr="00733D6F" w:rsidRDefault="008C2ACF" w:rsidP="009228C4">
      <w:pPr>
        <w:rPr>
          <w:rFonts w:ascii="Times New Roman" w:hAnsi="Times New Roman"/>
          <w:sz w:val="24"/>
          <w:szCs w:val="24"/>
        </w:rPr>
      </w:pPr>
      <w:r w:rsidRPr="00733D6F">
        <w:rPr>
          <w:rFonts w:ascii="Times New Roman" w:hAnsi="Times New Roman"/>
          <w:sz w:val="24"/>
          <w:szCs w:val="24"/>
        </w:rPr>
        <w:t>****************************************</w:t>
      </w:r>
      <w:r w:rsidR="00264C36">
        <w:rPr>
          <w:rFonts w:ascii="Times New Roman" w:hAnsi="Times New Roman"/>
          <w:sz w:val="24"/>
          <w:szCs w:val="24"/>
        </w:rPr>
        <w:t>*******************************</w:t>
      </w:r>
    </w:p>
    <w:p w:rsidR="00264C36" w:rsidRPr="00733D6F" w:rsidRDefault="00264C36" w:rsidP="009228C4">
      <w:pPr>
        <w:rPr>
          <w:rFonts w:ascii="Times New Roman" w:hAnsi="Times New Roman"/>
          <w:sz w:val="24"/>
          <w:szCs w:val="24"/>
        </w:rPr>
      </w:pPr>
    </w:p>
    <w:tbl>
      <w:tblPr>
        <w:tblW w:w="8285" w:type="dxa"/>
        <w:jc w:val="center"/>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3420"/>
        <w:gridCol w:w="1260"/>
        <w:gridCol w:w="900"/>
        <w:gridCol w:w="1172"/>
      </w:tblGrid>
      <w:tr w:rsidR="008C2ACF" w:rsidRPr="00733D6F" w:rsidTr="00264C36">
        <w:trPr>
          <w:trHeight w:val="620"/>
          <w:jc w:val="center"/>
        </w:trPr>
        <w:tc>
          <w:tcPr>
            <w:tcW w:w="1533"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Course code</w:t>
            </w:r>
          </w:p>
        </w:tc>
        <w:tc>
          <w:tcPr>
            <w:tcW w:w="3420"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Course name</w:t>
            </w:r>
          </w:p>
        </w:tc>
        <w:tc>
          <w:tcPr>
            <w:tcW w:w="1260"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Course Category</w:t>
            </w:r>
          </w:p>
        </w:tc>
        <w:tc>
          <w:tcPr>
            <w:tcW w:w="900"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L-T-P</w:t>
            </w:r>
          </w:p>
        </w:tc>
        <w:tc>
          <w:tcPr>
            <w:tcW w:w="1172"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Credits</w:t>
            </w:r>
          </w:p>
        </w:tc>
      </w:tr>
      <w:tr w:rsidR="008C2ACF" w:rsidRPr="00733D6F" w:rsidTr="00264C36">
        <w:trPr>
          <w:jc w:val="center"/>
        </w:trPr>
        <w:tc>
          <w:tcPr>
            <w:tcW w:w="1533" w:type="dxa"/>
            <w:shd w:val="clear" w:color="auto" w:fill="auto"/>
            <w:vAlign w:val="center"/>
          </w:tcPr>
          <w:p w:rsidR="008C2ACF" w:rsidRPr="00733D6F" w:rsidRDefault="00DB7D5E" w:rsidP="00264C36">
            <w:pPr>
              <w:spacing w:after="0"/>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2282</w:t>
            </w:r>
          </w:p>
        </w:tc>
        <w:tc>
          <w:tcPr>
            <w:tcW w:w="3420" w:type="dxa"/>
            <w:shd w:val="clear" w:color="auto" w:fill="auto"/>
            <w:vAlign w:val="center"/>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Mechanical Unit Operations Lab</w:t>
            </w:r>
          </w:p>
        </w:tc>
        <w:tc>
          <w:tcPr>
            <w:tcW w:w="1260" w:type="dxa"/>
            <w:shd w:val="clear" w:color="auto" w:fill="auto"/>
            <w:vAlign w:val="center"/>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PCC</w:t>
            </w:r>
          </w:p>
        </w:tc>
        <w:tc>
          <w:tcPr>
            <w:tcW w:w="900" w:type="dxa"/>
            <w:shd w:val="clear" w:color="auto" w:fill="auto"/>
            <w:vAlign w:val="center"/>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0-0-3</w:t>
            </w:r>
          </w:p>
        </w:tc>
        <w:tc>
          <w:tcPr>
            <w:tcW w:w="1172" w:type="dxa"/>
            <w:shd w:val="clear" w:color="auto" w:fill="auto"/>
            <w:vAlign w:val="center"/>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1.5</w:t>
            </w:r>
          </w:p>
        </w:tc>
      </w:tr>
    </w:tbl>
    <w:p w:rsidR="008C2ACF" w:rsidRPr="00733D6F" w:rsidRDefault="008C2ACF" w:rsidP="00264C36">
      <w:pPr>
        <w:spacing w:after="0"/>
        <w:jc w:val="both"/>
        <w:rPr>
          <w:rFonts w:ascii="Times New Roman" w:hAnsi="Times New Roman"/>
          <w:sz w:val="24"/>
          <w:szCs w:val="24"/>
        </w:rPr>
      </w:pPr>
    </w:p>
    <w:p w:rsidR="008C2ACF" w:rsidRPr="00733D6F" w:rsidRDefault="008C2ACF" w:rsidP="009228C4">
      <w:pPr>
        <w:pStyle w:val="Subtitle"/>
        <w:contextualSpacing/>
        <w:jc w:val="both"/>
        <w:rPr>
          <w:rFonts w:ascii="Times New Roman" w:hAnsi="Times New Roman"/>
          <w:b/>
          <w:i w:val="0"/>
          <w:color w:val="000000"/>
        </w:rPr>
      </w:pPr>
      <w:r w:rsidRPr="00733D6F">
        <w:rPr>
          <w:rFonts w:ascii="Times New Roman" w:hAnsi="Times New Roman"/>
          <w:b/>
          <w:i w:val="0"/>
          <w:color w:val="000000"/>
        </w:rPr>
        <w:t>Course Learning Objectives:</w:t>
      </w:r>
    </w:p>
    <w:p w:rsidR="008C2ACF" w:rsidRPr="00733D6F" w:rsidRDefault="008C2ACF" w:rsidP="00264C36">
      <w:pPr>
        <w:pStyle w:val="Subtitle"/>
        <w:spacing w:after="0"/>
        <w:contextualSpacing/>
        <w:jc w:val="both"/>
        <w:rPr>
          <w:rFonts w:ascii="Times New Roman" w:hAnsi="Times New Roman"/>
          <w:bCs/>
          <w:i w:val="0"/>
          <w:color w:val="000000"/>
        </w:rPr>
      </w:pPr>
      <w:r w:rsidRPr="00733D6F">
        <w:rPr>
          <w:rFonts w:ascii="Times New Roman" w:hAnsi="Times New Roman"/>
          <w:bCs/>
          <w:i w:val="0"/>
          <w:color w:val="000000"/>
        </w:rPr>
        <w:t>This course enables the students to:</w:t>
      </w:r>
    </w:p>
    <w:p w:rsidR="008C2ACF" w:rsidRPr="00733D6F" w:rsidRDefault="008C2ACF" w:rsidP="002D12CC">
      <w:pPr>
        <w:numPr>
          <w:ilvl w:val="0"/>
          <w:numId w:val="36"/>
        </w:numPr>
        <w:spacing w:after="0"/>
        <w:ind w:left="360"/>
        <w:jc w:val="both"/>
        <w:rPr>
          <w:rFonts w:ascii="Times New Roman" w:eastAsia="Calibri" w:hAnsi="Times New Roman"/>
          <w:sz w:val="24"/>
          <w:szCs w:val="24"/>
        </w:rPr>
      </w:pPr>
      <w:r w:rsidRPr="00733D6F">
        <w:rPr>
          <w:rFonts w:ascii="Times New Roman" w:eastAsia="Calibri" w:hAnsi="Times New Roman"/>
          <w:sz w:val="24"/>
          <w:szCs w:val="24"/>
        </w:rPr>
        <w:t>Understand and apply engineering experimentation techniques and safety procedures common to the chemical industry.</w:t>
      </w:r>
    </w:p>
    <w:p w:rsidR="008C2ACF" w:rsidRPr="00733D6F" w:rsidRDefault="008C2ACF" w:rsidP="002D12CC">
      <w:pPr>
        <w:numPr>
          <w:ilvl w:val="0"/>
          <w:numId w:val="36"/>
        </w:numPr>
        <w:spacing w:after="0"/>
        <w:ind w:left="360"/>
        <w:jc w:val="both"/>
        <w:rPr>
          <w:rFonts w:ascii="Times New Roman" w:eastAsia="Calibri" w:hAnsi="Times New Roman"/>
          <w:sz w:val="24"/>
          <w:szCs w:val="24"/>
        </w:rPr>
      </w:pPr>
      <w:r w:rsidRPr="00733D6F">
        <w:rPr>
          <w:rFonts w:ascii="Times New Roman" w:eastAsia="Calibri" w:hAnsi="Times New Roman"/>
          <w:sz w:val="24"/>
          <w:szCs w:val="24"/>
        </w:rPr>
        <w:t>Apply principles developed in chemical engineering courses to the analysis of chemical Engineering processes and unit operations.</w:t>
      </w:r>
    </w:p>
    <w:p w:rsidR="008C2ACF" w:rsidRPr="00733D6F" w:rsidRDefault="008C2ACF" w:rsidP="002D12CC">
      <w:pPr>
        <w:numPr>
          <w:ilvl w:val="0"/>
          <w:numId w:val="36"/>
        </w:numPr>
        <w:spacing w:after="0"/>
        <w:ind w:left="360"/>
        <w:jc w:val="both"/>
        <w:rPr>
          <w:rFonts w:ascii="Times New Roman" w:eastAsia="Calibri" w:hAnsi="Times New Roman"/>
          <w:sz w:val="24"/>
          <w:szCs w:val="24"/>
        </w:rPr>
      </w:pPr>
      <w:r w:rsidRPr="00733D6F">
        <w:rPr>
          <w:rFonts w:ascii="Times New Roman" w:eastAsia="Calibri" w:hAnsi="Times New Roman"/>
          <w:sz w:val="24"/>
          <w:szCs w:val="24"/>
        </w:rPr>
        <w:t>To provide experience on analysis of size and size reduction.</w:t>
      </w:r>
    </w:p>
    <w:p w:rsidR="008C2ACF" w:rsidRPr="00733D6F" w:rsidRDefault="008C2ACF" w:rsidP="002D12CC">
      <w:pPr>
        <w:numPr>
          <w:ilvl w:val="0"/>
          <w:numId w:val="36"/>
        </w:numPr>
        <w:spacing w:after="0"/>
        <w:ind w:left="360"/>
        <w:jc w:val="both"/>
        <w:rPr>
          <w:rFonts w:ascii="Times New Roman" w:eastAsia="Calibri" w:hAnsi="Times New Roman"/>
          <w:sz w:val="24"/>
          <w:szCs w:val="24"/>
        </w:rPr>
      </w:pPr>
      <w:r w:rsidRPr="00733D6F">
        <w:rPr>
          <w:rFonts w:ascii="Times New Roman" w:eastAsia="Calibri" w:hAnsi="Times New Roman"/>
          <w:sz w:val="24"/>
          <w:szCs w:val="24"/>
        </w:rPr>
        <w:t>To acquaint the students with the separations based on size.</w:t>
      </w:r>
    </w:p>
    <w:p w:rsidR="008C2ACF" w:rsidRPr="00733D6F" w:rsidRDefault="008C2ACF" w:rsidP="002D12CC">
      <w:pPr>
        <w:numPr>
          <w:ilvl w:val="0"/>
          <w:numId w:val="36"/>
        </w:numPr>
        <w:spacing w:after="0"/>
        <w:ind w:left="360"/>
        <w:jc w:val="both"/>
        <w:rPr>
          <w:rFonts w:ascii="Times New Roman" w:eastAsia="Calibri" w:hAnsi="Times New Roman"/>
          <w:sz w:val="24"/>
          <w:szCs w:val="24"/>
        </w:rPr>
      </w:pPr>
      <w:r w:rsidRPr="00733D6F">
        <w:rPr>
          <w:rFonts w:ascii="Times New Roman" w:eastAsia="Calibri" w:hAnsi="Times New Roman"/>
          <w:sz w:val="24"/>
          <w:szCs w:val="24"/>
        </w:rPr>
        <w:t>Improve skills necessary for group work—interpersonal skills, coordination of the efforts of several persons, leader and subordinate roles, etc.</w:t>
      </w:r>
    </w:p>
    <w:p w:rsidR="008C2ACF" w:rsidRPr="00733D6F" w:rsidRDefault="008C2ACF" w:rsidP="00264C36">
      <w:pPr>
        <w:spacing w:after="0"/>
        <w:jc w:val="both"/>
        <w:rPr>
          <w:rFonts w:ascii="Times New Roman" w:hAnsi="Times New Roman"/>
          <w:b/>
          <w:sz w:val="24"/>
          <w:szCs w:val="24"/>
        </w:rPr>
      </w:pPr>
      <w:r w:rsidRPr="00733D6F">
        <w:rPr>
          <w:rFonts w:ascii="Times New Roman" w:hAnsi="Times New Roman"/>
          <w:b/>
          <w:sz w:val="24"/>
          <w:szCs w:val="24"/>
        </w:rPr>
        <w:t>List of Experiments</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a)To calculate the efficiency of a ball mill for grinding a material of known work index(Wi)</w:t>
      </w:r>
    </w:p>
    <w:p w:rsidR="008C2ACF" w:rsidRPr="00733D6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b) To study the effect of RPM on the power consumption of ball mill.</w:t>
      </w:r>
    </w:p>
    <w:p w:rsidR="008C2ACF" w:rsidRPr="00733D6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c) To calculate the Critical Speed (nc) of ball mill.</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To determine the Efficiency of the Jaw crusher for crushing the material of known work index (Wi).</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To calculate the percentage recovery of Coal in froth flotation cell from coal-sand mixture.</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a)To calculate specific cake resistance.</w:t>
      </w:r>
    </w:p>
    <w:p w:rsidR="008C2ACF" w:rsidRPr="00733D6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b) To calculate the medium resistance(R).</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a) To determine the effect of initial concentration and initial suspension height on the sedimentation rates.</w:t>
      </w:r>
    </w:p>
    <w:p w:rsidR="008C2ACF" w:rsidRPr="00733D6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b) To show the effect of flocculating agent.</w:t>
      </w:r>
    </w:p>
    <w:p w:rsidR="008C2ACF" w:rsidRPr="00733D6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c) To show the effect of particle size distribution.</w:t>
      </w:r>
    </w:p>
    <w:p w:rsidR="008C2ACF" w:rsidRPr="00733D6F" w:rsidRDefault="008C2ACF" w:rsidP="002D12CC">
      <w:pPr>
        <w:pStyle w:val="ListParagraph"/>
        <w:numPr>
          <w:ilvl w:val="0"/>
          <w:numId w:val="37"/>
        </w:numPr>
        <w:ind w:left="360"/>
        <w:jc w:val="both"/>
        <w:rPr>
          <w:rFonts w:ascii="Times New Roman" w:eastAsia="Calibri" w:hAnsi="Times New Roman"/>
          <w:sz w:val="24"/>
          <w:szCs w:val="24"/>
        </w:rPr>
      </w:pPr>
      <w:r w:rsidRPr="00733D6F">
        <w:rPr>
          <w:rFonts w:ascii="Times New Roman" w:eastAsia="Calibri" w:hAnsi="Times New Roman"/>
          <w:sz w:val="24"/>
          <w:szCs w:val="24"/>
        </w:rPr>
        <w:t>a) To demonstrate Gyratory sieve shaker.</w:t>
      </w:r>
    </w:p>
    <w:p w:rsidR="008C2ACF" w:rsidRDefault="008C2ACF" w:rsidP="00264C36">
      <w:pPr>
        <w:pStyle w:val="ListParagraph"/>
        <w:ind w:left="360"/>
        <w:jc w:val="both"/>
        <w:rPr>
          <w:rFonts w:ascii="Times New Roman" w:eastAsia="Calibri" w:hAnsi="Times New Roman"/>
          <w:sz w:val="24"/>
          <w:szCs w:val="24"/>
        </w:rPr>
      </w:pPr>
      <w:r w:rsidRPr="00733D6F">
        <w:rPr>
          <w:rFonts w:ascii="Times New Roman" w:eastAsia="Calibri" w:hAnsi="Times New Roman"/>
          <w:sz w:val="24"/>
          <w:szCs w:val="24"/>
        </w:rPr>
        <w:t>b) To report the screening analysis.</w:t>
      </w:r>
    </w:p>
    <w:p w:rsidR="00264C36" w:rsidRDefault="00264C36" w:rsidP="00264C36">
      <w:pPr>
        <w:pStyle w:val="ListParagraph"/>
        <w:ind w:left="360"/>
        <w:jc w:val="both"/>
        <w:rPr>
          <w:rFonts w:ascii="Times New Roman" w:eastAsia="Calibri" w:hAnsi="Times New Roman"/>
          <w:sz w:val="24"/>
          <w:szCs w:val="24"/>
        </w:rPr>
      </w:pPr>
    </w:p>
    <w:p w:rsidR="00264C36" w:rsidRDefault="00264C36" w:rsidP="00264C36">
      <w:pPr>
        <w:pStyle w:val="ListParagraph"/>
        <w:ind w:left="360"/>
        <w:jc w:val="both"/>
        <w:rPr>
          <w:rFonts w:ascii="Times New Roman" w:eastAsia="Calibri" w:hAnsi="Times New Roman"/>
          <w:sz w:val="24"/>
          <w:szCs w:val="24"/>
        </w:rPr>
      </w:pPr>
    </w:p>
    <w:p w:rsidR="008C2ACF" w:rsidRPr="00733D6F" w:rsidRDefault="008C2AC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8C2ACF" w:rsidRPr="00733D6F" w:rsidRDefault="008C2ACF" w:rsidP="009228C4">
      <w:pPr>
        <w:spacing w:after="0"/>
        <w:jc w:val="both"/>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15"/>
      </w:tblGrid>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CO1</w:t>
            </w:r>
          </w:p>
        </w:tc>
        <w:tc>
          <w:tcPr>
            <w:tcW w:w="781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eastAsia="Calibri" w:hAnsi="Times New Roman"/>
                <w:sz w:val="24"/>
                <w:szCs w:val="24"/>
              </w:rPr>
              <w:t>Analyze the characterization of particles and calculate the effectiveness of a given screen.</w:t>
            </w:r>
          </w:p>
        </w:tc>
      </w:tr>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lastRenderedPageBreak/>
              <w:t>CO2</w:t>
            </w:r>
          </w:p>
        </w:tc>
        <w:tc>
          <w:tcPr>
            <w:tcW w:w="7815" w:type="dxa"/>
            <w:shd w:val="clear" w:color="auto" w:fill="auto"/>
          </w:tcPr>
          <w:p w:rsidR="008C2ACF" w:rsidRPr="00733D6F" w:rsidRDefault="008C2ACF" w:rsidP="009228C4">
            <w:pPr>
              <w:pStyle w:val="Default"/>
              <w:spacing w:line="276" w:lineRule="auto"/>
              <w:jc w:val="both"/>
              <w:rPr>
                <w:rFonts w:ascii="Times New Roman" w:hAnsi="Times New Roman" w:cs="Times New Roman"/>
              </w:rPr>
            </w:pPr>
            <w:r w:rsidRPr="00733D6F">
              <w:rPr>
                <w:rFonts w:ascii="Times New Roman" w:hAnsi="Times New Roman" w:cs="Times New Roman"/>
              </w:rPr>
              <w:t>Calculate size reduction ratio, work index using ball mill and jaw crusher.</w:t>
            </w:r>
          </w:p>
        </w:tc>
      </w:tr>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CO3</w:t>
            </w:r>
          </w:p>
        </w:tc>
        <w:tc>
          <w:tcPr>
            <w:tcW w:w="7815" w:type="dxa"/>
            <w:shd w:val="clear" w:color="auto" w:fill="auto"/>
          </w:tcPr>
          <w:p w:rsidR="008C2ACF" w:rsidRPr="00733D6F" w:rsidRDefault="008C2ACF" w:rsidP="009228C4">
            <w:pPr>
              <w:pStyle w:val="Default"/>
              <w:spacing w:line="276" w:lineRule="auto"/>
              <w:jc w:val="both"/>
              <w:rPr>
                <w:rFonts w:ascii="Times New Roman" w:hAnsi="Times New Roman" w:cs="Times New Roman"/>
              </w:rPr>
            </w:pPr>
            <w:r w:rsidRPr="00733D6F">
              <w:rPr>
                <w:rFonts w:ascii="Times New Roman" w:hAnsi="Times New Roman" w:cs="Times New Roman"/>
              </w:rPr>
              <w:t>Estimate the power requirement using crushing laws for various crushers.</w:t>
            </w:r>
          </w:p>
        </w:tc>
      </w:tr>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CO4</w:t>
            </w:r>
          </w:p>
        </w:tc>
        <w:tc>
          <w:tcPr>
            <w:tcW w:w="7815" w:type="dxa"/>
            <w:shd w:val="clear" w:color="auto" w:fill="auto"/>
          </w:tcPr>
          <w:p w:rsidR="008C2ACF" w:rsidRPr="00733D6F" w:rsidRDefault="008C2ACF" w:rsidP="00264C36">
            <w:pPr>
              <w:autoSpaceDE w:val="0"/>
              <w:autoSpaceDN w:val="0"/>
              <w:adjustRightInd w:val="0"/>
              <w:spacing w:after="0"/>
              <w:jc w:val="both"/>
              <w:rPr>
                <w:rFonts w:ascii="Times New Roman" w:hAnsi="Times New Roman"/>
                <w:sz w:val="24"/>
                <w:szCs w:val="24"/>
              </w:rPr>
            </w:pPr>
            <w:r w:rsidRPr="00733D6F">
              <w:rPr>
                <w:rFonts w:ascii="Times New Roman" w:eastAsia="Calibri" w:hAnsi="Times New Roman"/>
                <w:sz w:val="24"/>
                <w:szCs w:val="24"/>
              </w:rPr>
              <w:t xml:space="preserve">Apply separation techniques like forth floatation, sedimentation to separate a mixture. </w:t>
            </w:r>
          </w:p>
        </w:tc>
      </w:tr>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CO5</w:t>
            </w:r>
          </w:p>
        </w:tc>
        <w:tc>
          <w:tcPr>
            <w:tcW w:w="7815" w:type="dxa"/>
            <w:shd w:val="clear" w:color="auto" w:fill="auto"/>
          </w:tcPr>
          <w:p w:rsidR="008C2ACF" w:rsidRPr="00733D6F" w:rsidRDefault="008C2ACF" w:rsidP="00264C36">
            <w:pPr>
              <w:autoSpaceDE w:val="0"/>
              <w:autoSpaceDN w:val="0"/>
              <w:adjustRightInd w:val="0"/>
              <w:spacing w:after="0"/>
              <w:jc w:val="both"/>
              <w:rPr>
                <w:rFonts w:ascii="Times New Roman" w:hAnsi="Times New Roman"/>
                <w:sz w:val="24"/>
                <w:szCs w:val="24"/>
              </w:rPr>
            </w:pPr>
            <w:r w:rsidRPr="00733D6F">
              <w:rPr>
                <w:rFonts w:ascii="Times New Roman" w:eastAsia="Calibri" w:hAnsi="Times New Roman"/>
                <w:sz w:val="24"/>
                <w:szCs w:val="24"/>
              </w:rPr>
              <w:t>Evaluate performance characteristics of filter press, cyclones, flotation cells and clarifiers.</w:t>
            </w:r>
          </w:p>
        </w:tc>
      </w:tr>
      <w:tr w:rsidR="008C2ACF" w:rsidRPr="00733D6F" w:rsidTr="00AD50B5">
        <w:trPr>
          <w:trHeight w:val="445"/>
        </w:trPr>
        <w:tc>
          <w:tcPr>
            <w:tcW w:w="655" w:type="dxa"/>
            <w:shd w:val="clear" w:color="auto" w:fill="auto"/>
          </w:tcPr>
          <w:p w:rsidR="008C2ACF" w:rsidRPr="00733D6F" w:rsidRDefault="008C2ACF" w:rsidP="00264C36">
            <w:pPr>
              <w:spacing w:after="0"/>
              <w:jc w:val="both"/>
              <w:rPr>
                <w:rFonts w:ascii="Times New Roman" w:hAnsi="Times New Roman"/>
                <w:sz w:val="24"/>
                <w:szCs w:val="24"/>
              </w:rPr>
            </w:pPr>
            <w:r w:rsidRPr="00733D6F">
              <w:rPr>
                <w:rFonts w:ascii="Times New Roman" w:hAnsi="Times New Roman"/>
                <w:sz w:val="24"/>
                <w:szCs w:val="24"/>
              </w:rPr>
              <w:t>CO6</w:t>
            </w:r>
          </w:p>
        </w:tc>
        <w:tc>
          <w:tcPr>
            <w:tcW w:w="7815" w:type="dxa"/>
            <w:shd w:val="clear" w:color="auto" w:fill="auto"/>
          </w:tcPr>
          <w:p w:rsidR="008C2ACF" w:rsidRPr="00733D6F" w:rsidRDefault="00241934" w:rsidP="009228C4">
            <w:pPr>
              <w:pStyle w:val="Default"/>
              <w:spacing w:line="276" w:lineRule="auto"/>
              <w:jc w:val="both"/>
              <w:rPr>
                <w:rFonts w:ascii="Times New Roman" w:hAnsi="Times New Roman" w:cs="Times New Roman"/>
                <w:bCs/>
              </w:rPr>
            </w:pPr>
            <w:r>
              <w:rPr>
                <w:rFonts w:ascii="Times New Roman" w:hAnsi="Times New Roman" w:cs="Times New Roman"/>
              </w:rPr>
              <w:t>B</w:t>
            </w:r>
            <w:r w:rsidR="008C2ACF" w:rsidRPr="00733D6F">
              <w:rPr>
                <w:rFonts w:ascii="Times New Roman" w:hAnsi="Times New Roman" w:cs="Times New Roman"/>
              </w:rPr>
              <w:t>uild a bridge between theoretical and practical concept used in industry</w:t>
            </w:r>
          </w:p>
        </w:tc>
      </w:tr>
    </w:tbl>
    <w:p w:rsidR="008C2ACF" w:rsidRPr="00733D6F" w:rsidRDefault="008C2ACF" w:rsidP="00264C36">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2610"/>
        <w:gridCol w:w="513"/>
        <w:gridCol w:w="477"/>
        <w:gridCol w:w="2250"/>
        <w:gridCol w:w="810"/>
      </w:tblGrid>
      <w:tr w:rsidR="008C2ACF" w:rsidRPr="00733D6F" w:rsidTr="00AD50B5">
        <w:tc>
          <w:tcPr>
            <w:tcW w:w="5013" w:type="dxa"/>
            <w:gridSpan w:val="3"/>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Course Nature</w:t>
            </w:r>
          </w:p>
        </w:tc>
        <w:tc>
          <w:tcPr>
            <w:tcW w:w="3537" w:type="dxa"/>
            <w:gridSpan w:val="3"/>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Practical</w:t>
            </w:r>
          </w:p>
        </w:tc>
      </w:tr>
      <w:tr w:rsidR="008C2ACF" w:rsidRPr="00733D6F" w:rsidTr="00AD50B5">
        <w:tc>
          <w:tcPr>
            <w:tcW w:w="8550" w:type="dxa"/>
            <w:gridSpan w:val="6"/>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Assessment Method</w:t>
            </w:r>
          </w:p>
        </w:tc>
      </w:tr>
      <w:tr w:rsidR="008C2ACF" w:rsidRPr="00733D6F" w:rsidTr="00264C36">
        <w:tc>
          <w:tcPr>
            <w:tcW w:w="1890" w:type="dxa"/>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(In semester)</w:t>
            </w:r>
          </w:p>
        </w:tc>
        <w:tc>
          <w:tcPr>
            <w:tcW w:w="261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Experiments related</w:t>
            </w:r>
          </w:p>
        </w:tc>
        <w:tc>
          <w:tcPr>
            <w:tcW w:w="990" w:type="dxa"/>
            <w:gridSpan w:val="2"/>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Record</w:t>
            </w:r>
          </w:p>
        </w:tc>
        <w:tc>
          <w:tcPr>
            <w:tcW w:w="225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Viva-Voce/ Quiz/MCQ/Lab project</w:t>
            </w:r>
          </w:p>
        </w:tc>
        <w:tc>
          <w:tcPr>
            <w:tcW w:w="81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Total</w:t>
            </w:r>
          </w:p>
        </w:tc>
      </w:tr>
      <w:tr w:rsidR="008C2ACF" w:rsidRPr="00733D6F" w:rsidTr="00264C36">
        <w:tc>
          <w:tcPr>
            <w:tcW w:w="1890" w:type="dxa"/>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Weightage (%)</w:t>
            </w:r>
          </w:p>
        </w:tc>
        <w:tc>
          <w:tcPr>
            <w:tcW w:w="2610" w:type="dxa"/>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20%</w:t>
            </w:r>
          </w:p>
        </w:tc>
        <w:tc>
          <w:tcPr>
            <w:tcW w:w="990" w:type="dxa"/>
            <w:gridSpan w:val="2"/>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w:t>
            </w:r>
          </w:p>
        </w:tc>
        <w:tc>
          <w:tcPr>
            <w:tcW w:w="81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40%</w:t>
            </w:r>
          </w:p>
        </w:tc>
      </w:tr>
      <w:tr w:rsidR="008C2ACF" w:rsidRPr="00733D6F" w:rsidTr="00264C36">
        <w:tc>
          <w:tcPr>
            <w:tcW w:w="1890" w:type="dxa"/>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(End semester)</w:t>
            </w:r>
          </w:p>
        </w:tc>
        <w:tc>
          <w:tcPr>
            <w:tcW w:w="2610" w:type="dxa"/>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Procedure/Description of the experiment with relevant information and</w:t>
            </w:r>
          </w:p>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Discussion on Results</w:t>
            </w:r>
          </w:p>
        </w:tc>
        <w:tc>
          <w:tcPr>
            <w:tcW w:w="990" w:type="dxa"/>
            <w:gridSpan w:val="2"/>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Results</w:t>
            </w:r>
          </w:p>
        </w:tc>
        <w:tc>
          <w:tcPr>
            <w:tcW w:w="225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Viva-Voce</w:t>
            </w:r>
          </w:p>
        </w:tc>
        <w:tc>
          <w:tcPr>
            <w:tcW w:w="81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p>
        </w:tc>
      </w:tr>
      <w:tr w:rsidR="008C2ACF" w:rsidRPr="00733D6F" w:rsidTr="00264C36">
        <w:tc>
          <w:tcPr>
            <w:tcW w:w="1890" w:type="dxa"/>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Weightage (%)</w:t>
            </w:r>
          </w:p>
        </w:tc>
        <w:tc>
          <w:tcPr>
            <w:tcW w:w="2610" w:type="dxa"/>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30%</w:t>
            </w:r>
          </w:p>
        </w:tc>
        <w:tc>
          <w:tcPr>
            <w:tcW w:w="990" w:type="dxa"/>
            <w:gridSpan w:val="2"/>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20%</w:t>
            </w:r>
          </w:p>
        </w:tc>
        <w:tc>
          <w:tcPr>
            <w:tcW w:w="81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60%</w:t>
            </w:r>
          </w:p>
        </w:tc>
      </w:tr>
    </w:tbl>
    <w:p w:rsidR="00D33F80" w:rsidRPr="00733D6F" w:rsidRDefault="00D33F80" w:rsidP="009228C4">
      <w:pPr>
        <w:jc w:val="both"/>
        <w:rPr>
          <w:rFonts w:ascii="Times New Roman" w:hAnsi="Times New Roman"/>
          <w:sz w:val="24"/>
          <w:szCs w:val="24"/>
        </w:rPr>
      </w:pPr>
    </w:p>
    <w:p w:rsidR="00D33F80" w:rsidRPr="00733D6F" w:rsidRDefault="006967B2" w:rsidP="009228C4">
      <w:pPr>
        <w:jc w:val="both"/>
        <w:rPr>
          <w:rFonts w:ascii="Times New Roman" w:hAnsi="Times New Roman"/>
          <w:sz w:val="24"/>
          <w:szCs w:val="24"/>
        </w:rPr>
      </w:pPr>
      <w:r w:rsidRPr="00733D6F">
        <w:rPr>
          <w:rFonts w:ascii="Times New Roman" w:hAnsi="Times New Roman"/>
          <w:sz w:val="24"/>
          <w:szCs w:val="24"/>
        </w:rPr>
        <w:t>************************************************************************</w:t>
      </w:r>
    </w:p>
    <w:p w:rsidR="00D33F80" w:rsidRPr="00733D6F" w:rsidRDefault="00D33F80" w:rsidP="009228C4">
      <w:pPr>
        <w:jc w:val="both"/>
        <w:rPr>
          <w:rFonts w:ascii="Times New Roman" w:hAnsi="Times New Roman"/>
          <w:sz w:val="24"/>
          <w:szCs w:val="24"/>
        </w:rPr>
      </w:pP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0"/>
        <w:gridCol w:w="2347"/>
        <w:gridCol w:w="1998"/>
        <w:gridCol w:w="1249"/>
        <w:gridCol w:w="1419"/>
      </w:tblGrid>
      <w:tr w:rsidR="0029251D" w:rsidRPr="00733D6F" w:rsidTr="00AF45ED">
        <w:trPr>
          <w:jc w:val="center"/>
        </w:trPr>
        <w:tc>
          <w:tcPr>
            <w:tcW w:w="1600" w:type="dxa"/>
            <w:shd w:val="clear" w:color="auto" w:fill="auto"/>
          </w:tcPr>
          <w:p w:rsidR="0029251D" w:rsidRPr="00264C36" w:rsidRDefault="0029251D" w:rsidP="00AF45ED">
            <w:pPr>
              <w:spacing w:after="0"/>
              <w:jc w:val="center"/>
              <w:rPr>
                <w:rFonts w:ascii="Times New Roman" w:hAnsi="Times New Roman"/>
                <w:b/>
                <w:sz w:val="24"/>
                <w:szCs w:val="24"/>
              </w:rPr>
            </w:pPr>
            <w:r w:rsidRPr="00264C36">
              <w:rPr>
                <w:rFonts w:ascii="Times New Roman" w:hAnsi="Times New Roman"/>
                <w:b/>
                <w:sz w:val="24"/>
                <w:szCs w:val="24"/>
              </w:rPr>
              <w:t>Course code</w:t>
            </w:r>
          </w:p>
        </w:tc>
        <w:tc>
          <w:tcPr>
            <w:tcW w:w="2347" w:type="dxa"/>
            <w:shd w:val="clear" w:color="auto" w:fill="auto"/>
          </w:tcPr>
          <w:p w:rsidR="0029251D" w:rsidRPr="00264C36" w:rsidRDefault="0029251D" w:rsidP="00AF45ED">
            <w:pPr>
              <w:spacing w:after="0"/>
              <w:jc w:val="center"/>
              <w:rPr>
                <w:rFonts w:ascii="Times New Roman" w:hAnsi="Times New Roman"/>
                <w:b/>
                <w:sz w:val="24"/>
                <w:szCs w:val="24"/>
              </w:rPr>
            </w:pPr>
            <w:r w:rsidRPr="00264C36">
              <w:rPr>
                <w:rFonts w:ascii="Times New Roman" w:hAnsi="Times New Roman"/>
                <w:b/>
                <w:sz w:val="24"/>
                <w:szCs w:val="24"/>
              </w:rPr>
              <w:t>Course name</w:t>
            </w:r>
          </w:p>
        </w:tc>
        <w:tc>
          <w:tcPr>
            <w:tcW w:w="1998" w:type="dxa"/>
            <w:shd w:val="clear" w:color="auto" w:fill="auto"/>
          </w:tcPr>
          <w:p w:rsidR="0029251D" w:rsidRPr="00264C36" w:rsidRDefault="0029251D" w:rsidP="00AF45ED">
            <w:pPr>
              <w:spacing w:after="0"/>
              <w:jc w:val="center"/>
              <w:rPr>
                <w:rFonts w:ascii="Times New Roman" w:hAnsi="Times New Roman"/>
                <w:b/>
                <w:sz w:val="24"/>
                <w:szCs w:val="24"/>
              </w:rPr>
            </w:pPr>
            <w:r w:rsidRPr="00264C36">
              <w:rPr>
                <w:rFonts w:ascii="Times New Roman" w:hAnsi="Times New Roman"/>
                <w:b/>
                <w:sz w:val="24"/>
                <w:szCs w:val="24"/>
              </w:rPr>
              <w:t>Course Category</w:t>
            </w:r>
          </w:p>
        </w:tc>
        <w:tc>
          <w:tcPr>
            <w:tcW w:w="1249" w:type="dxa"/>
            <w:shd w:val="clear" w:color="auto" w:fill="auto"/>
          </w:tcPr>
          <w:p w:rsidR="0029251D" w:rsidRPr="00264C36" w:rsidRDefault="0029251D" w:rsidP="00AF45ED">
            <w:pPr>
              <w:spacing w:after="0"/>
              <w:jc w:val="center"/>
              <w:rPr>
                <w:rFonts w:ascii="Times New Roman" w:hAnsi="Times New Roman"/>
                <w:b/>
                <w:sz w:val="24"/>
                <w:szCs w:val="24"/>
              </w:rPr>
            </w:pPr>
            <w:r w:rsidRPr="00264C36">
              <w:rPr>
                <w:rFonts w:ascii="Times New Roman" w:hAnsi="Times New Roman"/>
                <w:b/>
                <w:sz w:val="24"/>
                <w:szCs w:val="24"/>
              </w:rPr>
              <w:t>L-T-P</w:t>
            </w:r>
          </w:p>
        </w:tc>
        <w:tc>
          <w:tcPr>
            <w:tcW w:w="1419" w:type="dxa"/>
            <w:shd w:val="clear" w:color="auto" w:fill="auto"/>
          </w:tcPr>
          <w:p w:rsidR="0029251D" w:rsidRPr="00264C36" w:rsidRDefault="0029251D" w:rsidP="00AF45ED">
            <w:pPr>
              <w:spacing w:after="0"/>
              <w:jc w:val="center"/>
              <w:rPr>
                <w:rFonts w:ascii="Times New Roman" w:hAnsi="Times New Roman"/>
                <w:b/>
                <w:sz w:val="24"/>
                <w:szCs w:val="24"/>
              </w:rPr>
            </w:pPr>
            <w:r w:rsidRPr="00264C36">
              <w:rPr>
                <w:rFonts w:ascii="Times New Roman" w:hAnsi="Times New Roman"/>
                <w:b/>
                <w:sz w:val="24"/>
                <w:szCs w:val="24"/>
              </w:rPr>
              <w:t>Credits</w:t>
            </w:r>
          </w:p>
        </w:tc>
      </w:tr>
      <w:tr w:rsidR="0029251D" w:rsidRPr="00733D6F" w:rsidTr="00AF45ED">
        <w:trPr>
          <w:jc w:val="center"/>
        </w:trPr>
        <w:tc>
          <w:tcPr>
            <w:tcW w:w="1600" w:type="dxa"/>
            <w:shd w:val="clear" w:color="auto" w:fill="auto"/>
            <w:vAlign w:val="center"/>
          </w:tcPr>
          <w:p w:rsidR="0029251D" w:rsidRPr="00733D6F" w:rsidRDefault="00DB7D5E" w:rsidP="00AF45ED">
            <w:pPr>
              <w:spacing w:after="0"/>
              <w:jc w:val="center"/>
              <w:rPr>
                <w:rFonts w:ascii="Times New Roman" w:hAnsi="Times New Roman"/>
                <w:sz w:val="24"/>
                <w:szCs w:val="24"/>
              </w:rPr>
            </w:pPr>
            <w:r>
              <w:rPr>
                <w:rFonts w:ascii="Times New Roman" w:hAnsi="Times New Roman"/>
                <w:sz w:val="24"/>
                <w:szCs w:val="24"/>
              </w:rPr>
              <w:t>23CH</w:t>
            </w:r>
            <w:r w:rsidR="0029251D" w:rsidRPr="00733D6F">
              <w:rPr>
                <w:rFonts w:ascii="Times New Roman" w:hAnsi="Times New Roman"/>
                <w:sz w:val="24"/>
                <w:szCs w:val="24"/>
              </w:rPr>
              <w:t>3101</w:t>
            </w:r>
          </w:p>
        </w:tc>
        <w:tc>
          <w:tcPr>
            <w:tcW w:w="2347" w:type="dxa"/>
            <w:shd w:val="clear" w:color="auto" w:fill="auto"/>
            <w:vAlign w:val="center"/>
          </w:tcPr>
          <w:p w:rsidR="0029251D" w:rsidRPr="00733D6F" w:rsidRDefault="0029251D" w:rsidP="00AF45ED">
            <w:pPr>
              <w:spacing w:after="0"/>
              <w:jc w:val="center"/>
              <w:rPr>
                <w:rFonts w:ascii="Times New Roman" w:hAnsi="Times New Roman"/>
                <w:sz w:val="24"/>
                <w:szCs w:val="24"/>
              </w:rPr>
            </w:pPr>
            <w:r w:rsidRPr="00733D6F">
              <w:rPr>
                <w:rFonts w:ascii="Times New Roman" w:hAnsi="Times New Roman"/>
                <w:sz w:val="24"/>
                <w:szCs w:val="24"/>
              </w:rPr>
              <w:t>Chemical Process Dynamics and Control</w:t>
            </w:r>
          </w:p>
        </w:tc>
        <w:tc>
          <w:tcPr>
            <w:tcW w:w="1998" w:type="dxa"/>
            <w:shd w:val="clear" w:color="auto" w:fill="auto"/>
            <w:vAlign w:val="center"/>
          </w:tcPr>
          <w:p w:rsidR="0029251D" w:rsidRPr="00733D6F" w:rsidRDefault="0029251D" w:rsidP="00AF45ED">
            <w:pPr>
              <w:spacing w:after="0"/>
              <w:jc w:val="center"/>
              <w:rPr>
                <w:rFonts w:ascii="Times New Roman" w:hAnsi="Times New Roman"/>
                <w:sz w:val="24"/>
                <w:szCs w:val="24"/>
              </w:rPr>
            </w:pPr>
            <w:r w:rsidRPr="00733D6F">
              <w:rPr>
                <w:rFonts w:ascii="Times New Roman" w:hAnsi="Times New Roman"/>
                <w:sz w:val="24"/>
                <w:szCs w:val="24"/>
              </w:rPr>
              <w:t>PCC</w:t>
            </w:r>
          </w:p>
        </w:tc>
        <w:tc>
          <w:tcPr>
            <w:tcW w:w="1249" w:type="dxa"/>
            <w:shd w:val="clear" w:color="auto" w:fill="auto"/>
            <w:vAlign w:val="center"/>
          </w:tcPr>
          <w:p w:rsidR="0029251D" w:rsidRPr="00733D6F" w:rsidRDefault="0029251D" w:rsidP="00AF45ED">
            <w:pPr>
              <w:spacing w:after="0"/>
              <w:jc w:val="center"/>
              <w:rPr>
                <w:rFonts w:ascii="Times New Roman" w:hAnsi="Times New Roman"/>
                <w:sz w:val="24"/>
                <w:szCs w:val="24"/>
              </w:rPr>
            </w:pPr>
            <w:r>
              <w:rPr>
                <w:rFonts w:ascii="Times New Roman" w:hAnsi="Times New Roman"/>
                <w:sz w:val="24"/>
                <w:szCs w:val="24"/>
              </w:rPr>
              <w:t>3-1</w:t>
            </w:r>
            <w:r w:rsidRPr="00733D6F">
              <w:rPr>
                <w:rFonts w:ascii="Times New Roman" w:hAnsi="Times New Roman"/>
                <w:sz w:val="24"/>
                <w:szCs w:val="24"/>
              </w:rPr>
              <w:t>-0</w:t>
            </w:r>
          </w:p>
        </w:tc>
        <w:tc>
          <w:tcPr>
            <w:tcW w:w="1419" w:type="dxa"/>
            <w:shd w:val="clear" w:color="auto" w:fill="auto"/>
            <w:vAlign w:val="center"/>
          </w:tcPr>
          <w:p w:rsidR="0029251D" w:rsidRPr="00733D6F" w:rsidRDefault="0029251D" w:rsidP="00AF45ED">
            <w:pPr>
              <w:spacing w:after="0"/>
              <w:jc w:val="center"/>
              <w:rPr>
                <w:rFonts w:ascii="Times New Roman" w:hAnsi="Times New Roman"/>
                <w:sz w:val="24"/>
                <w:szCs w:val="24"/>
              </w:rPr>
            </w:pPr>
            <w:r>
              <w:rPr>
                <w:rFonts w:ascii="Times New Roman" w:hAnsi="Times New Roman"/>
                <w:sz w:val="24"/>
                <w:szCs w:val="24"/>
              </w:rPr>
              <w:t>4</w:t>
            </w:r>
          </w:p>
        </w:tc>
      </w:tr>
    </w:tbl>
    <w:p w:rsidR="0029251D" w:rsidRDefault="0029251D" w:rsidP="0029251D">
      <w:pPr>
        <w:spacing w:after="0"/>
        <w:jc w:val="both"/>
        <w:rPr>
          <w:rFonts w:ascii="Times New Roman" w:hAnsi="Times New Roman"/>
          <w:b/>
          <w:sz w:val="24"/>
          <w:szCs w:val="24"/>
        </w:rPr>
      </w:pPr>
      <w:r w:rsidRPr="00733D6F">
        <w:rPr>
          <w:rFonts w:ascii="Times New Roman" w:hAnsi="Times New Roman"/>
          <w:b/>
          <w:sz w:val="24"/>
          <w:szCs w:val="24"/>
        </w:rPr>
        <w:t xml:space="preserve">  </w:t>
      </w:r>
    </w:p>
    <w:p w:rsidR="0029251D" w:rsidRPr="00733D6F" w:rsidRDefault="0029251D" w:rsidP="0029251D">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29251D" w:rsidRPr="00733D6F" w:rsidRDefault="0029251D" w:rsidP="002D12CC">
      <w:pPr>
        <w:pStyle w:val="ListParagraph"/>
        <w:numPr>
          <w:ilvl w:val="0"/>
          <w:numId w:val="117"/>
        </w:numPr>
        <w:spacing w:after="0"/>
        <w:ind w:left="360"/>
        <w:jc w:val="both"/>
        <w:rPr>
          <w:rFonts w:ascii="Times New Roman" w:hAnsi="Times New Roman"/>
          <w:b/>
          <w:sz w:val="24"/>
          <w:szCs w:val="24"/>
        </w:rPr>
      </w:pPr>
      <w:r w:rsidRPr="00733D6F">
        <w:rPr>
          <w:rFonts w:ascii="Times New Roman" w:hAnsi="Times New Roman"/>
          <w:bCs/>
          <w:sz w:val="24"/>
          <w:szCs w:val="24"/>
        </w:rPr>
        <w:t xml:space="preserve">To comprehend important </w:t>
      </w:r>
      <w:r w:rsidRPr="00733D6F">
        <w:rPr>
          <w:rFonts w:ascii="Times New Roman" w:hAnsi="Times New Roman"/>
          <w:color w:val="392B2B"/>
          <w:sz w:val="24"/>
          <w:szCs w:val="24"/>
        </w:rPr>
        <w:t>Laplace transform and its properties.</w:t>
      </w:r>
    </w:p>
    <w:p w:rsidR="0029251D" w:rsidRPr="00733D6F" w:rsidRDefault="0029251D" w:rsidP="002D12CC">
      <w:pPr>
        <w:pStyle w:val="ListParagraph"/>
        <w:numPr>
          <w:ilvl w:val="0"/>
          <w:numId w:val="11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study the dynamics of first order system with different forcing functions. </w:t>
      </w:r>
    </w:p>
    <w:p w:rsidR="0029251D" w:rsidRPr="00733D6F" w:rsidRDefault="0029251D" w:rsidP="002D12CC">
      <w:pPr>
        <w:numPr>
          <w:ilvl w:val="0"/>
          <w:numId w:val="117"/>
        </w:numPr>
        <w:shd w:val="clear" w:color="auto" w:fill="FFFFFF"/>
        <w:spacing w:before="100" w:beforeAutospacing="1" w:after="75"/>
        <w:ind w:left="360"/>
        <w:jc w:val="both"/>
        <w:rPr>
          <w:rFonts w:ascii="Times New Roman" w:hAnsi="Times New Roman"/>
          <w:color w:val="392B2B"/>
          <w:sz w:val="24"/>
          <w:szCs w:val="24"/>
        </w:rPr>
      </w:pPr>
      <w:r w:rsidRPr="00733D6F">
        <w:rPr>
          <w:rFonts w:ascii="Times New Roman" w:hAnsi="Times New Roman"/>
          <w:bCs/>
          <w:sz w:val="24"/>
          <w:szCs w:val="24"/>
        </w:rPr>
        <w:t>To study the dynamics of second order system with different forcing functions</w:t>
      </w:r>
      <w:r w:rsidRPr="00733D6F">
        <w:rPr>
          <w:rFonts w:ascii="Times New Roman" w:hAnsi="Times New Roman"/>
          <w:color w:val="392B2B"/>
          <w:sz w:val="24"/>
          <w:szCs w:val="24"/>
        </w:rPr>
        <w:t>.</w:t>
      </w:r>
    </w:p>
    <w:p w:rsidR="0029251D" w:rsidRPr="00733D6F" w:rsidRDefault="0029251D" w:rsidP="002D12CC">
      <w:pPr>
        <w:numPr>
          <w:ilvl w:val="0"/>
          <w:numId w:val="117"/>
        </w:numPr>
        <w:shd w:val="clear" w:color="auto" w:fill="FFFFFF"/>
        <w:spacing w:before="100" w:beforeAutospacing="1" w:after="75"/>
        <w:ind w:left="360"/>
        <w:jc w:val="both"/>
        <w:rPr>
          <w:rFonts w:ascii="Times New Roman" w:hAnsi="Times New Roman"/>
          <w:color w:val="392B2B"/>
          <w:sz w:val="24"/>
          <w:szCs w:val="24"/>
        </w:rPr>
      </w:pPr>
      <w:r w:rsidRPr="00733D6F">
        <w:rPr>
          <w:rFonts w:ascii="Times New Roman" w:hAnsi="Times New Roman"/>
          <w:sz w:val="24"/>
          <w:szCs w:val="24"/>
        </w:rPr>
        <w:t xml:space="preserve">To analyze different components of a control loop. </w:t>
      </w:r>
    </w:p>
    <w:p w:rsidR="0029251D" w:rsidRPr="00733D6F" w:rsidRDefault="0029251D" w:rsidP="002D12CC">
      <w:pPr>
        <w:numPr>
          <w:ilvl w:val="0"/>
          <w:numId w:val="117"/>
        </w:numPr>
        <w:shd w:val="clear" w:color="auto" w:fill="FFFFFF"/>
        <w:spacing w:before="100" w:beforeAutospacing="1" w:after="75"/>
        <w:ind w:left="360"/>
        <w:jc w:val="both"/>
        <w:rPr>
          <w:rFonts w:ascii="Times New Roman" w:hAnsi="Times New Roman"/>
          <w:color w:val="392B2B"/>
          <w:sz w:val="24"/>
          <w:szCs w:val="24"/>
        </w:rPr>
      </w:pPr>
      <w:r w:rsidRPr="00733D6F">
        <w:rPr>
          <w:rFonts w:ascii="Times New Roman" w:hAnsi="Times New Roman"/>
          <w:color w:val="392B2B"/>
          <w:sz w:val="24"/>
          <w:szCs w:val="24"/>
        </w:rPr>
        <w:lastRenderedPageBreak/>
        <w:t>To study the stability of the control system and tune controller parameters.</w:t>
      </w:r>
    </w:p>
    <w:p w:rsidR="0029251D" w:rsidRPr="00733D6F" w:rsidRDefault="0029251D" w:rsidP="002D12CC">
      <w:pPr>
        <w:numPr>
          <w:ilvl w:val="0"/>
          <w:numId w:val="117"/>
        </w:numPr>
        <w:shd w:val="clear" w:color="auto" w:fill="FFFFFF"/>
        <w:spacing w:before="100" w:beforeAutospacing="1" w:after="75"/>
        <w:ind w:left="360"/>
        <w:jc w:val="both"/>
        <w:rPr>
          <w:rFonts w:ascii="Times New Roman" w:hAnsi="Times New Roman"/>
          <w:color w:val="392B2B"/>
          <w:sz w:val="24"/>
          <w:szCs w:val="24"/>
        </w:rPr>
      </w:pPr>
      <w:r w:rsidRPr="00733D6F">
        <w:rPr>
          <w:rFonts w:ascii="Times New Roman" w:hAnsi="Times New Roman"/>
          <w:color w:val="392B2B"/>
          <w:sz w:val="24"/>
          <w:szCs w:val="24"/>
        </w:rPr>
        <w:t xml:space="preserve">To study the advance controllers and control valves </w:t>
      </w:r>
    </w:p>
    <w:p w:rsidR="0029251D" w:rsidRPr="00733D6F" w:rsidRDefault="0029251D" w:rsidP="0029251D">
      <w:pPr>
        <w:spacing w:after="0"/>
        <w:jc w:val="both"/>
        <w:rPr>
          <w:rFonts w:ascii="Times New Roman" w:hAnsi="Times New Roman"/>
          <w:b/>
          <w:sz w:val="24"/>
          <w:szCs w:val="24"/>
        </w:rPr>
      </w:pPr>
      <w:r w:rsidRPr="00733D6F">
        <w:rPr>
          <w:rFonts w:ascii="Times New Roman" w:hAnsi="Times New Roman"/>
          <w:b/>
          <w:sz w:val="24"/>
          <w:szCs w:val="24"/>
        </w:rPr>
        <w:t>Course Content:</w:t>
      </w:r>
    </w:p>
    <w:p w:rsidR="0029251D" w:rsidRDefault="0029251D" w:rsidP="0029251D">
      <w:pPr>
        <w:pStyle w:val="BodyText"/>
        <w:spacing w:after="0" w:line="276" w:lineRule="auto"/>
        <w:jc w:val="both"/>
      </w:pPr>
      <w:r w:rsidRPr="00733D6F">
        <w:rPr>
          <w:b/>
          <w:bCs/>
          <w:color w:val="392B2B"/>
        </w:rPr>
        <w:t xml:space="preserve">Unit-1:   </w:t>
      </w:r>
      <w:r>
        <w:rPr>
          <w:b/>
          <w:bCs/>
          <w:color w:val="392B2B"/>
        </w:rPr>
        <w:t xml:space="preserve">                            (</w:t>
      </w:r>
      <w:r w:rsidRPr="00983F0C">
        <w:rPr>
          <w:b/>
          <w:bCs/>
          <w:color w:val="FF0000"/>
        </w:rPr>
        <w:t>12</w:t>
      </w:r>
      <w:r>
        <w:rPr>
          <w:b/>
          <w:bCs/>
          <w:color w:val="392B2B"/>
        </w:rPr>
        <w:t xml:space="preserve"> C</w:t>
      </w:r>
      <w:r w:rsidRPr="00733D6F">
        <w:rPr>
          <w:b/>
          <w:bCs/>
          <w:color w:val="392B2B"/>
        </w:rPr>
        <w:t>ontact hours)</w:t>
      </w:r>
      <w:r w:rsidRPr="00733D6F">
        <w:rPr>
          <w:color w:val="392B2B"/>
        </w:rPr>
        <w:br/>
      </w:r>
      <w:r w:rsidRPr="00733D6F">
        <w:t>Basic Principles: Laplace Transform, Inversion by Partial Fractions and Properties of Transforms Concept of deviation variables. Concept of transfer function. Properties of transfer functions – additively and multiplicity</w:t>
      </w:r>
    </w:p>
    <w:p w:rsidR="0029251D" w:rsidRPr="00983F0C" w:rsidRDefault="0029251D" w:rsidP="0029251D">
      <w:pPr>
        <w:pStyle w:val="BodyText"/>
        <w:spacing w:after="0" w:line="276" w:lineRule="auto"/>
        <w:jc w:val="both"/>
        <w:rPr>
          <w:b/>
          <w:bCs/>
          <w:color w:val="FF0000"/>
        </w:rPr>
      </w:pPr>
      <w:r w:rsidRPr="00983F0C">
        <w:rPr>
          <w:color w:val="FF0000"/>
        </w:rPr>
        <w:t xml:space="preserve">Introduction to Instrumentation: measuring process variables such as temperature, pressure and flow. </w:t>
      </w:r>
    </w:p>
    <w:p w:rsidR="0029251D" w:rsidRPr="00983F0C" w:rsidRDefault="0029251D" w:rsidP="0029251D">
      <w:pPr>
        <w:pStyle w:val="BodyText"/>
        <w:spacing w:after="0" w:line="276" w:lineRule="auto"/>
        <w:jc w:val="both"/>
        <w:rPr>
          <w:b/>
          <w:bCs/>
          <w:color w:val="392B2B"/>
        </w:rPr>
      </w:pPr>
    </w:p>
    <w:p w:rsidR="0029251D" w:rsidRPr="00733D6F" w:rsidRDefault="0029251D" w:rsidP="0029251D">
      <w:pPr>
        <w:pStyle w:val="BodyText"/>
        <w:spacing w:after="0" w:line="276" w:lineRule="auto"/>
        <w:jc w:val="both"/>
        <w:rPr>
          <w:b/>
          <w:bCs/>
          <w:color w:val="392B2B"/>
        </w:rPr>
      </w:pPr>
    </w:p>
    <w:p w:rsidR="0029251D" w:rsidRPr="00733D6F" w:rsidRDefault="0029251D" w:rsidP="0029251D">
      <w:pPr>
        <w:pStyle w:val="BodyText"/>
        <w:spacing w:after="0" w:line="276" w:lineRule="auto"/>
        <w:jc w:val="both"/>
        <w:rPr>
          <w:b/>
          <w:bCs/>
          <w:color w:val="392B2B"/>
        </w:rPr>
      </w:pPr>
      <w:r w:rsidRPr="00733D6F">
        <w:rPr>
          <w:b/>
          <w:bCs/>
          <w:color w:val="392B2B"/>
        </w:rPr>
        <w:t xml:space="preserve">Unit-2:                                                                                </w:t>
      </w:r>
      <w:r>
        <w:rPr>
          <w:b/>
          <w:bCs/>
          <w:color w:val="392B2B"/>
        </w:rPr>
        <w:t xml:space="preserve">                  (</w:t>
      </w:r>
      <w:r w:rsidRPr="00983F0C">
        <w:rPr>
          <w:b/>
          <w:bCs/>
          <w:color w:val="FF0000"/>
        </w:rPr>
        <w:t>10</w:t>
      </w:r>
      <w:r>
        <w:rPr>
          <w:b/>
          <w:bCs/>
          <w:color w:val="392B2B"/>
        </w:rPr>
        <w:t xml:space="preserve"> C</w:t>
      </w:r>
      <w:r w:rsidRPr="00733D6F">
        <w:rPr>
          <w:b/>
          <w:bCs/>
          <w:color w:val="392B2B"/>
        </w:rPr>
        <w:t>ontact hours)</w:t>
      </w:r>
    </w:p>
    <w:p w:rsidR="0029251D" w:rsidRPr="00733D6F" w:rsidRDefault="0029251D" w:rsidP="0029251D">
      <w:pPr>
        <w:jc w:val="both"/>
        <w:rPr>
          <w:rFonts w:ascii="Times New Roman" w:hAnsi="Times New Roman"/>
          <w:color w:val="392B2B"/>
          <w:sz w:val="24"/>
          <w:szCs w:val="24"/>
        </w:rPr>
      </w:pPr>
      <w:r w:rsidRPr="00733D6F">
        <w:rPr>
          <w:rFonts w:ascii="Times New Roman" w:hAnsi="Times New Roman"/>
          <w:sz w:val="24"/>
          <w:szCs w:val="24"/>
        </w:rPr>
        <w:t>Linear Open-Loop Systems: Dynamic response of First-Order System (thermometer for modeling) with different input/forcing function such as step, ramp, impulse, sinusoidal. Physical Examples of first order system</w:t>
      </w:r>
      <w:r w:rsidRPr="00733D6F">
        <w:rPr>
          <w:rFonts w:ascii="Times New Roman" w:hAnsi="Times New Roman"/>
          <w:color w:val="392B2B"/>
          <w:sz w:val="24"/>
          <w:szCs w:val="24"/>
        </w:rPr>
        <w:t xml:space="preserve">. </w:t>
      </w:r>
    </w:p>
    <w:p w:rsidR="0029251D" w:rsidRPr="00733D6F" w:rsidRDefault="0029251D" w:rsidP="0029251D">
      <w:pPr>
        <w:spacing w:after="0"/>
        <w:jc w:val="both"/>
        <w:rPr>
          <w:rFonts w:ascii="Times New Roman" w:hAnsi="Times New Roman"/>
          <w:color w:val="392B2B"/>
          <w:sz w:val="24"/>
          <w:szCs w:val="24"/>
        </w:rPr>
      </w:pPr>
      <w:r w:rsidRPr="00733D6F">
        <w:rPr>
          <w:rFonts w:ascii="Times New Roman" w:hAnsi="Times New Roman"/>
          <w:b/>
          <w:bCs/>
          <w:color w:val="392B2B"/>
          <w:sz w:val="24"/>
          <w:szCs w:val="24"/>
        </w:rPr>
        <w:t xml:space="preserve">Unit-3: </w:t>
      </w:r>
      <w:r>
        <w:rPr>
          <w:rFonts w:ascii="Times New Roman" w:hAnsi="Times New Roman"/>
          <w:b/>
          <w:bCs/>
          <w:color w:val="392B2B"/>
          <w:sz w:val="24"/>
          <w:szCs w:val="24"/>
        </w:rPr>
        <w:t xml:space="preserve">                            (10 C</w:t>
      </w:r>
      <w:r w:rsidRPr="00733D6F">
        <w:rPr>
          <w:rFonts w:ascii="Times New Roman" w:hAnsi="Times New Roman"/>
          <w:b/>
          <w:bCs/>
          <w:color w:val="392B2B"/>
          <w:sz w:val="24"/>
          <w:szCs w:val="24"/>
        </w:rPr>
        <w:t>ontact hours)</w:t>
      </w:r>
      <w:r w:rsidRPr="00733D6F">
        <w:rPr>
          <w:rFonts w:ascii="Times New Roman" w:hAnsi="Times New Roman"/>
          <w:color w:val="392B2B"/>
          <w:sz w:val="24"/>
          <w:szCs w:val="24"/>
        </w:rPr>
        <w:br/>
      </w:r>
      <w:r w:rsidRPr="00733D6F">
        <w:rPr>
          <w:rFonts w:ascii="Times New Roman" w:hAnsi="Times New Roman"/>
          <w:sz w:val="24"/>
          <w:szCs w:val="24"/>
        </w:rPr>
        <w:t>Dynamic response of First-Order Systems in Series for interacting and non-interacting system, Dynamics of Second-Order Systems (U tube manometer for modeling) with different input/forcing function such as step, impulse, sinusoidal and Transportation Lag and  use of Pade approximation</w:t>
      </w:r>
    </w:p>
    <w:p w:rsidR="0029251D" w:rsidRPr="00733D6F" w:rsidRDefault="0029251D" w:rsidP="0029251D">
      <w:pPr>
        <w:spacing w:after="0"/>
        <w:jc w:val="both"/>
        <w:rPr>
          <w:rFonts w:ascii="Times New Roman" w:hAnsi="Times New Roman"/>
          <w:b/>
          <w:bCs/>
          <w:color w:val="392B2B"/>
          <w:sz w:val="24"/>
          <w:szCs w:val="24"/>
        </w:rPr>
      </w:pPr>
    </w:p>
    <w:p w:rsidR="0029251D" w:rsidRPr="00733D6F" w:rsidRDefault="0029251D" w:rsidP="0029251D">
      <w:pPr>
        <w:autoSpaceDE w:val="0"/>
        <w:autoSpaceDN w:val="0"/>
        <w:adjustRightInd w:val="0"/>
        <w:spacing w:after="0"/>
        <w:jc w:val="both"/>
        <w:rPr>
          <w:rFonts w:ascii="Times New Roman" w:hAnsi="Times New Roman"/>
          <w:color w:val="392B2B"/>
          <w:sz w:val="24"/>
          <w:szCs w:val="24"/>
        </w:rPr>
      </w:pPr>
      <w:r w:rsidRPr="00733D6F">
        <w:rPr>
          <w:rFonts w:ascii="Times New Roman" w:hAnsi="Times New Roman"/>
          <w:b/>
          <w:bCs/>
          <w:color w:val="392B2B"/>
          <w:sz w:val="24"/>
          <w:szCs w:val="24"/>
        </w:rPr>
        <w:t xml:space="preserve">Unit-4:                                                                       </w:t>
      </w:r>
      <w:r>
        <w:rPr>
          <w:rFonts w:ascii="Times New Roman" w:hAnsi="Times New Roman"/>
          <w:b/>
          <w:bCs/>
          <w:color w:val="392B2B"/>
          <w:sz w:val="24"/>
          <w:szCs w:val="24"/>
        </w:rPr>
        <w:t xml:space="preserve">                     (8 C</w:t>
      </w:r>
      <w:r w:rsidRPr="00733D6F">
        <w:rPr>
          <w:rFonts w:ascii="Times New Roman" w:hAnsi="Times New Roman"/>
          <w:b/>
          <w:bCs/>
          <w:color w:val="392B2B"/>
          <w:sz w:val="24"/>
          <w:szCs w:val="24"/>
        </w:rPr>
        <w:t>ontact hours)</w:t>
      </w:r>
      <w:r w:rsidRPr="00733D6F">
        <w:rPr>
          <w:rFonts w:ascii="Times New Roman" w:hAnsi="Times New Roman"/>
          <w:color w:val="392B2B"/>
          <w:sz w:val="24"/>
          <w:szCs w:val="24"/>
        </w:rPr>
        <w:br/>
      </w:r>
      <w:r w:rsidRPr="00733D6F">
        <w:rPr>
          <w:rFonts w:ascii="Times New Roman" w:hAnsi="Times New Roman"/>
          <w:sz w:val="24"/>
          <w:szCs w:val="24"/>
        </w:rPr>
        <w:t>Linear Closed-Loop Systems: Control System, Controllers (P, PI and PID controllers) and Final Control Elements, Block Diagram of a Chemical-Reactor Control System,  Closed-Loop Transfer Functions, Transient response of Simple Control Systems (servo and regulatory problem)</w:t>
      </w:r>
      <w:r w:rsidRPr="00733D6F">
        <w:rPr>
          <w:rFonts w:ascii="Times New Roman" w:hAnsi="Times New Roman"/>
          <w:color w:val="392B2B"/>
          <w:sz w:val="24"/>
          <w:szCs w:val="24"/>
        </w:rPr>
        <w:t>.</w:t>
      </w:r>
      <w:r w:rsidRPr="00733D6F">
        <w:rPr>
          <w:rFonts w:ascii="Times New Roman" w:hAnsi="Times New Roman"/>
          <w:sz w:val="24"/>
          <w:szCs w:val="24"/>
        </w:rPr>
        <w:t xml:space="preserve"> Concept of offset. </w:t>
      </w:r>
    </w:p>
    <w:p w:rsidR="0029251D" w:rsidRDefault="0029251D" w:rsidP="0029251D">
      <w:pPr>
        <w:spacing w:after="0"/>
        <w:jc w:val="both"/>
        <w:rPr>
          <w:rFonts w:ascii="Times New Roman" w:hAnsi="Times New Roman"/>
          <w:b/>
          <w:bCs/>
          <w:color w:val="392B2B"/>
          <w:sz w:val="24"/>
          <w:szCs w:val="24"/>
        </w:rPr>
      </w:pPr>
    </w:p>
    <w:p w:rsidR="0029251D" w:rsidRPr="00733D6F" w:rsidRDefault="0029251D" w:rsidP="0029251D">
      <w:pPr>
        <w:spacing w:after="0"/>
        <w:jc w:val="both"/>
        <w:rPr>
          <w:rFonts w:ascii="Times New Roman" w:hAnsi="Times New Roman"/>
          <w:sz w:val="24"/>
          <w:szCs w:val="24"/>
        </w:rPr>
      </w:pPr>
      <w:r w:rsidRPr="00733D6F">
        <w:rPr>
          <w:rFonts w:ascii="Times New Roman" w:hAnsi="Times New Roman"/>
          <w:b/>
          <w:bCs/>
          <w:color w:val="392B2B"/>
          <w:sz w:val="24"/>
          <w:szCs w:val="24"/>
        </w:rPr>
        <w:t xml:space="preserve">Unit-5:                                                                             </w:t>
      </w:r>
      <w:r>
        <w:rPr>
          <w:rFonts w:ascii="Times New Roman" w:hAnsi="Times New Roman"/>
          <w:b/>
          <w:bCs/>
          <w:color w:val="392B2B"/>
          <w:sz w:val="24"/>
          <w:szCs w:val="24"/>
        </w:rPr>
        <w:t>(10 C</w:t>
      </w:r>
      <w:r w:rsidRPr="00733D6F">
        <w:rPr>
          <w:rFonts w:ascii="Times New Roman" w:hAnsi="Times New Roman"/>
          <w:b/>
          <w:bCs/>
          <w:color w:val="392B2B"/>
          <w:sz w:val="24"/>
          <w:szCs w:val="24"/>
        </w:rPr>
        <w:t xml:space="preserve">ontact hours) </w:t>
      </w:r>
      <w:r w:rsidRPr="00733D6F">
        <w:rPr>
          <w:rFonts w:ascii="Times New Roman" w:hAnsi="Times New Roman"/>
          <w:color w:val="392B2B"/>
          <w:sz w:val="24"/>
          <w:szCs w:val="24"/>
        </w:rPr>
        <w:br/>
      </w:r>
      <w:r w:rsidRPr="00733D6F">
        <w:rPr>
          <w:rFonts w:ascii="Times New Roman" w:hAnsi="Times New Roman"/>
          <w:sz w:val="24"/>
          <w:szCs w:val="24"/>
        </w:rPr>
        <w:t xml:space="preserve">Stability of dynamic systems: Routh-Hurwitz criteria; Root Locus method. </w:t>
      </w:r>
    </w:p>
    <w:p w:rsidR="0029251D" w:rsidRPr="00733D6F" w:rsidRDefault="0029251D" w:rsidP="0029251D">
      <w:pPr>
        <w:shd w:val="clear" w:color="auto" w:fill="FFFFFF"/>
        <w:spacing w:after="150"/>
        <w:jc w:val="both"/>
        <w:rPr>
          <w:rFonts w:ascii="Times New Roman" w:hAnsi="Times New Roman"/>
          <w:sz w:val="24"/>
          <w:szCs w:val="24"/>
        </w:rPr>
      </w:pPr>
      <w:r w:rsidRPr="00733D6F">
        <w:rPr>
          <w:rFonts w:ascii="Times New Roman" w:hAnsi="Times New Roman"/>
          <w:sz w:val="24"/>
          <w:szCs w:val="24"/>
        </w:rPr>
        <w:t xml:space="preserve">Frequency Response analysis: Bode plots; Bode Stability Criterion </w:t>
      </w:r>
    </w:p>
    <w:p w:rsidR="0029251D" w:rsidRPr="00733D6F" w:rsidRDefault="0029251D" w:rsidP="0029251D">
      <w:pPr>
        <w:shd w:val="clear" w:color="auto" w:fill="FFFFFF"/>
        <w:spacing w:after="150"/>
        <w:jc w:val="both"/>
        <w:rPr>
          <w:rFonts w:ascii="Times New Roman" w:hAnsi="Times New Roman"/>
          <w:color w:val="392B2B"/>
          <w:sz w:val="24"/>
          <w:szCs w:val="24"/>
        </w:rPr>
      </w:pPr>
      <w:r w:rsidRPr="00733D6F">
        <w:rPr>
          <w:rFonts w:ascii="Times New Roman" w:hAnsi="Times New Roman"/>
          <w:sz w:val="24"/>
          <w:szCs w:val="24"/>
        </w:rPr>
        <w:t>Selection and Tuning of Controllers: Methods based on FOPDT model and Process Reaction Curve (PRC); Cohen-Coon optimum controller settings; Integral Error Criteria. Ziegler-Nichols</w:t>
      </w:r>
    </w:p>
    <w:p w:rsidR="0029251D" w:rsidRPr="00733D6F" w:rsidRDefault="0029251D" w:rsidP="0029251D">
      <w:pPr>
        <w:shd w:val="clear" w:color="auto" w:fill="FFFFFF"/>
        <w:spacing w:after="0"/>
        <w:jc w:val="both"/>
        <w:rPr>
          <w:rFonts w:ascii="Times New Roman" w:hAnsi="Times New Roman"/>
          <w:b/>
          <w:color w:val="392B2B"/>
          <w:sz w:val="24"/>
          <w:szCs w:val="24"/>
        </w:rPr>
      </w:pPr>
      <w:r w:rsidRPr="00733D6F">
        <w:rPr>
          <w:rFonts w:ascii="Times New Roman" w:hAnsi="Times New Roman"/>
          <w:b/>
          <w:color w:val="392B2B"/>
          <w:sz w:val="24"/>
          <w:szCs w:val="24"/>
        </w:rPr>
        <w:t xml:space="preserve">Unit -6:                                                                                 </w:t>
      </w:r>
      <w:r>
        <w:rPr>
          <w:rFonts w:ascii="Times New Roman" w:hAnsi="Times New Roman"/>
          <w:b/>
          <w:color w:val="392B2B"/>
          <w:sz w:val="24"/>
          <w:szCs w:val="24"/>
        </w:rPr>
        <w:t xml:space="preserve">               </w:t>
      </w:r>
      <w:r w:rsidRPr="00733D6F">
        <w:rPr>
          <w:rFonts w:ascii="Times New Roman" w:hAnsi="Times New Roman"/>
          <w:b/>
          <w:color w:val="392B2B"/>
          <w:sz w:val="24"/>
          <w:szCs w:val="24"/>
        </w:rPr>
        <w:t xml:space="preserve"> </w:t>
      </w:r>
      <w:r>
        <w:rPr>
          <w:rFonts w:ascii="Times New Roman" w:hAnsi="Times New Roman"/>
          <w:b/>
          <w:color w:val="392B2B"/>
          <w:sz w:val="24"/>
          <w:szCs w:val="24"/>
        </w:rPr>
        <w:t>(10 C</w:t>
      </w:r>
      <w:r w:rsidRPr="00733D6F">
        <w:rPr>
          <w:rFonts w:ascii="Times New Roman" w:hAnsi="Times New Roman"/>
          <w:b/>
          <w:color w:val="392B2B"/>
          <w:sz w:val="24"/>
          <w:szCs w:val="24"/>
        </w:rPr>
        <w:t>ontact hours)</w:t>
      </w:r>
    </w:p>
    <w:p w:rsidR="0029251D" w:rsidRPr="00733D6F" w:rsidRDefault="0029251D" w:rsidP="0029251D">
      <w:pPr>
        <w:shd w:val="clear" w:color="auto" w:fill="FFFFFF"/>
        <w:spacing w:after="0"/>
        <w:jc w:val="both"/>
        <w:rPr>
          <w:rFonts w:ascii="Times New Roman" w:hAnsi="Times New Roman"/>
          <w:b/>
          <w:color w:val="392B2B"/>
          <w:sz w:val="24"/>
          <w:szCs w:val="24"/>
        </w:rPr>
      </w:pPr>
      <w:r w:rsidRPr="00733D6F">
        <w:rPr>
          <w:rFonts w:ascii="Times New Roman" w:hAnsi="Times New Roman"/>
          <w:sz w:val="24"/>
          <w:szCs w:val="24"/>
        </w:rPr>
        <w:t xml:space="preserve">Advanced control strategies: Cascade Control, Feed Forward Control, Ratio Control </w:t>
      </w:r>
    </w:p>
    <w:p w:rsidR="0029251D" w:rsidRPr="00733D6F" w:rsidRDefault="0029251D" w:rsidP="0029251D">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Control Valves: Control Valve Construction, Valve Sizing, Valve Characteristics, Valve Positioner.</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29251D" w:rsidRDefault="0029251D" w:rsidP="0029251D">
      <w:pPr>
        <w:spacing w:after="0"/>
        <w:jc w:val="both"/>
        <w:rPr>
          <w:rFonts w:ascii="Times New Roman" w:hAnsi="Times New Roman"/>
          <w:b/>
          <w:sz w:val="24"/>
          <w:szCs w:val="24"/>
        </w:rPr>
      </w:pPr>
    </w:p>
    <w:p w:rsidR="0029251D" w:rsidRPr="00733D6F" w:rsidRDefault="0029251D" w:rsidP="0029251D">
      <w:pPr>
        <w:spacing w:after="0"/>
        <w:jc w:val="both"/>
        <w:rPr>
          <w:rFonts w:ascii="Times New Roman" w:hAnsi="Times New Roman"/>
          <w:b/>
          <w:sz w:val="24"/>
          <w:szCs w:val="24"/>
        </w:rPr>
      </w:pPr>
      <w:r w:rsidRPr="00733D6F">
        <w:rPr>
          <w:rFonts w:ascii="Times New Roman" w:hAnsi="Times New Roman"/>
          <w:b/>
          <w:sz w:val="24"/>
          <w:szCs w:val="24"/>
        </w:rPr>
        <w:lastRenderedPageBreak/>
        <w:t>Learning Resources:</w:t>
      </w:r>
    </w:p>
    <w:p w:rsidR="0029251D" w:rsidRPr="00733D6F" w:rsidRDefault="0029251D" w:rsidP="0029251D">
      <w:pPr>
        <w:spacing w:after="0"/>
        <w:jc w:val="both"/>
        <w:rPr>
          <w:rFonts w:ascii="Times New Roman" w:hAnsi="Times New Roman"/>
          <w:b/>
          <w:sz w:val="24"/>
          <w:szCs w:val="24"/>
        </w:rPr>
      </w:pPr>
      <w:r w:rsidRPr="00733D6F">
        <w:rPr>
          <w:rFonts w:ascii="Times New Roman" w:hAnsi="Times New Roman"/>
          <w:b/>
          <w:sz w:val="24"/>
          <w:szCs w:val="24"/>
        </w:rPr>
        <w:t>Text book:</w:t>
      </w:r>
    </w:p>
    <w:p w:rsidR="0029251D" w:rsidRPr="00733D6F" w:rsidRDefault="0029251D" w:rsidP="002D12CC">
      <w:pPr>
        <w:pStyle w:val="BodyTextIndent2"/>
        <w:numPr>
          <w:ilvl w:val="0"/>
          <w:numId w:val="67"/>
        </w:numPr>
        <w:tabs>
          <w:tab w:val="left" w:pos="90"/>
          <w:tab w:val="left" w:pos="270"/>
        </w:tabs>
        <w:spacing w:after="0" w:line="276" w:lineRule="auto"/>
        <w:jc w:val="both"/>
        <w:rPr>
          <w:rFonts w:ascii="Times New Roman" w:hAnsi="Times New Roman"/>
          <w:sz w:val="24"/>
          <w:szCs w:val="24"/>
        </w:rPr>
      </w:pPr>
      <w:r w:rsidRPr="00733D6F">
        <w:rPr>
          <w:rFonts w:ascii="Times New Roman" w:hAnsi="Times New Roman"/>
          <w:sz w:val="24"/>
          <w:szCs w:val="24"/>
        </w:rPr>
        <w:t>D.R. Coughanowr, ‘</w:t>
      </w:r>
      <w:r w:rsidRPr="00733D6F">
        <w:rPr>
          <w:rFonts w:ascii="Times New Roman" w:hAnsi="Times New Roman"/>
          <w:i/>
          <w:sz w:val="24"/>
          <w:szCs w:val="24"/>
        </w:rPr>
        <w:t>Process Systems Analysis and Control</w:t>
      </w:r>
      <w:r>
        <w:rPr>
          <w:rFonts w:ascii="Times New Roman" w:hAnsi="Times New Roman"/>
          <w:sz w:val="24"/>
          <w:szCs w:val="24"/>
        </w:rPr>
        <w:t xml:space="preserve">’. McGraw Hill, 3rd ed </w:t>
      </w:r>
      <w:r w:rsidRPr="00733D6F">
        <w:rPr>
          <w:rFonts w:ascii="Times New Roman" w:hAnsi="Times New Roman"/>
          <w:sz w:val="24"/>
          <w:szCs w:val="24"/>
        </w:rPr>
        <w:t>1991</w:t>
      </w:r>
    </w:p>
    <w:p w:rsidR="0029251D" w:rsidRPr="00733D6F" w:rsidRDefault="0029251D" w:rsidP="0029251D">
      <w:pPr>
        <w:tabs>
          <w:tab w:val="left" w:pos="90"/>
          <w:tab w:val="left" w:pos="270"/>
        </w:tabs>
        <w:spacing w:after="0"/>
        <w:jc w:val="both"/>
        <w:rPr>
          <w:rFonts w:ascii="Times New Roman" w:hAnsi="Times New Roman"/>
          <w:b/>
          <w:sz w:val="24"/>
          <w:szCs w:val="24"/>
        </w:rPr>
      </w:pPr>
      <w:r w:rsidRPr="00733D6F">
        <w:rPr>
          <w:rFonts w:ascii="Times New Roman" w:hAnsi="Times New Roman"/>
          <w:b/>
          <w:sz w:val="24"/>
          <w:szCs w:val="24"/>
        </w:rPr>
        <w:t>Reference Books:</w:t>
      </w:r>
    </w:p>
    <w:p w:rsidR="0029251D" w:rsidRPr="00733D6F" w:rsidRDefault="0029251D" w:rsidP="002D12CC">
      <w:pPr>
        <w:pStyle w:val="BodyTextIndent2"/>
        <w:numPr>
          <w:ilvl w:val="0"/>
          <w:numId w:val="44"/>
        </w:numPr>
        <w:tabs>
          <w:tab w:val="left" w:pos="90"/>
          <w:tab w:val="left" w:pos="270"/>
        </w:tabs>
        <w:spacing w:after="0" w:line="276" w:lineRule="auto"/>
        <w:jc w:val="both"/>
        <w:rPr>
          <w:rFonts w:ascii="Times New Roman" w:hAnsi="Times New Roman"/>
          <w:sz w:val="24"/>
          <w:szCs w:val="24"/>
        </w:rPr>
      </w:pPr>
      <w:r w:rsidRPr="00733D6F">
        <w:rPr>
          <w:rFonts w:ascii="Times New Roman" w:hAnsi="Times New Roman"/>
          <w:sz w:val="24"/>
          <w:szCs w:val="24"/>
        </w:rPr>
        <w:t>G. Stephanopolous, ‘</w:t>
      </w:r>
      <w:r w:rsidRPr="00733D6F">
        <w:rPr>
          <w:rFonts w:ascii="Times New Roman" w:hAnsi="Times New Roman"/>
          <w:i/>
          <w:sz w:val="24"/>
          <w:szCs w:val="24"/>
        </w:rPr>
        <w:t>Chemical Process Control’</w:t>
      </w:r>
      <w:r w:rsidRPr="00733D6F">
        <w:rPr>
          <w:rFonts w:ascii="Times New Roman" w:hAnsi="Times New Roman"/>
          <w:sz w:val="24"/>
          <w:szCs w:val="24"/>
        </w:rPr>
        <w:t>, Prentice Hall, 1984.</w:t>
      </w:r>
    </w:p>
    <w:p w:rsidR="0029251D" w:rsidRPr="00733D6F" w:rsidRDefault="0029251D" w:rsidP="002D12CC">
      <w:pPr>
        <w:pStyle w:val="BodyTextIndent2"/>
        <w:numPr>
          <w:ilvl w:val="0"/>
          <w:numId w:val="44"/>
        </w:numPr>
        <w:tabs>
          <w:tab w:val="left" w:pos="90"/>
          <w:tab w:val="left" w:pos="270"/>
        </w:tabs>
        <w:spacing w:after="0" w:line="276" w:lineRule="auto"/>
        <w:jc w:val="both"/>
        <w:rPr>
          <w:rFonts w:ascii="Times New Roman" w:hAnsi="Times New Roman"/>
          <w:sz w:val="24"/>
          <w:szCs w:val="24"/>
        </w:rPr>
      </w:pPr>
      <w:r w:rsidRPr="00733D6F">
        <w:rPr>
          <w:rFonts w:ascii="Times New Roman" w:hAnsi="Times New Roman"/>
          <w:sz w:val="24"/>
          <w:szCs w:val="24"/>
        </w:rPr>
        <w:t>Peter Harriott, ‘</w:t>
      </w:r>
      <w:r w:rsidRPr="00733D6F">
        <w:rPr>
          <w:rFonts w:ascii="Times New Roman" w:hAnsi="Times New Roman"/>
          <w:i/>
          <w:sz w:val="24"/>
          <w:szCs w:val="24"/>
        </w:rPr>
        <w:t>Process control</w:t>
      </w:r>
      <w:r w:rsidRPr="00733D6F">
        <w:rPr>
          <w:rFonts w:ascii="Times New Roman" w:hAnsi="Times New Roman"/>
          <w:sz w:val="24"/>
          <w:szCs w:val="24"/>
        </w:rPr>
        <w:t xml:space="preserve">’ Tata McGraw-Hill 1964. (10th reprint 2008). </w:t>
      </w:r>
    </w:p>
    <w:p w:rsidR="0029251D" w:rsidRPr="00733D6F" w:rsidRDefault="0029251D" w:rsidP="002D12CC">
      <w:pPr>
        <w:pStyle w:val="BodyTextIndent2"/>
        <w:numPr>
          <w:ilvl w:val="0"/>
          <w:numId w:val="44"/>
        </w:numPr>
        <w:tabs>
          <w:tab w:val="left" w:pos="90"/>
          <w:tab w:val="left" w:pos="270"/>
        </w:tabs>
        <w:spacing w:after="0" w:line="276" w:lineRule="auto"/>
        <w:jc w:val="both"/>
        <w:rPr>
          <w:rFonts w:ascii="Times New Roman" w:hAnsi="Times New Roman"/>
          <w:sz w:val="24"/>
          <w:szCs w:val="24"/>
        </w:rPr>
      </w:pPr>
      <w:r w:rsidRPr="00733D6F">
        <w:rPr>
          <w:rFonts w:ascii="Times New Roman" w:hAnsi="Times New Roman"/>
          <w:sz w:val="24"/>
          <w:szCs w:val="24"/>
        </w:rPr>
        <w:t>William L. Luyben, Michacl L. Luyben, ‘</w:t>
      </w:r>
      <w:r w:rsidRPr="00733D6F">
        <w:rPr>
          <w:rFonts w:ascii="Times New Roman" w:hAnsi="Times New Roman"/>
          <w:i/>
          <w:sz w:val="24"/>
          <w:szCs w:val="24"/>
        </w:rPr>
        <w:t>Essentials of process control</w:t>
      </w:r>
      <w:r>
        <w:rPr>
          <w:rFonts w:ascii="Times New Roman" w:hAnsi="Times New Roman"/>
          <w:sz w:val="24"/>
          <w:szCs w:val="24"/>
        </w:rPr>
        <w:t>’, McGraw-Hill,</w:t>
      </w:r>
      <w:r w:rsidRPr="00733D6F">
        <w:rPr>
          <w:rFonts w:ascii="Times New Roman" w:hAnsi="Times New Roman"/>
          <w:sz w:val="24"/>
          <w:szCs w:val="24"/>
        </w:rPr>
        <w:t>1997</w:t>
      </w:r>
    </w:p>
    <w:p w:rsidR="0029251D" w:rsidRPr="00733D6F" w:rsidRDefault="0029251D" w:rsidP="0029251D">
      <w:pPr>
        <w:spacing w:after="0"/>
        <w:jc w:val="both"/>
        <w:rPr>
          <w:rFonts w:ascii="Times New Roman" w:hAnsi="Times New Roman"/>
          <w:b/>
          <w:sz w:val="24"/>
          <w:szCs w:val="24"/>
        </w:rPr>
      </w:pPr>
      <w:r w:rsidRPr="00733D6F">
        <w:rPr>
          <w:rFonts w:ascii="Times New Roman" w:hAnsi="Times New Roman"/>
          <w:b/>
          <w:sz w:val="24"/>
          <w:szCs w:val="24"/>
        </w:rPr>
        <w:t xml:space="preserve">Web resources: </w:t>
      </w:r>
    </w:p>
    <w:p w:rsidR="0029251D" w:rsidRPr="00733D6F" w:rsidRDefault="005D5DE2" w:rsidP="002D12CC">
      <w:pPr>
        <w:pStyle w:val="ListParagraph"/>
        <w:numPr>
          <w:ilvl w:val="0"/>
          <w:numId w:val="45"/>
        </w:numPr>
        <w:spacing w:after="0"/>
        <w:ind w:left="360"/>
        <w:jc w:val="both"/>
        <w:rPr>
          <w:rFonts w:ascii="Times New Roman" w:hAnsi="Times New Roman"/>
          <w:b/>
          <w:sz w:val="24"/>
          <w:szCs w:val="24"/>
        </w:rPr>
      </w:pPr>
      <w:hyperlink r:id="rId26" w:history="1">
        <w:r w:rsidR="0029251D" w:rsidRPr="00733D6F">
          <w:rPr>
            <w:rStyle w:val="Hyperlink"/>
            <w:rFonts w:ascii="Times New Roman" w:hAnsi="Times New Roman"/>
            <w:b/>
            <w:sz w:val="24"/>
            <w:szCs w:val="24"/>
          </w:rPr>
          <w:t>https://nptel.ac.in/courses/103105064/</w:t>
        </w:r>
      </w:hyperlink>
    </w:p>
    <w:p w:rsidR="0029251D" w:rsidRPr="00733D6F" w:rsidRDefault="0029251D" w:rsidP="0029251D">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29251D" w:rsidRPr="00733D6F" w:rsidTr="00AF45ED">
        <w:trPr>
          <w:trHeight w:val="432"/>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Applications of Laplace transforms and its properties.</w:t>
            </w:r>
          </w:p>
        </w:tc>
      </w:tr>
      <w:tr w:rsidR="0029251D" w:rsidRPr="00733D6F" w:rsidTr="00AF45ED">
        <w:trPr>
          <w:trHeight w:val="432"/>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29251D" w:rsidRPr="00733D6F" w:rsidRDefault="0029251D" w:rsidP="00AF45ED">
            <w:pPr>
              <w:spacing w:after="0"/>
              <w:jc w:val="both"/>
              <w:rPr>
                <w:rFonts w:ascii="Times New Roman" w:hAnsi="Times New Roman"/>
                <w:sz w:val="24"/>
                <w:szCs w:val="24"/>
              </w:rPr>
            </w:pPr>
            <w:r>
              <w:rPr>
                <w:rFonts w:ascii="Times New Roman" w:hAnsi="Times New Roman"/>
                <w:sz w:val="24"/>
                <w:szCs w:val="24"/>
              </w:rPr>
              <w:t xml:space="preserve">Determine </w:t>
            </w:r>
            <w:r w:rsidRPr="00733D6F">
              <w:rPr>
                <w:rFonts w:ascii="Times New Roman" w:hAnsi="Times New Roman"/>
                <w:sz w:val="24"/>
                <w:szCs w:val="24"/>
              </w:rPr>
              <w:t xml:space="preserve"> the dynamic behavior of first order process </w:t>
            </w:r>
          </w:p>
        </w:tc>
      </w:tr>
      <w:tr w:rsidR="0029251D" w:rsidRPr="00733D6F" w:rsidTr="00AF45ED">
        <w:trPr>
          <w:trHeight w:val="432"/>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29251D" w:rsidRPr="00733D6F" w:rsidRDefault="0029251D" w:rsidP="00AF45ED">
            <w:pPr>
              <w:spacing w:after="0"/>
              <w:jc w:val="both"/>
              <w:rPr>
                <w:rFonts w:ascii="Times New Roman" w:hAnsi="Times New Roman"/>
                <w:sz w:val="24"/>
                <w:szCs w:val="24"/>
              </w:rPr>
            </w:pPr>
            <w:r>
              <w:rPr>
                <w:rFonts w:ascii="Times New Roman" w:hAnsi="Times New Roman"/>
                <w:sz w:val="24"/>
                <w:szCs w:val="24"/>
              </w:rPr>
              <w:t>Analyze</w:t>
            </w:r>
            <w:r w:rsidRPr="00733D6F">
              <w:rPr>
                <w:rFonts w:ascii="Times New Roman" w:hAnsi="Times New Roman"/>
                <w:sz w:val="24"/>
                <w:szCs w:val="24"/>
              </w:rPr>
              <w:t xml:space="preserve"> the dynamic behavior of first order in series and second order process</w:t>
            </w:r>
          </w:p>
        </w:tc>
      </w:tr>
      <w:tr w:rsidR="0029251D" w:rsidRPr="00733D6F" w:rsidTr="00AF45ED">
        <w:trPr>
          <w:trHeight w:val="432"/>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29251D" w:rsidRPr="00733D6F" w:rsidRDefault="0029251D" w:rsidP="00AF45ED">
            <w:pPr>
              <w:spacing w:after="0"/>
              <w:jc w:val="both"/>
              <w:rPr>
                <w:rFonts w:ascii="Times New Roman" w:hAnsi="Times New Roman"/>
                <w:sz w:val="24"/>
                <w:szCs w:val="24"/>
              </w:rPr>
            </w:pPr>
            <w:r>
              <w:rPr>
                <w:rFonts w:ascii="Times New Roman" w:hAnsi="Times New Roman"/>
                <w:sz w:val="24"/>
                <w:szCs w:val="24"/>
              </w:rPr>
              <w:t xml:space="preserve">Categorize </w:t>
            </w:r>
            <w:r w:rsidRPr="00733D6F">
              <w:rPr>
                <w:rFonts w:ascii="Times New Roman" w:hAnsi="Times New Roman"/>
                <w:sz w:val="24"/>
                <w:szCs w:val="24"/>
              </w:rPr>
              <w:t xml:space="preserve">P, PI, and PID Controllers for various purposes. </w:t>
            </w:r>
          </w:p>
        </w:tc>
      </w:tr>
      <w:tr w:rsidR="0029251D" w:rsidRPr="00733D6F" w:rsidTr="00AF45ED">
        <w:trPr>
          <w:trHeight w:val="432"/>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Analyze stability of feedback control system and Tune P, PI, PID Controllers</w:t>
            </w:r>
          </w:p>
        </w:tc>
      </w:tr>
      <w:tr w:rsidR="0029251D" w:rsidRPr="00733D6F" w:rsidTr="00AF45ED">
        <w:trPr>
          <w:trHeight w:val="413"/>
        </w:trPr>
        <w:tc>
          <w:tcPr>
            <w:tcW w:w="670" w:type="dxa"/>
            <w:shd w:val="clear" w:color="auto" w:fill="auto"/>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29251D" w:rsidRPr="00733D6F" w:rsidRDefault="0029251D" w:rsidP="00AF45ED">
            <w:pPr>
              <w:spacing w:after="0"/>
              <w:ind w:right="-15"/>
              <w:jc w:val="both"/>
              <w:rPr>
                <w:rFonts w:ascii="Times New Roman" w:hAnsi="Times New Roman"/>
                <w:bCs/>
                <w:sz w:val="24"/>
                <w:szCs w:val="24"/>
              </w:rPr>
            </w:pPr>
            <w:r w:rsidRPr="00733D6F">
              <w:rPr>
                <w:rFonts w:ascii="Times New Roman" w:hAnsi="Times New Roman"/>
                <w:bCs/>
                <w:sz w:val="24"/>
                <w:szCs w:val="24"/>
              </w:rPr>
              <w:t xml:space="preserve"> </w:t>
            </w:r>
            <w:r>
              <w:rPr>
                <w:rFonts w:ascii="Times New Roman" w:hAnsi="Times New Roman"/>
                <w:bCs/>
                <w:sz w:val="24"/>
                <w:szCs w:val="24"/>
              </w:rPr>
              <w:t xml:space="preserve">Importance of </w:t>
            </w:r>
            <w:r w:rsidRPr="00733D6F">
              <w:rPr>
                <w:rFonts w:ascii="Times New Roman" w:hAnsi="Times New Roman"/>
                <w:bCs/>
                <w:sz w:val="24"/>
                <w:szCs w:val="24"/>
              </w:rPr>
              <w:t>control valve sizing.</w:t>
            </w:r>
          </w:p>
        </w:tc>
      </w:tr>
    </w:tbl>
    <w:p w:rsidR="0029251D" w:rsidRPr="00733D6F" w:rsidRDefault="0029251D" w:rsidP="0029251D">
      <w:pPr>
        <w:spacing w:after="0"/>
        <w:jc w:val="both"/>
        <w:rPr>
          <w:rFonts w:ascii="Times New Roman" w:hAnsi="Times New Roman"/>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196"/>
        <w:gridCol w:w="1854"/>
        <w:gridCol w:w="1543"/>
        <w:gridCol w:w="887"/>
      </w:tblGrid>
      <w:tr w:rsidR="0029251D" w:rsidRPr="00733D6F" w:rsidTr="00AF45ED">
        <w:trPr>
          <w:trHeight w:val="1033"/>
        </w:trPr>
        <w:tc>
          <w:tcPr>
            <w:tcW w:w="1890" w:type="dxa"/>
            <w:tcBorders>
              <w:right w:val="single" w:sz="4" w:space="0" w:color="auto"/>
            </w:tcBorders>
          </w:tcPr>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Assessment Tool</w:t>
            </w:r>
          </w:p>
        </w:tc>
        <w:tc>
          <w:tcPr>
            <w:tcW w:w="2196" w:type="dxa"/>
            <w:tcBorders>
              <w:left w:val="single" w:sz="4" w:space="0" w:color="auto"/>
            </w:tcBorders>
          </w:tcPr>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Weekly tests/Assignments</w:t>
            </w:r>
          </w:p>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(In semester)</w:t>
            </w:r>
          </w:p>
        </w:tc>
        <w:tc>
          <w:tcPr>
            <w:tcW w:w="1854" w:type="dxa"/>
            <w:tcBorders>
              <w:right w:val="single" w:sz="4" w:space="0" w:color="auto"/>
            </w:tcBorders>
          </w:tcPr>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Monthly tests</w:t>
            </w:r>
          </w:p>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(In semester)</w:t>
            </w:r>
          </w:p>
        </w:tc>
        <w:tc>
          <w:tcPr>
            <w:tcW w:w="1543" w:type="dxa"/>
            <w:tcBorders>
              <w:left w:val="single" w:sz="4" w:space="0" w:color="auto"/>
            </w:tcBorders>
          </w:tcPr>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End Semester Test</w:t>
            </w:r>
          </w:p>
        </w:tc>
        <w:tc>
          <w:tcPr>
            <w:tcW w:w="887" w:type="dxa"/>
            <w:tcBorders>
              <w:left w:val="single" w:sz="4" w:space="0" w:color="auto"/>
            </w:tcBorders>
          </w:tcPr>
          <w:p w:rsidR="0029251D" w:rsidRPr="003934A1" w:rsidRDefault="0029251D" w:rsidP="00AF45ED">
            <w:pPr>
              <w:spacing w:after="0"/>
              <w:jc w:val="both"/>
              <w:rPr>
                <w:rFonts w:ascii="Times New Roman" w:hAnsi="Times New Roman"/>
                <w:b/>
                <w:sz w:val="24"/>
                <w:szCs w:val="24"/>
              </w:rPr>
            </w:pPr>
            <w:r w:rsidRPr="003934A1">
              <w:rPr>
                <w:rFonts w:ascii="Times New Roman" w:hAnsi="Times New Roman"/>
                <w:b/>
                <w:sz w:val="24"/>
                <w:szCs w:val="24"/>
              </w:rPr>
              <w:t>Total</w:t>
            </w:r>
          </w:p>
        </w:tc>
      </w:tr>
      <w:tr w:rsidR="0029251D" w:rsidRPr="00733D6F" w:rsidTr="00AF45ED">
        <w:trPr>
          <w:trHeight w:val="344"/>
        </w:trPr>
        <w:tc>
          <w:tcPr>
            <w:tcW w:w="1890" w:type="dxa"/>
            <w:tcBorders>
              <w:right w:val="single" w:sz="4" w:space="0" w:color="auto"/>
            </w:tcBorders>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Weightage (%)</w:t>
            </w:r>
          </w:p>
        </w:tc>
        <w:tc>
          <w:tcPr>
            <w:tcW w:w="2196" w:type="dxa"/>
            <w:tcBorders>
              <w:left w:val="single" w:sz="4" w:space="0" w:color="auto"/>
            </w:tcBorders>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10%</w:t>
            </w:r>
          </w:p>
        </w:tc>
        <w:tc>
          <w:tcPr>
            <w:tcW w:w="1854" w:type="dxa"/>
            <w:tcBorders>
              <w:right w:val="single" w:sz="4" w:space="0" w:color="auto"/>
            </w:tcBorders>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30%</w:t>
            </w:r>
          </w:p>
        </w:tc>
        <w:tc>
          <w:tcPr>
            <w:tcW w:w="1543" w:type="dxa"/>
            <w:tcBorders>
              <w:left w:val="single" w:sz="4" w:space="0" w:color="auto"/>
            </w:tcBorders>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60%</w:t>
            </w:r>
          </w:p>
        </w:tc>
        <w:tc>
          <w:tcPr>
            <w:tcW w:w="887" w:type="dxa"/>
            <w:tcBorders>
              <w:left w:val="single" w:sz="4" w:space="0" w:color="auto"/>
            </w:tcBorders>
          </w:tcPr>
          <w:p w:rsidR="0029251D" w:rsidRPr="00733D6F" w:rsidRDefault="0029251D" w:rsidP="00AF45ED">
            <w:pPr>
              <w:spacing w:after="0"/>
              <w:jc w:val="both"/>
              <w:rPr>
                <w:rFonts w:ascii="Times New Roman" w:hAnsi="Times New Roman"/>
                <w:sz w:val="24"/>
                <w:szCs w:val="24"/>
              </w:rPr>
            </w:pPr>
            <w:r w:rsidRPr="00733D6F">
              <w:rPr>
                <w:rFonts w:ascii="Times New Roman" w:hAnsi="Times New Roman"/>
                <w:sz w:val="24"/>
                <w:szCs w:val="24"/>
              </w:rPr>
              <w:t>100%</w:t>
            </w:r>
          </w:p>
        </w:tc>
      </w:tr>
    </w:tbl>
    <w:p w:rsidR="005A2417" w:rsidRPr="00733D6F" w:rsidRDefault="005A2417" w:rsidP="009228C4">
      <w:pPr>
        <w:jc w:val="both"/>
        <w:rPr>
          <w:rFonts w:ascii="Times New Roman" w:hAnsi="Times New Roman"/>
          <w:sz w:val="24"/>
          <w:szCs w:val="24"/>
        </w:rPr>
      </w:pPr>
    </w:p>
    <w:p w:rsidR="00D33F80" w:rsidRPr="00733D6F" w:rsidRDefault="005A2417" w:rsidP="009228C4">
      <w:pPr>
        <w:jc w:val="both"/>
        <w:rPr>
          <w:rFonts w:ascii="Times New Roman" w:hAnsi="Times New Roman"/>
          <w:sz w:val="24"/>
          <w:szCs w:val="24"/>
        </w:rPr>
      </w:pPr>
      <w:r w:rsidRPr="00733D6F">
        <w:rPr>
          <w:rFonts w:ascii="Times New Roman" w:hAnsi="Times New Roman"/>
          <w:sz w:val="24"/>
          <w:szCs w:val="24"/>
        </w:rPr>
        <w:t>***********************************************************************</w:t>
      </w:r>
    </w:p>
    <w:p w:rsidR="008C2ACF" w:rsidRPr="00733D6F" w:rsidRDefault="008C2ACF" w:rsidP="009228C4">
      <w:pPr>
        <w:jc w:val="both"/>
        <w:rPr>
          <w:rFonts w:ascii="Times New Roman" w:hAnsi="Times New Roman"/>
          <w:sz w:val="24"/>
          <w:szCs w:val="24"/>
        </w:rPr>
      </w:pPr>
    </w:p>
    <w:tbl>
      <w:tblPr>
        <w:tblW w:w="849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2450"/>
        <w:gridCol w:w="1998"/>
        <w:gridCol w:w="1046"/>
        <w:gridCol w:w="1474"/>
      </w:tblGrid>
      <w:tr w:rsidR="00D33F80" w:rsidRPr="00733D6F" w:rsidTr="003934A1">
        <w:trPr>
          <w:trHeight w:val="278"/>
          <w:jc w:val="center"/>
        </w:trPr>
        <w:tc>
          <w:tcPr>
            <w:tcW w:w="1529" w:type="dxa"/>
            <w:shd w:val="clear" w:color="auto" w:fill="auto"/>
          </w:tcPr>
          <w:p w:rsidR="00D33F80" w:rsidRPr="003934A1" w:rsidRDefault="00D33F80" w:rsidP="003934A1">
            <w:pPr>
              <w:jc w:val="center"/>
              <w:rPr>
                <w:rFonts w:ascii="Times New Roman" w:hAnsi="Times New Roman"/>
                <w:b/>
                <w:sz w:val="24"/>
                <w:szCs w:val="24"/>
              </w:rPr>
            </w:pPr>
            <w:r w:rsidRPr="003934A1">
              <w:rPr>
                <w:rFonts w:ascii="Times New Roman" w:hAnsi="Times New Roman"/>
                <w:b/>
                <w:sz w:val="24"/>
                <w:szCs w:val="24"/>
              </w:rPr>
              <w:t>Course code</w:t>
            </w:r>
          </w:p>
        </w:tc>
        <w:tc>
          <w:tcPr>
            <w:tcW w:w="2450" w:type="dxa"/>
            <w:shd w:val="clear" w:color="auto" w:fill="auto"/>
          </w:tcPr>
          <w:p w:rsidR="00D33F80" w:rsidRPr="003934A1" w:rsidRDefault="00D33F80" w:rsidP="003934A1">
            <w:pPr>
              <w:jc w:val="center"/>
              <w:rPr>
                <w:rFonts w:ascii="Times New Roman" w:hAnsi="Times New Roman"/>
                <w:b/>
                <w:sz w:val="24"/>
                <w:szCs w:val="24"/>
              </w:rPr>
            </w:pPr>
            <w:r w:rsidRPr="003934A1">
              <w:rPr>
                <w:rFonts w:ascii="Times New Roman" w:hAnsi="Times New Roman"/>
                <w:b/>
                <w:sz w:val="24"/>
                <w:szCs w:val="24"/>
              </w:rPr>
              <w:t>Course name</w:t>
            </w:r>
          </w:p>
        </w:tc>
        <w:tc>
          <w:tcPr>
            <w:tcW w:w="1998" w:type="dxa"/>
            <w:shd w:val="clear" w:color="auto" w:fill="auto"/>
          </w:tcPr>
          <w:p w:rsidR="00D33F80" w:rsidRPr="003934A1" w:rsidRDefault="00D33F80" w:rsidP="003934A1">
            <w:pPr>
              <w:jc w:val="center"/>
              <w:rPr>
                <w:rFonts w:ascii="Times New Roman" w:hAnsi="Times New Roman"/>
                <w:b/>
                <w:sz w:val="24"/>
                <w:szCs w:val="24"/>
              </w:rPr>
            </w:pPr>
            <w:r w:rsidRPr="003934A1">
              <w:rPr>
                <w:rFonts w:ascii="Times New Roman" w:hAnsi="Times New Roman"/>
                <w:b/>
                <w:sz w:val="24"/>
                <w:szCs w:val="24"/>
              </w:rPr>
              <w:t>Course Category</w:t>
            </w:r>
          </w:p>
        </w:tc>
        <w:tc>
          <w:tcPr>
            <w:tcW w:w="1046" w:type="dxa"/>
            <w:shd w:val="clear" w:color="auto" w:fill="auto"/>
          </w:tcPr>
          <w:p w:rsidR="00D33F80" w:rsidRPr="003934A1" w:rsidRDefault="00D33F80" w:rsidP="003934A1">
            <w:pPr>
              <w:jc w:val="center"/>
              <w:rPr>
                <w:rFonts w:ascii="Times New Roman" w:hAnsi="Times New Roman"/>
                <w:b/>
                <w:sz w:val="24"/>
                <w:szCs w:val="24"/>
              </w:rPr>
            </w:pPr>
            <w:r w:rsidRPr="003934A1">
              <w:rPr>
                <w:rFonts w:ascii="Times New Roman" w:hAnsi="Times New Roman"/>
                <w:b/>
                <w:sz w:val="24"/>
                <w:szCs w:val="24"/>
              </w:rPr>
              <w:t>L-T-P</w:t>
            </w:r>
          </w:p>
        </w:tc>
        <w:tc>
          <w:tcPr>
            <w:tcW w:w="1474" w:type="dxa"/>
            <w:shd w:val="clear" w:color="auto" w:fill="auto"/>
          </w:tcPr>
          <w:p w:rsidR="00D33F80" w:rsidRPr="003934A1" w:rsidRDefault="00D33F80" w:rsidP="003934A1">
            <w:pPr>
              <w:jc w:val="center"/>
              <w:rPr>
                <w:rFonts w:ascii="Times New Roman" w:hAnsi="Times New Roman"/>
                <w:b/>
                <w:sz w:val="24"/>
                <w:szCs w:val="24"/>
              </w:rPr>
            </w:pPr>
            <w:r w:rsidRPr="003934A1">
              <w:rPr>
                <w:rFonts w:ascii="Times New Roman" w:hAnsi="Times New Roman"/>
                <w:b/>
                <w:sz w:val="24"/>
                <w:szCs w:val="24"/>
              </w:rPr>
              <w:t>Credits</w:t>
            </w:r>
          </w:p>
        </w:tc>
      </w:tr>
      <w:tr w:rsidR="00D33F80" w:rsidRPr="00733D6F" w:rsidTr="003934A1">
        <w:trPr>
          <w:jc w:val="center"/>
        </w:trPr>
        <w:tc>
          <w:tcPr>
            <w:tcW w:w="1529" w:type="dxa"/>
            <w:shd w:val="clear" w:color="auto" w:fill="auto"/>
            <w:vAlign w:val="center"/>
          </w:tcPr>
          <w:p w:rsidR="00D33F80" w:rsidRPr="00733D6F" w:rsidRDefault="00DB7D5E" w:rsidP="009228C4">
            <w:pPr>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3102</w:t>
            </w:r>
          </w:p>
        </w:tc>
        <w:tc>
          <w:tcPr>
            <w:tcW w:w="2450" w:type="dxa"/>
            <w:shd w:val="clear" w:color="auto" w:fill="auto"/>
            <w:vAlign w:val="center"/>
          </w:tcPr>
          <w:p w:rsidR="00D33F80" w:rsidRPr="00733D6F" w:rsidRDefault="00C51669" w:rsidP="009228C4">
            <w:pPr>
              <w:jc w:val="both"/>
              <w:rPr>
                <w:rFonts w:ascii="Times New Roman" w:hAnsi="Times New Roman"/>
                <w:sz w:val="24"/>
                <w:szCs w:val="24"/>
              </w:rPr>
            </w:pPr>
            <w:r w:rsidRPr="00733D6F">
              <w:rPr>
                <w:rFonts w:ascii="Times New Roman" w:hAnsi="Times New Roman"/>
                <w:sz w:val="24"/>
                <w:szCs w:val="24"/>
              </w:rPr>
              <w:t xml:space="preserve">Chemical </w:t>
            </w:r>
            <w:r w:rsidR="00D33F80" w:rsidRPr="00733D6F">
              <w:rPr>
                <w:rFonts w:ascii="Times New Roman" w:hAnsi="Times New Roman"/>
                <w:sz w:val="24"/>
                <w:szCs w:val="24"/>
              </w:rPr>
              <w:t xml:space="preserve">Technology </w:t>
            </w:r>
          </w:p>
        </w:tc>
        <w:tc>
          <w:tcPr>
            <w:tcW w:w="1998" w:type="dxa"/>
            <w:shd w:val="clear" w:color="auto" w:fill="auto"/>
            <w:vAlign w:val="center"/>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D33F80" w:rsidRPr="00733D6F" w:rsidRDefault="00C51669" w:rsidP="009228C4">
            <w:pPr>
              <w:jc w:val="both"/>
              <w:rPr>
                <w:rFonts w:ascii="Times New Roman" w:hAnsi="Times New Roman"/>
                <w:sz w:val="24"/>
                <w:szCs w:val="24"/>
              </w:rPr>
            </w:pPr>
            <w:r w:rsidRPr="00733D6F">
              <w:rPr>
                <w:rFonts w:ascii="Times New Roman" w:hAnsi="Times New Roman"/>
                <w:sz w:val="24"/>
                <w:szCs w:val="24"/>
              </w:rPr>
              <w:t>3-0</w:t>
            </w:r>
            <w:r w:rsidR="00D33F80" w:rsidRPr="00733D6F">
              <w:rPr>
                <w:rFonts w:ascii="Times New Roman" w:hAnsi="Times New Roman"/>
                <w:sz w:val="24"/>
                <w:szCs w:val="24"/>
              </w:rPr>
              <w:t>-0</w:t>
            </w:r>
          </w:p>
        </w:tc>
        <w:tc>
          <w:tcPr>
            <w:tcW w:w="1474" w:type="dxa"/>
            <w:shd w:val="clear" w:color="auto" w:fill="auto"/>
            <w:vAlign w:val="center"/>
          </w:tcPr>
          <w:p w:rsidR="00D33F80" w:rsidRPr="00733D6F" w:rsidRDefault="00C51669" w:rsidP="009228C4">
            <w:pPr>
              <w:jc w:val="both"/>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D33F80" w:rsidRPr="00733D6F" w:rsidRDefault="00D33F80" w:rsidP="002D12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733D6F">
        <w:rPr>
          <w:rFonts w:ascii="Times New Roman" w:hAnsi="Times New Roman"/>
          <w:sz w:val="24"/>
          <w:szCs w:val="24"/>
        </w:rPr>
        <w:t xml:space="preserve">Understand the schematic representation of important unit operation/ unit processes involved in plant operations. Develop skills in preparing /presenting a neat </w:t>
      </w:r>
      <w:r w:rsidRPr="00733D6F">
        <w:rPr>
          <w:rFonts w:ascii="Times New Roman" w:hAnsi="Times New Roman"/>
          <w:sz w:val="24"/>
          <w:szCs w:val="24"/>
        </w:rPr>
        <w:lastRenderedPageBreak/>
        <w:t>Engineering drawing for Chemical Process Industries such as Chloro-alkali industries, glass.</w:t>
      </w:r>
    </w:p>
    <w:p w:rsidR="00D33F80" w:rsidRPr="00733D6F" w:rsidRDefault="00D33F80" w:rsidP="002D12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733D6F">
        <w:rPr>
          <w:rFonts w:ascii="Times New Roman" w:hAnsi="Times New Roman"/>
          <w:sz w:val="24"/>
          <w:szCs w:val="24"/>
        </w:rPr>
        <w:t xml:space="preserve">Develop skills in preparing /presenting a neat Engineering drawing for Chemical Process Industries such as urea, fertilizer. </w:t>
      </w:r>
    </w:p>
    <w:p w:rsidR="00D33F80" w:rsidRPr="00733D6F" w:rsidRDefault="00D33F80" w:rsidP="002D12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733D6F">
        <w:rPr>
          <w:rFonts w:ascii="Times New Roman" w:hAnsi="Times New Roman"/>
          <w:sz w:val="24"/>
          <w:szCs w:val="24"/>
        </w:rPr>
        <w:t xml:space="preserve">Impart clear description of one latest process along with its Chemistry, Process parameters, Engineering Problems and Optimum Conditions. </w:t>
      </w:r>
    </w:p>
    <w:p w:rsidR="00D33F80" w:rsidRPr="00733D6F" w:rsidRDefault="00D33F80" w:rsidP="002D12CC">
      <w:pPr>
        <w:pStyle w:val="ListParagraph"/>
        <w:numPr>
          <w:ilvl w:val="0"/>
          <w:numId w:val="42"/>
        </w:numPr>
        <w:spacing w:after="0"/>
        <w:jc w:val="both"/>
        <w:rPr>
          <w:rFonts w:ascii="Times New Roman" w:hAnsi="Times New Roman"/>
          <w:sz w:val="24"/>
          <w:szCs w:val="24"/>
        </w:rPr>
      </w:pPr>
      <w:r w:rsidRPr="00733D6F">
        <w:rPr>
          <w:rFonts w:ascii="Times New Roman" w:hAnsi="Times New Roman"/>
          <w:sz w:val="24"/>
          <w:szCs w:val="24"/>
        </w:rPr>
        <w:t>Demonstrate the importance of updating the latest technological developments in producing products economically and environment friendly.</w:t>
      </w:r>
    </w:p>
    <w:p w:rsidR="00D33F80" w:rsidRPr="00733D6F" w:rsidRDefault="00D33F80" w:rsidP="002D12CC">
      <w:pPr>
        <w:pStyle w:val="ListParagraph"/>
        <w:numPr>
          <w:ilvl w:val="0"/>
          <w:numId w:val="42"/>
        </w:numPr>
        <w:spacing w:after="0"/>
        <w:jc w:val="both"/>
        <w:rPr>
          <w:rFonts w:ascii="Times New Roman" w:hAnsi="Times New Roman"/>
          <w:sz w:val="24"/>
          <w:szCs w:val="24"/>
        </w:rPr>
      </w:pPr>
      <w:r w:rsidRPr="00733D6F">
        <w:rPr>
          <w:rFonts w:ascii="Times New Roman" w:hAnsi="Times New Roman"/>
          <w:sz w:val="24"/>
          <w:szCs w:val="24"/>
        </w:rPr>
        <w:t>Appreciate the usage of other engineering principles such as Thermodynamics, Heat, mass and momentum transfer in operation and maintain the productivity.</w:t>
      </w:r>
    </w:p>
    <w:p w:rsidR="00D33F80" w:rsidRPr="00733D6F" w:rsidRDefault="00D33F80" w:rsidP="002D12CC">
      <w:pPr>
        <w:pStyle w:val="ListParagraph"/>
        <w:numPr>
          <w:ilvl w:val="0"/>
          <w:numId w:val="42"/>
        </w:numPr>
        <w:spacing w:after="0"/>
        <w:jc w:val="both"/>
        <w:rPr>
          <w:rFonts w:ascii="Times New Roman" w:hAnsi="Times New Roman"/>
          <w:sz w:val="24"/>
          <w:szCs w:val="24"/>
        </w:rPr>
      </w:pPr>
      <w:r w:rsidRPr="00733D6F">
        <w:rPr>
          <w:rFonts w:ascii="Times New Roman" w:hAnsi="Times New Roman"/>
          <w:sz w:val="24"/>
          <w:szCs w:val="24"/>
        </w:rPr>
        <w:t xml:space="preserve">Understand the concepts of petroleum industry. </w:t>
      </w:r>
    </w:p>
    <w:p w:rsidR="00D33F80" w:rsidRDefault="00D33F80" w:rsidP="009228C4">
      <w:pPr>
        <w:pStyle w:val="NoSpacing"/>
        <w:spacing w:line="276" w:lineRule="auto"/>
        <w:rPr>
          <w:rFonts w:ascii="Times New Roman" w:hAnsi="Times New Roman"/>
          <w:b/>
          <w:sz w:val="24"/>
          <w:szCs w:val="24"/>
        </w:rPr>
      </w:pP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Course Content</w:t>
      </w: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 –I                                                                                                (8 Contact hours)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Introduction: Chemical industries-facts and figures, Unit operation and unit process concepts, chemical processing and role of chemical engineers.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Chlor-Alkali Industries: Sodium Carbonate, Chlorine-Caustic soda production industries.</w:t>
      </w:r>
    </w:p>
    <w:p w:rsidR="00596725" w:rsidRPr="00063D6D" w:rsidRDefault="00596725" w:rsidP="00596725">
      <w:pPr>
        <w:pStyle w:val="NoSpacing"/>
        <w:spacing w:line="360" w:lineRule="auto"/>
        <w:jc w:val="both"/>
        <w:rPr>
          <w:rFonts w:ascii="Times New Roman" w:hAnsi="Times New Roman"/>
          <w:b/>
          <w:sz w:val="24"/>
          <w:szCs w:val="24"/>
        </w:rPr>
      </w:pP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 – II                                                                                               (7 Contact hours)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Nitrogen Industries: Nitrogen industries: synthetic ammonia, urea. Phosphorus Industries: Phosphorus, phosphorous pent oxide, phosphoric acid, SSP and TSP. Potassium Industries, Sulphur and Sulphuric acid production industries.</w:t>
      </w:r>
    </w:p>
    <w:p w:rsidR="00596725" w:rsidRPr="00063D6D" w:rsidRDefault="00596725" w:rsidP="00596725">
      <w:pPr>
        <w:pStyle w:val="NoSpacing"/>
        <w:spacing w:line="360" w:lineRule="auto"/>
        <w:jc w:val="both"/>
        <w:rPr>
          <w:rFonts w:ascii="Times New Roman" w:hAnsi="Times New Roman"/>
          <w:b/>
          <w:sz w:val="24"/>
          <w:szCs w:val="24"/>
        </w:rPr>
      </w:pP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UNIT-III                                                                                              (8 Contact hours)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Cement manufacture, special cements.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 xml:space="preserve"> Oils: Definition, constitution, extraction and expression of vegetable oils, refining and hydrogenation of oils.</w:t>
      </w:r>
    </w:p>
    <w:p w:rsidR="00596725" w:rsidRPr="00063D6D" w:rsidRDefault="00596725" w:rsidP="00596725">
      <w:pPr>
        <w:pStyle w:val="NoSpacing"/>
        <w:spacing w:line="360" w:lineRule="auto"/>
        <w:jc w:val="both"/>
        <w:rPr>
          <w:rFonts w:ascii="Times New Roman" w:hAnsi="Times New Roman"/>
          <w:b/>
          <w:sz w:val="24"/>
          <w:szCs w:val="24"/>
        </w:rPr>
      </w:pP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UNIT-IV                                                                                                (7 Contact hours)</w:t>
      </w:r>
    </w:p>
    <w:p w:rsidR="00596725" w:rsidRPr="00063D6D" w:rsidRDefault="00596725" w:rsidP="00596725">
      <w:pPr>
        <w:pStyle w:val="NoSpacing"/>
        <w:spacing w:line="360" w:lineRule="auto"/>
        <w:jc w:val="both"/>
        <w:rPr>
          <w:rFonts w:ascii="Times New Roman" w:hAnsi="Times New Roman"/>
          <w:sz w:val="24"/>
          <w:szCs w:val="24"/>
        </w:rPr>
      </w:pPr>
      <w:r w:rsidRPr="00063D6D">
        <w:rPr>
          <w:rFonts w:ascii="Times New Roman" w:hAnsi="Times New Roman"/>
          <w:sz w:val="24"/>
          <w:szCs w:val="24"/>
        </w:rPr>
        <w:t xml:space="preserve">Synthetic fibers: Classification, manufacture of Nylon 66, polyester fiber and viscose </w:t>
      </w:r>
    </w:p>
    <w:p w:rsidR="00596725" w:rsidRPr="00063D6D" w:rsidRDefault="00596725" w:rsidP="00596725">
      <w:pPr>
        <w:pStyle w:val="NoSpacing"/>
        <w:spacing w:line="360" w:lineRule="auto"/>
        <w:jc w:val="both"/>
        <w:rPr>
          <w:rFonts w:ascii="Times New Roman" w:hAnsi="Times New Roman"/>
          <w:sz w:val="24"/>
          <w:szCs w:val="24"/>
        </w:rPr>
      </w:pPr>
      <w:r w:rsidRPr="00063D6D">
        <w:rPr>
          <w:rFonts w:ascii="Times New Roman" w:hAnsi="Times New Roman"/>
          <w:sz w:val="24"/>
          <w:szCs w:val="24"/>
        </w:rPr>
        <w:t xml:space="preserve">rayonfiber. </w:t>
      </w:r>
    </w:p>
    <w:p w:rsidR="00596725" w:rsidRPr="00063D6D" w:rsidRDefault="00596725" w:rsidP="00596725">
      <w:pPr>
        <w:pStyle w:val="NoSpacing"/>
        <w:spacing w:line="360" w:lineRule="auto"/>
        <w:jc w:val="both"/>
        <w:rPr>
          <w:rFonts w:ascii="Times New Roman" w:hAnsi="Times New Roman"/>
          <w:sz w:val="24"/>
          <w:szCs w:val="24"/>
        </w:rPr>
      </w:pPr>
      <w:r w:rsidRPr="00063D6D">
        <w:rPr>
          <w:rFonts w:ascii="Times New Roman" w:hAnsi="Times New Roman"/>
          <w:sz w:val="24"/>
          <w:szCs w:val="24"/>
        </w:rPr>
        <w:t xml:space="preserve">Soaps and detergents: Definitions, continuous process for the production of fatty </w:t>
      </w: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sz w:val="24"/>
          <w:szCs w:val="24"/>
        </w:rPr>
        <w:lastRenderedPageBreak/>
        <w:t>acids, glycerin and soap, production of detergents.</w:t>
      </w:r>
    </w:p>
    <w:p w:rsidR="00596725" w:rsidRPr="00063D6D" w:rsidRDefault="00596725" w:rsidP="00596725">
      <w:pPr>
        <w:pStyle w:val="BodyTextIndent2"/>
        <w:spacing w:after="0" w:line="360" w:lineRule="auto"/>
        <w:ind w:left="0"/>
        <w:jc w:val="both"/>
        <w:rPr>
          <w:rFonts w:ascii="Times New Roman" w:hAnsi="Times New Roman"/>
          <w:sz w:val="24"/>
          <w:szCs w:val="24"/>
        </w:rPr>
      </w:pP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UNIT-V                                                                                                 (8 contact hours)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Pulp and paper industry: methods of pulping, production of sulphate and sulphite pulp, production of paper –wet process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Sugar and Starch Industries: Sucrose, Extraction of sugar cane to produce crystalline white sugar, Extraction of sugar cane to produce sugar.</w:t>
      </w:r>
    </w:p>
    <w:p w:rsidR="00596725" w:rsidRDefault="00596725" w:rsidP="00596725">
      <w:pPr>
        <w:pStyle w:val="NoSpacing"/>
        <w:spacing w:line="360" w:lineRule="auto"/>
        <w:jc w:val="both"/>
        <w:rPr>
          <w:rFonts w:ascii="Times New Roman" w:hAnsi="Times New Roman"/>
          <w:b/>
          <w:sz w:val="24"/>
          <w:szCs w:val="24"/>
        </w:rPr>
      </w:pPr>
    </w:p>
    <w:p w:rsidR="00596725" w:rsidRPr="00063D6D" w:rsidRDefault="00596725" w:rsidP="00596725">
      <w:pPr>
        <w:pStyle w:val="NoSpacing"/>
        <w:spacing w:line="360" w:lineRule="auto"/>
        <w:jc w:val="both"/>
        <w:rPr>
          <w:rFonts w:ascii="Times New Roman" w:hAnsi="Times New Roman"/>
          <w:b/>
          <w:sz w:val="24"/>
          <w:szCs w:val="24"/>
        </w:rPr>
      </w:pPr>
      <w:r w:rsidRPr="00063D6D">
        <w:rPr>
          <w:rFonts w:ascii="Times New Roman" w:hAnsi="Times New Roman"/>
          <w:b/>
          <w:sz w:val="24"/>
          <w:szCs w:val="24"/>
        </w:rPr>
        <w:t>UNIT-VI                                                                                                (7 contact hours)</w:t>
      </w:r>
    </w:p>
    <w:p w:rsidR="00596725" w:rsidRPr="00063D6D" w:rsidRDefault="00596725" w:rsidP="00596725">
      <w:pPr>
        <w:pStyle w:val="Default"/>
        <w:spacing w:line="360" w:lineRule="auto"/>
        <w:jc w:val="both"/>
        <w:rPr>
          <w:rFonts w:ascii="Times New Roman" w:hAnsi="Times New Roman" w:cs="Times New Roman"/>
          <w:b/>
          <w:color w:val="auto"/>
        </w:rPr>
      </w:pPr>
      <w:r w:rsidRPr="00063D6D">
        <w:rPr>
          <w:rFonts w:ascii="Times New Roman" w:hAnsi="Times New Roman" w:cs="Times New Roman"/>
          <w:color w:val="auto"/>
        </w:rPr>
        <w:t>Petroleum Industry: Origin, occurrence and characteristics of crude oil, crude oil distillation. Petrochemical industries: Manufacturing processes of formaldehyde, acetaldehyde, acetic acid, acetic anhydride, nitrobenzene, ethylene oxide, and ethylene glycol. Polymerization industries: polyethylene, polypropylene, PVC and polyester synthetic fibers production industries.</w:t>
      </w:r>
    </w:p>
    <w:p w:rsidR="00596725" w:rsidRPr="00733D6F" w:rsidRDefault="00596725" w:rsidP="009228C4">
      <w:pPr>
        <w:pStyle w:val="NoSpacing"/>
        <w:spacing w:line="276" w:lineRule="auto"/>
        <w:rPr>
          <w:rFonts w:ascii="Times New Roman" w:hAnsi="Times New Roman"/>
          <w:b/>
          <w:sz w:val="24"/>
          <w:szCs w:val="24"/>
        </w:rPr>
      </w:pP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Text books:</w:t>
      </w:r>
    </w:p>
    <w:p w:rsidR="00D33F80" w:rsidRPr="00733D6F" w:rsidRDefault="00D33F80" w:rsidP="002D12CC">
      <w:pPr>
        <w:pStyle w:val="Default"/>
        <w:numPr>
          <w:ilvl w:val="0"/>
          <w:numId w:val="66"/>
        </w:numPr>
        <w:spacing w:line="276" w:lineRule="auto"/>
        <w:jc w:val="both"/>
        <w:rPr>
          <w:rFonts w:ascii="Times New Roman" w:hAnsi="Times New Roman" w:cs="Times New Roman"/>
        </w:rPr>
      </w:pPr>
      <w:r w:rsidRPr="00733D6F">
        <w:rPr>
          <w:rFonts w:ascii="Times New Roman" w:hAnsi="Times New Roman" w:cs="Times New Roman"/>
        </w:rPr>
        <w:t>M.Gopal</w:t>
      </w:r>
      <w:r w:rsidR="005E72E5" w:rsidRPr="00733D6F">
        <w:rPr>
          <w:rFonts w:ascii="Times New Roman" w:hAnsi="Times New Roman" w:cs="Times New Roman"/>
        </w:rPr>
        <w:t xml:space="preserve"> </w:t>
      </w:r>
      <w:r w:rsidRPr="00733D6F">
        <w:rPr>
          <w:rFonts w:ascii="Times New Roman" w:hAnsi="Times New Roman" w:cs="Times New Roman"/>
        </w:rPr>
        <w:t>Rao and M.Sittig, Dryden’s outlines of Chemical Technology, 3rd Edition, East-West Press, 1997.</w:t>
      </w:r>
    </w:p>
    <w:p w:rsidR="00D33F80" w:rsidRPr="00733D6F" w:rsidRDefault="00D33F80" w:rsidP="002D12CC">
      <w:pPr>
        <w:pStyle w:val="Default"/>
        <w:numPr>
          <w:ilvl w:val="0"/>
          <w:numId w:val="66"/>
        </w:numPr>
        <w:spacing w:line="276" w:lineRule="auto"/>
        <w:jc w:val="both"/>
        <w:rPr>
          <w:rFonts w:ascii="Times New Roman" w:hAnsi="Times New Roman" w:cs="Times New Roman"/>
        </w:rPr>
      </w:pPr>
      <w:r w:rsidRPr="00733D6F">
        <w:rPr>
          <w:rFonts w:ascii="Times New Roman" w:hAnsi="Times New Roman" w:cs="Times New Roman"/>
        </w:rPr>
        <w:t>Austin, Shreve’s chemical process industries , 5</w:t>
      </w:r>
      <w:r w:rsidRPr="00733D6F">
        <w:rPr>
          <w:rFonts w:ascii="Times New Roman" w:hAnsi="Times New Roman" w:cs="Times New Roman"/>
          <w:vertAlign w:val="superscript"/>
        </w:rPr>
        <w:t>th</w:t>
      </w:r>
      <w:r w:rsidRPr="00733D6F">
        <w:rPr>
          <w:rFonts w:ascii="Times New Roman" w:hAnsi="Times New Roman" w:cs="Times New Roman"/>
        </w:rPr>
        <w:t xml:space="preserve"> ed., M.C.Graw-Hill,1985 </w:t>
      </w:r>
    </w:p>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43"/>
        </w:numPr>
        <w:spacing w:after="0"/>
        <w:jc w:val="both"/>
        <w:rPr>
          <w:rFonts w:ascii="Times New Roman" w:hAnsi="Times New Roman"/>
          <w:b/>
          <w:sz w:val="24"/>
          <w:szCs w:val="24"/>
        </w:rPr>
      </w:pPr>
      <w:r w:rsidRPr="00733D6F">
        <w:rPr>
          <w:rFonts w:ascii="Times New Roman" w:hAnsi="Times New Roman"/>
          <w:sz w:val="24"/>
          <w:szCs w:val="24"/>
        </w:rPr>
        <w:t xml:space="preserve">Industrial Chemistry by B.K. Sharma, </w:t>
      </w:r>
    </w:p>
    <w:p w:rsidR="00D33F80" w:rsidRPr="00733D6F" w:rsidRDefault="00D33F80" w:rsidP="002D12CC">
      <w:pPr>
        <w:pStyle w:val="ListParagraph"/>
        <w:numPr>
          <w:ilvl w:val="0"/>
          <w:numId w:val="43"/>
        </w:numPr>
        <w:spacing w:after="0"/>
        <w:jc w:val="both"/>
        <w:rPr>
          <w:rFonts w:ascii="Times New Roman" w:hAnsi="Times New Roman"/>
          <w:b/>
          <w:sz w:val="24"/>
          <w:szCs w:val="24"/>
        </w:rPr>
      </w:pPr>
      <w:r w:rsidRPr="00733D6F">
        <w:rPr>
          <w:rFonts w:ascii="Times New Roman" w:hAnsi="Times New Roman"/>
          <w:sz w:val="24"/>
          <w:szCs w:val="24"/>
        </w:rPr>
        <w:t>Hand book of industrial chemistry Vol 1&amp; II K.H.Davis&amp; F.S. Berner Edited by S.C. Bhatia, CBS publishers</w:t>
      </w:r>
    </w:p>
    <w:p w:rsidR="00D33F80" w:rsidRPr="00733D6F" w:rsidRDefault="00D33F80" w:rsidP="002D12CC">
      <w:pPr>
        <w:pStyle w:val="ListParagraph"/>
        <w:numPr>
          <w:ilvl w:val="0"/>
          <w:numId w:val="43"/>
        </w:numPr>
        <w:spacing w:after="0"/>
        <w:jc w:val="both"/>
        <w:rPr>
          <w:rFonts w:ascii="Times New Roman" w:hAnsi="Times New Roman"/>
          <w:b/>
          <w:sz w:val="24"/>
          <w:szCs w:val="24"/>
        </w:rPr>
      </w:pPr>
      <w:r w:rsidRPr="00733D6F">
        <w:rPr>
          <w:rFonts w:ascii="Times New Roman" w:hAnsi="Times New Roman"/>
          <w:sz w:val="24"/>
          <w:szCs w:val="24"/>
        </w:rPr>
        <w:t>Chemical Technology: G.N. Panday, Vol 1&amp;Vol II</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5D5DE2" w:rsidP="002D12CC">
      <w:pPr>
        <w:pStyle w:val="ListParagraph"/>
        <w:numPr>
          <w:ilvl w:val="0"/>
          <w:numId w:val="65"/>
        </w:numPr>
        <w:spacing w:after="0"/>
        <w:jc w:val="both"/>
        <w:rPr>
          <w:rFonts w:ascii="Times New Roman" w:hAnsi="Times New Roman"/>
          <w:sz w:val="24"/>
          <w:szCs w:val="24"/>
        </w:rPr>
      </w:pPr>
      <w:hyperlink r:id="rId27" w:history="1">
        <w:r w:rsidR="00D33F80" w:rsidRPr="00733D6F">
          <w:rPr>
            <w:rStyle w:val="Hyperlink"/>
            <w:rFonts w:ascii="Times New Roman" w:hAnsi="Times New Roman"/>
            <w:sz w:val="24"/>
            <w:szCs w:val="24"/>
          </w:rPr>
          <w:t>https://nptel.ac.in/courses/103107082/</w:t>
        </w:r>
      </w:hyperlink>
    </w:p>
    <w:p w:rsidR="00D33F80" w:rsidRPr="00733D6F" w:rsidRDefault="005D5DE2" w:rsidP="002D12CC">
      <w:pPr>
        <w:pStyle w:val="ListParagraph"/>
        <w:numPr>
          <w:ilvl w:val="0"/>
          <w:numId w:val="65"/>
        </w:numPr>
        <w:spacing w:after="0"/>
        <w:jc w:val="both"/>
        <w:rPr>
          <w:rFonts w:ascii="Times New Roman" w:hAnsi="Times New Roman"/>
          <w:sz w:val="24"/>
          <w:szCs w:val="24"/>
        </w:rPr>
      </w:pPr>
      <w:hyperlink r:id="rId28" w:history="1">
        <w:r w:rsidR="00D33F80" w:rsidRPr="00733D6F">
          <w:rPr>
            <w:rStyle w:val="Hyperlink"/>
            <w:rFonts w:ascii="Times New Roman" w:hAnsi="Times New Roman"/>
            <w:sz w:val="24"/>
            <w:szCs w:val="24"/>
          </w:rPr>
          <w:t>https://nptel.ac.in/courses/103103029/</w:t>
        </w:r>
      </w:hyperlink>
    </w:p>
    <w:p w:rsidR="00D33F80"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88"/>
      </w:tblGrid>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CO1</w:t>
            </w:r>
          </w:p>
        </w:tc>
        <w:tc>
          <w:tcPr>
            <w:tcW w:w="8739" w:type="dxa"/>
            <w:shd w:val="clear" w:color="auto" w:fill="auto"/>
          </w:tcPr>
          <w:p w:rsidR="00D33F80" w:rsidRPr="00733D6F" w:rsidRDefault="001F4F5D" w:rsidP="003934A1">
            <w:pPr>
              <w:spacing w:after="0"/>
              <w:jc w:val="both"/>
              <w:rPr>
                <w:rFonts w:ascii="Times New Roman" w:hAnsi="Times New Roman"/>
                <w:sz w:val="24"/>
                <w:szCs w:val="24"/>
              </w:rPr>
            </w:pPr>
            <w:r>
              <w:rPr>
                <w:rFonts w:ascii="Times New Roman" w:hAnsi="Times New Roman"/>
                <w:sz w:val="24"/>
                <w:szCs w:val="24"/>
              </w:rPr>
              <w:t xml:space="preserve">Draw </w:t>
            </w:r>
            <w:r w:rsidR="00D33F80" w:rsidRPr="00733D6F">
              <w:rPr>
                <w:rFonts w:ascii="Times New Roman" w:hAnsi="Times New Roman"/>
                <w:sz w:val="24"/>
                <w:szCs w:val="24"/>
              </w:rPr>
              <w:t>the plant process flow sheet.</w:t>
            </w:r>
          </w:p>
        </w:tc>
      </w:tr>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CO2</w:t>
            </w:r>
          </w:p>
        </w:tc>
        <w:tc>
          <w:tcPr>
            <w:tcW w:w="8739" w:type="dxa"/>
            <w:shd w:val="clear" w:color="auto" w:fill="auto"/>
          </w:tcPr>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rPr>
              <w:t xml:space="preserve">Learn in maintaining all safety norms during their job </w:t>
            </w:r>
          </w:p>
        </w:tc>
      </w:tr>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CO3</w:t>
            </w:r>
          </w:p>
        </w:tc>
        <w:tc>
          <w:tcPr>
            <w:tcW w:w="8739" w:type="dxa"/>
            <w:shd w:val="clear" w:color="auto" w:fill="auto"/>
          </w:tcPr>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rPr>
              <w:t xml:space="preserve">Solve Engineering problems to keep up the productivity </w:t>
            </w:r>
          </w:p>
        </w:tc>
      </w:tr>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lastRenderedPageBreak/>
              <w:t>CO4</w:t>
            </w:r>
          </w:p>
        </w:tc>
        <w:tc>
          <w:tcPr>
            <w:tcW w:w="8739" w:type="dxa"/>
            <w:shd w:val="clear" w:color="auto" w:fill="auto"/>
          </w:tcPr>
          <w:p w:rsidR="00D33F80" w:rsidRPr="00733D6F" w:rsidRDefault="001F4F5D" w:rsidP="009228C4">
            <w:pPr>
              <w:pStyle w:val="Default"/>
              <w:spacing w:line="276" w:lineRule="auto"/>
              <w:jc w:val="both"/>
              <w:rPr>
                <w:rFonts w:ascii="Times New Roman" w:hAnsi="Times New Roman" w:cs="Times New Roman"/>
              </w:rPr>
            </w:pPr>
            <w:r>
              <w:rPr>
                <w:rFonts w:ascii="Times New Roman" w:hAnsi="Times New Roman" w:cs="Times New Roman"/>
              </w:rPr>
              <w:t>Propose</w:t>
            </w:r>
            <w:r w:rsidR="00154539">
              <w:rPr>
                <w:rFonts w:ascii="Times New Roman" w:hAnsi="Times New Roman" w:cs="Times New Roman"/>
              </w:rPr>
              <w:t xml:space="preserve"> </w:t>
            </w:r>
            <w:r w:rsidR="00D33F80" w:rsidRPr="00733D6F">
              <w:rPr>
                <w:rFonts w:ascii="Times New Roman" w:hAnsi="Times New Roman" w:cs="Times New Roman"/>
              </w:rPr>
              <w:t xml:space="preserve">alternative manufacturing process </w:t>
            </w:r>
          </w:p>
        </w:tc>
      </w:tr>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CO5</w:t>
            </w:r>
          </w:p>
        </w:tc>
        <w:tc>
          <w:tcPr>
            <w:tcW w:w="8739" w:type="dxa"/>
            <w:shd w:val="clear" w:color="auto" w:fill="auto"/>
          </w:tcPr>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rPr>
              <w:t>List chemical reactions and their mechanism involved.</w:t>
            </w:r>
          </w:p>
        </w:tc>
      </w:tr>
      <w:tr w:rsidR="00D33F80" w:rsidRPr="00733D6F" w:rsidTr="00916BBA">
        <w:trPr>
          <w:trHeight w:val="432"/>
        </w:trPr>
        <w:tc>
          <w:tcPr>
            <w:tcW w:w="621"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CO6</w:t>
            </w:r>
          </w:p>
        </w:tc>
        <w:tc>
          <w:tcPr>
            <w:tcW w:w="8739" w:type="dxa"/>
            <w:shd w:val="clear" w:color="auto" w:fill="auto"/>
          </w:tcPr>
          <w:p w:rsidR="00D33F80" w:rsidRPr="00733D6F" w:rsidRDefault="005E72E5" w:rsidP="009228C4">
            <w:pPr>
              <w:pStyle w:val="Default"/>
              <w:spacing w:line="276" w:lineRule="auto"/>
              <w:jc w:val="both"/>
              <w:rPr>
                <w:rFonts w:ascii="Times New Roman" w:hAnsi="Times New Roman" w:cs="Times New Roman"/>
                <w:bCs/>
              </w:rPr>
            </w:pPr>
            <w:r w:rsidRPr="00733D6F">
              <w:rPr>
                <w:rFonts w:ascii="Times New Roman" w:hAnsi="Times New Roman" w:cs="Times New Roman"/>
              </w:rPr>
              <w:t>Identify the key</w:t>
            </w:r>
            <w:r w:rsidR="00D33F80" w:rsidRPr="00733D6F">
              <w:rPr>
                <w:rFonts w:ascii="Times New Roman" w:hAnsi="Times New Roman" w:cs="Times New Roman"/>
              </w:rPr>
              <w:t xml:space="preserve"> in terms of economic viability of the product.     </w:t>
            </w:r>
          </w:p>
        </w:tc>
      </w:tr>
    </w:tbl>
    <w:p w:rsidR="00D33F80" w:rsidRPr="00733D6F" w:rsidRDefault="00D33F80" w:rsidP="003934A1">
      <w:pPr>
        <w:spacing w:after="0"/>
        <w:jc w:val="both"/>
        <w:rPr>
          <w:rFonts w:ascii="Times New Roman" w:hAnsi="Times New Roman"/>
          <w:b/>
          <w:sz w:val="24"/>
          <w:szCs w:val="24"/>
        </w:rPr>
      </w:pP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980"/>
        <w:gridCol w:w="368"/>
        <w:gridCol w:w="1162"/>
        <w:gridCol w:w="1980"/>
        <w:gridCol w:w="1350"/>
      </w:tblGrid>
      <w:tr w:rsidR="00D33F80" w:rsidRPr="00733D6F" w:rsidTr="00916BBA">
        <w:tc>
          <w:tcPr>
            <w:tcW w:w="4148" w:type="dxa"/>
            <w:gridSpan w:val="3"/>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492" w:type="dxa"/>
            <w:gridSpan w:val="3"/>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640" w:type="dxa"/>
            <w:gridSpan w:val="6"/>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16BBA">
        <w:tc>
          <w:tcPr>
            <w:tcW w:w="1800" w:type="dxa"/>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(In semester)</w:t>
            </w:r>
          </w:p>
        </w:tc>
        <w:tc>
          <w:tcPr>
            <w:tcW w:w="1530" w:type="dxa"/>
            <w:gridSpan w:val="2"/>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35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916BBA">
        <w:tc>
          <w:tcPr>
            <w:tcW w:w="1800" w:type="dxa"/>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10%</w:t>
            </w:r>
          </w:p>
        </w:tc>
        <w:tc>
          <w:tcPr>
            <w:tcW w:w="1530" w:type="dxa"/>
            <w:gridSpan w:val="2"/>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60%</w:t>
            </w:r>
          </w:p>
        </w:tc>
        <w:tc>
          <w:tcPr>
            <w:tcW w:w="135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3934A1">
      <w:pPr>
        <w:spacing w:after="0"/>
        <w:jc w:val="both"/>
        <w:rPr>
          <w:rFonts w:ascii="Times New Roman" w:hAnsi="Times New Roman"/>
          <w:b/>
          <w:sz w:val="24"/>
          <w:szCs w:val="24"/>
        </w:rPr>
      </w:pPr>
    </w:p>
    <w:p w:rsidR="00D33F80" w:rsidRPr="00733D6F" w:rsidRDefault="004A4C1A" w:rsidP="009228C4">
      <w:pPr>
        <w:spacing w:after="0"/>
        <w:rPr>
          <w:rFonts w:ascii="Times New Roman" w:hAnsi="Times New Roman"/>
          <w:b/>
          <w:sz w:val="24"/>
          <w:szCs w:val="24"/>
        </w:rPr>
      </w:pPr>
      <w:r w:rsidRPr="00733D6F">
        <w:rPr>
          <w:rFonts w:ascii="Times New Roman" w:hAnsi="Times New Roman"/>
          <w:b/>
          <w:sz w:val="24"/>
          <w:szCs w:val="24"/>
        </w:rPr>
        <w:t>************************************************************************</w:t>
      </w:r>
    </w:p>
    <w:p w:rsidR="008C2ACF" w:rsidRDefault="008C2ACF" w:rsidP="009228C4">
      <w:pPr>
        <w:spacing w:after="0"/>
        <w:rPr>
          <w:rFonts w:ascii="Times New Roman" w:hAnsi="Times New Roman"/>
          <w:b/>
          <w:sz w:val="24"/>
          <w:szCs w:val="24"/>
        </w:rPr>
      </w:pPr>
    </w:p>
    <w:p w:rsidR="003934A1" w:rsidRDefault="003934A1" w:rsidP="009228C4">
      <w:pPr>
        <w:spacing w:after="0"/>
        <w:rPr>
          <w:rFonts w:ascii="Times New Roman" w:hAnsi="Times New Roman"/>
          <w:b/>
          <w:sz w:val="24"/>
          <w:szCs w:val="24"/>
        </w:rPr>
      </w:pPr>
    </w:p>
    <w:p w:rsidR="003934A1" w:rsidRDefault="003934A1" w:rsidP="009228C4">
      <w:pPr>
        <w:spacing w:after="0"/>
        <w:rPr>
          <w:rFonts w:ascii="Times New Roman" w:hAnsi="Times New Roman"/>
          <w:b/>
          <w:sz w:val="24"/>
          <w:szCs w:val="24"/>
        </w:rPr>
      </w:pPr>
    </w:p>
    <w:tbl>
      <w:tblPr>
        <w:tblW w:w="8417" w:type="dxa"/>
        <w:jc w:val="center"/>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9"/>
        <w:gridCol w:w="1960"/>
        <w:gridCol w:w="2043"/>
        <w:gridCol w:w="1069"/>
        <w:gridCol w:w="1726"/>
      </w:tblGrid>
      <w:tr w:rsidR="008C2ACF" w:rsidRPr="00733D6F" w:rsidTr="003934A1">
        <w:trPr>
          <w:trHeight w:val="392"/>
          <w:jc w:val="center"/>
        </w:trPr>
        <w:tc>
          <w:tcPr>
            <w:tcW w:w="1619" w:type="dxa"/>
            <w:shd w:val="clear" w:color="auto" w:fill="auto"/>
          </w:tcPr>
          <w:p w:rsidR="008C2ACF" w:rsidRPr="003934A1" w:rsidRDefault="008C2ACF" w:rsidP="003934A1">
            <w:pPr>
              <w:spacing w:after="0" w:line="480" w:lineRule="auto"/>
              <w:jc w:val="center"/>
              <w:rPr>
                <w:rFonts w:ascii="Times New Roman" w:hAnsi="Times New Roman"/>
                <w:b/>
                <w:sz w:val="24"/>
                <w:szCs w:val="24"/>
              </w:rPr>
            </w:pPr>
            <w:r w:rsidRPr="003934A1">
              <w:rPr>
                <w:rFonts w:ascii="Times New Roman" w:hAnsi="Times New Roman"/>
                <w:b/>
                <w:sz w:val="24"/>
                <w:szCs w:val="24"/>
              </w:rPr>
              <w:t>Course code</w:t>
            </w:r>
          </w:p>
        </w:tc>
        <w:tc>
          <w:tcPr>
            <w:tcW w:w="1960" w:type="dxa"/>
            <w:shd w:val="clear" w:color="auto" w:fill="auto"/>
          </w:tcPr>
          <w:p w:rsidR="008C2ACF" w:rsidRPr="003934A1" w:rsidRDefault="008C2ACF" w:rsidP="003934A1">
            <w:pPr>
              <w:spacing w:after="0"/>
              <w:jc w:val="center"/>
              <w:rPr>
                <w:rFonts w:ascii="Times New Roman" w:hAnsi="Times New Roman"/>
                <w:b/>
                <w:sz w:val="24"/>
                <w:szCs w:val="24"/>
              </w:rPr>
            </w:pPr>
            <w:r w:rsidRPr="003934A1">
              <w:rPr>
                <w:rFonts w:ascii="Times New Roman" w:hAnsi="Times New Roman"/>
                <w:b/>
                <w:sz w:val="24"/>
                <w:szCs w:val="24"/>
              </w:rPr>
              <w:t>Course name</w:t>
            </w:r>
          </w:p>
        </w:tc>
        <w:tc>
          <w:tcPr>
            <w:tcW w:w="2043" w:type="dxa"/>
            <w:shd w:val="clear" w:color="auto" w:fill="auto"/>
          </w:tcPr>
          <w:p w:rsidR="008C2ACF" w:rsidRPr="003934A1" w:rsidRDefault="008C2ACF" w:rsidP="003934A1">
            <w:pPr>
              <w:spacing w:after="0"/>
              <w:jc w:val="center"/>
              <w:rPr>
                <w:rFonts w:ascii="Times New Roman" w:hAnsi="Times New Roman"/>
                <w:b/>
                <w:sz w:val="24"/>
                <w:szCs w:val="24"/>
              </w:rPr>
            </w:pPr>
            <w:r w:rsidRPr="003934A1">
              <w:rPr>
                <w:rFonts w:ascii="Times New Roman" w:hAnsi="Times New Roman"/>
                <w:b/>
                <w:sz w:val="24"/>
                <w:szCs w:val="24"/>
              </w:rPr>
              <w:t>Course Category</w:t>
            </w:r>
          </w:p>
        </w:tc>
        <w:tc>
          <w:tcPr>
            <w:tcW w:w="1069" w:type="dxa"/>
            <w:shd w:val="clear" w:color="auto" w:fill="auto"/>
          </w:tcPr>
          <w:p w:rsidR="008C2ACF" w:rsidRPr="003934A1" w:rsidRDefault="008C2ACF" w:rsidP="003934A1">
            <w:pPr>
              <w:spacing w:after="0"/>
              <w:jc w:val="center"/>
              <w:rPr>
                <w:rFonts w:ascii="Times New Roman" w:hAnsi="Times New Roman"/>
                <w:b/>
                <w:sz w:val="24"/>
                <w:szCs w:val="24"/>
              </w:rPr>
            </w:pPr>
            <w:r w:rsidRPr="003934A1">
              <w:rPr>
                <w:rFonts w:ascii="Times New Roman" w:hAnsi="Times New Roman"/>
                <w:b/>
                <w:sz w:val="24"/>
                <w:szCs w:val="24"/>
              </w:rPr>
              <w:t>L-T-P</w:t>
            </w:r>
          </w:p>
        </w:tc>
        <w:tc>
          <w:tcPr>
            <w:tcW w:w="1726" w:type="dxa"/>
            <w:shd w:val="clear" w:color="auto" w:fill="auto"/>
          </w:tcPr>
          <w:p w:rsidR="008C2ACF" w:rsidRPr="003934A1" w:rsidRDefault="008C2ACF" w:rsidP="003934A1">
            <w:pPr>
              <w:spacing w:after="0"/>
              <w:jc w:val="center"/>
              <w:rPr>
                <w:rFonts w:ascii="Times New Roman" w:hAnsi="Times New Roman"/>
                <w:b/>
                <w:sz w:val="24"/>
                <w:szCs w:val="24"/>
              </w:rPr>
            </w:pPr>
            <w:r w:rsidRPr="003934A1">
              <w:rPr>
                <w:rFonts w:ascii="Times New Roman" w:hAnsi="Times New Roman"/>
                <w:b/>
                <w:sz w:val="24"/>
                <w:szCs w:val="24"/>
              </w:rPr>
              <w:t>Credits</w:t>
            </w:r>
          </w:p>
        </w:tc>
      </w:tr>
      <w:tr w:rsidR="008C2ACF" w:rsidRPr="00733D6F" w:rsidTr="003934A1">
        <w:trPr>
          <w:trHeight w:val="947"/>
          <w:jc w:val="center"/>
        </w:trPr>
        <w:tc>
          <w:tcPr>
            <w:tcW w:w="1619" w:type="dxa"/>
            <w:shd w:val="clear" w:color="auto" w:fill="auto"/>
            <w:vAlign w:val="center"/>
          </w:tcPr>
          <w:p w:rsidR="008C2ACF" w:rsidRPr="00733D6F" w:rsidRDefault="00DB7D5E" w:rsidP="003934A1">
            <w:pPr>
              <w:spacing w:after="0" w:line="480" w:lineRule="auto"/>
              <w:jc w:val="center"/>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3103</w:t>
            </w:r>
          </w:p>
        </w:tc>
        <w:tc>
          <w:tcPr>
            <w:tcW w:w="1960"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Chemical Reaction Engineering- II</w:t>
            </w:r>
          </w:p>
        </w:tc>
        <w:tc>
          <w:tcPr>
            <w:tcW w:w="2043" w:type="dxa"/>
            <w:shd w:val="clear" w:color="auto" w:fill="auto"/>
            <w:vAlign w:val="center"/>
          </w:tcPr>
          <w:p w:rsidR="008C2ACF" w:rsidRPr="00733D6F" w:rsidRDefault="008C2ACF" w:rsidP="009228C4">
            <w:pPr>
              <w:jc w:val="center"/>
              <w:rPr>
                <w:rFonts w:ascii="Times New Roman" w:hAnsi="Times New Roman"/>
                <w:sz w:val="24"/>
                <w:szCs w:val="24"/>
              </w:rPr>
            </w:pPr>
            <w:r w:rsidRPr="00733D6F">
              <w:rPr>
                <w:rFonts w:ascii="Times New Roman" w:hAnsi="Times New Roman"/>
                <w:sz w:val="24"/>
                <w:szCs w:val="24"/>
              </w:rPr>
              <w:t>PCC</w:t>
            </w:r>
          </w:p>
        </w:tc>
        <w:tc>
          <w:tcPr>
            <w:tcW w:w="1069" w:type="dxa"/>
            <w:shd w:val="clear" w:color="auto" w:fill="auto"/>
            <w:vAlign w:val="center"/>
          </w:tcPr>
          <w:p w:rsidR="008C2ACF" w:rsidRPr="00733D6F" w:rsidRDefault="007D150A" w:rsidP="009228C4">
            <w:pPr>
              <w:jc w:val="center"/>
              <w:rPr>
                <w:rFonts w:ascii="Times New Roman" w:hAnsi="Times New Roman"/>
                <w:sz w:val="24"/>
                <w:szCs w:val="24"/>
              </w:rPr>
            </w:pPr>
            <w:r>
              <w:rPr>
                <w:rFonts w:ascii="Times New Roman" w:hAnsi="Times New Roman"/>
                <w:sz w:val="24"/>
                <w:szCs w:val="24"/>
              </w:rPr>
              <w:t>3-0</w:t>
            </w:r>
            <w:r w:rsidR="008C2ACF" w:rsidRPr="00733D6F">
              <w:rPr>
                <w:rFonts w:ascii="Times New Roman" w:hAnsi="Times New Roman"/>
                <w:sz w:val="24"/>
                <w:szCs w:val="24"/>
              </w:rPr>
              <w:t>-0</w:t>
            </w:r>
          </w:p>
        </w:tc>
        <w:tc>
          <w:tcPr>
            <w:tcW w:w="1726" w:type="dxa"/>
            <w:shd w:val="clear" w:color="auto" w:fill="auto"/>
            <w:vAlign w:val="center"/>
          </w:tcPr>
          <w:p w:rsidR="008C2ACF" w:rsidRPr="00733D6F" w:rsidRDefault="007D150A" w:rsidP="009228C4">
            <w:pPr>
              <w:jc w:val="center"/>
              <w:rPr>
                <w:rFonts w:ascii="Times New Roman" w:hAnsi="Times New Roman"/>
                <w:sz w:val="24"/>
                <w:szCs w:val="24"/>
              </w:rPr>
            </w:pPr>
            <w:r>
              <w:rPr>
                <w:rFonts w:ascii="Times New Roman" w:hAnsi="Times New Roman"/>
                <w:sz w:val="24"/>
                <w:szCs w:val="24"/>
              </w:rPr>
              <w:t>3</w:t>
            </w:r>
          </w:p>
        </w:tc>
      </w:tr>
    </w:tbl>
    <w:p w:rsidR="008C2ACF" w:rsidRPr="00733D6F" w:rsidRDefault="008C2ACF"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8C2ACF" w:rsidRPr="00733D6F" w:rsidRDefault="008C2ACF" w:rsidP="002D12CC">
      <w:pPr>
        <w:numPr>
          <w:ilvl w:val="0"/>
          <w:numId w:val="52"/>
        </w:numPr>
        <w:spacing w:after="0"/>
        <w:ind w:left="360"/>
        <w:jc w:val="both"/>
        <w:rPr>
          <w:rFonts w:ascii="Times New Roman" w:hAnsi="Times New Roman"/>
          <w:b/>
          <w:sz w:val="24"/>
          <w:szCs w:val="24"/>
        </w:rPr>
      </w:pPr>
      <w:r w:rsidRPr="00733D6F">
        <w:rPr>
          <w:rFonts w:ascii="Times New Roman" w:hAnsi="Times New Roman"/>
          <w:sz w:val="24"/>
          <w:szCs w:val="24"/>
        </w:rPr>
        <w:t>To learn how to deal with non -ideal reactors.</w:t>
      </w:r>
    </w:p>
    <w:p w:rsidR="008C2ACF" w:rsidRPr="00733D6F" w:rsidRDefault="008C2ACF" w:rsidP="002D12CC">
      <w:pPr>
        <w:numPr>
          <w:ilvl w:val="0"/>
          <w:numId w:val="52"/>
        </w:numPr>
        <w:spacing w:after="0"/>
        <w:ind w:left="360"/>
        <w:jc w:val="both"/>
        <w:rPr>
          <w:rFonts w:ascii="Times New Roman" w:hAnsi="Times New Roman"/>
          <w:b/>
          <w:sz w:val="24"/>
          <w:szCs w:val="24"/>
        </w:rPr>
      </w:pPr>
      <w:r w:rsidRPr="00733D6F">
        <w:rPr>
          <w:rFonts w:ascii="Times New Roman" w:hAnsi="Times New Roman"/>
          <w:sz w:val="24"/>
          <w:szCs w:val="24"/>
        </w:rPr>
        <w:t>Exploring models available to determine conversions in non- ideal reactors.</w:t>
      </w:r>
    </w:p>
    <w:p w:rsidR="008C2ACF" w:rsidRPr="00733D6F" w:rsidRDefault="008C2ACF" w:rsidP="002D12CC">
      <w:pPr>
        <w:numPr>
          <w:ilvl w:val="0"/>
          <w:numId w:val="52"/>
        </w:numPr>
        <w:spacing w:after="0"/>
        <w:ind w:left="360"/>
        <w:jc w:val="both"/>
        <w:rPr>
          <w:rFonts w:ascii="Times New Roman" w:hAnsi="Times New Roman"/>
          <w:sz w:val="24"/>
          <w:szCs w:val="24"/>
        </w:rPr>
      </w:pPr>
      <w:r w:rsidRPr="00733D6F">
        <w:rPr>
          <w:rFonts w:ascii="Times New Roman" w:hAnsi="Times New Roman"/>
          <w:sz w:val="24"/>
          <w:szCs w:val="24"/>
        </w:rPr>
        <w:t>To study the steps involved in fluid-solid catalytic reactions</w:t>
      </w:r>
    </w:p>
    <w:p w:rsidR="008C2ACF" w:rsidRPr="00733D6F" w:rsidRDefault="008C2ACF" w:rsidP="002D12CC">
      <w:pPr>
        <w:numPr>
          <w:ilvl w:val="0"/>
          <w:numId w:val="52"/>
        </w:numPr>
        <w:spacing w:after="0"/>
        <w:ind w:left="360"/>
        <w:jc w:val="both"/>
        <w:rPr>
          <w:rFonts w:ascii="Times New Roman" w:hAnsi="Times New Roman"/>
          <w:sz w:val="24"/>
          <w:szCs w:val="24"/>
        </w:rPr>
      </w:pPr>
      <w:r w:rsidRPr="00733D6F">
        <w:rPr>
          <w:rFonts w:ascii="Times New Roman" w:hAnsi="Times New Roman"/>
          <w:sz w:val="24"/>
          <w:szCs w:val="24"/>
        </w:rPr>
        <w:t>Understanding the parameters affecting catalytic reactions.</w:t>
      </w:r>
    </w:p>
    <w:p w:rsidR="008C2ACF" w:rsidRPr="00733D6F" w:rsidRDefault="008C2ACF" w:rsidP="002D12CC">
      <w:pPr>
        <w:numPr>
          <w:ilvl w:val="0"/>
          <w:numId w:val="52"/>
        </w:numPr>
        <w:spacing w:after="0"/>
        <w:ind w:left="360"/>
        <w:jc w:val="both"/>
        <w:rPr>
          <w:rFonts w:ascii="Times New Roman" w:hAnsi="Times New Roman"/>
          <w:sz w:val="24"/>
          <w:szCs w:val="24"/>
        </w:rPr>
      </w:pPr>
      <w:r w:rsidRPr="00733D6F">
        <w:rPr>
          <w:rFonts w:ascii="Times New Roman" w:hAnsi="Times New Roman"/>
          <w:sz w:val="24"/>
          <w:szCs w:val="24"/>
        </w:rPr>
        <w:t>To study models available to deal with fluid-solid reactions without catalyst.</w:t>
      </w:r>
    </w:p>
    <w:p w:rsidR="00BE0A4D" w:rsidRDefault="00BE0A4D" w:rsidP="003934A1">
      <w:pPr>
        <w:autoSpaceDE w:val="0"/>
        <w:autoSpaceDN w:val="0"/>
        <w:adjustRightInd w:val="0"/>
        <w:spacing w:after="0"/>
        <w:jc w:val="both"/>
        <w:rPr>
          <w:rFonts w:ascii="Times New Roman" w:hAnsi="Times New Roman"/>
          <w:sz w:val="24"/>
          <w:szCs w:val="24"/>
        </w:rPr>
      </w:pP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Course Content:</w:t>
      </w:r>
      <w:r w:rsidRPr="00063D6D">
        <w:rPr>
          <w:rFonts w:ascii="Times New Roman" w:hAnsi="Times New Roman"/>
          <w:sz w:val="24"/>
          <w:szCs w:val="24"/>
        </w:rPr>
        <w:tab/>
      </w:r>
      <w:r w:rsidRPr="00063D6D">
        <w:rPr>
          <w:rFonts w:ascii="Times New Roman" w:hAnsi="Times New Roman"/>
          <w:sz w:val="24"/>
          <w:szCs w:val="24"/>
        </w:rPr>
        <w:tab/>
      </w:r>
      <w:r w:rsidRPr="00063D6D">
        <w:rPr>
          <w:rFonts w:ascii="Times New Roman" w:hAnsi="Times New Roman"/>
          <w:sz w:val="24"/>
          <w:szCs w:val="24"/>
        </w:rPr>
        <w:tab/>
      </w:r>
      <w:r w:rsidRPr="00063D6D">
        <w:rPr>
          <w:rFonts w:ascii="Times New Roman" w:hAnsi="Times New Roman"/>
          <w:sz w:val="24"/>
          <w:szCs w:val="24"/>
        </w:rPr>
        <w:tab/>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Unit – I</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t xml:space="preserve">                          (7 Contact hours)</w:t>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b/>
          <w:sz w:val="24"/>
          <w:szCs w:val="24"/>
        </w:rPr>
        <w:t xml:space="preserve">Characteristics of the RTD: </w:t>
      </w:r>
      <w:r w:rsidRPr="00063D6D">
        <w:rPr>
          <w:rFonts w:ascii="Times New Roman" w:hAnsi="Times New Roman"/>
          <w:sz w:val="24"/>
          <w:szCs w:val="24"/>
        </w:rPr>
        <w:t>RTD in real reactors, Diagnostics and troubleshooting.</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 xml:space="preserve">Conversion in Non-ideal flow reactors: </w:t>
      </w:r>
      <w:r w:rsidRPr="00063D6D">
        <w:rPr>
          <w:rFonts w:ascii="Times New Roman" w:hAnsi="Times New Roman"/>
          <w:sz w:val="24"/>
          <w:szCs w:val="24"/>
        </w:rPr>
        <w:t>Predicting conversion and exit concentration, reactor modeling using RTD.</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Unit – II</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t xml:space="preserve"> (7 Contact hours)</w:t>
      </w:r>
      <w:r w:rsidRPr="00063D6D">
        <w:rPr>
          <w:rFonts w:ascii="Times New Roman" w:hAnsi="Times New Roman"/>
          <w:b/>
          <w:sz w:val="24"/>
          <w:szCs w:val="24"/>
        </w:rPr>
        <w:tab/>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b/>
          <w:sz w:val="24"/>
          <w:szCs w:val="24"/>
        </w:rPr>
        <w:lastRenderedPageBreak/>
        <w:t>zero parameter models:</w:t>
      </w:r>
      <w:r w:rsidRPr="00063D6D">
        <w:rPr>
          <w:rFonts w:ascii="Times New Roman" w:hAnsi="Times New Roman"/>
          <w:sz w:val="24"/>
          <w:szCs w:val="24"/>
        </w:rPr>
        <w:t xml:space="preserve"> segregation model – macro and micro fluids, earliness and late mixing; maximum mixedness model, comparison of zero parameter Vs. maximum mixedness model.</w:t>
      </w:r>
    </w:p>
    <w:p w:rsidR="00BE0A4D" w:rsidRPr="00063D6D" w:rsidRDefault="00BE0A4D" w:rsidP="00BE0A4D">
      <w:pPr>
        <w:autoSpaceDE w:val="0"/>
        <w:autoSpaceDN w:val="0"/>
        <w:adjustRightInd w:val="0"/>
        <w:spacing w:line="360" w:lineRule="auto"/>
        <w:jc w:val="both"/>
        <w:rPr>
          <w:rFonts w:ascii="Times New Roman" w:hAnsi="Times New Roman"/>
          <w:sz w:val="24"/>
          <w:szCs w:val="24"/>
        </w:rPr>
      </w:pPr>
      <w:r w:rsidRPr="00063D6D">
        <w:rPr>
          <w:rFonts w:ascii="Times New Roman" w:hAnsi="Times New Roman"/>
          <w:b/>
          <w:sz w:val="24"/>
          <w:szCs w:val="24"/>
        </w:rPr>
        <w:t>One parameter models:</w:t>
      </w:r>
      <w:r w:rsidRPr="00063D6D">
        <w:rPr>
          <w:rFonts w:ascii="Times New Roman" w:hAnsi="Times New Roman"/>
          <w:sz w:val="24"/>
          <w:szCs w:val="24"/>
        </w:rPr>
        <w:t xml:space="preserve"> The dispersion model- Axial dispersion, small deviation and large deviations from plug flow; correlations for axial dispersion, </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Unit – III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63D6D">
        <w:rPr>
          <w:rFonts w:ascii="Times New Roman" w:hAnsi="Times New Roman"/>
          <w:b/>
          <w:sz w:val="24"/>
          <w:szCs w:val="24"/>
        </w:rPr>
        <w:t>(7 Contact hours)</w:t>
      </w:r>
    </w:p>
    <w:p w:rsidR="00BE0A4D" w:rsidRPr="00063D6D" w:rsidRDefault="00BE0A4D" w:rsidP="00BE0A4D">
      <w:pPr>
        <w:autoSpaceDE w:val="0"/>
        <w:autoSpaceDN w:val="0"/>
        <w:adjustRightInd w:val="0"/>
        <w:spacing w:line="360" w:lineRule="auto"/>
        <w:jc w:val="both"/>
        <w:rPr>
          <w:rFonts w:ascii="Times New Roman" w:hAnsi="Times New Roman"/>
          <w:b/>
          <w:sz w:val="24"/>
          <w:szCs w:val="24"/>
        </w:rPr>
      </w:pPr>
      <w:r w:rsidRPr="00063D6D">
        <w:rPr>
          <w:rFonts w:ascii="Times New Roman" w:hAnsi="Times New Roman"/>
          <w:sz w:val="24"/>
          <w:szCs w:val="24"/>
        </w:rPr>
        <w:t>Chemical reaction and dispersion-first order and nth order reactions.</w:t>
      </w:r>
      <w:r>
        <w:rPr>
          <w:rFonts w:ascii="Times New Roman" w:hAnsi="Times New Roman"/>
          <w:sz w:val="24"/>
          <w:szCs w:val="24"/>
        </w:rPr>
        <w:t xml:space="preserve"> </w:t>
      </w:r>
      <w:r w:rsidRPr="00063D6D">
        <w:rPr>
          <w:rFonts w:ascii="Times New Roman" w:hAnsi="Times New Roman"/>
          <w:b/>
          <w:sz w:val="24"/>
          <w:szCs w:val="24"/>
        </w:rPr>
        <w:tab/>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sz w:val="24"/>
          <w:szCs w:val="24"/>
        </w:rPr>
        <w:t>Tanks- in-series (T-I-S) model- the RTD for n equal sized tanks in series; Chemical conversion in first order and all other reaction kinetics of micro fluids, chemical conversion of macro fluids. Tanks- in-series Vs. dispersion model.</w:t>
      </w:r>
    </w:p>
    <w:p w:rsidR="00BE0A4D" w:rsidRPr="00063D6D" w:rsidRDefault="00BE0A4D" w:rsidP="00BE0A4D">
      <w:pPr>
        <w:spacing w:line="360" w:lineRule="auto"/>
        <w:jc w:val="both"/>
        <w:rPr>
          <w:rFonts w:ascii="Times New Roman" w:hAnsi="Times New Roman"/>
          <w:b/>
          <w:sz w:val="24"/>
          <w:szCs w:val="24"/>
        </w:rPr>
      </w:pPr>
      <w:r w:rsidRPr="00063D6D">
        <w:rPr>
          <w:rFonts w:ascii="Times New Roman" w:hAnsi="Times New Roman"/>
          <w:b/>
          <w:sz w:val="24"/>
          <w:szCs w:val="24"/>
        </w:rPr>
        <w:t>UNIT-IV (8 contact hours)</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b/>
          <w:sz w:val="24"/>
          <w:szCs w:val="24"/>
        </w:rPr>
        <w:t>Catalysis and catalytic reactors:</w:t>
      </w:r>
      <w:r w:rsidRPr="00063D6D">
        <w:rPr>
          <w:rFonts w:ascii="Times New Roman" w:hAnsi="Times New Roman"/>
          <w:sz w:val="24"/>
          <w:szCs w:val="24"/>
        </w:rPr>
        <w:t xml:space="preserve"> Introduction to Catalysts,  steps  in  a  catalytic  reactions- Overview of Internal and External diffusion, Adsorption Isotherms, surface reaction, Desorption, The rate limiting step; Synthesizing a  rate  law, mechanism and rate limiting step for a solid catalyzed heterogeneous reaction.</w:t>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b/>
          <w:sz w:val="24"/>
          <w:szCs w:val="24"/>
        </w:rPr>
        <w:t>Unit - V</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t xml:space="preserve">(9 Contact hours) Diffusion and reaction: </w:t>
      </w:r>
      <w:r w:rsidRPr="00063D6D">
        <w:rPr>
          <w:rFonts w:ascii="Times New Roman" w:hAnsi="Times New Roman"/>
          <w:sz w:val="24"/>
          <w:szCs w:val="24"/>
        </w:rPr>
        <w:t>External diffusion effects on heterogeneous reactions : External resistance to mass transfer, correlation for the mass transfer coefficient, Experimental methods for finding rates, design of packed bed catalytic reactors and Fluidized bed reactors.</w:t>
      </w:r>
    </w:p>
    <w:p w:rsidR="00BE0A4D" w:rsidRPr="00063D6D" w:rsidRDefault="00BE0A4D" w:rsidP="00BE0A4D">
      <w:pPr>
        <w:spacing w:line="360" w:lineRule="auto"/>
        <w:jc w:val="both"/>
        <w:rPr>
          <w:rFonts w:ascii="Times New Roman" w:hAnsi="Times New Roman"/>
          <w:sz w:val="24"/>
          <w:szCs w:val="24"/>
        </w:rPr>
      </w:pPr>
      <w:r w:rsidRPr="00063D6D">
        <w:rPr>
          <w:rFonts w:ascii="Times New Roman" w:hAnsi="Times New Roman"/>
          <w:sz w:val="24"/>
          <w:szCs w:val="24"/>
        </w:rPr>
        <w:t xml:space="preserve">Diffusion and reaction in a single cylindrical pore, Thiele modulus and internal effectiveness factor, extension to different particles, Falsified kinetics, heat effects during reaction. </w:t>
      </w:r>
    </w:p>
    <w:p w:rsidR="00BE0A4D" w:rsidRPr="00063D6D" w:rsidRDefault="00BE0A4D" w:rsidP="00BE0A4D">
      <w:pPr>
        <w:autoSpaceDE w:val="0"/>
        <w:autoSpaceDN w:val="0"/>
        <w:adjustRightInd w:val="0"/>
        <w:spacing w:line="360" w:lineRule="auto"/>
        <w:jc w:val="both"/>
        <w:rPr>
          <w:rFonts w:ascii="Times New Roman" w:hAnsi="Times New Roman"/>
          <w:b/>
          <w:sz w:val="24"/>
          <w:szCs w:val="24"/>
        </w:rPr>
      </w:pPr>
      <w:r w:rsidRPr="00063D6D">
        <w:rPr>
          <w:rFonts w:ascii="Times New Roman" w:hAnsi="Times New Roman"/>
          <w:b/>
          <w:sz w:val="24"/>
          <w:szCs w:val="24"/>
        </w:rPr>
        <w:t>Unit – VI</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sz w:val="24"/>
          <w:szCs w:val="24"/>
        </w:rPr>
        <w:t>(</w:t>
      </w:r>
      <w:r w:rsidRPr="00063D6D">
        <w:rPr>
          <w:rFonts w:ascii="Times New Roman" w:hAnsi="Times New Roman"/>
          <w:b/>
          <w:sz w:val="24"/>
          <w:szCs w:val="24"/>
        </w:rPr>
        <w:t xml:space="preserve">8 Contact hours)              </w:t>
      </w:r>
    </w:p>
    <w:p w:rsidR="00BE0A4D" w:rsidRPr="00063D6D" w:rsidRDefault="00BE0A4D" w:rsidP="00BE0A4D">
      <w:pPr>
        <w:autoSpaceDE w:val="0"/>
        <w:autoSpaceDN w:val="0"/>
        <w:adjustRightInd w:val="0"/>
        <w:spacing w:line="360" w:lineRule="auto"/>
        <w:jc w:val="both"/>
        <w:rPr>
          <w:rFonts w:ascii="Times New Roman" w:hAnsi="Times New Roman"/>
          <w:sz w:val="24"/>
          <w:szCs w:val="24"/>
        </w:rPr>
      </w:pPr>
      <w:r w:rsidRPr="00063D6D">
        <w:rPr>
          <w:rFonts w:ascii="Times New Roman" w:hAnsi="Times New Roman"/>
          <w:b/>
          <w:sz w:val="24"/>
          <w:szCs w:val="24"/>
        </w:rPr>
        <w:t>Fluid-solid non-catalyzed reactions</w:t>
      </w:r>
      <w:r w:rsidRPr="00063D6D">
        <w:rPr>
          <w:rFonts w:ascii="Times New Roman" w:hAnsi="Times New Roman"/>
          <w:sz w:val="24"/>
          <w:szCs w:val="24"/>
        </w:rPr>
        <w:t xml:space="preserve">: Introduction, selection of a model, progressive conversion model (PCM), shrinking core model (SCM), SCM for spherical particles of </w:t>
      </w:r>
      <w:r w:rsidRPr="00063D6D">
        <w:rPr>
          <w:rFonts w:ascii="Times New Roman" w:hAnsi="Times New Roman"/>
          <w:sz w:val="24"/>
          <w:szCs w:val="24"/>
        </w:rPr>
        <w:lastRenderedPageBreak/>
        <w:t>unchanging size, SCM for spherical particles of shrinking size, limitations of shrinking core model; Determination of the rate-controlling step.</w:t>
      </w:r>
    </w:p>
    <w:p w:rsidR="008C2ACF" w:rsidRPr="00733D6F" w:rsidRDefault="008C2ACF" w:rsidP="003934A1">
      <w:pPr>
        <w:spacing w:after="0"/>
        <w:jc w:val="both"/>
        <w:rPr>
          <w:rFonts w:ascii="Times New Roman" w:hAnsi="Times New Roman"/>
          <w:b/>
          <w:sz w:val="24"/>
          <w:szCs w:val="24"/>
        </w:rPr>
      </w:pPr>
      <w:r w:rsidRPr="00733D6F">
        <w:rPr>
          <w:rFonts w:ascii="Times New Roman" w:hAnsi="Times New Roman"/>
          <w:b/>
          <w:sz w:val="24"/>
          <w:szCs w:val="24"/>
        </w:rPr>
        <w:t>Learning Resources:</w:t>
      </w:r>
    </w:p>
    <w:p w:rsidR="008C2ACF" w:rsidRPr="00733D6F" w:rsidRDefault="008C2ACF" w:rsidP="003934A1">
      <w:pPr>
        <w:spacing w:after="0"/>
        <w:jc w:val="both"/>
        <w:rPr>
          <w:rFonts w:ascii="Times New Roman" w:hAnsi="Times New Roman"/>
          <w:b/>
          <w:sz w:val="24"/>
          <w:szCs w:val="24"/>
        </w:rPr>
      </w:pPr>
      <w:r w:rsidRPr="00733D6F">
        <w:rPr>
          <w:rFonts w:ascii="Times New Roman" w:hAnsi="Times New Roman"/>
          <w:b/>
          <w:sz w:val="24"/>
          <w:szCs w:val="24"/>
        </w:rPr>
        <w:t>Text book:</w:t>
      </w:r>
    </w:p>
    <w:p w:rsidR="008C2ACF" w:rsidRPr="00733D6F" w:rsidRDefault="008C2ACF" w:rsidP="002D12CC">
      <w:pPr>
        <w:numPr>
          <w:ilvl w:val="0"/>
          <w:numId w:val="50"/>
        </w:numPr>
        <w:spacing w:after="0"/>
        <w:jc w:val="both"/>
        <w:rPr>
          <w:rFonts w:ascii="Times New Roman" w:hAnsi="Times New Roman"/>
          <w:sz w:val="24"/>
          <w:szCs w:val="24"/>
        </w:rPr>
      </w:pPr>
      <w:r w:rsidRPr="00733D6F">
        <w:rPr>
          <w:rFonts w:ascii="Times New Roman" w:hAnsi="Times New Roman"/>
          <w:sz w:val="24"/>
          <w:szCs w:val="24"/>
        </w:rPr>
        <w:t>Octave Levenspiel , ‘</w:t>
      </w:r>
      <w:r w:rsidRPr="00733D6F">
        <w:rPr>
          <w:rFonts w:ascii="Times New Roman" w:hAnsi="Times New Roman"/>
          <w:i/>
          <w:sz w:val="24"/>
          <w:szCs w:val="24"/>
        </w:rPr>
        <w:t>Chemical Reaction Engineering’</w:t>
      </w:r>
      <w:r w:rsidRPr="00733D6F">
        <w:rPr>
          <w:rFonts w:ascii="Times New Roman" w:hAnsi="Times New Roman"/>
          <w:sz w:val="24"/>
          <w:szCs w:val="24"/>
        </w:rPr>
        <w:t>, Wiley – India,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(2012)</w:t>
      </w:r>
    </w:p>
    <w:p w:rsidR="008C2ACF" w:rsidRPr="00733D6F" w:rsidRDefault="008C2ACF" w:rsidP="002D12CC">
      <w:pPr>
        <w:numPr>
          <w:ilvl w:val="0"/>
          <w:numId w:val="50"/>
        </w:numPr>
        <w:spacing w:after="0"/>
        <w:jc w:val="both"/>
        <w:rPr>
          <w:rFonts w:ascii="Times New Roman" w:hAnsi="Times New Roman"/>
          <w:sz w:val="24"/>
          <w:szCs w:val="24"/>
        </w:rPr>
      </w:pPr>
      <w:r w:rsidRPr="00733D6F">
        <w:rPr>
          <w:rFonts w:ascii="Times New Roman" w:hAnsi="Times New Roman"/>
          <w:sz w:val="24"/>
          <w:szCs w:val="24"/>
        </w:rPr>
        <w:t>H S Fogler, ‘</w:t>
      </w:r>
      <w:r w:rsidRPr="00733D6F">
        <w:rPr>
          <w:rFonts w:ascii="Times New Roman" w:hAnsi="Times New Roman"/>
          <w:i/>
          <w:sz w:val="24"/>
          <w:szCs w:val="24"/>
        </w:rPr>
        <w:t>Elements of Chemical Reaction Engineering</w:t>
      </w:r>
      <w:r w:rsidRPr="00733D6F">
        <w:rPr>
          <w:rFonts w:ascii="Times New Roman" w:hAnsi="Times New Roman"/>
          <w:sz w:val="24"/>
          <w:szCs w:val="24"/>
        </w:rPr>
        <w:t>’, PHI, 4</w:t>
      </w:r>
      <w:r w:rsidRPr="00733D6F">
        <w:rPr>
          <w:rFonts w:ascii="Times New Roman" w:hAnsi="Times New Roman"/>
          <w:sz w:val="24"/>
          <w:szCs w:val="24"/>
          <w:vertAlign w:val="superscript"/>
        </w:rPr>
        <w:t>th</w:t>
      </w:r>
      <w:r w:rsidRPr="00733D6F">
        <w:rPr>
          <w:rFonts w:ascii="Times New Roman" w:hAnsi="Times New Roman"/>
          <w:sz w:val="24"/>
          <w:szCs w:val="24"/>
        </w:rPr>
        <w:t xml:space="preserve"> ed.,2008.</w:t>
      </w:r>
    </w:p>
    <w:p w:rsidR="008C2ACF" w:rsidRPr="00733D6F" w:rsidRDefault="008C2ACF" w:rsidP="003934A1">
      <w:pPr>
        <w:spacing w:after="0"/>
        <w:jc w:val="both"/>
        <w:rPr>
          <w:rFonts w:ascii="Times New Roman" w:hAnsi="Times New Roman"/>
          <w:b/>
          <w:sz w:val="24"/>
          <w:szCs w:val="24"/>
        </w:rPr>
      </w:pPr>
      <w:r w:rsidRPr="00733D6F">
        <w:rPr>
          <w:rFonts w:ascii="Times New Roman" w:hAnsi="Times New Roman"/>
          <w:b/>
          <w:sz w:val="24"/>
          <w:szCs w:val="24"/>
        </w:rPr>
        <w:t>Reference Books:</w:t>
      </w:r>
    </w:p>
    <w:p w:rsidR="008C2ACF" w:rsidRPr="00733D6F" w:rsidRDefault="008C2ACF" w:rsidP="002D12CC">
      <w:pPr>
        <w:pStyle w:val="NoSpacing"/>
        <w:numPr>
          <w:ilvl w:val="0"/>
          <w:numId w:val="51"/>
        </w:numPr>
        <w:spacing w:line="276" w:lineRule="auto"/>
        <w:jc w:val="both"/>
        <w:rPr>
          <w:rFonts w:ascii="Times New Roman" w:hAnsi="Times New Roman"/>
          <w:sz w:val="24"/>
          <w:szCs w:val="24"/>
        </w:rPr>
      </w:pPr>
      <w:r w:rsidRPr="00733D6F">
        <w:rPr>
          <w:rFonts w:ascii="Times New Roman" w:hAnsi="Times New Roman"/>
          <w:sz w:val="24"/>
          <w:szCs w:val="24"/>
        </w:rPr>
        <w:t>Smith J.M., ‘</w:t>
      </w:r>
      <w:r w:rsidRPr="00733D6F">
        <w:rPr>
          <w:rFonts w:ascii="Times New Roman" w:hAnsi="Times New Roman"/>
          <w:i/>
          <w:sz w:val="24"/>
          <w:szCs w:val="24"/>
        </w:rPr>
        <w:t>Chemical Engineering kinetics</w:t>
      </w:r>
      <w:r w:rsidRPr="00733D6F">
        <w:rPr>
          <w:rFonts w:ascii="Times New Roman" w:hAnsi="Times New Roman"/>
          <w:sz w:val="24"/>
          <w:szCs w:val="24"/>
        </w:rPr>
        <w:t>’, McGraw-Hill,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1974.</w:t>
      </w:r>
    </w:p>
    <w:p w:rsidR="008C2ACF" w:rsidRPr="00733D6F" w:rsidRDefault="008C2ACF" w:rsidP="003934A1">
      <w:pPr>
        <w:spacing w:after="0"/>
        <w:jc w:val="both"/>
        <w:rPr>
          <w:rFonts w:ascii="Times New Roman" w:hAnsi="Times New Roman"/>
          <w:b/>
          <w:sz w:val="24"/>
          <w:szCs w:val="24"/>
        </w:rPr>
      </w:pPr>
      <w:r w:rsidRPr="00733D6F">
        <w:rPr>
          <w:rFonts w:ascii="Times New Roman" w:hAnsi="Times New Roman"/>
          <w:b/>
          <w:sz w:val="24"/>
          <w:szCs w:val="24"/>
        </w:rPr>
        <w:t>Web resources:</w:t>
      </w:r>
    </w:p>
    <w:p w:rsidR="008C2ACF" w:rsidRPr="00733D6F" w:rsidRDefault="005D5DE2" w:rsidP="002D12CC">
      <w:pPr>
        <w:pStyle w:val="ListParagraph"/>
        <w:numPr>
          <w:ilvl w:val="0"/>
          <w:numId w:val="68"/>
        </w:numPr>
        <w:spacing w:after="0"/>
        <w:ind w:left="360"/>
        <w:jc w:val="both"/>
        <w:rPr>
          <w:rFonts w:ascii="Times New Roman" w:hAnsi="Times New Roman"/>
          <w:sz w:val="24"/>
          <w:szCs w:val="24"/>
        </w:rPr>
      </w:pPr>
      <w:hyperlink r:id="rId29" w:history="1">
        <w:r w:rsidR="008C2ACF" w:rsidRPr="00733D6F">
          <w:rPr>
            <w:rStyle w:val="Hyperlink"/>
            <w:rFonts w:ascii="Times New Roman" w:hAnsi="Times New Roman"/>
            <w:sz w:val="24"/>
            <w:szCs w:val="24"/>
          </w:rPr>
          <w:t>https://nptel.ac.in/courses/103106117/</w:t>
        </w:r>
      </w:hyperlink>
    </w:p>
    <w:p w:rsidR="008C2ACF" w:rsidRPr="00733D6F" w:rsidRDefault="008C2ACF" w:rsidP="002D12CC">
      <w:pPr>
        <w:pStyle w:val="ListParagraph"/>
        <w:numPr>
          <w:ilvl w:val="0"/>
          <w:numId w:val="68"/>
        </w:numPr>
        <w:spacing w:after="0"/>
        <w:ind w:left="360"/>
        <w:jc w:val="both"/>
        <w:rPr>
          <w:rFonts w:ascii="Times New Roman" w:hAnsi="Times New Roman"/>
          <w:b/>
          <w:sz w:val="24"/>
          <w:szCs w:val="24"/>
        </w:rPr>
      </w:pPr>
      <w:r w:rsidRPr="00733D6F">
        <w:rPr>
          <w:rFonts w:ascii="Times New Roman" w:hAnsi="Times New Roman"/>
          <w:sz w:val="24"/>
          <w:szCs w:val="24"/>
        </w:rPr>
        <w:t>https://nptel.ac.in/courses/103101008/</w:t>
      </w:r>
    </w:p>
    <w:p w:rsidR="008C2ACF" w:rsidRPr="00733D6F" w:rsidRDefault="008C2ACF" w:rsidP="003934A1">
      <w:pPr>
        <w:spacing w:after="0"/>
        <w:jc w:val="both"/>
        <w:rPr>
          <w:rFonts w:ascii="Times New Roman" w:hAnsi="Times New Roman"/>
          <w:b/>
          <w:sz w:val="24"/>
          <w:szCs w:val="24"/>
        </w:rPr>
      </w:pPr>
    </w:p>
    <w:p w:rsidR="008C2ACF" w:rsidRPr="00733D6F" w:rsidRDefault="008C2AC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8C2ACF" w:rsidRPr="00733D6F" w:rsidRDefault="008C2ACF" w:rsidP="009228C4">
      <w:pPr>
        <w:spacing w:after="0"/>
        <w:jc w:val="both"/>
        <w:rPr>
          <w:rFonts w:ascii="Times New Roman" w:hAnsi="Times New Roman"/>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8C2ACF" w:rsidRPr="00733D6F" w:rsidRDefault="00154539" w:rsidP="003934A1">
            <w:pPr>
              <w:spacing w:after="0"/>
              <w:jc w:val="both"/>
              <w:rPr>
                <w:rFonts w:ascii="Times New Roman" w:hAnsi="Times New Roman"/>
                <w:sz w:val="24"/>
                <w:szCs w:val="24"/>
              </w:rPr>
            </w:pPr>
            <w:r>
              <w:rPr>
                <w:rFonts w:ascii="Times New Roman" w:hAnsi="Times New Roman"/>
                <w:sz w:val="24"/>
                <w:szCs w:val="24"/>
              </w:rPr>
              <w:t xml:space="preserve">Predict </w:t>
            </w:r>
            <w:r w:rsidR="008C2ACF" w:rsidRPr="00733D6F">
              <w:rPr>
                <w:rFonts w:ascii="Times New Roman" w:hAnsi="Times New Roman"/>
                <w:sz w:val="24"/>
                <w:szCs w:val="24"/>
              </w:rPr>
              <w:t xml:space="preserve"> how real reactor deviates from ideal reactors such as PFR, MFR</w:t>
            </w:r>
          </w:p>
        </w:tc>
      </w:tr>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8C2ACF" w:rsidRPr="00733D6F" w:rsidRDefault="00154539" w:rsidP="003934A1">
            <w:pPr>
              <w:spacing w:after="0"/>
              <w:jc w:val="both"/>
              <w:rPr>
                <w:rFonts w:ascii="Times New Roman" w:hAnsi="Times New Roman"/>
                <w:sz w:val="24"/>
                <w:szCs w:val="24"/>
              </w:rPr>
            </w:pPr>
            <w:r>
              <w:rPr>
                <w:rFonts w:ascii="Times New Roman" w:hAnsi="Times New Roman"/>
                <w:sz w:val="24"/>
                <w:szCs w:val="24"/>
              </w:rPr>
              <w:t>List</w:t>
            </w:r>
            <w:r w:rsidR="008C2ACF" w:rsidRPr="00733D6F">
              <w:rPr>
                <w:rFonts w:ascii="Times New Roman" w:hAnsi="Times New Roman"/>
                <w:sz w:val="24"/>
                <w:szCs w:val="24"/>
              </w:rPr>
              <w:t xml:space="preserve"> out parameters affecting the behaviour of non-ideal reactors. Diagnose and troubleshooting them. </w:t>
            </w:r>
          </w:p>
        </w:tc>
      </w:tr>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 xml:space="preserve">Explore and apply different models available to predict the conversion in non- ideal reactors. </w:t>
            </w:r>
          </w:p>
        </w:tc>
      </w:tr>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8C2ACF" w:rsidRPr="00733D6F" w:rsidRDefault="00154539" w:rsidP="003934A1">
            <w:pPr>
              <w:spacing w:after="0"/>
              <w:jc w:val="both"/>
              <w:rPr>
                <w:rFonts w:ascii="Times New Roman" w:hAnsi="Times New Roman"/>
                <w:sz w:val="24"/>
                <w:szCs w:val="24"/>
              </w:rPr>
            </w:pPr>
            <w:r>
              <w:rPr>
                <w:rFonts w:ascii="Times New Roman" w:hAnsi="Times New Roman"/>
                <w:sz w:val="24"/>
                <w:szCs w:val="24"/>
              </w:rPr>
              <w:t xml:space="preserve">Analyzing </w:t>
            </w:r>
            <w:r w:rsidR="008C2ACF" w:rsidRPr="00733D6F">
              <w:rPr>
                <w:rFonts w:ascii="Times New Roman" w:hAnsi="Times New Roman"/>
                <w:sz w:val="24"/>
                <w:szCs w:val="24"/>
              </w:rPr>
              <w:t xml:space="preserve">the steps involved in catalytic reactions and the kinetics involved.  </w:t>
            </w:r>
          </w:p>
        </w:tc>
      </w:tr>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8C2ACF" w:rsidRPr="00733D6F" w:rsidRDefault="00154539" w:rsidP="003934A1">
            <w:pPr>
              <w:spacing w:after="0"/>
              <w:jc w:val="both"/>
              <w:rPr>
                <w:rFonts w:ascii="Times New Roman" w:hAnsi="Times New Roman"/>
                <w:sz w:val="24"/>
                <w:szCs w:val="24"/>
              </w:rPr>
            </w:pPr>
            <w:r>
              <w:rPr>
                <w:rFonts w:ascii="Times New Roman" w:hAnsi="Times New Roman"/>
                <w:sz w:val="24"/>
                <w:szCs w:val="24"/>
              </w:rPr>
              <w:t>Design</w:t>
            </w:r>
            <w:r w:rsidR="008C2ACF" w:rsidRPr="00733D6F">
              <w:rPr>
                <w:rFonts w:ascii="Times New Roman" w:hAnsi="Times New Roman"/>
                <w:sz w:val="24"/>
                <w:szCs w:val="24"/>
              </w:rPr>
              <w:t xml:space="preserve"> the parameters affecting rate of catalytic reactions. </w:t>
            </w:r>
          </w:p>
        </w:tc>
      </w:tr>
      <w:tr w:rsidR="008C2ACF" w:rsidRPr="00733D6F" w:rsidTr="00AD50B5">
        <w:trPr>
          <w:trHeight w:val="432"/>
        </w:trPr>
        <w:tc>
          <w:tcPr>
            <w:tcW w:w="670"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8C2ACF" w:rsidRPr="00733D6F" w:rsidRDefault="008C2ACF" w:rsidP="003934A1">
            <w:pPr>
              <w:spacing w:after="0"/>
              <w:ind w:right="-15"/>
              <w:rPr>
                <w:rFonts w:ascii="Times New Roman" w:hAnsi="Times New Roman"/>
                <w:bCs/>
                <w:sz w:val="24"/>
                <w:szCs w:val="24"/>
              </w:rPr>
            </w:pPr>
            <w:r w:rsidRPr="00733D6F">
              <w:rPr>
                <w:rFonts w:ascii="Times New Roman" w:hAnsi="Times New Roman"/>
                <w:sz w:val="24"/>
                <w:szCs w:val="24"/>
              </w:rPr>
              <w:t xml:space="preserve">Explore different mechanisms related to non-catalyzed solid-fluid reactions. Describe enzymatic reactions.  </w:t>
            </w:r>
          </w:p>
        </w:tc>
      </w:tr>
    </w:tbl>
    <w:p w:rsidR="008C2ACF" w:rsidRDefault="008C2ACF" w:rsidP="003934A1">
      <w:pPr>
        <w:spacing w:after="0"/>
        <w:jc w:val="both"/>
        <w:rPr>
          <w:rFonts w:ascii="Times New Roman" w:hAnsi="Times New Roman"/>
          <w:b/>
          <w:sz w:val="24"/>
          <w:szCs w:val="24"/>
        </w:rPr>
      </w:pPr>
    </w:p>
    <w:p w:rsidR="003934A1" w:rsidRPr="00733D6F" w:rsidRDefault="003934A1" w:rsidP="003934A1">
      <w:pPr>
        <w:spacing w:after="0"/>
        <w:jc w:val="both"/>
        <w:rPr>
          <w:rFonts w:ascii="Times New Roman"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7"/>
        <w:gridCol w:w="1950"/>
        <w:gridCol w:w="1654"/>
        <w:gridCol w:w="1539"/>
        <w:gridCol w:w="990"/>
      </w:tblGrid>
      <w:tr w:rsidR="008C2ACF" w:rsidRPr="00733D6F" w:rsidTr="00AD50B5">
        <w:tc>
          <w:tcPr>
            <w:tcW w:w="4187" w:type="dxa"/>
            <w:gridSpan w:val="2"/>
            <w:shd w:val="clear" w:color="auto" w:fill="auto"/>
          </w:tcPr>
          <w:p w:rsidR="008C2ACF" w:rsidRPr="00733D6F" w:rsidRDefault="008C2ACF" w:rsidP="003934A1">
            <w:pPr>
              <w:spacing w:after="0"/>
              <w:jc w:val="center"/>
              <w:rPr>
                <w:rFonts w:ascii="Times New Roman" w:hAnsi="Times New Roman"/>
                <w:b/>
                <w:sz w:val="24"/>
                <w:szCs w:val="24"/>
              </w:rPr>
            </w:pPr>
            <w:r w:rsidRPr="00733D6F">
              <w:rPr>
                <w:rFonts w:ascii="Times New Roman" w:hAnsi="Times New Roman"/>
                <w:b/>
                <w:sz w:val="24"/>
                <w:szCs w:val="24"/>
              </w:rPr>
              <w:t>Course Nature</w:t>
            </w:r>
          </w:p>
        </w:tc>
        <w:tc>
          <w:tcPr>
            <w:tcW w:w="4183" w:type="dxa"/>
            <w:gridSpan w:val="3"/>
            <w:shd w:val="clear" w:color="auto" w:fill="auto"/>
          </w:tcPr>
          <w:p w:rsidR="008C2ACF" w:rsidRPr="00733D6F" w:rsidRDefault="008C2ACF" w:rsidP="003934A1">
            <w:pPr>
              <w:spacing w:after="0"/>
              <w:jc w:val="center"/>
              <w:rPr>
                <w:rFonts w:ascii="Times New Roman" w:hAnsi="Times New Roman"/>
                <w:b/>
                <w:sz w:val="24"/>
                <w:szCs w:val="24"/>
              </w:rPr>
            </w:pPr>
            <w:r w:rsidRPr="00733D6F">
              <w:rPr>
                <w:rFonts w:ascii="Times New Roman" w:hAnsi="Times New Roman"/>
                <w:b/>
                <w:sz w:val="24"/>
                <w:szCs w:val="24"/>
              </w:rPr>
              <w:t>Theory</w:t>
            </w:r>
          </w:p>
        </w:tc>
      </w:tr>
      <w:tr w:rsidR="008C2ACF" w:rsidRPr="00733D6F" w:rsidTr="00AD50B5">
        <w:tc>
          <w:tcPr>
            <w:tcW w:w="8370" w:type="dxa"/>
            <w:gridSpan w:val="5"/>
            <w:shd w:val="clear" w:color="auto" w:fill="auto"/>
          </w:tcPr>
          <w:p w:rsidR="008C2ACF" w:rsidRPr="00733D6F" w:rsidRDefault="008C2ACF" w:rsidP="003934A1">
            <w:pPr>
              <w:spacing w:after="0"/>
              <w:jc w:val="center"/>
              <w:rPr>
                <w:rFonts w:ascii="Times New Roman" w:hAnsi="Times New Roman"/>
                <w:b/>
                <w:sz w:val="24"/>
                <w:szCs w:val="24"/>
              </w:rPr>
            </w:pPr>
            <w:r w:rsidRPr="00733D6F">
              <w:rPr>
                <w:rFonts w:ascii="Times New Roman" w:hAnsi="Times New Roman"/>
                <w:b/>
                <w:sz w:val="24"/>
                <w:szCs w:val="24"/>
              </w:rPr>
              <w:t>Assessment Method</w:t>
            </w:r>
          </w:p>
        </w:tc>
      </w:tr>
      <w:tr w:rsidR="008C2ACF" w:rsidRPr="00733D6F" w:rsidTr="00AD50B5">
        <w:tc>
          <w:tcPr>
            <w:tcW w:w="2237" w:type="dxa"/>
            <w:tcBorders>
              <w:righ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54" w:type="dxa"/>
            <w:tcBorders>
              <w:righ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Monthly tests</w:t>
            </w:r>
          </w:p>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9"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90"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Total</w:t>
            </w:r>
          </w:p>
        </w:tc>
      </w:tr>
      <w:tr w:rsidR="008C2ACF" w:rsidRPr="00733D6F" w:rsidTr="00AD50B5">
        <w:tc>
          <w:tcPr>
            <w:tcW w:w="2237" w:type="dxa"/>
            <w:tcBorders>
              <w:righ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10%</w:t>
            </w:r>
          </w:p>
        </w:tc>
        <w:tc>
          <w:tcPr>
            <w:tcW w:w="1654" w:type="dxa"/>
            <w:tcBorders>
              <w:righ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30%</w:t>
            </w:r>
          </w:p>
        </w:tc>
        <w:tc>
          <w:tcPr>
            <w:tcW w:w="1539"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60%</w:t>
            </w:r>
          </w:p>
        </w:tc>
        <w:tc>
          <w:tcPr>
            <w:tcW w:w="990" w:type="dxa"/>
            <w:tcBorders>
              <w:left w:val="single" w:sz="4" w:space="0" w:color="auto"/>
            </w:tcBorders>
            <w:shd w:val="clear" w:color="auto" w:fill="auto"/>
          </w:tcPr>
          <w:p w:rsidR="008C2ACF" w:rsidRPr="00733D6F" w:rsidRDefault="008C2ACF" w:rsidP="003934A1">
            <w:pPr>
              <w:spacing w:after="0"/>
              <w:jc w:val="center"/>
              <w:rPr>
                <w:rFonts w:ascii="Times New Roman" w:hAnsi="Times New Roman"/>
                <w:sz w:val="24"/>
                <w:szCs w:val="24"/>
              </w:rPr>
            </w:pPr>
            <w:r w:rsidRPr="00733D6F">
              <w:rPr>
                <w:rFonts w:ascii="Times New Roman" w:hAnsi="Times New Roman"/>
                <w:sz w:val="24"/>
                <w:szCs w:val="24"/>
              </w:rPr>
              <w:t>100%</w:t>
            </w:r>
          </w:p>
        </w:tc>
      </w:tr>
    </w:tbl>
    <w:p w:rsidR="003934A1" w:rsidRDefault="003934A1" w:rsidP="003934A1">
      <w:pPr>
        <w:spacing w:after="0"/>
        <w:rPr>
          <w:rFonts w:ascii="Times New Roman" w:hAnsi="Times New Roman"/>
          <w:b/>
          <w:sz w:val="24"/>
          <w:szCs w:val="24"/>
        </w:rPr>
      </w:pPr>
    </w:p>
    <w:p w:rsidR="003934A1" w:rsidRDefault="003934A1" w:rsidP="003934A1">
      <w:pPr>
        <w:pBdr>
          <w:bottom w:val="dotted" w:sz="24" w:space="1" w:color="auto"/>
        </w:pBd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3934A1" w:rsidRDefault="003934A1" w:rsidP="003934A1">
      <w:pPr>
        <w:spacing w:after="0"/>
        <w:rPr>
          <w:rFonts w:ascii="Times New Roman" w:hAnsi="Times New Roman"/>
          <w:b/>
          <w:sz w:val="24"/>
          <w:szCs w:val="24"/>
        </w:rPr>
      </w:pPr>
    </w:p>
    <w:p w:rsidR="00C45DDE" w:rsidRPr="00733D6F" w:rsidRDefault="00C45DDE" w:rsidP="003934A1">
      <w:pPr>
        <w:spacing w:after="0"/>
        <w:rPr>
          <w:rFonts w:ascii="Times New Roman" w:hAnsi="Times New Roman"/>
          <w:b/>
          <w:sz w:val="24"/>
          <w:szCs w:val="24"/>
        </w:rPr>
      </w:pPr>
    </w:p>
    <w:tbl>
      <w:tblPr>
        <w:tblW w:w="8741" w:type="dxa"/>
        <w:jc w:val="center"/>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2930"/>
        <w:gridCol w:w="1237"/>
        <w:gridCol w:w="961"/>
        <w:gridCol w:w="2343"/>
      </w:tblGrid>
      <w:tr w:rsidR="00D33F80" w:rsidRPr="00733D6F" w:rsidTr="00916BBA">
        <w:trPr>
          <w:jc w:val="center"/>
        </w:trPr>
        <w:tc>
          <w:tcPr>
            <w:tcW w:w="796" w:type="dxa"/>
            <w:shd w:val="clear" w:color="auto" w:fill="auto"/>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Course code</w:t>
            </w:r>
          </w:p>
        </w:tc>
        <w:tc>
          <w:tcPr>
            <w:tcW w:w="3134" w:type="dxa"/>
            <w:shd w:val="clear" w:color="auto" w:fill="auto"/>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Course name</w:t>
            </w:r>
          </w:p>
        </w:tc>
        <w:tc>
          <w:tcPr>
            <w:tcW w:w="1255" w:type="dxa"/>
            <w:shd w:val="clear" w:color="auto" w:fill="auto"/>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Course Category</w:t>
            </w:r>
          </w:p>
        </w:tc>
        <w:tc>
          <w:tcPr>
            <w:tcW w:w="1028" w:type="dxa"/>
            <w:shd w:val="clear" w:color="auto" w:fill="auto"/>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L-T-P</w:t>
            </w:r>
          </w:p>
        </w:tc>
        <w:tc>
          <w:tcPr>
            <w:tcW w:w="2528" w:type="dxa"/>
            <w:shd w:val="clear" w:color="auto" w:fill="auto"/>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Credits</w:t>
            </w:r>
          </w:p>
        </w:tc>
      </w:tr>
      <w:tr w:rsidR="00D33F80" w:rsidRPr="00733D6F" w:rsidTr="00916BBA">
        <w:trPr>
          <w:jc w:val="center"/>
        </w:trPr>
        <w:tc>
          <w:tcPr>
            <w:tcW w:w="796" w:type="dxa"/>
            <w:shd w:val="clear" w:color="auto" w:fill="auto"/>
            <w:vAlign w:val="center"/>
          </w:tcPr>
          <w:p w:rsidR="00D33F80" w:rsidRPr="000011AD" w:rsidRDefault="00DB7D5E" w:rsidP="009228C4">
            <w:pPr>
              <w:jc w:val="both"/>
              <w:rPr>
                <w:rFonts w:ascii="Times New Roman" w:hAnsi="Times New Roman"/>
                <w:sz w:val="24"/>
                <w:szCs w:val="24"/>
              </w:rPr>
            </w:pPr>
            <w:r>
              <w:rPr>
                <w:rFonts w:ascii="Times New Roman" w:hAnsi="Times New Roman"/>
                <w:sz w:val="24"/>
                <w:szCs w:val="24"/>
              </w:rPr>
              <w:t>23CH</w:t>
            </w:r>
            <w:r w:rsidR="00C51669" w:rsidRPr="000011AD">
              <w:rPr>
                <w:rFonts w:ascii="Times New Roman" w:hAnsi="Times New Roman"/>
                <w:sz w:val="24"/>
                <w:szCs w:val="24"/>
              </w:rPr>
              <w:t>3104</w:t>
            </w:r>
          </w:p>
        </w:tc>
        <w:tc>
          <w:tcPr>
            <w:tcW w:w="3134" w:type="dxa"/>
            <w:shd w:val="clear" w:color="auto" w:fill="auto"/>
            <w:vAlign w:val="center"/>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Mass Transfer Operations</w:t>
            </w:r>
            <w:r w:rsidRPr="000011AD">
              <w:rPr>
                <w:rFonts w:ascii="Times New Roman" w:hAnsi="Times New Roman"/>
                <w:b/>
                <w:bCs/>
                <w:sz w:val="24"/>
                <w:szCs w:val="24"/>
              </w:rPr>
              <w:t>-</w:t>
            </w:r>
            <w:r w:rsidRPr="000011AD">
              <w:rPr>
                <w:rFonts w:ascii="Times New Roman" w:hAnsi="Times New Roman"/>
                <w:sz w:val="24"/>
                <w:szCs w:val="24"/>
              </w:rPr>
              <w:t>II</w:t>
            </w:r>
          </w:p>
        </w:tc>
        <w:tc>
          <w:tcPr>
            <w:tcW w:w="1255" w:type="dxa"/>
            <w:shd w:val="clear" w:color="auto" w:fill="auto"/>
            <w:vAlign w:val="center"/>
          </w:tcPr>
          <w:p w:rsidR="00D33F80" w:rsidRPr="000011AD" w:rsidRDefault="00D33F80" w:rsidP="009228C4">
            <w:pPr>
              <w:jc w:val="both"/>
              <w:rPr>
                <w:rFonts w:ascii="Times New Roman" w:hAnsi="Times New Roman"/>
                <w:sz w:val="24"/>
                <w:szCs w:val="24"/>
              </w:rPr>
            </w:pPr>
            <w:r w:rsidRPr="000011AD">
              <w:rPr>
                <w:rFonts w:ascii="Times New Roman" w:hAnsi="Times New Roman"/>
                <w:sz w:val="24"/>
                <w:szCs w:val="24"/>
              </w:rPr>
              <w:t>PCC</w:t>
            </w:r>
          </w:p>
        </w:tc>
        <w:tc>
          <w:tcPr>
            <w:tcW w:w="1028" w:type="dxa"/>
            <w:shd w:val="clear" w:color="auto" w:fill="auto"/>
            <w:vAlign w:val="center"/>
          </w:tcPr>
          <w:p w:rsidR="00D33F80" w:rsidRPr="000011AD" w:rsidRDefault="00C45DDE" w:rsidP="009228C4">
            <w:pPr>
              <w:jc w:val="both"/>
              <w:rPr>
                <w:rFonts w:ascii="Times New Roman" w:hAnsi="Times New Roman"/>
                <w:sz w:val="24"/>
                <w:szCs w:val="24"/>
              </w:rPr>
            </w:pPr>
            <w:r w:rsidRPr="000011AD">
              <w:rPr>
                <w:rFonts w:ascii="Times New Roman" w:hAnsi="Times New Roman"/>
                <w:sz w:val="24"/>
                <w:szCs w:val="24"/>
              </w:rPr>
              <w:t>3-0</w:t>
            </w:r>
            <w:r w:rsidR="00D33F80" w:rsidRPr="000011AD">
              <w:rPr>
                <w:rFonts w:ascii="Times New Roman" w:hAnsi="Times New Roman"/>
                <w:sz w:val="24"/>
                <w:szCs w:val="24"/>
              </w:rPr>
              <w:t>-0</w:t>
            </w:r>
          </w:p>
        </w:tc>
        <w:tc>
          <w:tcPr>
            <w:tcW w:w="2528" w:type="dxa"/>
            <w:shd w:val="clear" w:color="auto" w:fill="auto"/>
            <w:vAlign w:val="center"/>
          </w:tcPr>
          <w:p w:rsidR="00D33F80" w:rsidRPr="000011AD" w:rsidRDefault="00C45DDE" w:rsidP="009228C4">
            <w:pPr>
              <w:jc w:val="both"/>
              <w:rPr>
                <w:rFonts w:ascii="Times New Roman" w:hAnsi="Times New Roman"/>
                <w:sz w:val="24"/>
                <w:szCs w:val="24"/>
              </w:rPr>
            </w:pPr>
            <w:r w:rsidRPr="000011AD">
              <w:rPr>
                <w:rFonts w:ascii="Times New Roman" w:hAnsi="Times New Roman"/>
                <w:sz w:val="24"/>
                <w:szCs w:val="24"/>
              </w:rPr>
              <w:t>0</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sz w:val="24"/>
          <w:szCs w:val="24"/>
        </w:rPr>
        <w:t xml:space="preserve">  The course content enables the students to:</w:t>
      </w:r>
    </w:p>
    <w:p w:rsidR="00D33F80" w:rsidRPr="00733D6F"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To deduce adequate knowledge in principles of mass transfer and problem-solving techniques.</w:t>
      </w:r>
    </w:p>
    <w:p w:rsidR="00D33F80" w:rsidRPr="00733D6F"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 xml:space="preserve">Explore concepts of mass transfer processes such as; distillation, liquid- liquid extraction, leaching, adsorption and </w:t>
      </w:r>
      <w:r w:rsidR="00553181" w:rsidRPr="00733D6F">
        <w:rPr>
          <w:rFonts w:ascii="Times New Roman" w:hAnsi="Times New Roman"/>
          <w:sz w:val="24"/>
          <w:szCs w:val="24"/>
        </w:rPr>
        <w:t>crystallization</w:t>
      </w:r>
      <w:r w:rsidRPr="00733D6F">
        <w:rPr>
          <w:rFonts w:ascii="Times New Roman" w:hAnsi="Times New Roman"/>
          <w:sz w:val="24"/>
          <w:szCs w:val="24"/>
        </w:rPr>
        <w:t xml:space="preserve"> and its applications</w:t>
      </w:r>
    </w:p>
    <w:p w:rsidR="00D33F80" w:rsidRPr="003934A1"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 xml:space="preserve">To recognize the effective usage of mass </w:t>
      </w:r>
      <w:r w:rsidR="00553181" w:rsidRPr="00733D6F">
        <w:rPr>
          <w:rFonts w:ascii="Times New Roman" w:hAnsi="Times New Roman"/>
          <w:sz w:val="24"/>
          <w:szCs w:val="24"/>
        </w:rPr>
        <w:t xml:space="preserve">transfer </w:t>
      </w:r>
      <w:r w:rsidRPr="00733D6F">
        <w:rPr>
          <w:rFonts w:ascii="Times New Roman" w:hAnsi="Times New Roman"/>
          <w:sz w:val="24"/>
          <w:szCs w:val="24"/>
        </w:rPr>
        <w:t>equipments according to separation</w:t>
      </w:r>
      <w:r w:rsidR="003934A1">
        <w:rPr>
          <w:rFonts w:ascii="Times New Roman" w:hAnsi="Times New Roman"/>
          <w:sz w:val="24"/>
          <w:szCs w:val="24"/>
        </w:rPr>
        <w:t xml:space="preserve"> </w:t>
      </w:r>
      <w:r w:rsidRPr="003934A1">
        <w:rPr>
          <w:rFonts w:ascii="Times New Roman" w:hAnsi="Times New Roman"/>
          <w:sz w:val="24"/>
          <w:szCs w:val="24"/>
        </w:rPr>
        <w:t>process.</w:t>
      </w:r>
    </w:p>
    <w:p w:rsidR="00D33F80" w:rsidRPr="00733D6F"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To able to get an idea of industrial separation equipments.</w:t>
      </w:r>
    </w:p>
    <w:p w:rsidR="00D33F80" w:rsidRPr="00733D6F"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To design the equipments needed for separation processes.</w:t>
      </w:r>
    </w:p>
    <w:p w:rsidR="00D33F80" w:rsidRPr="00733D6F" w:rsidRDefault="00D33F80" w:rsidP="002D12CC">
      <w:pPr>
        <w:pStyle w:val="ListParagraph"/>
        <w:numPr>
          <w:ilvl w:val="0"/>
          <w:numId w:val="61"/>
        </w:numPr>
        <w:spacing w:after="0"/>
        <w:jc w:val="both"/>
        <w:rPr>
          <w:rFonts w:ascii="Times New Roman" w:hAnsi="Times New Roman"/>
          <w:sz w:val="24"/>
          <w:szCs w:val="24"/>
        </w:rPr>
      </w:pPr>
      <w:r w:rsidRPr="00733D6F">
        <w:rPr>
          <w:rFonts w:ascii="Times New Roman" w:hAnsi="Times New Roman"/>
          <w:sz w:val="24"/>
          <w:szCs w:val="24"/>
        </w:rPr>
        <w:t>To design the equipment for crystallization operations.</w:t>
      </w:r>
    </w:p>
    <w:p w:rsidR="00A81E61" w:rsidRDefault="00A81E61" w:rsidP="009228C4">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3934A1" w:rsidRDefault="003934A1" w:rsidP="009228C4">
      <w:pPr>
        <w:spacing w:after="0"/>
        <w:jc w:val="both"/>
        <w:rPr>
          <w:rFonts w:ascii="Times New Roman" w:hAnsi="Times New Roman"/>
          <w:b/>
          <w:sz w:val="24"/>
          <w:szCs w:val="24"/>
        </w:rPr>
      </w:pP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UNIT – I                                                                                                (8 Contact hours)</w:t>
      </w:r>
    </w:p>
    <w:p w:rsidR="000011AD" w:rsidRPr="00063D6D" w:rsidRDefault="000011AD" w:rsidP="000011AD">
      <w:pPr>
        <w:pStyle w:val="BodyTextIndent2"/>
        <w:tabs>
          <w:tab w:val="left" w:pos="270"/>
        </w:tabs>
        <w:spacing w:after="0" w:line="360" w:lineRule="auto"/>
        <w:ind w:left="0"/>
        <w:jc w:val="both"/>
        <w:rPr>
          <w:rFonts w:ascii="Times New Roman" w:hAnsi="Times New Roman"/>
          <w:sz w:val="24"/>
          <w:szCs w:val="24"/>
        </w:rPr>
      </w:pPr>
      <w:r w:rsidRPr="00063D6D">
        <w:rPr>
          <w:rFonts w:ascii="Times New Roman" w:hAnsi="Times New Roman"/>
          <w:sz w:val="24"/>
          <w:szCs w:val="24"/>
        </w:rPr>
        <w:t xml:space="preserve">Distillation-I: Principles of VLE for binary systems–phase diagrams, relative volatility, azeotropes, enthalpy concentration diagrams, flash vaporization, partial condensation, differential distillation, steam distillation, Batch distillation with reflux for binary mixtures. </w:t>
      </w:r>
    </w:p>
    <w:p w:rsidR="000011AD" w:rsidRPr="00063D6D" w:rsidRDefault="000011AD" w:rsidP="000011AD">
      <w:pPr>
        <w:pStyle w:val="BodyTextIndent2"/>
        <w:tabs>
          <w:tab w:val="left" w:pos="270"/>
        </w:tabs>
        <w:spacing w:after="0" w:line="360" w:lineRule="auto"/>
        <w:ind w:left="0"/>
        <w:jc w:val="both"/>
        <w:rPr>
          <w:rFonts w:ascii="Times New Roman" w:hAnsi="Times New Roman"/>
          <w:sz w:val="24"/>
          <w:szCs w:val="24"/>
        </w:rPr>
      </w:pP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UNIT – II</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t xml:space="preserve">                (8 Contact hours)</w:t>
      </w:r>
    </w:p>
    <w:p w:rsidR="000011AD" w:rsidRPr="00063D6D" w:rsidRDefault="000011AD" w:rsidP="000011AD">
      <w:pPr>
        <w:pStyle w:val="BodyTextIndent2"/>
        <w:tabs>
          <w:tab w:val="left" w:pos="270"/>
        </w:tabs>
        <w:spacing w:after="0" w:line="360" w:lineRule="auto"/>
        <w:ind w:left="0"/>
        <w:jc w:val="both"/>
        <w:rPr>
          <w:rFonts w:ascii="Times New Roman" w:hAnsi="Times New Roman"/>
          <w:sz w:val="24"/>
          <w:szCs w:val="24"/>
        </w:rPr>
      </w:pPr>
      <w:r w:rsidRPr="00063D6D">
        <w:rPr>
          <w:rFonts w:ascii="Times New Roman" w:hAnsi="Times New Roman"/>
          <w:bCs/>
          <w:sz w:val="24"/>
          <w:szCs w:val="24"/>
        </w:rPr>
        <w:t>Distillation-II</w:t>
      </w:r>
      <w:r w:rsidRPr="00063D6D">
        <w:rPr>
          <w:rFonts w:ascii="Times New Roman" w:hAnsi="Times New Roman"/>
          <w:sz w:val="24"/>
          <w:szCs w:val="24"/>
        </w:rPr>
        <w:t xml:space="preserve"> : Continuous fractionation of binary mixtures,  Ponchon – Savrit method and McCabe – Thiele method of  determination of ideal plates for binary mixtures – Optimum reflux  ratio – Use of  total and partial condensers. Use of open steam. Types of Condensers and Reboilers. Packed bed distillation.  Principals of azeotropic and extractive distillation, </w:t>
      </w:r>
      <w:r w:rsidRPr="00063D6D">
        <w:rPr>
          <w:rFonts w:ascii="Times New Roman" w:hAnsi="Times New Roman"/>
          <w:sz w:val="24"/>
          <w:szCs w:val="24"/>
          <w:highlight w:val="yellow"/>
        </w:rPr>
        <w:t>Introduction to Multicomponent distillation</w:t>
      </w:r>
    </w:p>
    <w:p w:rsidR="000011AD" w:rsidRPr="00063D6D" w:rsidRDefault="000011AD" w:rsidP="000011AD">
      <w:pPr>
        <w:pStyle w:val="BodyTextIndent2"/>
        <w:spacing w:after="0" w:line="360" w:lineRule="auto"/>
        <w:ind w:left="0"/>
        <w:jc w:val="both"/>
        <w:rPr>
          <w:rFonts w:ascii="Times New Roman" w:hAnsi="Times New Roman"/>
          <w:sz w:val="24"/>
          <w:szCs w:val="24"/>
        </w:rPr>
      </w:pPr>
      <w:r w:rsidRPr="00063D6D">
        <w:rPr>
          <w:rFonts w:ascii="Times New Roman" w:hAnsi="Times New Roman"/>
          <w:sz w:val="24"/>
          <w:szCs w:val="24"/>
        </w:rPr>
        <w:t>.</w:t>
      </w: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lastRenderedPageBreak/>
        <w:t>UNIT – II                                                                                              (7 Contact hours)</w:t>
      </w:r>
    </w:p>
    <w:p w:rsidR="000011AD" w:rsidRPr="00063D6D" w:rsidRDefault="000011AD" w:rsidP="000011AD">
      <w:pPr>
        <w:pStyle w:val="BodyTextIndent2"/>
        <w:tabs>
          <w:tab w:val="left" w:pos="0"/>
        </w:tabs>
        <w:spacing w:after="0" w:line="360" w:lineRule="auto"/>
        <w:ind w:left="0"/>
        <w:jc w:val="both"/>
        <w:rPr>
          <w:rFonts w:ascii="Times New Roman" w:hAnsi="Times New Roman"/>
          <w:sz w:val="24"/>
          <w:szCs w:val="24"/>
        </w:rPr>
      </w:pPr>
      <w:r w:rsidRPr="00063D6D">
        <w:rPr>
          <w:rFonts w:ascii="Times New Roman" w:hAnsi="Times New Roman"/>
          <w:bCs/>
          <w:sz w:val="24"/>
          <w:szCs w:val="24"/>
        </w:rPr>
        <w:t>Liquid – Liquid Extraction</w:t>
      </w:r>
      <w:r w:rsidRPr="00063D6D">
        <w:rPr>
          <w:rFonts w:ascii="Times New Roman" w:hAnsi="Times New Roman"/>
          <w:sz w:val="24"/>
          <w:szCs w:val="24"/>
        </w:rPr>
        <w:t xml:space="preserve"> :Solubilities of ternary liquid systems.  Triangular and solvent free coordinate systems. Choice of solvent. Extraction with insoluble and partially soluble systems – single stage, multistage cross current and multistage counter current extraction without reflux and with reflux.  Continuous contact extraction (packed beds). Equipment’s for liquid – liquid extraction operation. </w:t>
      </w:r>
    </w:p>
    <w:p w:rsidR="000011AD" w:rsidRPr="00063D6D" w:rsidRDefault="000011AD" w:rsidP="000011AD">
      <w:pPr>
        <w:pStyle w:val="BodyTextIndent2"/>
        <w:tabs>
          <w:tab w:val="left" w:pos="0"/>
        </w:tabs>
        <w:spacing w:after="0" w:line="360" w:lineRule="auto"/>
        <w:ind w:left="0"/>
        <w:jc w:val="both"/>
        <w:rPr>
          <w:rFonts w:ascii="Times New Roman" w:hAnsi="Times New Roman"/>
          <w:sz w:val="24"/>
          <w:szCs w:val="24"/>
        </w:rPr>
      </w:pP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UNIT – IV                                                                                               (7 Contact hours)</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bCs/>
          <w:sz w:val="24"/>
          <w:szCs w:val="24"/>
        </w:rPr>
        <w:t xml:space="preserve">Leaching: </w:t>
      </w:r>
      <w:r w:rsidRPr="00063D6D">
        <w:rPr>
          <w:rFonts w:ascii="Times New Roman" w:hAnsi="Times New Roman"/>
          <w:sz w:val="24"/>
          <w:szCs w:val="24"/>
        </w:rPr>
        <w:t>Preparation of solid, unsteady state operation, in-place leaching, heap leaching, percolation leaching, Shanks system, agitated vessels, percolation in closed vessels, Percolation vs Agitation. Steady state continuous operation – equipment’s - methods of calculation, stage efficiency and practical equilibrium. Single stage leaching, multistage cross current leaching, multistage counter current leaching</w:t>
      </w:r>
    </w:p>
    <w:p w:rsidR="000011AD" w:rsidRPr="00063D6D" w:rsidRDefault="000011AD" w:rsidP="000011AD">
      <w:pPr>
        <w:spacing w:after="0" w:line="360" w:lineRule="auto"/>
        <w:jc w:val="both"/>
        <w:rPr>
          <w:rFonts w:ascii="Times New Roman" w:hAnsi="Times New Roman"/>
          <w:sz w:val="24"/>
          <w:szCs w:val="24"/>
        </w:rPr>
      </w:pP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UNIT- V                                                                                                 (8 Contact hours)</w:t>
      </w:r>
    </w:p>
    <w:p w:rsidR="000011AD" w:rsidRPr="00063D6D" w:rsidRDefault="000011AD" w:rsidP="000011AD">
      <w:pPr>
        <w:pStyle w:val="BodyTextIndent2"/>
        <w:tabs>
          <w:tab w:val="left" w:pos="270"/>
        </w:tabs>
        <w:spacing w:after="0" w:line="360" w:lineRule="auto"/>
        <w:ind w:left="0"/>
        <w:jc w:val="both"/>
        <w:rPr>
          <w:rFonts w:ascii="Times New Roman" w:hAnsi="Times New Roman"/>
          <w:sz w:val="24"/>
          <w:szCs w:val="24"/>
        </w:rPr>
      </w:pPr>
      <w:r w:rsidRPr="00063D6D">
        <w:rPr>
          <w:rFonts w:ascii="Times New Roman" w:hAnsi="Times New Roman"/>
          <w:bCs/>
          <w:sz w:val="24"/>
          <w:szCs w:val="24"/>
        </w:rPr>
        <w:t xml:space="preserve">Adsorption: </w:t>
      </w:r>
      <w:r w:rsidRPr="00063D6D">
        <w:rPr>
          <w:rFonts w:ascii="Times New Roman" w:hAnsi="Times New Roman"/>
          <w:sz w:val="24"/>
          <w:szCs w:val="24"/>
        </w:rPr>
        <w:t xml:space="preserve">Principles of adsorption and their applications – Types of adsorption – Adsorbents – Adsorption equilibrium – Adsorption Isotherms for vapor and dilute solutions. Single stage and multistage adsorption – unsteady state adsorption, adsorption wave and breakthrough curve and fixed bed adsorption. </w:t>
      </w:r>
    </w:p>
    <w:p w:rsidR="000011AD" w:rsidRPr="00063D6D" w:rsidRDefault="000011AD" w:rsidP="000011AD">
      <w:pPr>
        <w:spacing w:after="0" w:line="360" w:lineRule="auto"/>
        <w:jc w:val="both"/>
        <w:rPr>
          <w:rFonts w:ascii="Times New Roman" w:hAnsi="Times New Roman"/>
          <w:b/>
          <w:sz w:val="24"/>
          <w:szCs w:val="24"/>
        </w:rPr>
      </w:pP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UNIT-VI</w:t>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r>
      <w:r w:rsidRPr="00063D6D">
        <w:rPr>
          <w:rFonts w:ascii="Times New Roman" w:hAnsi="Times New Roman"/>
          <w:b/>
          <w:sz w:val="24"/>
          <w:szCs w:val="24"/>
        </w:rPr>
        <w:tab/>
        <w:t xml:space="preserve">                                          (7 Contact hours)</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Crystallization: Crystal Geometry, Equilibrium and yields, principles of crystallization, Crystallization equipment</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Ion-Exchange: Principles of Ion-Exchange, techniques and applications, rate of Ion-Exchange</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 xml:space="preserve">Introduction to membrane separation processes    </w:t>
      </w:r>
    </w:p>
    <w:p w:rsidR="000011AD" w:rsidRDefault="000011AD" w:rsidP="009228C4">
      <w:pPr>
        <w:pStyle w:val="NoSpacing"/>
        <w:spacing w:line="276" w:lineRule="auto"/>
        <w:rPr>
          <w:rFonts w:ascii="Times New Roman" w:hAnsi="Times New Roman"/>
          <w:b/>
          <w:sz w:val="24"/>
          <w:szCs w:val="24"/>
        </w:rPr>
      </w:pPr>
    </w:p>
    <w:p w:rsidR="00D33F80" w:rsidRPr="00733D6F" w:rsidRDefault="00D33F80" w:rsidP="009228C4">
      <w:pPr>
        <w:pStyle w:val="NoSpacing"/>
        <w:spacing w:line="276" w:lineRule="auto"/>
        <w:rPr>
          <w:rFonts w:ascii="Times New Roman" w:hAnsi="Times New Roman"/>
          <w:b/>
          <w:sz w:val="24"/>
          <w:szCs w:val="24"/>
        </w:rPr>
      </w:pPr>
      <w:r w:rsidRPr="00733D6F">
        <w:rPr>
          <w:rFonts w:ascii="Times New Roman" w:hAnsi="Times New Roman"/>
          <w:b/>
          <w:sz w:val="24"/>
          <w:szCs w:val="24"/>
        </w:rPr>
        <w:t>Text books:</w:t>
      </w:r>
    </w:p>
    <w:p w:rsidR="00D33F80" w:rsidRPr="00733D6F" w:rsidRDefault="00D33F80" w:rsidP="002D12CC">
      <w:pPr>
        <w:pStyle w:val="NoSpacing"/>
        <w:numPr>
          <w:ilvl w:val="0"/>
          <w:numId w:val="62"/>
        </w:numPr>
        <w:spacing w:line="276" w:lineRule="auto"/>
        <w:jc w:val="both"/>
        <w:rPr>
          <w:rFonts w:ascii="Times New Roman" w:hAnsi="Times New Roman"/>
          <w:sz w:val="24"/>
          <w:szCs w:val="24"/>
        </w:rPr>
      </w:pPr>
      <w:r w:rsidRPr="00733D6F">
        <w:rPr>
          <w:rFonts w:ascii="Times New Roman" w:hAnsi="Times New Roman"/>
          <w:sz w:val="24"/>
          <w:szCs w:val="24"/>
        </w:rPr>
        <w:t xml:space="preserve">R.E. Treybal, </w:t>
      </w:r>
      <w:r w:rsidRPr="00733D6F">
        <w:rPr>
          <w:rFonts w:ascii="Times New Roman" w:hAnsi="Times New Roman"/>
          <w:i/>
          <w:sz w:val="24"/>
          <w:szCs w:val="24"/>
        </w:rPr>
        <w:t>‘Mass transfer operations’</w:t>
      </w:r>
      <w:r w:rsidRPr="00733D6F">
        <w:rPr>
          <w:rFonts w:ascii="Times New Roman" w:hAnsi="Times New Roman"/>
          <w:sz w:val="24"/>
          <w:szCs w:val="24"/>
        </w:rPr>
        <w:t>, McGraw Hill,1981,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w:t>
      </w:r>
    </w:p>
    <w:p w:rsidR="00D33F80" w:rsidRPr="00733D6F" w:rsidRDefault="00D33F80" w:rsidP="002D12CC">
      <w:pPr>
        <w:pStyle w:val="NoSpacing"/>
        <w:numPr>
          <w:ilvl w:val="0"/>
          <w:numId w:val="62"/>
        </w:numPr>
        <w:spacing w:line="276" w:lineRule="auto"/>
        <w:jc w:val="both"/>
        <w:rPr>
          <w:rFonts w:ascii="Times New Roman" w:hAnsi="Times New Roman"/>
          <w:sz w:val="24"/>
          <w:szCs w:val="24"/>
        </w:rPr>
      </w:pPr>
      <w:r w:rsidRPr="00733D6F">
        <w:rPr>
          <w:rFonts w:ascii="Times New Roman" w:hAnsi="Times New Roman"/>
          <w:sz w:val="24"/>
          <w:szCs w:val="24"/>
        </w:rPr>
        <w:t xml:space="preserve">B.K. Dutta, </w:t>
      </w:r>
      <w:r w:rsidRPr="00733D6F">
        <w:rPr>
          <w:rFonts w:ascii="Times New Roman" w:hAnsi="Times New Roman"/>
          <w:i/>
          <w:sz w:val="24"/>
          <w:szCs w:val="24"/>
        </w:rPr>
        <w:t>’Principles of mass transfer and separation processes’</w:t>
      </w:r>
      <w:r w:rsidRPr="00733D6F">
        <w:rPr>
          <w:rFonts w:ascii="Times New Roman" w:hAnsi="Times New Roman"/>
          <w:sz w:val="24"/>
          <w:szCs w:val="24"/>
        </w:rPr>
        <w:t>, PHI Learning Private Limited, Eastern Economy Edition</w:t>
      </w:r>
    </w:p>
    <w:p w:rsidR="00D33F80" w:rsidRPr="00733D6F" w:rsidRDefault="00D33F80" w:rsidP="003934A1">
      <w:pPr>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63"/>
        </w:numPr>
        <w:spacing w:after="0"/>
        <w:ind w:left="360"/>
        <w:jc w:val="both"/>
        <w:rPr>
          <w:rFonts w:ascii="Times New Roman" w:hAnsi="Times New Roman"/>
          <w:sz w:val="24"/>
          <w:szCs w:val="24"/>
        </w:rPr>
      </w:pPr>
      <w:r w:rsidRPr="00733D6F">
        <w:rPr>
          <w:rFonts w:ascii="Times New Roman" w:hAnsi="Times New Roman"/>
          <w:sz w:val="24"/>
          <w:szCs w:val="24"/>
        </w:rPr>
        <w:lastRenderedPageBreak/>
        <w:t xml:space="preserve">Warren, L., McCabe, Julian C.Smith and Peter Harriot, </w:t>
      </w:r>
      <w:r w:rsidRPr="00733D6F">
        <w:rPr>
          <w:rFonts w:ascii="Times New Roman" w:hAnsi="Times New Roman"/>
          <w:i/>
          <w:sz w:val="24"/>
          <w:szCs w:val="24"/>
        </w:rPr>
        <w:t>‘Unit Operations of Chemical Engineering’</w:t>
      </w:r>
      <w:r w:rsidRPr="00733D6F">
        <w:rPr>
          <w:rFonts w:ascii="Times New Roman" w:hAnsi="Times New Roman"/>
          <w:sz w:val="24"/>
          <w:szCs w:val="24"/>
        </w:rPr>
        <w:t>, McGraw Hill,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w:t>
      </w:r>
    </w:p>
    <w:p w:rsidR="00D33F80" w:rsidRPr="00733D6F" w:rsidRDefault="00D33F80" w:rsidP="002D12CC">
      <w:pPr>
        <w:pStyle w:val="ListParagraph"/>
        <w:numPr>
          <w:ilvl w:val="0"/>
          <w:numId w:val="63"/>
        </w:numPr>
        <w:spacing w:after="0"/>
        <w:ind w:left="360"/>
        <w:jc w:val="both"/>
        <w:rPr>
          <w:rFonts w:ascii="Times New Roman" w:hAnsi="Times New Roman"/>
          <w:sz w:val="24"/>
          <w:szCs w:val="24"/>
        </w:rPr>
      </w:pPr>
      <w:r w:rsidRPr="00733D6F">
        <w:rPr>
          <w:rFonts w:ascii="Times New Roman" w:hAnsi="Times New Roman"/>
          <w:sz w:val="24"/>
          <w:szCs w:val="24"/>
        </w:rPr>
        <w:t xml:space="preserve">Christie John Geankoplis, </w:t>
      </w:r>
      <w:r w:rsidRPr="00733D6F">
        <w:rPr>
          <w:rFonts w:ascii="Times New Roman" w:hAnsi="Times New Roman"/>
          <w:i/>
          <w:sz w:val="24"/>
          <w:szCs w:val="24"/>
        </w:rPr>
        <w:t>‘Transport process and separation process principles’</w:t>
      </w:r>
      <w:r w:rsidRPr="00733D6F">
        <w:rPr>
          <w:rFonts w:ascii="Times New Roman" w:hAnsi="Times New Roman"/>
          <w:sz w:val="24"/>
          <w:szCs w:val="24"/>
        </w:rPr>
        <w:t>, PHI of India, 4</w:t>
      </w:r>
      <w:r w:rsidRPr="00733D6F">
        <w:rPr>
          <w:rFonts w:ascii="Times New Roman" w:hAnsi="Times New Roman"/>
          <w:sz w:val="24"/>
          <w:szCs w:val="24"/>
          <w:vertAlign w:val="superscript"/>
        </w:rPr>
        <w:t>th</w:t>
      </w:r>
      <w:r w:rsidRPr="00733D6F">
        <w:rPr>
          <w:rFonts w:ascii="Times New Roman" w:hAnsi="Times New Roman"/>
          <w:sz w:val="24"/>
          <w:szCs w:val="24"/>
        </w:rPr>
        <w:t>edition</w:t>
      </w:r>
    </w:p>
    <w:p w:rsidR="00D33F80" w:rsidRPr="00733D6F" w:rsidRDefault="00D33F80" w:rsidP="002D12CC">
      <w:pPr>
        <w:pStyle w:val="ListParagraph"/>
        <w:numPr>
          <w:ilvl w:val="0"/>
          <w:numId w:val="63"/>
        </w:numPr>
        <w:spacing w:after="0"/>
        <w:ind w:left="360"/>
        <w:jc w:val="both"/>
        <w:rPr>
          <w:rFonts w:ascii="Times New Roman" w:hAnsi="Times New Roman"/>
          <w:sz w:val="24"/>
          <w:szCs w:val="24"/>
        </w:rPr>
      </w:pPr>
      <w:r w:rsidRPr="00733D6F">
        <w:rPr>
          <w:rFonts w:ascii="Times New Roman" w:hAnsi="Times New Roman"/>
          <w:sz w:val="24"/>
          <w:szCs w:val="24"/>
        </w:rPr>
        <w:t xml:space="preserve">J D Seader and E J Henly, </w:t>
      </w:r>
      <w:r w:rsidRPr="00733D6F">
        <w:rPr>
          <w:rFonts w:ascii="Times New Roman" w:hAnsi="Times New Roman"/>
          <w:i/>
          <w:sz w:val="24"/>
          <w:szCs w:val="24"/>
        </w:rPr>
        <w:t>‘Separation Process Principles’</w:t>
      </w:r>
      <w:r w:rsidRPr="00733D6F">
        <w:rPr>
          <w:rFonts w:ascii="Times New Roman" w:hAnsi="Times New Roman"/>
          <w:sz w:val="24"/>
          <w:szCs w:val="24"/>
        </w:rPr>
        <w:t xml:space="preserve">, John Wiley &amp; sons, NY </w:t>
      </w:r>
    </w:p>
    <w:p w:rsidR="00D33F80" w:rsidRDefault="00D33F80" w:rsidP="003934A1">
      <w:pPr>
        <w:pStyle w:val="ListParagraph"/>
        <w:spacing w:after="0"/>
        <w:ind w:left="360"/>
        <w:jc w:val="both"/>
        <w:rPr>
          <w:rFonts w:ascii="Times New Roman" w:hAnsi="Times New Roman"/>
          <w:sz w:val="24"/>
          <w:szCs w:val="24"/>
        </w:rPr>
      </w:pPr>
      <w:r w:rsidRPr="00733D6F">
        <w:rPr>
          <w:rFonts w:ascii="Times New Roman" w:hAnsi="Times New Roman"/>
          <w:sz w:val="24"/>
          <w:szCs w:val="24"/>
        </w:rPr>
        <w:t xml:space="preserve">1998. </w:t>
      </w:r>
    </w:p>
    <w:p w:rsidR="003934A1" w:rsidRDefault="003934A1" w:rsidP="003934A1">
      <w:pPr>
        <w:pStyle w:val="ListParagraph"/>
        <w:spacing w:after="0"/>
        <w:ind w:left="360"/>
        <w:jc w:val="both"/>
        <w:rPr>
          <w:rFonts w:ascii="Times New Roman" w:hAnsi="Times New Roman"/>
          <w:sz w:val="24"/>
          <w:szCs w:val="24"/>
        </w:rPr>
      </w:pPr>
    </w:p>
    <w:p w:rsidR="003934A1" w:rsidRDefault="003934A1" w:rsidP="003934A1">
      <w:pPr>
        <w:pStyle w:val="ListParagraph"/>
        <w:spacing w:after="0"/>
        <w:ind w:left="36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5D5DE2" w:rsidP="002D12CC">
      <w:pPr>
        <w:pStyle w:val="ListParagraph"/>
        <w:numPr>
          <w:ilvl w:val="0"/>
          <w:numId w:val="64"/>
        </w:numPr>
        <w:spacing w:after="0"/>
        <w:ind w:left="360"/>
        <w:jc w:val="both"/>
        <w:rPr>
          <w:rFonts w:ascii="Times New Roman" w:hAnsi="Times New Roman"/>
          <w:sz w:val="24"/>
          <w:szCs w:val="24"/>
        </w:rPr>
      </w:pPr>
      <w:hyperlink r:id="rId30" w:history="1">
        <w:r w:rsidR="00D33F80" w:rsidRPr="00733D6F">
          <w:rPr>
            <w:rStyle w:val="Hyperlink"/>
            <w:rFonts w:ascii="Times New Roman" w:hAnsi="Times New Roman"/>
            <w:sz w:val="24"/>
            <w:szCs w:val="24"/>
          </w:rPr>
          <w:t>https://nptel.ac.in/courses/103104046/</w:t>
        </w:r>
      </w:hyperlink>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  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83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 xml:space="preserve">Build a basic knowledge of mass transfer operations and separation processes carried out in chemical industries.  </w:t>
            </w:r>
          </w:p>
        </w:tc>
      </w:tr>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D33F80" w:rsidRPr="00733D6F" w:rsidRDefault="004E126E" w:rsidP="009228C4">
            <w:pPr>
              <w:pStyle w:val="Default"/>
              <w:spacing w:line="276" w:lineRule="auto"/>
              <w:jc w:val="both"/>
              <w:rPr>
                <w:rFonts w:ascii="Times New Roman" w:hAnsi="Times New Roman" w:cs="Times New Roman"/>
              </w:rPr>
            </w:pPr>
            <w:r>
              <w:rPr>
                <w:rFonts w:ascii="Times New Roman" w:hAnsi="Times New Roman" w:cs="Times New Roman"/>
              </w:rPr>
              <w:t xml:space="preserve"> Importance </w:t>
            </w:r>
            <w:r w:rsidR="00D33F80" w:rsidRPr="00733D6F">
              <w:rPr>
                <w:rFonts w:ascii="Times New Roman" w:hAnsi="Times New Roman" w:cs="Times New Roman"/>
              </w:rPr>
              <w:t xml:space="preserve"> </w:t>
            </w:r>
            <w:r>
              <w:rPr>
                <w:rFonts w:ascii="Times New Roman" w:hAnsi="Times New Roman" w:cs="Times New Roman"/>
              </w:rPr>
              <w:t xml:space="preserve">and </w:t>
            </w:r>
            <w:r w:rsidR="00D33F80" w:rsidRPr="00733D6F">
              <w:rPr>
                <w:rFonts w:ascii="Times New Roman" w:hAnsi="Times New Roman" w:cs="Times New Roman"/>
              </w:rPr>
              <w:t xml:space="preserve">applications of different mass transfer processes. </w:t>
            </w:r>
          </w:p>
        </w:tc>
      </w:tr>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D33F80" w:rsidRPr="00733D6F" w:rsidRDefault="004E126E" w:rsidP="009228C4">
            <w:pPr>
              <w:pStyle w:val="Default"/>
              <w:spacing w:line="276" w:lineRule="auto"/>
              <w:jc w:val="both"/>
              <w:rPr>
                <w:rFonts w:ascii="Times New Roman" w:hAnsi="Times New Roman" w:cs="Times New Roman"/>
              </w:rPr>
            </w:pPr>
            <w:r>
              <w:rPr>
                <w:rFonts w:ascii="Times New Roman" w:hAnsi="Times New Roman" w:cs="Times New Roman"/>
              </w:rPr>
              <w:t>Identify</w:t>
            </w:r>
            <w:r w:rsidR="00D33F80" w:rsidRPr="00733D6F">
              <w:rPr>
                <w:rFonts w:ascii="Times New Roman" w:hAnsi="Times New Roman" w:cs="Times New Roman"/>
              </w:rPr>
              <w:t xml:space="preserve"> technological methods in problem solving of mass transfer operations in industries.   </w:t>
            </w:r>
          </w:p>
        </w:tc>
      </w:tr>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D33F80" w:rsidRPr="00733D6F" w:rsidRDefault="004E126E" w:rsidP="009228C4">
            <w:pPr>
              <w:pStyle w:val="Default"/>
              <w:spacing w:line="276" w:lineRule="auto"/>
              <w:jc w:val="both"/>
              <w:rPr>
                <w:rFonts w:ascii="Times New Roman" w:hAnsi="Times New Roman" w:cs="Times New Roman"/>
              </w:rPr>
            </w:pPr>
            <w:r>
              <w:rPr>
                <w:rFonts w:ascii="Times New Roman" w:hAnsi="Times New Roman" w:cs="Times New Roman"/>
              </w:rPr>
              <w:t>Design</w:t>
            </w:r>
            <w:r w:rsidR="00D33F80" w:rsidRPr="00733D6F">
              <w:rPr>
                <w:rFonts w:ascii="Times New Roman" w:hAnsi="Times New Roman" w:cs="Times New Roman"/>
              </w:rPr>
              <w:t xml:space="preserve"> of mass transfer equipments used in the chemical industries.     </w:t>
            </w:r>
          </w:p>
        </w:tc>
      </w:tr>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D33F80" w:rsidRPr="00733D6F" w:rsidRDefault="004E126E" w:rsidP="003934A1">
            <w:pPr>
              <w:spacing w:after="0"/>
              <w:jc w:val="both"/>
              <w:rPr>
                <w:rFonts w:ascii="Times New Roman" w:hAnsi="Times New Roman"/>
                <w:sz w:val="24"/>
                <w:szCs w:val="24"/>
              </w:rPr>
            </w:pPr>
            <w:r>
              <w:rPr>
                <w:rFonts w:ascii="Times New Roman" w:hAnsi="Times New Roman"/>
                <w:sz w:val="24"/>
                <w:szCs w:val="24"/>
              </w:rPr>
              <w:t>U</w:t>
            </w:r>
            <w:r w:rsidR="00D33F80" w:rsidRPr="00733D6F">
              <w:rPr>
                <w:rFonts w:ascii="Times New Roman" w:hAnsi="Times New Roman"/>
                <w:sz w:val="24"/>
                <w:szCs w:val="24"/>
              </w:rPr>
              <w:t>tilize the technological methods in problem solving of mass transfer operations in industries and ability to Select appropriate separation technique for intended problem</w:t>
            </w:r>
          </w:p>
        </w:tc>
      </w:tr>
      <w:tr w:rsidR="00D33F80" w:rsidRPr="00733D6F" w:rsidTr="00916BBA">
        <w:trPr>
          <w:trHeight w:val="432"/>
        </w:trPr>
        <w:tc>
          <w:tcPr>
            <w:tcW w:w="670" w:type="dxa"/>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D33F80" w:rsidRPr="00733D6F" w:rsidRDefault="004E126E" w:rsidP="009228C4">
            <w:pPr>
              <w:pStyle w:val="Default"/>
              <w:spacing w:line="276" w:lineRule="auto"/>
              <w:jc w:val="both"/>
              <w:rPr>
                <w:rFonts w:ascii="Times New Roman" w:hAnsi="Times New Roman" w:cs="Times New Roman"/>
                <w:bCs/>
              </w:rPr>
            </w:pPr>
            <w:r>
              <w:rPr>
                <w:rFonts w:ascii="Times New Roman" w:hAnsi="Times New Roman" w:cs="Times New Roman"/>
              </w:rPr>
              <w:t>Evaluate</w:t>
            </w:r>
            <w:r w:rsidR="00D33F80" w:rsidRPr="00733D6F">
              <w:rPr>
                <w:rFonts w:ascii="Times New Roman" w:hAnsi="Times New Roman" w:cs="Times New Roman"/>
              </w:rPr>
              <w:t xml:space="preserve"> the selection criteria for mass transfer process and equipments required by the industries. </w:t>
            </w:r>
          </w:p>
        </w:tc>
      </w:tr>
    </w:tbl>
    <w:p w:rsidR="00D33F80" w:rsidRPr="00733D6F" w:rsidRDefault="00D33F80" w:rsidP="003934A1">
      <w:pPr>
        <w:spacing w:after="0"/>
        <w:jc w:val="both"/>
        <w:rPr>
          <w:rFonts w:ascii="Times New Roman" w:hAnsi="Times New Roman"/>
          <w:b/>
          <w:sz w:val="24"/>
          <w:szCs w:val="24"/>
        </w:rPr>
      </w:pPr>
    </w:p>
    <w:tbl>
      <w:tblPr>
        <w:tblW w:w="83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4"/>
        <w:gridCol w:w="1850"/>
        <w:gridCol w:w="449"/>
        <w:gridCol w:w="1137"/>
        <w:gridCol w:w="1938"/>
        <w:gridCol w:w="1322"/>
      </w:tblGrid>
      <w:tr w:rsidR="00D33F80" w:rsidRPr="00733D6F" w:rsidTr="009B37C8">
        <w:trPr>
          <w:trHeight w:val="514"/>
        </w:trPr>
        <w:tc>
          <w:tcPr>
            <w:tcW w:w="3973" w:type="dxa"/>
            <w:gridSpan w:val="3"/>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397" w:type="dxa"/>
            <w:gridSpan w:val="3"/>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9B37C8">
        <w:trPr>
          <w:trHeight w:val="514"/>
        </w:trPr>
        <w:tc>
          <w:tcPr>
            <w:tcW w:w="8370" w:type="dxa"/>
            <w:gridSpan w:val="6"/>
            <w:shd w:val="clear" w:color="auto" w:fill="auto"/>
          </w:tcPr>
          <w:p w:rsidR="00D33F80" w:rsidRPr="00733D6F" w:rsidRDefault="00D33F80" w:rsidP="003934A1">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B37C8">
        <w:trPr>
          <w:trHeight w:val="1671"/>
        </w:trPr>
        <w:tc>
          <w:tcPr>
            <w:tcW w:w="1674" w:type="dxa"/>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85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(In semester)</w:t>
            </w:r>
          </w:p>
        </w:tc>
        <w:tc>
          <w:tcPr>
            <w:tcW w:w="1586" w:type="dxa"/>
            <w:gridSpan w:val="2"/>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(In semester)</w:t>
            </w:r>
          </w:p>
        </w:tc>
        <w:tc>
          <w:tcPr>
            <w:tcW w:w="1938"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322"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9B37C8">
        <w:trPr>
          <w:trHeight w:val="527"/>
        </w:trPr>
        <w:tc>
          <w:tcPr>
            <w:tcW w:w="1674" w:type="dxa"/>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Weightage (%)</w:t>
            </w:r>
          </w:p>
        </w:tc>
        <w:tc>
          <w:tcPr>
            <w:tcW w:w="1850"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10%</w:t>
            </w:r>
          </w:p>
        </w:tc>
        <w:tc>
          <w:tcPr>
            <w:tcW w:w="1586" w:type="dxa"/>
            <w:gridSpan w:val="2"/>
            <w:tcBorders>
              <w:righ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30%</w:t>
            </w:r>
          </w:p>
        </w:tc>
        <w:tc>
          <w:tcPr>
            <w:tcW w:w="1938"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60%</w:t>
            </w:r>
          </w:p>
        </w:tc>
        <w:tc>
          <w:tcPr>
            <w:tcW w:w="1322" w:type="dxa"/>
            <w:tcBorders>
              <w:left w:val="single" w:sz="4" w:space="0" w:color="auto"/>
            </w:tcBorders>
            <w:shd w:val="clear" w:color="auto" w:fill="auto"/>
          </w:tcPr>
          <w:p w:rsidR="00D33F80" w:rsidRPr="00733D6F" w:rsidRDefault="00D33F80" w:rsidP="003934A1">
            <w:pPr>
              <w:spacing w:after="0"/>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3934A1">
      <w:pPr>
        <w:spacing w:after="0"/>
        <w:rPr>
          <w:rFonts w:ascii="Times New Roman" w:hAnsi="Times New Roman"/>
          <w:b/>
          <w:sz w:val="24"/>
          <w:szCs w:val="24"/>
        </w:rPr>
      </w:pPr>
    </w:p>
    <w:p w:rsidR="00D33F80" w:rsidRPr="00733D6F" w:rsidRDefault="00D33F80" w:rsidP="009228C4">
      <w:pPr>
        <w:pBdr>
          <w:bottom w:val="dotted" w:sz="24" w:space="1" w:color="auto"/>
        </w:pBdr>
        <w:spacing w:after="0"/>
        <w:rPr>
          <w:rFonts w:ascii="Times New Roman" w:hAnsi="Times New Roman"/>
          <w:b/>
          <w:sz w:val="24"/>
          <w:szCs w:val="24"/>
        </w:rPr>
      </w:pPr>
    </w:p>
    <w:p w:rsidR="003934A1" w:rsidRDefault="003934A1" w:rsidP="009228C4">
      <w:pPr>
        <w:spacing w:after="0"/>
        <w:rPr>
          <w:rFonts w:ascii="Times New Roman" w:hAnsi="Times New Roman"/>
          <w:b/>
          <w:sz w:val="24"/>
          <w:szCs w:val="24"/>
        </w:rPr>
      </w:pPr>
    </w:p>
    <w:p w:rsidR="003934A1" w:rsidRPr="00733D6F" w:rsidRDefault="003934A1" w:rsidP="009228C4">
      <w:pPr>
        <w:spacing w:after="0"/>
        <w:rPr>
          <w:rFonts w:ascii="Times New Roman" w:hAnsi="Times New Roman"/>
          <w:b/>
          <w:sz w:val="24"/>
          <w:szCs w:val="24"/>
        </w:rPr>
      </w:pPr>
    </w:p>
    <w:tbl>
      <w:tblPr>
        <w:tblW w:w="8613" w:type="dxa"/>
        <w:jc w:val="center"/>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1"/>
        <w:gridCol w:w="3156"/>
        <w:gridCol w:w="1257"/>
        <w:gridCol w:w="1035"/>
        <w:gridCol w:w="1894"/>
      </w:tblGrid>
      <w:tr w:rsidR="008C2ACF" w:rsidRPr="00733D6F" w:rsidTr="00AD50B5">
        <w:trPr>
          <w:jc w:val="center"/>
        </w:trPr>
        <w:tc>
          <w:tcPr>
            <w:tcW w:w="1207" w:type="dxa"/>
            <w:shd w:val="clear" w:color="auto" w:fill="auto"/>
          </w:tcPr>
          <w:p w:rsidR="008C2ACF" w:rsidRPr="00733D6F" w:rsidRDefault="009B37C8" w:rsidP="009228C4">
            <w:pPr>
              <w:jc w:val="both"/>
              <w:rPr>
                <w:rFonts w:ascii="Times New Roman" w:hAnsi="Times New Roman"/>
                <w:sz w:val="24"/>
                <w:szCs w:val="24"/>
              </w:rPr>
            </w:pPr>
            <w:r w:rsidRPr="00733D6F">
              <w:rPr>
                <w:rFonts w:ascii="Times New Roman" w:hAnsi="Times New Roman"/>
                <w:b/>
                <w:sz w:val="24"/>
                <w:szCs w:val="24"/>
              </w:rPr>
              <w:lastRenderedPageBreak/>
              <w:br w:type="page"/>
            </w:r>
            <w:r w:rsidR="008C2ACF" w:rsidRPr="00733D6F">
              <w:rPr>
                <w:rFonts w:ascii="Times New Roman" w:hAnsi="Times New Roman"/>
                <w:sz w:val="24"/>
                <w:szCs w:val="24"/>
              </w:rPr>
              <w:t>Course code</w:t>
            </w:r>
          </w:p>
        </w:tc>
        <w:tc>
          <w:tcPr>
            <w:tcW w:w="3188"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Course name</w:t>
            </w:r>
          </w:p>
        </w:tc>
        <w:tc>
          <w:tcPr>
            <w:tcW w:w="1260"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Course Category</w:t>
            </w:r>
          </w:p>
        </w:tc>
        <w:tc>
          <w:tcPr>
            <w:tcW w:w="1046"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L-T-P</w:t>
            </w:r>
          </w:p>
        </w:tc>
        <w:tc>
          <w:tcPr>
            <w:tcW w:w="1912" w:type="dxa"/>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Credits</w:t>
            </w:r>
          </w:p>
        </w:tc>
      </w:tr>
      <w:tr w:rsidR="008C2ACF" w:rsidRPr="00733D6F" w:rsidTr="00AD50B5">
        <w:trPr>
          <w:jc w:val="center"/>
        </w:trPr>
        <w:tc>
          <w:tcPr>
            <w:tcW w:w="1207" w:type="dxa"/>
            <w:shd w:val="clear" w:color="auto" w:fill="auto"/>
            <w:vAlign w:val="center"/>
          </w:tcPr>
          <w:p w:rsidR="008C2ACF" w:rsidRPr="00733D6F" w:rsidRDefault="00DB7D5E" w:rsidP="009228C4">
            <w:pPr>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3105</w:t>
            </w:r>
          </w:p>
        </w:tc>
        <w:tc>
          <w:tcPr>
            <w:tcW w:w="3188" w:type="dxa"/>
            <w:shd w:val="clear" w:color="auto" w:fill="auto"/>
            <w:vAlign w:val="center"/>
          </w:tcPr>
          <w:p w:rsidR="008C2ACF" w:rsidRPr="00733D6F" w:rsidRDefault="008C2ACF" w:rsidP="009228C4">
            <w:pPr>
              <w:rPr>
                <w:rFonts w:ascii="Times New Roman" w:hAnsi="Times New Roman"/>
                <w:sz w:val="24"/>
                <w:szCs w:val="24"/>
              </w:rPr>
            </w:pPr>
            <w:r w:rsidRPr="00733D6F">
              <w:rPr>
                <w:rFonts w:ascii="Times New Roman" w:hAnsi="Times New Roman"/>
                <w:sz w:val="24"/>
                <w:szCs w:val="24"/>
              </w:rPr>
              <w:t>Numerical Methods in Chemical Engineering</w:t>
            </w:r>
          </w:p>
        </w:tc>
        <w:tc>
          <w:tcPr>
            <w:tcW w:w="1260" w:type="dxa"/>
            <w:shd w:val="clear" w:color="auto" w:fill="auto"/>
            <w:vAlign w:val="center"/>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8C2ACF" w:rsidRPr="00733D6F" w:rsidRDefault="00C51669" w:rsidP="009228C4">
            <w:pPr>
              <w:jc w:val="both"/>
              <w:rPr>
                <w:rFonts w:ascii="Times New Roman" w:hAnsi="Times New Roman"/>
                <w:sz w:val="24"/>
                <w:szCs w:val="24"/>
              </w:rPr>
            </w:pPr>
            <w:r w:rsidRPr="00733D6F">
              <w:rPr>
                <w:rFonts w:ascii="Times New Roman" w:hAnsi="Times New Roman"/>
                <w:sz w:val="24"/>
                <w:szCs w:val="24"/>
              </w:rPr>
              <w:t>3-0</w:t>
            </w:r>
            <w:r w:rsidR="008C2ACF" w:rsidRPr="00733D6F">
              <w:rPr>
                <w:rFonts w:ascii="Times New Roman" w:hAnsi="Times New Roman"/>
                <w:sz w:val="24"/>
                <w:szCs w:val="24"/>
              </w:rPr>
              <w:t>-0</w:t>
            </w:r>
          </w:p>
        </w:tc>
        <w:tc>
          <w:tcPr>
            <w:tcW w:w="1912" w:type="dxa"/>
            <w:shd w:val="clear" w:color="auto" w:fill="auto"/>
            <w:vAlign w:val="center"/>
          </w:tcPr>
          <w:p w:rsidR="008C2ACF" w:rsidRPr="00733D6F" w:rsidRDefault="00C51669" w:rsidP="009228C4">
            <w:pPr>
              <w:jc w:val="both"/>
              <w:rPr>
                <w:rFonts w:ascii="Times New Roman" w:hAnsi="Times New Roman"/>
                <w:sz w:val="24"/>
                <w:szCs w:val="24"/>
              </w:rPr>
            </w:pPr>
            <w:r w:rsidRPr="00733D6F">
              <w:rPr>
                <w:rFonts w:ascii="Times New Roman" w:hAnsi="Times New Roman"/>
                <w:sz w:val="24"/>
                <w:szCs w:val="24"/>
              </w:rPr>
              <w:t>3</w:t>
            </w:r>
          </w:p>
        </w:tc>
      </w:tr>
    </w:tbl>
    <w:p w:rsidR="008C2ACF" w:rsidRPr="00733D6F" w:rsidRDefault="008C2ACF" w:rsidP="003934A1">
      <w:pPr>
        <w:spacing w:after="0"/>
        <w:jc w:val="both"/>
        <w:rPr>
          <w:rFonts w:ascii="Times New Roman" w:hAnsi="Times New Roman"/>
          <w:sz w:val="24"/>
          <w:szCs w:val="24"/>
        </w:rPr>
      </w:pPr>
      <w:r w:rsidRPr="00733D6F">
        <w:rPr>
          <w:rFonts w:ascii="Times New Roman" w:hAnsi="Times New Roman"/>
          <w:b/>
          <w:sz w:val="24"/>
          <w:szCs w:val="24"/>
        </w:rPr>
        <w:t>Course Objectives:</w:t>
      </w:r>
    </w:p>
    <w:p w:rsidR="008C2ACF" w:rsidRPr="00733D6F" w:rsidRDefault="008C2ACF" w:rsidP="003934A1">
      <w:pPr>
        <w:spacing w:after="0"/>
        <w:jc w:val="both"/>
        <w:rPr>
          <w:rFonts w:ascii="Times New Roman" w:hAnsi="Times New Roman"/>
          <w:b/>
          <w:bCs/>
          <w:sz w:val="24"/>
          <w:szCs w:val="24"/>
        </w:rPr>
      </w:pPr>
      <w:r w:rsidRPr="00733D6F">
        <w:rPr>
          <w:rFonts w:ascii="Times New Roman" w:hAnsi="Times New Roman"/>
          <w:sz w:val="24"/>
          <w:szCs w:val="24"/>
        </w:rPr>
        <w:t>The course content enables the students to:</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Understand errors arise in numerical calculations</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Understand numerical solution to linear systems and single and multiple integrals</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Understand single step numerical solution to Initial Value ODE’s</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 xml:space="preserve">Understand multi step numerical solution to Initial Value ODE’s and system of equations. </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Understand numerical solution to Boundary Value ODE’s.</w:t>
      </w:r>
    </w:p>
    <w:p w:rsidR="008C2ACF" w:rsidRPr="00733D6F" w:rsidRDefault="008C2ACF" w:rsidP="002D12CC">
      <w:pPr>
        <w:numPr>
          <w:ilvl w:val="0"/>
          <w:numId w:val="32"/>
        </w:numPr>
        <w:spacing w:after="0"/>
        <w:jc w:val="both"/>
        <w:rPr>
          <w:rFonts w:ascii="Times New Roman" w:hAnsi="Times New Roman"/>
          <w:sz w:val="24"/>
          <w:szCs w:val="24"/>
        </w:rPr>
      </w:pPr>
      <w:r w:rsidRPr="00733D6F">
        <w:rPr>
          <w:rFonts w:ascii="Times New Roman" w:hAnsi="Times New Roman"/>
          <w:sz w:val="24"/>
          <w:szCs w:val="24"/>
        </w:rPr>
        <w:t>Understand numerical solution to PDE’s.</w:t>
      </w:r>
    </w:p>
    <w:p w:rsidR="008C2ACF" w:rsidRPr="00733D6F" w:rsidRDefault="008C2ACF" w:rsidP="003934A1">
      <w:pPr>
        <w:pStyle w:val="Default"/>
        <w:spacing w:line="276" w:lineRule="auto"/>
        <w:jc w:val="both"/>
        <w:rPr>
          <w:rFonts w:ascii="Times New Roman" w:hAnsi="Times New Roman" w:cs="Times New Roman"/>
        </w:rPr>
      </w:pPr>
      <w:r w:rsidRPr="00733D6F">
        <w:rPr>
          <w:rFonts w:ascii="Times New Roman" w:hAnsi="Times New Roman" w:cs="Times New Roman"/>
          <w:b/>
        </w:rPr>
        <w:t>Course Content:</w:t>
      </w:r>
    </w:p>
    <w:p w:rsidR="008C2ACF" w:rsidRPr="00733D6F" w:rsidRDefault="008C2ACF" w:rsidP="003934A1">
      <w:pPr>
        <w:autoSpaceDE w:val="0"/>
        <w:autoSpaceDN w:val="0"/>
        <w:adjustRightInd w:val="0"/>
        <w:spacing w:after="0"/>
        <w:jc w:val="both"/>
        <w:rPr>
          <w:rFonts w:ascii="Times New Roman" w:hAnsi="Times New Roman"/>
          <w:b/>
          <w:sz w:val="24"/>
          <w:szCs w:val="24"/>
        </w:rPr>
      </w:pP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I                                                                                                     </w:t>
      </w:r>
      <w:r w:rsidR="00C51669" w:rsidRPr="00733D6F">
        <w:rPr>
          <w:rFonts w:ascii="Times New Roman" w:hAnsi="Times New Roman"/>
          <w:b/>
          <w:bCs/>
          <w:sz w:val="24"/>
          <w:szCs w:val="24"/>
        </w:rPr>
        <w:t>(8</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Errors in numerical calculations</w:t>
      </w:r>
      <w:r w:rsidRPr="00733D6F">
        <w:rPr>
          <w:rFonts w:ascii="Times New Roman" w:hAnsi="Times New Roman"/>
          <w:sz w:val="24"/>
          <w:szCs w:val="24"/>
        </w:rPr>
        <w:t xml:space="preserve">: Absolute, relative and percentage errors, a general error formula, errors in a series approximation, </w:t>
      </w:r>
      <w:r w:rsidRPr="00733D6F">
        <w:rPr>
          <w:rFonts w:ascii="Times New Roman" w:hAnsi="Times New Roman"/>
          <w:b/>
          <w:sz w:val="24"/>
          <w:szCs w:val="24"/>
        </w:rPr>
        <w:t xml:space="preserve">Root finding: </w:t>
      </w:r>
      <w:r w:rsidRPr="00733D6F">
        <w:rPr>
          <w:rFonts w:ascii="Times New Roman" w:hAnsi="Times New Roman"/>
          <w:sz w:val="24"/>
          <w:szCs w:val="24"/>
        </w:rPr>
        <w:t>Locating Roots of nonlinear equations formed in chemical engineering applications with one variable: Bisection method, Newton-Raphson method, Secant method, Regula-falsi method, Muller’s method; Solution of system of nonlinear equations-Introduction, Iteration method, Newton-Raphson method for systems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sz w:val="24"/>
          <w:szCs w:val="24"/>
        </w:rPr>
      </w:pP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II                                                                                                   </w:t>
      </w:r>
      <w:r w:rsidR="00C51669"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Solution of Linear Systems</w:t>
      </w:r>
      <w:r w:rsidRPr="00733D6F">
        <w:rPr>
          <w:rFonts w:ascii="Times New Roman" w:hAnsi="Times New Roman"/>
          <w:sz w:val="24"/>
          <w:szCs w:val="24"/>
        </w:rPr>
        <w:t>: Direct methods-LU factorization, Thomas Algorithm, Iterative methods–Jacobi iteration method, Gauss-Seidel iteration method</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Numerical Integration:</w:t>
      </w:r>
      <w:r w:rsidRPr="00733D6F">
        <w:rPr>
          <w:rFonts w:ascii="Times New Roman" w:hAnsi="Times New Roman"/>
          <w:sz w:val="24"/>
          <w:szCs w:val="24"/>
        </w:rPr>
        <w:t xml:space="preserve"> Trapezoidal rule, Simpson's 1/3 Rule, Simpson's 3/8th rule single and multiple integrals. </w:t>
      </w: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III                                                                                                  </w:t>
      </w:r>
      <w:r w:rsidR="00C51669" w:rsidRPr="00733D6F">
        <w:rPr>
          <w:rFonts w:ascii="Times New Roman" w:hAnsi="Times New Roman"/>
          <w:b/>
          <w:bCs/>
          <w:sz w:val="24"/>
          <w:szCs w:val="24"/>
        </w:rPr>
        <w:t>(8</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Numerical solutions of IVP (ODE’s) in Chemical Engineering</w:t>
      </w:r>
      <w:r w:rsidRPr="00733D6F">
        <w:rPr>
          <w:rFonts w:ascii="Times New Roman" w:hAnsi="Times New Roman"/>
          <w:sz w:val="24"/>
          <w:szCs w:val="24"/>
        </w:rPr>
        <w:t>: Single step methods -Taylor series method, Euler method, Picard’s method of successive approximation, Runge Kutta Method.</w:t>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IV                                                                                                   </w:t>
      </w:r>
      <w:r w:rsidR="00C51669"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Multi step methods</w:t>
      </w:r>
      <w:r w:rsidRPr="00733D6F">
        <w:rPr>
          <w:rFonts w:ascii="Times New Roman" w:hAnsi="Times New Roman"/>
          <w:sz w:val="24"/>
          <w:szCs w:val="24"/>
        </w:rPr>
        <w:t xml:space="preserve"> - Predictor-Corrector method, Euler PC method, Milne and Adams Moulton PC method. </w:t>
      </w:r>
      <w:r w:rsidRPr="00733D6F">
        <w:rPr>
          <w:rFonts w:ascii="Times New Roman" w:hAnsi="Times New Roman"/>
          <w:b/>
          <w:sz w:val="24"/>
          <w:szCs w:val="24"/>
        </w:rPr>
        <w:t>System of first order ODE</w:t>
      </w:r>
      <w:r w:rsidRPr="00733D6F">
        <w:rPr>
          <w:rFonts w:ascii="Times New Roman" w:hAnsi="Times New Roman"/>
          <w:sz w:val="24"/>
          <w:szCs w:val="24"/>
        </w:rPr>
        <w:t>, higher order IVPs</w:t>
      </w:r>
      <w:r w:rsidRPr="00733D6F">
        <w:rPr>
          <w:rFonts w:ascii="Times New Roman" w:hAnsi="Times New Roman"/>
          <w:sz w:val="24"/>
          <w:szCs w:val="24"/>
        </w:rPr>
        <w:tab/>
      </w:r>
      <w:r w:rsidRPr="00733D6F">
        <w:rPr>
          <w:rFonts w:ascii="Times New Roman" w:hAnsi="Times New Roman"/>
          <w:sz w:val="24"/>
          <w:szCs w:val="24"/>
        </w:rPr>
        <w:tab/>
      </w:r>
    </w:p>
    <w:p w:rsidR="008C2ACF" w:rsidRDefault="008C2ACF" w:rsidP="003934A1">
      <w:pPr>
        <w:autoSpaceDE w:val="0"/>
        <w:autoSpaceDN w:val="0"/>
        <w:adjustRightInd w:val="0"/>
        <w:spacing w:after="0"/>
        <w:jc w:val="both"/>
        <w:rPr>
          <w:rFonts w:ascii="Times New Roman" w:hAnsi="Times New Roman"/>
          <w:sz w:val="24"/>
          <w:szCs w:val="24"/>
        </w:rPr>
      </w:pPr>
    </w:p>
    <w:p w:rsidR="003934A1" w:rsidRPr="00733D6F" w:rsidRDefault="003934A1" w:rsidP="003934A1">
      <w:pPr>
        <w:autoSpaceDE w:val="0"/>
        <w:autoSpaceDN w:val="0"/>
        <w:adjustRightInd w:val="0"/>
        <w:spacing w:after="0"/>
        <w:jc w:val="both"/>
        <w:rPr>
          <w:rFonts w:ascii="Times New Roman" w:hAnsi="Times New Roman"/>
          <w:sz w:val="24"/>
          <w:szCs w:val="24"/>
        </w:rPr>
      </w:pP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lastRenderedPageBreak/>
        <w:t xml:space="preserve">Unit V                                                                                                    </w:t>
      </w:r>
      <w:r w:rsidR="00C51669" w:rsidRPr="00733D6F">
        <w:rPr>
          <w:rFonts w:ascii="Times New Roman" w:hAnsi="Times New Roman"/>
          <w:b/>
          <w:bCs/>
          <w:sz w:val="24"/>
          <w:szCs w:val="24"/>
        </w:rPr>
        <w:t>(8</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Numerical solutions of BVP</w:t>
      </w:r>
      <w:r w:rsidRPr="00733D6F">
        <w:rPr>
          <w:rFonts w:ascii="Times New Roman" w:hAnsi="Times New Roman"/>
          <w:sz w:val="24"/>
          <w:szCs w:val="24"/>
        </w:rPr>
        <w:t>: Finite difference method, shooting method, Newton’s method for system of equations. Non linear BVP, higher order BVP</w:t>
      </w: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3934A1">
      <w:pPr>
        <w:autoSpaceDE w:val="0"/>
        <w:autoSpaceDN w:val="0"/>
        <w:adjustRightInd w:val="0"/>
        <w:spacing w:after="0"/>
        <w:jc w:val="both"/>
        <w:rPr>
          <w:rFonts w:ascii="Times New Roman" w:hAnsi="Times New Roman"/>
          <w:sz w:val="24"/>
          <w:szCs w:val="24"/>
        </w:rPr>
      </w:pPr>
    </w:p>
    <w:p w:rsidR="008C2ACF" w:rsidRPr="00733D6F" w:rsidRDefault="008C2ACF" w:rsidP="003934A1">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VI                                                                                                   </w:t>
      </w:r>
      <w:r w:rsidR="00C51669" w:rsidRPr="00733D6F">
        <w:rPr>
          <w:rFonts w:ascii="Times New Roman" w:hAnsi="Times New Roman"/>
          <w:b/>
          <w:bCs/>
          <w:sz w:val="24"/>
          <w:szCs w:val="24"/>
        </w:rPr>
        <w:t>(7</w:t>
      </w:r>
      <w:r w:rsidRPr="00733D6F">
        <w:rPr>
          <w:rFonts w:ascii="Times New Roman" w:hAnsi="Times New Roman"/>
          <w:b/>
          <w:bCs/>
          <w:sz w:val="24"/>
          <w:szCs w:val="24"/>
        </w:rPr>
        <w:t xml:space="preserve"> Contact hours)</w:t>
      </w:r>
    </w:p>
    <w:p w:rsidR="008C2ACF" w:rsidRPr="00733D6F" w:rsidRDefault="008C2ACF" w:rsidP="003934A1">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Introduction, </w:t>
      </w:r>
      <w:r w:rsidRPr="00733D6F">
        <w:rPr>
          <w:rFonts w:ascii="Times New Roman" w:hAnsi="Times New Roman"/>
          <w:b/>
          <w:sz w:val="24"/>
          <w:szCs w:val="24"/>
        </w:rPr>
        <w:t>finite difference approximations</w:t>
      </w:r>
      <w:r w:rsidRPr="00733D6F">
        <w:rPr>
          <w:rFonts w:ascii="Times New Roman" w:hAnsi="Times New Roman"/>
          <w:sz w:val="24"/>
          <w:szCs w:val="24"/>
        </w:rPr>
        <w:t xml:space="preserve"> to derivatives, Laplace’s equation, parabolic equation, hyperbolic equation</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8C2ACF" w:rsidRPr="00733D6F" w:rsidRDefault="008C2ACF" w:rsidP="009228C4">
      <w:pPr>
        <w:autoSpaceDE w:val="0"/>
        <w:autoSpaceDN w:val="0"/>
        <w:adjustRightInd w:val="0"/>
        <w:spacing w:after="0" w:line="240" w:lineRule="auto"/>
        <w:jc w:val="both"/>
        <w:rPr>
          <w:rFonts w:ascii="Times New Roman" w:hAnsi="Times New Roman"/>
          <w:b/>
          <w:sz w:val="24"/>
          <w:szCs w:val="24"/>
        </w:rPr>
      </w:pPr>
      <w:r w:rsidRPr="00733D6F">
        <w:rPr>
          <w:rFonts w:ascii="Times New Roman" w:hAnsi="Times New Roman"/>
          <w:b/>
          <w:sz w:val="24"/>
          <w:szCs w:val="24"/>
        </w:rPr>
        <w:t>Text Books</w:t>
      </w:r>
    </w:p>
    <w:p w:rsidR="008C2ACF" w:rsidRPr="00733D6F" w:rsidRDefault="008C2ACF" w:rsidP="002D12CC">
      <w:pPr>
        <w:numPr>
          <w:ilvl w:val="0"/>
          <w:numId w:val="31"/>
        </w:numPr>
        <w:spacing w:after="0"/>
        <w:jc w:val="both"/>
        <w:rPr>
          <w:rFonts w:ascii="Times New Roman" w:hAnsi="Times New Roman"/>
          <w:sz w:val="24"/>
          <w:szCs w:val="24"/>
        </w:rPr>
      </w:pPr>
      <w:r w:rsidRPr="00733D6F">
        <w:rPr>
          <w:rFonts w:ascii="Times New Roman" w:hAnsi="Times New Roman"/>
          <w:sz w:val="24"/>
          <w:szCs w:val="24"/>
        </w:rPr>
        <w:t>S.K. Gupta, ‘</w:t>
      </w:r>
      <w:r w:rsidRPr="00733D6F">
        <w:rPr>
          <w:rFonts w:ascii="Times New Roman" w:hAnsi="Times New Roman"/>
          <w:i/>
          <w:sz w:val="24"/>
          <w:szCs w:val="24"/>
        </w:rPr>
        <w:t>Numerical methods in engineering’</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Tata McGraw Hill, 2013.</w:t>
      </w:r>
    </w:p>
    <w:p w:rsidR="008C2ACF" w:rsidRPr="00733D6F" w:rsidRDefault="008C2ACF" w:rsidP="003934A1">
      <w:pPr>
        <w:spacing w:after="0" w:line="240" w:lineRule="auto"/>
        <w:jc w:val="both"/>
        <w:rPr>
          <w:rFonts w:ascii="Times New Roman" w:hAnsi="Times New Roman"/>
          <w:sz w:val="24"/>
          <w:szCs w:val="24"/>
        </w:rPr>
      </w:pPr>
      <w:r w:rsidRPr="00733D6F">
        <w:rPr>
          <w:rFonts w:ascii="Times New Roman" w:hAnsi="Times New Roman"/>
          <w:b/>
          <w:sz w:val="24"/>
          <w:szCs w:val="24"/>
        </w:rPr>
        <w:t>Reference Books:</w:t>
      </w:r>
    </w:p>
    <w:p w:rsidR="008C2ACF" w:rsidRPr="00733D6F" w:rsidRDefault="008C2ACF" w:rsidP="002D12CC">
      <w:pPr>
        <w:pStyle w:val="Default"/>
        <w:numPr>
          <w:ilvl w:val="0"/>
          <w:numId w:val="33"/>
        </w:numPr>
        <w:spacing w:line="276" w:lineRule="auto"/>
        <w:jc w:val="both"/>
        <w:rPr>
          <w:rFonts w:ascii="Times New Roman" w:hAnsi="Times New Roman" w:cs="Times New Roman"/>
        </w:rPr>
      </w:pPr>
      <w:r w:rsidRPr="00733D6F">
        <w:rPr>
          <w:rFonts w:ascii="Times New Roman" w:hAnsi="Times New Roman" w:cs="Times New Roman"/>
        </w:rPr>
        <w:t xml:space="preserve">Steven C. Chapra, </w:t>
      </w:r>
      <w:r w:rsidRPr="00733D6F">
        <w:rPr>
          <w:rFonts w:ascii="Times New Roman" w:hAnsi="Times New Roman" w:cs="Times New Roman"/>
          <w:i/>
        </w:rPr>
        <w:t>‘Applied Numerical Methods with MATLAB for Engnineers and Scientists</w:t>
      </w:r>
      <w:r w:rsidRPr="00733D6F">
        <w:rPr>
          <w:rFonts w:ascii="Times New Roman" w:hAnsi="Times New Roman" w:cs="Times New Roman"/>
        </w:rPr>
        <w:t>’, Third Edition, Tata McGraw Hill</w:t>
      </w:r>
    </w:p>
    <w:p w:rsidR="008C2ACF" w:rsidRPr="00733D6F" w:rsidRDefault="008C2ACF" w:rsidP="002D12CC">
      <w:pPr>
        <w:numPr>
          <w:ilvl w:val="0"/>
          <w:numId w:val="33"/>
        </w:numPr>
        <w:spacing w:after="0"/>
        <w:jc w:val="both"/>
        <w:rPr>
          <w:rFonts w:ascii="Times New Roman" w:hAnsi="Times New Roman"/>
          <w:sz w:val="24"/>
          <w:szCs w:val="24"/>
        </w:rPr>
      </w:pPr>
      <w:r w:rsidRPr="00733D6F">
        <w:rPr>
          <w:rFonts w:ascii="Times New Roman" w:hAnsi="Times New Roman"/>
          <w:sz w:val="24"/>
          <w:szCs w:val="24"/>
        </w:rPr>
        <w:t xml:space="preserve">B.S. Grewal,’ </w:t>
      </w:r>
      <w:r w:rsidRPr="00733D6F">
        <w:rPr>
          <w:rFonts w:ascii="Times New Roman" w:hAnsi="Times New Roman"/>
          <w:i/>
          <w:sz w:val="24"/>
          <w:szCs w:val="24"/>
        </w:rPr>
        <w:t>Higher Engineering Mathematics’</w:t>
      </w:r>
      <w:r w:rsidRPr="00733D6F">
        <w:rPr>
          <w:rFonts w:ascii="Times New Roman" w:hAnsi="Times New Roman"/>
          <w:sz w:val="24"/>
          <w:szCs w:val="24"/>
        </w:rPr>
        <w:t>, 40</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Khanna publishers, New Delhi, 2007</w:t>
      </w:r>
    </w:p>
    <w:p w:rsidR="008C2ACF" w:rsidRPr="00733D6F" w:rsidRDefault="008C2ACF" w:rsidP="002D12CC">
      <w:pPr>
        <w:numPr>
          <w:ilvl w:val="0"/>
          <w:numId w:val="33"/>
        </w:numPr>
        <w:autoSpaceDE w:val="0"/>
        <w:autoSpaceDN w:val="0"/>
        <w:adjustRightInd w:val="0"/>
        <w:spacing w:after="0"/>
        <w:jc w:val="both"/>
        <w:rPr>
          <w:rFonts w:ascii="Times New Roman" w:hAnsi="Times New Roman"/>
          <w:sz w:val="24"/>
          <w:szCs w:val="24"/>
        </w:rPr>
      </w:pPr>
      <w:r w:rsidRPr="00733D6F">
        <w:rPr>
          <w:rFonts w:ascii="Times New Roman" w:hAnsi="Times New Roman"/>
          <w:iCs/>
          <w:sz w:val="24"/>
          <w:szCs w:val="24"/>
        </w:rPr>
        <w:t xml:space="preserve">Erwin Kreyszig,’ </w:t>
      </w:r>
      <w:r w:rsidRPr="00733D6F">
        <w:rPr>
          <w:rFonts w:ascii="Times New Roman" w:hAnsi="Times New Roman"/>
          <w:i/>
          <w:iCs/>
          <w:sz w:val="24"/>
          <w:szCs w:val="24"/>
        </w:rPr>
        <w:t>Advanced Engineering Mathematics’</w:t>
      </w:r>
      <w:r w:rsidRPr="00733D6F">
        <w:rPr>
          <w:rFonts w:ascii="Times New Roman" w:hAnsi="Times New Roman"/>
          <w:iCs/>
          <w:sz w:val="24"/>
          <w:szCs w:val="24"/>
        </w:rPr>
        <w:t>, Johnwiley&amp; Sons, 8th edition, 2007.</w:t>
      </w:r>
    </w:p>
    <w:p w:rsidR="008C2ACF" w:rsidRPr="00733D6F" w:rsidRDefault="008C2ACF" w:rsidP="009228C4">
      <w:pPr>
        <w:pStyle w:val="Default"/>
        <w:spacing w:line="276" w:lineRule="auto"/>
        <w:jc w:val="both"/>
        <w:rPr>
          <w:rFonts w:ascii="Times New Roman" w:hAnsi="Times New Roman" w:cs="Times New Roman"/>
        </w:rPr>
      </w:pPr>
      <w:r w:rsidRPr="00733D6F">
        <w:rPr>
          <w:rFonts w:ascii="Times New Roman" w:hAnsi="Times New Roman" w:cs="Times New Roman"/>
          <w:b/>
        </w:rPr>
        <w:t>Web resources:</w:t>
      </w:r>
    </w:p>
    <w:p w:rsidR="008C2ACF" w:rsidRPr="00733D6F" w:rsidRDefault="008C2ACF" w:rsidP="002D12CC">
      <w:pPr>
        <w:pStyle w:val="ListParagraph"/>
        <w:numPr>
          <w:ilvl w:val="0"/>
          <w:numId w:val="34"/>
        </w:numPr>
        <w:spacing w:after="0"/>
        <w:ind w:left="360"/>
        <w:jc w:val="both"/>
        <w:rPr>
          <w:rFonts w:ascii="Times New Roman" w:hAnsi="Times New Roman"/>
          <w:sz w:val="24"/>
          <w:szCs w:val="24"/>
        </w:rPr>
      </w:pPr>
      <w:r w:rsidRPr="00733D6F">
        <w:rPr>
          <w:rFonts w:ascii="Times New Roman" w:hAnsi="Times New Roman"/>
          <w:sz w:val="24"/>
          <w:szCs w:val="24"/>
        </w:rPr>
        <w:t>https://nptel.ac.in/syllabus/111107062/</w:t>
      </w:r>
    </w:p>
    <w:p w:rsidR="008C2ACF" w:rsidRPr="00733D6F" w:rsidRDefault="008C2AC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7"/>
        <w:gridCol w:w="8041"/>
      </w:tblGrid>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CO1</w:t>
            </w:r>
          </w:p>
        </w:tc>
        <w:tc>
          <w:tcPr>
            <w:tcW w:w="8041" w:type="dxa"/>
            <w:shd w:val="clear" w:color="auto" w:fill="auto"/>
          </w:tcPr>
          <w:p w:rsidR="008C2ACF" w:rsidRPr="00733D6F" w:rsidRDefault="004E126E" w:rsidP="003934A1">
            <w:pPr>
              <w:spacing w:after="0"/>
              <w:contextualSpacing/>
              <w:jc w:val="both"/>
              <w:rPr>
                <w:rFonts w:ascii="Times New Roman" w:hAnsi="Times New Roman"/>
                <w:sz w:val="24"/>
                <w:szCs w:val="24"/>
              </w:rPr>
            </w:pPr>
            <w:r>
              <w:rPr>
                <w:rFonts w:ascii="Times New Roman" w:hAnsi="Times New Roman"/>
                <w:sz w:val="24"/>
                <w:szCs w:val="24"/>
              </w:rPr>
              <w:t>Evaluate</w:t>
            </w:r>
            <w:r w:rsidR="008C2ACF" w:rsidRPr="00733D6F">
              <w:rPr>
                <w:rFonts w:ascii="Times New Roman" w:hAnsi="Times New Roman"/>
                <w:sz w:val="24"/>
                <w:szCs w:val="24"/>
              </w:rPr>
              <w:t xml:space="preserve"> roots for linear and nonlinear equations</w:t>
            </w:r>
          </w:p>
        </w:tc>
      </w:tr>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CO2</w:t>
            </w:r>
          </w:p>
        </w:tc>
        <w:tc>
          <w:tcPr>
            <w:tcW w:w="8041" w:type="dxa"/>
            <w:shd w:val="clear" w:color="auto" w:fill="auto"/>
          </w:tcPr>
          <w:p w:rsidR="008C2ACF" w:rsidRPr="00733D6F" w:rsidRDefault="008C2ACF" w:rsidP="003934A1">
            <w:pPr>
              <w:spacing w:after="0"/>
              <w:contextualSpacing/>
              <w:jc w:val="both"/>
              <w:rPr>
                <w:rFonts w:ascii="Times New Roman" w:hAnsi="Times New Roman"/>
                <w:sz w:val="24"/>
                <w:szCs w:val="24"/>
              </w:rPr>
            </w:pPr>
            <w:r w:rsidRPr="00733D6F">
              <w:rPr>
                <w:rFonts w:ascii="Times New Roman" w:hAnsi="Times New Roman"/>
                <w:sz w:val="24"/>
                <w:szCs w:val="24"/>
              </w:rPr>
              <w:t>Able to find solution to linear equations and solution to single and multiple integrals.</w:t>
            </w:r>
          </w:p>
        </w:tc>
      </w:tr>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CO3</w:t>
            </w:r>
          </w:p>
        </w:tc>
        <w:tc>
          <w:tcPr>
            <w:tcW w:w="8041" w:type="dxa"/>
            <w:shd w:val="clear" w:color="auto" w:fill="auto"/>
          </w:tcPr>
          <w:p w:rsidR="008C2ACF" w:rsidRPr="00733D6F" w:rsidRDefault="004E126E" w:rsidP="003934A1">
            <w:pPr>
              <w:spacing w:after="0"/>
              <w:jc w:val="both"/>
              <w:rPr>
                <w:rFonts w:ascii="Times New Roman" w:hAnsi="Times New Roman"/>
                <w:sz w:val="24"/>
                <w:szCs w:val="24"/>
              </w:rPr>
            </w:pPr>
            <w:r>
              <w:rPr>
                <w:rFonts w:ascii="Times New Roman" w:hAnsi="Times New Roman"/>
                <w:sz w:val="24"/>
                <w:szCs w:val="24"/>
              </w:rPr>
              <w:t xml:space="preserve">Compute </w:t>
            </w:r>
            <w:r w:rsidR="008C2ACF" w:rsidRPr="00733D6F">
              <w:rPr>
                <w:rFonts w:ascii="Times New Roman" w:hAnsi="Times New Roman"/>
                <w:sz w:val="24"/>
                <w:szCs w:val="24"/>
              </w:rPr>
              <w:t>initial value ODE’s.</w:t>
            </w:r>
          </w:p>
        </w:tc>
      </w:tr>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CO4</w:t>
            </w:r>
          </w:p>
        </w:tc>
        <w:tc>
          <w:tcPr>
            <w:tcW w:w="8041" w:type="dxa"/>
            <w:shd w:val="clear" w:color="auto" w:fill="auto"/>
          </w:tcPr>
          <w:p w:rsidR="008C2ACF" w:rsidRPr="00733D6F" w:rsidRDefault="004E126E" w:rsidP="003934A1">
            <w:pPr>
              <w:spacing w:after="0"/>
              <w:jc w:val="both"/>
              <w:rPr>
                <w:rFonts w:ascii="Times New Roman" w:hAnsi="Times New Roman"/>
                <w:sz w:val="24"/>
                <w:szCs w:val="24"/>
              </w:rPr>
            </w:pPr>
            <w:r>
              <w:rPr>
                <w:rFonts w:ascii="Times New Roman" w:hAnsi="Times New Roman"/>
                <w:sz w:val="24"/>
                <w:szCs w:val="24"/>
              </w:rPr>
              <w:t>Solving</w:t>
            </w:r>
            <w:r w:rsidR="008C2ACF" w:rsidRPr="00733D6F">
              <w:rPr>
                <w:rFonts w:ascii="Times New Roman" w:hAnsi="Times New Roman"/>
                <w:sz w:val="24"/>
                <w:szCs w:val="24"/>
              </w:rPr>
              <w:t xml:space="preserve"> simultaneous ODE’s.</w:t>
            </w:r>
          </w:p>
        </w:tc>
      </w:tr>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CO5</w:t>
            </w:r>
          </w:p>
        </w:tc>
        <w:tc>
          <w:tcPr>
            <w:tcW w:w="8041" w:type="dxa"/>
            <w:shd w:val="clear" w:color="auto" w:fill="auto"/>
          </w:tcPr>
          <w:p w:rsidR="008C2ACF" w:rsidRPr="00733D6F" w:rsidRDefault="004E126E" w:rsidP="003934A1">
            <w:pPr>
              <w:spacing w:after="0"/>
              <w:jc w:val="both"/>
              <w:rPr>
                <w:rFonts w:ascii="Times New Roman" w:hAnsi="Times New Roman"/>
                <w:sz w:val="24"/>
                <w:szCs w:val="24"/>
              </w:rPr>
            </w:pPr>
            <w:r>
              <w:rPr>
                <w:rFonts w:ascii="Times New Roman" w:hAnsi="Times New Roman"/>
                <w:sz w:val="24"/>
                <w:szCs w:val="24"/>
              </w:rPr>
              <w:t xml:space="preserve">Predict </w:t>
            </w:r>
            <w:r w:rsidR="008C2ACF" w:rsidRPr="00733D6F">
              <w:rPr>
                <w:rFonts w:ascii="Times New Roman" w:hAnsi="Times New Roman"/>
                <w:sz w:val="24"/>
                <w:szCs w:val="24"/>
              </w:rPr>
              <w:t xml:space="preserve">boundary value ODE’s. </w:t>
            </w:r>
          </w:p>
        </w:tc>
      </w:tr>
      <w:tr w:rsidR="008C2ACF" w:rsidRPr="00733D6F" w:rsidTr="003934A1">
        <w:trPr>
          <w:trHeight w:val="432"/>
        </w:trPr>
        <w:tc>
          <w:tcPr>
            <w:tcW w:w="707" w:type="dxa"/>
            <w:shd w:val="clear" w:color="auto" w:fill="auto"/>
          </w:tcPr>
          <w:p w:rsidR="008C2ACF" w:rsidRPr="00733D6F" w:rsidRDefault="008C2ACF" w:rsidP="003934A1">
            <w:pPr>
              <w:spacing w:after="0"/>
              <w:jc w:val="both"/>
              <w:rPr>
                <w:rFonts w:ascii="Times New Roman" w:hAnsi="Times New Roman"/>
                <w:sz w:val="24"/>
                <w:szCs w:val="24"/>
              </w:rPr>
            </w:pPr>
            <w:r w:rsidRPr="00733D6F">
              <w:rPr>
                <w:rFonts w:ascii="Times New Roman" w:hAnsi="Times New Roman"/>
                <w:sz w:val="24"/>
                <w:szCs w:val="24"/>
              </w:rPr>
              <w:t>CO6</w:t>
            </w:r>
          </w:p>
        </w:tc>
        <w:tc>
          <w:tcPr>
            <w:tcW w:w="8041" w:type="dxa"/>
            <w:shd w:val="clear" w:color="auto" w:fill="auto"/>
          </w:tcPr>
          <w:p w:rsidR="008C2ACF" w:rsidRPr="00733D6F" w:rsidRDefault="004E126E" w:rsidP="003934A1">
            <w:pPr>
              <w:spacing w:after="0"/>
              <w:jc w:val="both"/>
              <w:rPr>
                <w:rFonts w:ascii="Times New Roman" w:hAnsi="Times New Roman"/>
                <w:bCs/>
                <w:sz w:val="24"/>
                <w:szCs w:val="24"/>
              </w:rPr>
            </w:pPr>
            <w:r>
              <w:rPr>
                <w:rFonts w:ascii="Times New Roman" w:hAnsi="Times New Roman"/>
                <w:bCs/>
                <w:sz w:val="24"/>
                <w:szCs w:val="24"/>
              </w:rPr>
              <w:t xml:space="preserve"> Compute </w:t>
            </w:r>
            <w:r w:rsidR="008C2ACF" w:rsidRPr="00733D6F">
              <w:rPr>
                <w:rFonts w:ascii="Times New Roman" w:hAnsi="Times New Roman"/>
                <w:bCs/>
                <w:sz w:val="24"/>
                <w:szCs w:val="24"/>
              </w:rPr>
              <w:t xml:space="preserve">PDE’s. </w:t>
            </w:r>
          </w:p>
        </w:tc>
      </w:tr>
    </w:tbl>
    <w:p w:rsidR="008C2ACF" w:rsidRPr="00733D6F" w:rsidRDefault="008C2ACF" w:rsidP="009228C4">
      <w:pPr>
        <w:pStyle w:val="Default"/>
        <w:spacing w:line="276" w:lineRule="auto"/>
        <w:jc w:val="both"/>
        <w:rPr>
          <w:rFonts w:ascii="Times New Roman" w:hAnsi="Times New Roman" w:cs="Times New Roman"/>
        </w:rPr>
      </w:pPr>
    </w:p>
    <w:tbl>
      <w:tblPr>
        <w:tblW w:w="8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0"/>
        <w:gridCol w:w="2101"/>
        <w:gridCol w:w="59"/>
        <w:gridCol w:w="2070"/>
        <w:gridCol w:w="1530"/>
        <w:gridCol w:w="880"/>
      </w:tblGrid>
      <w:tr w:rsidR="008C2ACF" w:rsidRPr="00733D6F" w:rsidTr="003B4DBF">
        <w:trPr>
          <w:trHeight w:val="526"/>
        </w:trPr>
        <w:tc>
          <w:tcPr>
            <w:tcW w:w="4171" w:type="dxa"/>
            <w:gridSpan w:val="2"/>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Course Nature</w:t>
            </w:r>
          </w:p>
        </w:tc>
        <w:tc>
          <w:tcPr>
            <w:tcW w:w="4539" w:type="dxa"/>
            <w:gridSpan w:val="4"/>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Theory</w:t>
            </w:r>
          </w:p>
        </w:tc>
      </w:tr>
      <w:tr w:rsidR="008C2ACF" w:rsidRPr="00733D6F" w:rsidTr="003B4DBF">
        <w:trPr>
          <w:trHeight w:val="526"/>
        </w:trPr>
        <w:tc>
          <w:tcPr>
            <w:tcW w:w="8710" w:type="dxa"/>
            <w:gridSpan w:val="6"/>
            <w:shd w:val="clear" w:color="auto" w:fill="auto"/>
          </w:tcPr>
          <w:p w:rsidR="008C2ACF" w:rsidRPr="00733D6F" w:rsidRDefault="008C2ACF" w:rsidP="009228C4">
            <w:pPr>
              <w:jc w:val="both"/>
              <w:rPr>
                <w:rFonts w:ascii="Times New Roman" w:hAnsi="Times New Roman"/>
                <w:b/>
                <w:sz w:val="24"/>
                <w:szCs w:val="24"/>
              </w:rPr>
            </w:pPr>
            <w:r w:rsidRPr="00733D6F">
              <w:rPr>
                <w:rFonts w:ascii="Times New Roman" w:hAnsi="Times New Roman"/>
                <w:b/>
                <w:sz w:val="24"/>
                <w:szCs w:val="24"/>
              </w:rPr>
              <w:t>Assessment Method</w:t>
            </w:r>
          </w:p>
        </w:tc>
      </w:tr>
      <w:tr w:rsidR="008C2ACF" w:rsidRPr="00733D6F" w:rsidTr="003B4DBF">
        <w:trPr>
          <w:trHeight w:val="998"/>
        </w:trPr>
        <w:tc>
          <w:tcPr>
            <w:tcW w:w="2070" w:type="dxa"/>
            <w:tcBorders>
              <w:right w:val="single" w:sz="4" w:space="0" w:color="auto"/>
            </w:tcBorders>
            <w:shd w:val="clear" w:color="auto" w:fill="auto"/>
          </w:tcPr>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Assessment Tool</w:t>
            </w:r>
          </w:p>
        </w:tc>
        <w:tc>
          <w:tcPr>
            <w:tcW w:w="2160" w:type="dxa"/>
            <w:gridSpan w:val="2"/>
            <w:tcBorders>
              <w:left w:val="single" w:sz="4" w:space="0" w:color="auto"/>
            </w:tcBorders>
            <w:shd w:val="clear" w:color="auto" w:fill="auto"/>
          </w:tcPr>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Weekly tests/Assignments</w:t>
            </w:r>
          </w:p>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(In semester)</w:t>
            </w:r>
          </w:p>
        </w:tc>
        <w:tc>
          <w:tcPr>
            <w:tcW w:w="2070" w:type="dxa"/>
            <w:tcBorders>
              <w:right w:val="single" w:sz="4" w:space="0" w:color="auto"/>
            </w:tcBorders>
            <w:shd w:val="clear" w:color="auto" w:fill="auto"/>
          </w:tcPr>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Monthly tests</w:t>
            </w:r>
          </w:p>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(In semester)</w:t>
            </w:r>
          </w:p>
        </w:tc>
        <w:tc>
          <w:tcPr>
            <w:tcW w:w="1530" w:type="dxa"/>
            <w:tcBorders>
              <w:left w:val="single" w:sz="4" w:space="0" w:color="auto"/>
            </w:tcBorders>
            <w:shd w:val="clear" w:color="auto" w:fill="auto"/>
          </w:tcPr>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End Semester Test</w:t>
            </w:r>
          </w:p>
        </w:tc>
        <w:tc>
          <w:tcPr>
            <w:tcW w:w="880" w:type="dxa"/>
            <w:tcBorders>
              <w:left w:val="single" w:sz="4" w:space="0" w:color="auto"/>
            </w:tcBorders>
            <w:shd w:val="clear" w:color="auto" w:fill="auto"/>
          </w:tcPr>
          <w:p w:rsidR="008C2ACF" w:rsidRPr="003B4DBF" w:rsidRDefault="008C2ACF" w:rsidP="003B4DBF">
            <w:pPr>
              <w:spacing w:after="0"/>
              <w:jc w:val="both"/>
              <w:rPr>
                <w:rFonts w:ascii="Times New Roman" w:hAnsi="Times New Roman"/>
                <w:b/>
                <w:sz w:val="24"/>
                <w:szCs w:val="24"/>
              </w:rPr>
            </w:pPr>
            <w:r w:rsidRPr="003B4DBF">
              <w:rPr>
                <w:rFonts w:ascii="Times New Roman" w:hAnsi="Times New Roman"/>
                <w:b/>
                <w:sz w:val="24"/>
                <w:szCs w:val="24"/>
              </w:rPr>
              <w:t>Total</w:t>
            </w:r>
          </w:p>
        </w:tc>
      </w:tr>
      <w:tr w:rsidR="008C2ACF" w:rsidRPr="00733D6F" w:rsidTr="003B4DBF">
        <w:trPr>
          <w:trHeight w:val="540"/>
        </w:trPr>
        <w:tc>
          <w:tcPr>
            <w:tcW w:w="2070" w:type="dxa"/>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Weightage (%)</w:t>
            </w:r>
          </w:p>
        </w:tc>
        <w:tc>
          <w:tcPr>
            <w:tcW w:w="2160" w:type="dxa"/>
            <w:gridSpan w:val="2"/>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w:t>
            </w:r>
          </w:p>
        </w:tc>
        <w:tc>
          <w:tcPr>
            <w:tcW w:w="2070" w:type="dxa"/>
            <w:tcBorders>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30%</w:t>
            </w:r>
          </w:p>
        </w:tc>
        <w:tc>
          <w:tcPr>
            <w:tcW w:w="153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60%</w:t>
            </w:r>
          </w:p>
        </w:tc>
        <w:tc>
          <w:tcPr>
            <w:tcW w:w="88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228C4">
      <w:pPr>
        <w:spacing w:after="0"/>
        <w:rPr>
          <w:rFonts w:ascii="Times New Roman" w:hAnsi="Times New Roman"/>
          <w:b/>
          <w:sz w:val="24"/>
          <w:szCs w:val="24"/>
        </w:rPr>
      </w:pPr>
    </w:p>
    <w:p w:rsidR="00D33F80" w:rsidRPr="00733D6F" w:rsidRDefault="00D33F80" w:rsidP="009228C4">
      <w:pPr>
        <w:spacing w:after="0"/>
        <w:rPr>
          <w:rFonts w:ascii="Times New Roman" w:hAnsi="Times New Roman"/>
          <w:b/>
          <w:sz w:val="24"/>
          <w:szCs w:val="24"/>
        </w:rPr>
      </w:pPr>
    </w:p>
    <w:tbl>
      <w:tblPr>
        <w:tblW w:w="8744" w:type="dxa"/>
        <w:jc w:val="center"/>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4"/>
        <w:gridCol w:w="2198"/>
        <w:gridCol w:w="1991"/>
        <w:gridCol w:w="1046"/>
        <w:gridCol w:w="1875"/>
      </w:tblGrid>
      <w:tr w:rsidR="008C2ACF" w:rsidRPr="00733D6F" w:rsidTr="003B4DBF">
        <w:trPr>
          <w:trHeight w:val="620"/>
          <w:jc w:val="center"/>
        </w:trPr>
        <w:tc>
          <w:tcPr>
            <w:tcW w:w="1634" w:type="dxa"/>
            <w:shd w:val="clear" w:color="auto" w:fill="auto"/>
          </w:tcPr>
          <w:p w:rsidR="008C2ACF" w:rsidRPr="003B4DBF" w:rsidRDefault="008C2ACF" w:rsidP="003B4DBF">
            <w:pPr>
              <w:spacing w:after="0"/>
              <w:jc w:val="center"/>
              <w:rPr>
                <w:rFonts w:ascii="Times New Roman" w:hAnsi="Times New Roman"/>
                <w:b/>
                <w:sz w:val="24"/>
                <w:szCs w:val="24"/>
              </w:rPr>
            </w:pPr>
            <w:r w:rsidRPr="003B4DBF">
              <w:rPr>
                <w:rFonts w:ascii="Times New Roman" w:hAnsi="Times New Roman"/>
                <w:b/>
                <w:sz w:val="24"/>
                <w:szCs w:val="24"/>
              </w:rPr>
              <w:lastRenderedPageBreak/>
              <w:t>Course code</w:t>
            </w:r>
          </w:p>
        </w:tc>
        <w:tc>
          <w:tcPr>
            <w:tcW w:w="2198" w:type="dxa"/>
            <w:shd w:val="clear" w:color="auto" w:fill="auto"/>
          </w:tcPr>
          <w:p w:rsidR="008C2ACF" w:rsidRPr="003B4DBF" w:rsidRDefault="008C2ACF" w:rsidP="003B4DBF">
            <w:pPr>
              <w:spacing w:after="0"/>
              <w:jc w:val="center"/>
              <w:rPr>
                <w:rFonts w:ascii="Times New Roman" w:hAnsi="Times New Roman"/>
                <w:b/>
                <w:sz w:val="24"/>
                <w:szCs w:val="24"/>
              </w:rPr>
            </w:pPr>
            <w:r w:rsidRPr="003B4DBF">
              <w:rPr>
                <w:rFonts w:ascii="Times New Roman" w:hAnsi="Times New Roman"/>
                <w:b/>
                <w:sz w:val="24"/>
                <w:szCs w:val="24"/>
              </w:rPr>
              <w:t>Course name</w:t>
            </w:r>
          </w:p>
        </w:tc>
        <w:tc>
          <w:tcPr>
            <w:tcW w:w="1991" w:type="dxa"/>
            <w:shd w:val="clear" w:color="auto" w:fill="auto"/>
          </w:tcPr>
          <w:p w:rsidR="008C2ACF" w:rsidRPr="003B4DBF" w:rsidRDefault="008C2ACF" w:rsidP="003B4DBF">
            <w:pPr>
              <w:spacing w:after="0"/>
              <w:jc w:val="center"/>
              <w:rPr>
                <w:rFonts w:ascii="Times New Roman" w:hAnsi="Times New Roman"/>
                <w:b/>
                <w:sz w:val="24"/>
                <w:szCs w:val="24"/>
              </w:rPr>
            </w:pPr>
            <w:r w:rsidRPr="003B4DBF">
              <w:rPr>
                <w:rFonts w:ascii="Times New Roman" w:hAnsi="Times New Roman"/>
                <w:b/>
                <w:sz w:val="24"/>
                <w:szCs w:val="24"/>
              </w:rPr>
              <w:t>Course Category</w:t>
            </w:r>
          </w:p>
        </w:tc>
        <w:tc>
          <w:tcPr>
            <w:tcW w:w="1046" w:type="dxa"/>
            <w:shd w:val="clear" w:color="auto" w:fill="auto"/>
          </w:tcPr>
          <w:p w:rsidR="008C2ACF" w:rsidRPr="003B4DBF" w:rsidRDefault="008C2ACF" w:rsidP="003B4DBF">
            <w:pPr>
              <w:spacing w:after="0"/>
              <w:jc w:val="center"/>
              <w:rPr>
                <w:rFonts w:ascii="Times New Roman" w:hAnsi="Times New Roman"/>
                <w:b/>
                <w:sz w:val="24"/>
                <w:szCs w:val="24"/>
              </w:rPr>
            </w:pPr>
            <w:r w:rsidRPr="003B4DBF">
              <w:rPr>
                <w:rFonts w:ascii="Times New Roman" w:hAnsi="Times New Roman"/>
                <w:b/>
                <w:sz w:val="24"/>
                <w:szCs w:val="24"/>
              </w:rPr>
              <w:t>L-T-P</w:t>
            </w:r>
          </w:p>
        </w:tc>
        <w:tc>
          <w:tcPr>
            <w:tcW w:w="1875" w:type="dxa"/>
            <w:shd w:val="clear" w:color="auto" w:fill="auto"/>
          </w:tcPr>
          <w:p w:rsidR="008C2ACF" w:rsidRPr="003B4DBF" w:rsidRDefault="008C2ACF" w:rsidP="003B4DBF">
            <w:pPr>
              <w:spacing w:after="0"/>
              <w:jc w:val="center"/>
              <w:rPr>
                <w:rFonts w:ascii="Times New Roman" w:hAnsi="Times New Roman"/>
                <w:b/>
                <w:sz w:val="24"/>
                <w:szCs w:val="24"/>
              </w:rPr>
            </w:pPr>
            <w:r w:rsidRPr="003B4DBF">
              <w:rPr>
                <w:rFonts w:ascii="Times New Roman" w:hAnsi="Times New Roman"/>
                <w:b/>
                <w:sz w:val="24"/>
                <w:szCs w:val="24"/>
              </w:rPr>
              <w:t>Credits</w:t>
            </w:r>
          </w:p>
        </w:tc>
      </w:tr>
      <w:tr w:rsidR="008C2ACF" w:rsidRPr="00733D6F" w:rsidTr="003B4DBF">
        <w:trPr>
          <w:jc w:val="center"/>
        </w:trPr>
        <w:tc>
          <w:tcPr>
            <w:tcW w:w="1634" w:type="dxa"/>
            <w:shd w:val="clear" w:color="auto" w:fill="auto"/>
            <w:vAlign w:val="center"/>
          </w:tcPr>
          <w:p w:rsidR="008C2ACF" w:rsidRPr="00733D6F" w:rsidRDefault="00DB7D5E" w:rsidP="003B4DBF">
            <w:pPr>
              <w:spacing w:after="0"/>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3181</w:t>
            </w:r>
          </w:p>
        </w:tc>
        <w:tc>
          <w:tcPr>
            <w:tcW w:w="2198" w:type="dxa"/>
            <w:shd w:val="clear" w:color="auto" w:fill="auto"/>
            <w:vAlign w:val="center"/>
          </w:tcPr>
          <w:p w:rsidR="008C2ACF" w:rsidRPr="00733D6F" w:rsidRDefault="008C2ACF" w:rsidP="003B4DBF">
            <w:pPr>
              <w:spacing w:after="0"/>
              <w:rPr>
                <w:rFonts w:ascii="Times New Roman" w:hAnsi="Times New Roman"/>
                <w:sz w:val="24"/>
                <w:szCs w:val="24"/>
              </w:rPr>
            </w:pPr>
            <w:r w:rsidRPr="00733D6F">
              <w:rPr>
                <w:rFonts w:ascii="Times New Roman" w:hAnsi="Times New Roman"/>
                <w:sz w:val="24"/>
                <w:szCs w:val="24"/>
              </w:rPr>
              <w:t>Chemical Reaction Engineering Lab</w:t>
            </w:r>
          </w:p>
        </w:tc>
        <w:tc>
          <w:tcPr>
            <w:tcW w:w="1991" w:type="dxa"/>
            <w:shd w:val="clear" w:color="auto" w:fill="auto"/>
            <w:vAlign w:val="center"/>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0-0-3</w:t>
            </w:r>
          </w:p>
        </w:tc>
        <w:tc>
          <w:tcPr>
            <w:tcW w:w="1875" w:type="dxa"/>
            <w:shd w:val="clear" w:color="auto" w:fill="auto"/>
            <w:vAlign w:val="center"/>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1.5</w:t>
            </w:r>
          </w:p>
        </w:tc>
      </w:tr>
    </w:tbl>
    <w:p w:rsidR="008C2ACF" w:rsidRPr="00733D6F" w:rsidRDefault="008C2ACF" w:rsidP="009228C4">
      <w:pPr>
        <w:tabs>
          <w:tab w:val="left" w:pos="4410"/>
        </w:tabs>
        <w:spacing w:after="0"/>
        <w:jc w:val="both"/>
        <w:rPr>
          <w:rFonts w:ascii="Times New Roman" w:hAnsi="Times New Roman"/>
          <w:bCs/>
          <w:sz w:val="24"/>
          <w:szCs w:val="24"/>
        </w:rPr>
      </w:pPr>
      <w:r w:rsidRPr="00733D6F">
        <w:rPr>
          <w:rFonts w:ascii="Times New Roman" w:hAnsi="Times New Roman"/>
          <w:b/>
          <w:sz w:val="24"/>
          <w:szCs w:val="24"/>
        </w:rPr>
        <w:t>Course Learning Objectives:</w:t>
      </w:r>
    </w:p>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The objective of this Lab is to train the student how to operate the experimental setups and generate the required results from them using basics concepts learned in chemical reaction engineering-I &amp; II courses.</w:t>
      </w:r>
    </w:p>
    <w:p w:rsidR="008C2ACF" w:rsidRPr="00733D6F" w:rsidRDefault="008C2ACF" w:rsidP="003B4DBF">
      <w:pPr>
        <w:tabs>
          <w:tab w:val="left" w:pos="4410"/>
        </w:tabs>
        <w:spacing w:after="0"/>
        <w:jc w:val="both"/>
        <w:rPr>
          <w:rFonts w:ascii="Times New Roman" w:hAnsi="Times New Roman"/>
          <w:b/>
          <w:sz w:val="24"/>
          <w:szCs w:val="24"/>
        </w:rPr>
      </w:pPr>
      <w:r w:rsidRPr="00733D6F">
        <w:rPr>
          <w:rFonts w:ascii="Times New Roman" w:hAnsi="Times New Roman"/>
          <w:b/>
          <w:sz w:val="24"/>
          <w:szCs w:val="24"/>
        </w:rPr>
        <w:t>List of Experiments</w:t>
      </w:r>
    </w:p>
    <w:p w:rsidR="008C2ACF" w:rsidRPr="00733D6F" w:rsidRDefault="00EE2FB7" w:rsidP="002D12CC">
      <w:pPr>
        <w:pStyle w:val="ListParagraph"/>
        <w:numPr>
          <w:ilvl w:val="0"/>
          <w:numId w:val="56"/>
        </w:numPr>
        <w:jc w:val="both"/>
        <w:rPr>
          <w:rFonts w:ascii="Times New Roman" w:hAnsi="Times New Roman"/>
          <w:b/>
          <w:sz w:val="24"/>
          <w:szCs w:val="24"/>
        </w:rPr>
      </w:pPr>
      <w:r>
        <w:rPr>
          <w:rFonts w:ascii="Times New Roman" w:hAnsi="Times New Roman"/>
          <w:b/>
          <w:sz w:val="24"/>
          <w:szCs w:val="24"/>
        </w:rPr>
        <w:t>RTD In tubular Reactor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plot the Residence time distribution Curve for the given Plug Flow Reactor using a pulse tracer.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determine the dispersion number in PFR</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RTD in CSTR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plot the Residence time distribution Curve for the given Continuous stirred tank Reactor using a pulse tracer.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determine the dispersion number in CSTR</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Isothermal Batch Reactor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study the progress of a given chemical reaction and determine its rate constant using kinetic data obtained.</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study the effect of temperature on reaction rate constant.</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Isothermal CSTR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 xml:space="preserve">To study the progress of a given chemical reaction and determine its rate constant.  </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study the effect of temperature on reaction rate constant.</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CSTRs in series</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 xml:space="preserve">To study the progress of given chemical reaction and determine rate constant using all the tanks in series. </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 xml:space="preserve">Plot residence time distribution curves for one tank, two tanks and three tanks using pulse tracer. </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Determination of the influence of flow rate on a three tank system following a step change in input concentration.</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Determination of the response to a step change in input concentration of a system comprising one stirred vessel and a “dead time” module</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 xml:space="preserve">Batch Reactor </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 xml:space="preserve">To find the reaction rate constant in a stirred batch reactor using kinetic data measured using conductivity probe. </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demonstrate the temperature dependence of the reaction and the rate constant.</w:t>
      </w:r>
    </w:p>
    <w:p w:rsidR="008C2ACF" w:rsidRPr="00733D6F" w:rsidRDefault="008C2ACF" w:rsidP="003B4DBF">
      <w:pPr>
        <w:pStyle w:val="ListParagraph"/>
        <w:ind w:left="360"/>
        <w:jc w:val="both"/>
        <w:rPr>
          <w:rFonts w:ascii="Times New Roman" w:hAnsi="Times New Roman"/>
          <w:sz w:val="24"/>
          <w:szCs w:val="24"/>
        </w:rPr>
      </w:pP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lastRenderedPageBreak/>
        <w:t>Tubular Reactor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determine the rate constant for a given reaction using tubular reactor.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investigate the effect of throughput on conversion</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demonstrate the temperature dependence of the reaction and the rate constant.</w:t>
      </w:r>
    </w:p>
    <w:p w:rsidR="008C2ACF" w:rsidRPr="00733D6F" w:rsidRDefault="008C2ACF" w:rsidP="002D12CC">
      <w:pPr>
        <w:pStyle w:val="ListParagraph"/>
        <w:numPr>
          <w:ilvl w:val="0"/>
          <w:numId w:val="56"/>
        </w:numPr>
        <w:jc w:val="both"/>
        <w:rPr>
          <w:rFonts w:ascii="Times New Roman" w:hAnsi="Times New Roman"/>
          <w:b/>
          <w:sz w:val="24"/>
          <w:szCs w:val="24"/>
        </w:rPr>
      </w:pPr>
      <w:r w:rsidRPr="00733D6F">
        <w:rPr>
          <w:rFonts w:ascii="Times New Roman" w:hAnsi="Times New Roman"/>
          <w:b/>
          <w:sz w:val="24"/>
          <w:szCs w:val="24"/>
        </w:rPr>
        <w:t>CSTR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To determine the rate constant for a given reaction using CSTR.</w:t>
      </w:r>
    </w:p>
    <w:p w:rsidR="008C2ACF" w:rsidRPr="00733D6F" w:rsidRDefault="008C2ACF" w:rsidP="002D12CC">
      <w:pPr>
        <w:pStyle w:val="ListParagraph"/>
        <w:numPr>
          <w:ilvl w:val="2"/>
          <w:numId w:val="56"/>
        </w:numPr>
        <w:jc w:val="both"/>
        <w:rPr>
          <w:rFonts w:ascii="Times New Roman" w:hAnsi="Times New Roman"/>
          <w:sz w:val="24"/>
          <w:szCs w:val="24"/>
        </w:rPr>
      </w:pPr>
      <w:r w:rsidRPr="00733D6F">
        <w:rPr>
          <w:rFonts w:ascii="Times New Roman" w:hAnsi="Times New Roman"/>
          <w:sz w:val="24"/>
          <w:szCs w:val="24"/>
        </w:rPr>
        <w:t>Determination of the RTD using tracer techniques.</w:t>
      </w:r>
    </w:p>
    <w:p w:rsidR="008C2ACF" w:rsidRPr="00733D6F" w:rsidRDefault="008C2AC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8C2ACF" w:rsidRPr="00733D6F" w:rsidRDefault="008C2ACF" w:rsidP="009228C4">
      <w:pPr>
        <w:spacing w:after="0"/>
        <w:jc w:val="both"/>
        <w:rPr>
          <w:rFonts w:ascii="Times New Roman" w:hAnsi="Times New Roman"/>
          <w:sz w:val="24"/>
          <w:szCs w:val="24"/>
        </w:rPr>
      </w:pP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70"/>
      </w:tblGrid>
      <w:tr w:rsidR="008C2ACF" w:rsidRPr="00733D6F" w:rsidTr="00AD50B5">
        <w:trPr>
          <w:trHeight w:val="432"/>
        </w:trPr>
        <w:tc>
          <w:tcPr>
            <w:tcW w:w="670" w:type="dxa"/>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CO1</w:t>
            </w:r>
          </w:p>
        </w:tc>
        <w:tc>
          <w:tcPr>
            <w:tcW w:w="7970" w:type="dxa"/>
            <w:shd w:val="clear" w:color="auto" w:fill="auto"/>
          </w:tcPr>
          <w:p w:rsidR="008C2ACF" w:rsidRPr="00733D6F" w:rsidRDefault="004E126E" w:rsidP="003B4DBF">
            <w:pPr>
              <w:spacing w:after="0"/>
              <w:jc w:val="both"/>
              <w:rPr>
                <w:rFonts w:ascii="Times New Roman" w:hAnsi="Times New Roman"/>
                <w:sz w:val="24"/>
                <w:szCs w:val="24"/>
              </w:rPr>
            </w:pPr>
            <w:r>
              <w:rPr>
                <w:rFonts w:ascii="Times New Roman" w:hAnsi="Times New Roman"/>
                <w:bCs/>
                <w:sz w:val="24"/>
                <w:szCs w:val="24"/>
              </w:rPr>
              <w:t xml:space="preserve">Identify </w:t>
            </w:r>
            <w:r w:rsidR="008C2ACF" w:rsidRPr="00733D6F">
              <w:rPr>
                <w:rFonts w:ascii="Times New Roman" w:hAnsi="Times New Roman"/>
                <w:bCs/>
                <w:sz w:val="24"/>
                <w:szCs w:val="24"/>
              </w:rPr>
              <w:t xml:space="preserve">the application of theoretical concepts discussed in chemical reaction engineering course practically and checks their validity. </w:t>
            </w:r>
          </w:p>
        </w:tc>
      </w:tr>
      <w:tr w:rsidR="008C2ACF" w:rsidRPr="00733D6F" w:rsidTr="00AD50B5">
        <w:trPr>
          <w:trHeight w:val="432"/>
        </w:trPr>
        <w:tc>
          <w:tcPr>
            <w:tcW w:w="670" w:type="dxa"/>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CO2</w:t>
            </w:r>
          </w:p>
        </w:tc>
        <w:tc>
          <w:tcPr>
            <w:tcW w:w="7970" w:type="dxa"/>
            <w:shd w:val="clear" w:color="auto" w:fill="auto"/>
          </w:tcPr>
          <w:p w:rsidR="008C2ACF" w:rsidRPr="00733D6F" w:rsidRDefault="004E126E" w:rsidP="009228C4">
            <w:pPr>
              <w:pStyle w:val="Default"/>
              <w:spacing w:line="276" w:lineRule="auto"/>
              <w:jc w:val="both"/>
              <w:rPr>
                <w:rFonts w:ascii="Times New Roman" w:hAnsi="Times New Roman" w:cs="Times New Roman"/>
              </w:rPr>
            </w:pPr>
            <w:r>
              <w:rPr>
                <w:rFonts w:ascii="Times New Roman" w:hAnsi="Times New Roman" w:cs="Times New Roman"/>
              </w:rPr>
              <w:t xml:space="preserve"> D</w:t>
            </w:r>
            <w:r w:rsidR="008C2ACF" w:rsidRPr="00733D6F">
              <w:rPr>
                <w:rFonts w:ascii="Times New Roman" w:hAnsi="Times New Roman" w:cs="Times New Roman"/>
              </w:rPr>
              <w:t xml:space="preserve">etermine chemical kinetics of homogenous reactions. </w:t>
            </w:r>
          </w:p>
        </w:tc>
      </w:tr>
      <w:tr w:rsidR="008C2ACF" w:rsidRPr="00733D6F" w:rsidTr="00AD50B5">
        <w:trPr>
          <w:trHeight w:val="432"/>
        </w:trPr>
        <w:tc>
          <w:tcPr>
            <w:tcW w:w="670" w:type="dxa"/>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CO3</w:t>
            </w:r>
          </w:p>
        </w:tc>
        <w:tc>
          <w:tcPr>
            <w:tcW w:w="7970" w:type="dxa"/>
            <w:shd w:val="clear" w:color="auto" w:fill="auto"/>
          </w:tcPr>
          <w:p w:rsidR="008C2ACF" w:rsidRPr="00733D6F" w:rsidRDefault="004E126E" w:rsidP="009228C4">
            <w:pPr>
              <w:pStyle w:val="Default"/>
              <w:spacing w:line="276" w:lineRule="auto"/>
              <w:jc w:val="both"/>
              <w:rPr>
                <w:rFonts w:ascii="Times New Roman" w:hAnsi="Times New Roman" w:cs="Times New Roman"/>
              </w:rPr>
            </w:pPr>
            <w:r>
              <w:rPr>
                <w:rFonts w:ascii="Times New Roman" w:hAnsi="Times New Roman" w:cs="Times New Roman"/>
                <w:bCs/>
              </w:rPr>
              <w:t>Estimate</w:t>
            </w:r>
            <w:r w:rsidR="008C2ACF" w:rsidRPr="00733D6F">
              <w:rPr>
                <w:rFonts w:ascii="Times New Roman" w:hAnsi="Times New Roman" w:cs="Times New Roman"/>
                <w:bCs/>
              </w:rPr>
              <w:t xml:space="preserve"> the effect of process conditions on reaction rate, product yield practically. </w:t>
            </w:r>
          </w:p>
        </w:tc>
      </w:tr>
      <w:tr w:rsidR="008C2ACF" w:rsidRPr="00733D6F" w:rsidTr="00AD50B5">
        <w:trPr>
          <w:trHeight w:val="432"/>
        </w:trPr>
        <w:tc>
          <w:tcPr>
            <w:tcW w:w="670" w:type="dxa"/>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CO4</w:t>
            </w:r>
          </w:p>
        </w:tc>
        <w:tc>
          <w:tcPr>
            <w:tcW w:w="7970" w:type="dxa"/>
            <w:shd w:val="clear" w:color="auto" w:fill="auto"/>
          </w:tcPr>
          <w:p w:rsidR="008C2ACF" w:rsidRPr="00733D6F" w:rsidRDefault="008C2ACF" w:rsidP="009228C4">
            <w:pPr>
              <w:pStyle w:val="Default"/>
              <w:spacing w:line="276" w:lineRule="auto"/>
              <w:jc w:val="both"/>
              <w:rPr>
                <w:rFonts w:ascii="Times New Roman" w:hAnsi="Times New Roman" w:cs="Times New Roman"/>
              </w:rPr>
            </w:pPr>
            <w:r w:rsidRPr="00733D6F">
              <w:rPr>
                <w:rFonts w:ascii="Times New Roman" w:hAnsi="Times New Roman" w:cs="Times New Roman"/>
              </w:rPr>
              <w:t xml:space="preserve">Predict the behaviour of a reactor and factors effecting the performance of a reactor using RTD analysis.  </w:t>
            </w:r>
          </w:p>
        </w:tc>
      </w:tr>
    </w:tbl>
    <w:p w:rsidR="008C2ACF" w:rsidRPr="00733D6F" w:rsidRDefault="008C2ACF" w:rsidP="003B4DBF">
      <w:pPr>
        <w:spacing w:after="0"/>
        <w:jc w:val="both"/>
        <w:rPr>
          <w:rFonts w:ascii="Times New Roman" w:hAnsi="Times New Roman"/>
          <w:b/>
          <w:sz w:val="24"/>
          <w:szCs w:val="24"/>
        </w:rPr>
      </w:pP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0"/>
        <w:gridCol w:w="2700"/>
        <w:gridCol w:w="243"/>
        <w:gridCol w:w="747"/>
        <w:gridCol w:w="1890"/>
        <w:gridCol w:w="990"/>
      </w:tblGrid>
      <w:tr w:rsidR="008C2ACF" w:rsidRPr="00733D6F" w:rsidTr="00AD50B5">
        <w:tc>
          <w:tcPr>
            <w:tcW w:w="5013" w:type="dxa"/>
            <w:gridSpan w:val="3"/>
            <w:shd w:val="clear" w:color="auto" w:fill="auto"/>
          </w:tcPr>
          <w:p w:rsidR="008C2ACF" w:rsidRPr="00733D6F" w:rsidRDefault="008C2ACF" w:rsidP="003B4DBF">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3627" w:type="dxa"/>
            <w:gridSpan w:val="3"/>
            <w:shd w:val="clear" w:color="auto" w:fill="auto"/>
          </w:tcPr>
          <w:p w:rsidR="008C2ACF" w:rsidRPr="00733D6F" w:rsidRDefault="008C2ACF" w:rsidP="003B4DBF">
            <w:pPr>
              <w:spacing w:after="0"/>
              <w:jc w:val="both"/>
              <w:rPr>
                <w:rFonts w:ascii="Times New Roman" w:hAnsi="Times New Roman"/>
                <w:b/>
                <w:sz w:val="24"/>
                <w:szCs w:val="24"/>
              </w:rPr>
            </w:pPr>
            <w:r w:rsidRPr="00733D6F">
              <w:rPr>
                <w:rFonts w:ascii="Times New Roman" w:hAnsi="Times New Roman"/>
                <w:b/>
                <w:sz w:val="24"/>
                <w:szCs w:val="24"/>
              </w:rPr>
              <w:t>Practical</w:t>
            </w:r>
          </w:p>
        </w:tc>
      </w:tr>
      <w:tr w:rsidR="008C2ACF" w:rsidRPr="00733D6F" w:rsidTr="00AD50B5">
        <w:tc>
          <w:tcPr>
            <w:tcW w:w="8640" w:type="dxa"/>
            <w:gridSpan w:val="6"/>
            <w:shd w:val="clear" w:color="auto" w:fill="auto"/>
          </w:tcPr>
          <w:p w:rsidR="008C2ACF" w:rsidRPr="00733D6F" w:rsidRDefault="008C2ACF" w:rsidP="003B4DBF">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8C2ACF" w:rsidRPr="00733D6F" w:rsidTr="00AD50B5">
        <w:tc>
          <w:tcPr>
            <w:tcW w:w="2070" w:type="dxa"/>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(In semester)</w:t>
            </w:r>
          </w:p>
        </w:tc>
        <w:tc>
          <w:tcPr>
            <w:tcW w:w="270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Experiments related</w:t>
            </w:r>
          </w:p>
        </w:tc>
        <w:tc>
          <w:tcPr>
            <w:tcW w:w="990" w:type="dxa"/>
            <w:gridSpan w:val="2"/>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Record</w:t>
            </w:r>
          </w:p>
        </w:tc>
        <w:tc>
          <w:tcPr>
            <w:tcW w:w="18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Viva-Voce/ Quiz/MCQ/Lab project</w:t>
            </w:r>
          </w:p>
        </w:tc>
        <w:tc>
          <w:tcPr>
            <w:tcW w:w="9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Total</w:t>
            </w:r>
          </w:p>
        </w:tc>
      </w:tr>
      <w:tr w:rsidR="008C2ACF" w:rsidRPr="00733D6F" w:rsidTr="00AD50B5">
        <w:tc>
          <w:tcPr>
            <w:tcW w:w="2070" w:type="dxa"/>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Weightage (%)</w:t>
            </w:r>
          </w:p>
        </w:tc>
        <w:tc>
          <w:tcPr>
            <w:tcW w:w="2700" w:type="dxa"/>
            <w:tcBorders>
              <w:left w:val="single" w:sz="4" w:space="0" w:color="auto"/>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20%</w:t>
            </w:r>
          </w:p>
        </w:tc>
        <w:tc>
          <w:tcPr>
            <w:tcW w:w="990" w:type="dxa"/>
            <w:gridSpan w:val="2"/>
            <w:tcBorders>
              <w:left w:val="single" w:sz="4" w:space="0" w:color="auto"/>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10%</w:t>
            </w:r>
          </w:p>
        </w:tc>
        <w:tc>
          <w:tcPr>
            <w:tcW w:w="18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10%</w:t>
            </w:r>
          </w:p>
        </w:tc>
        <w:tc>
          <w:tcPr>
            <w:tcW w:w="9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40%</w:t>
            </w:r>
          </w:p>
        </w:tc>
      </w:tr>
      <w:tr w:rsidR="008C2ACF" w:rsidRPr="00733D6F" w:rsidTr="00AD50B5">
        <w:tc>
          <w:tcPr>
            <w:tcW w:w="2070" w:type="dxa"/>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Assessment Tool</w:t>
            </w:r>
          </w:p>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(End semester)</w:t>
            </w:r>
          </w:p>
        </w:tc>
        <w:tc>
          <w:tcPr>
            <w:tcW w:w="2700" w:type="dxa"/>
            <w:tcBorders>
              <w:left w:val="single" w:sz="4" w:space="0" w:color="auto"/>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Procedure/Description of the experiment with relevant information and</w:t>
            </w:r>
          </w:p>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Discussion on Results</w:t>
            </w:r>
          </w:p>
        </w:tc>
        <w:tc>
          <w:tcPr>
            <w:tcW w:w="990" w:type="dxa"/>
            <w:gridSpan w:val="2"/>
            <w:tcBorders>
              <w:left w:val="single" w:sz="4" w:space="0" w:color="auto"/>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Results</w:t>
            </w:r>
          </w:p>
        </w:tc>
        <w:tc>
          <w:tcPr>
            <w:tcW w:w="18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Viva-Voce</w:t>
            </w:r>
          </w:p>
        </w:tc>
        <w:tc>
          <w:tcPr>
            <w:tcW w:w="990" w:type="dxa"/>
            <w:tcBorders>
              <w:lef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p>
        </w:tc>
      </w:tr>
      <w:tr w:rsidR="008C2ACF" w:rsidRPr="00733D6F" w:rsidTr="00AD50B5">
        <w:tc>
          <w:tcPr>
            <w:tcW w:w="2070" w:type="dxa"/>
            <w:tcBorders>
              <w:right w:val="single" w:sz="4" w:space="0" w:color="auto"/>
            </w:tcBorders>
            <w:shd w:val="clear" w:color="auto" w:fill="auto"/>
          </w:tcPr>
          <w:p w:rsidR="008C2ACF" w:rsidRPr="00733D6F" w:rsidRDefault="008C2ACF" w:rsidP="003B4DBF">
            <w:pPr>
              <w:spacing w:after="0"/>
              <w:jc w:val="both"/>
              <w:rPr>
                <w:rFonts w:ascii="Times New Roman" w:hAnsi="Times New Roman"/>
                <w:sz w:val="24"/>
                <w:szCs w:val="24"/>
              </w:rPr>
            </w:pPr>
            <w:r w:rsidRPr="00733D6F">
              <w:rPr>
                <w:rFonts w:ascii="Times New Roman" w:hAnsi="Times New Roman"/>
                <w:sz w:val="24"/>
                <w:szCs w:val="24"/>
              </w:rPr>
              <w:t>Weightage (%)</w:t>
            </w:r>
          </w:p>
        </w:tc>
        <w:tc>
          <w:tcPr>
            <w:tcW w:w="2700" w:type="dxa"/>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30%</w:t>
            </w:r>
          </w:p>
        </w:tc>
        <w:tc>
          <w:tcPr>
            <w:tcW w:w="990" w:type="dxa"/>
            <w:gridSpan w:val="2"/>
            <w:tcBorders>
              <w:left w:val="single" w:sz="4" w:space="0" w:color="auto"/>
              <w:righ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10%</w:t>
            </w:r>
          </w:p>
        </w:tc>
        <w:tc>
          <w:tcPr>
            <w:tcW w:w="189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20%</w:t>
            </w:r>
          </w:p>
        </w:tc>
        <w:tc>
          <w:tcPr>
            <w:tcW w:w="990" w:type="dxa"/>
            <w:tcBorders>
              <w:left w:val="single" w:sz="4" w:space="0" w:color="auto"/>
            </w:tcBorders>
            <w:shd w:val="clear" w:color="auto" w:fill="auto"/>
          </w:tcPr>
          <w:p w:rsidR="008C2ACF" w:rsidRPr="00733D6F" w:rsidRDefault="008C2ACF" w:rsidP="009228C4">
            <w:pPr>
              <w:jc w:val="both"/>
              <w:rPr>
                <w:rFonts w:ascii="Times New Roman" w:hAnsi="Times New Roman"/>
                <w:sz w:val="24"/>
                <w:szCs w:val="24"/>
              </w:rPr>
            </w:pPr>
            <w:r w:rsidRPr="00733D6F">
              <w:rPr>
                <w:rFonts w:ascii="Times New Roman" w:hAnsi="Times New Roman"/>
                <w:sz w:val="24"/>
                <w:szCs w:val="24"/>
              </w:rPr>
              <w:t>60%</w:t>
            </w:r>
          </w:p>
        </w:tc>
      </w:tr>
    </w:tbl>
    <w:p w:rsidR="008C2ACF" w:rsidRDefault="008C2ACF"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Default="00850BD4" w:rsidP="009228C4">
      <w:pPr>
        <w:spacing w:after="0"/>
        <w:rPr>
          <w:rFonts w:ascii="Times New Roman" w:hAnsi="Times New Roman"/>
          <w:b/>
          <w:sz w:val="24"/>
          <w:szCs w:val="24"/>
        </w:rPr>
      </w:pPr>
    </w:p>
    <w:p w:rsidR="00850BD4" w:rsidRPr="00733D6F" w:rsidRDefault="00850BD4" w:rsidP="009228C4">
      <w:pPr>
        <w:spacing w:after="0"/>
        <w:rPr>
          <w:rFonts w:ascii="Times New Roman" w:hAnsi="Times New Roman"/>
          <w:b/>
          <w:sz w:val="24"/>
          <w:szCs w:val="24"/>
        </w:rPr>
      </w:pPr>
    </w:p>
    <w:tbl>
      <w:tblPr>
        <w:tblW w:w="8698"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9"/>
        <w:gridCol w:w="2900"/>
        <w:gridCol w:w="1260"/>
        <w:gridCol w:w="1046"/>
        <w:gridCol w:w="1753"/>
      </w:tblGrid>
      <w:tr w:rsidR="00215A52" w:rsidRPr="00733D6F" w:rsidTr="003B4DBF">
        <w:trPr>
          <w:jc w:val="center"/>
        </w:trPr>
        <w:tc>
          <w:tcPr>
            <w:tcW w:w="1739" w:type="dxa"/>
            <w:shd w:val="clear" w:color="auto" w:fill="auto"/>
          </w:tcPr>
          <w:p w:rsidR="00215A52" w:rsidRPr="003B4DBF" w:rsidRDefault="00215A52" w:rsidP="003B4DBF">
            <w:pPr>
              <w:jc w:val="center"/>
              <w:rPr>
                <w:rFonts w:ascii="Times New Roman" w:hAnsi="Times New Roman"/>
                <w:b/>
                <w:sz w:val="24"/>
                <w:szCs w:val="24"/>
              </w:rPr>
            </w:pPr>
            <w:r w:rsidRPr="003B4DBF">
              <w:rPr>
                <w:rFonts w:ascii="Times New Roman" w:hAnsi="Times New Roman"/>
                <w:b/>
                <w:sz w:val="24"/>
                <w:szCs w:val="24"/>
              </w:rPr>
              <w:lastRenderedPageBreak/>
              <w:t>Course code</w:t>
            </w:r>
          </w:p>
        </w:tc>
        <w:tc>
          <w:tcPr>
            <w:tcW w:w="2900" w:type="dxa"/>
            <w:shd w:val="clear" w:color="auto" w:fill="auto"/>
          </w:tcPr>
          <w:p w:rsidR="00215A52" w:rsidRPr="003B4DBF" w:rsidRDefault="00215A52" w:rsidP="003B4DBF">
            <w:pPr>
              <w:jc w:val="center"/>
              <w:rPr>
                <w:rFonts w:ascii="Times New Roman" w:hAnsi="Times New Roman"/>
                <w:b/>
                <w:sz w:val="24"/>
                <w:szCs w:val="24"/>
              </w:rPr>
            </w:pPr>
            <w:r w:rsidRPr="003B4DBF">
              <w:rPr>
                <w:rFonts w:ascii="Times New Roman" w:hAnsi="Times New Roman"/>
                <w:b/>
                <w:sz w:val="24"/>
                <w:szCs w:val="24"/>
              </w:rPr>
              <w:t>Course name</w:t>
            </w:r>
          </w:p>
        </w:tc>
        <w:tc>
          <w:tcPr>
            <w:tcW w:w="1260" w:type="dxa"/>
            <w:shd w:val="clear" w:color="auto" w:fill="auto"/>
          </w:tcPr>
          <w:p w:rsidR="00215A52" w:rsidRPr="003B4DBF" w:rsidRDefault="00215A52" w:rsidP="003B4DBF">
            <w:pPr>
              <w:jc w:val="center"/>
              <w:rPr>
                <w:rFonts w:ascii="Times New Roman" w:hAnsi="Times New Roman"/>
                <w:b/>
                <w:sz w:val="24"/>
                <w:szCs w:val="24"/>
              </w:rPr>
            </w:pPr>
            <w:r w:rsidRPr="003B4DBF">
              <w:rPr>
                <w:rFonts w:ascii="Times New Roman" w:hAnsi="Times New Roman"/>
                <w:b/>
                <w:sz w:val="24"/>
                <w:szCs w:val="24"/>
              </w:rPr>
              <w:t>Course Category</w:t>
            </w:r>
          </w:p>
        </w:tc>
        <w:tc>
          <w:tcPr>
            <w:tcW w:w="1046" w:type="dxa"/>
            <w:shd w:val="clear" w:color="auto" w:fill="auto"/>
          </w:tcPr>
          <w:p w:rsidR="00215A52" w:rsidRPr="003B4DBF" w:rsidRDefault="00215A52" w:rsidP="003B4DBF">
            <w:pPr>
              <w:jc w:val="center"/>
              <w:rPr>
                <w:rFonts w:ascii="Times New Roman" w:hAnsi="Times New Roman"/>
                <w:b/>
                <w:sz w:val="24"/>
                <w:szCs w:val="24"/>
              </w:rPr>
            </w:pPr>
            <w:r w:rsidRPr="003B4DBF">
              <w:rPr>
                <w:rFonts w:ascii="Times New Roman" w:hAnsi="Times New Roman"/>
                <w:b/>
                <w:sz w:val="24"/>
                <w:szCs w:val="24"/>
              </w:rPr>
              <w:t>L-T-P</w:t>
            </w:r>
          </w:p>
        </w:tc>
        <w:tc>
          <w:tcPr>
            <w:tcW w:w="1753" w:type="dxa"/>
            <w:shd w:val="clear" w:color="auto" w:fill="auto"/>
          </w:tcPr>
          <w:p w:rsidR="00215A52" w:rsidRPr="003B4DBF" w:rsidRDefault="00215A52" w:rsidP="003B4DBF">
            <w:pPr>
              <w:jc w:val="center"/>
              <w:rPr>
                <w:rFonts w:ascii="Times New Roman" w:hAnsi="Times New Roman"/>
                <w:b/>
                <w:sz w:val="24"/>
                <w:szCs w:val="24"/>
              </w:rPr>
            </w:pPr>
            <w:r w:rsidRPr="003B4DBF">
              <w:rPr>
                <w:rFonts w:ascii="Times New Roman" w:hAnsi="Times New Roman"/>
                <w:b/>
                <w:sz w:val="24"/>
                <w:szCs w:val="24"/>
              </w:rPr>
              <w:t>Credits</w:t>
            </w:r>
          </w:p>
        </w:tc>
      </w:tr>
      <w:tr w:rsidR="00215A52" w:rsidRPr="00733D6F" w:rsidTr="003B4DBF">
        <w:trPr>
          <w:jc w:val="center"/>
        </w:trPr>
        <w:tc>
          <w:tcPr>
            <w:tcW w:w="1739" w:type="dxa"/>
            <w:shd w:val="clear" w:color="auto" w:fill="auto"/>
            <w:vAlign w:val="center"/>
          </w:tcPr>
          <w:p w:rsidR="00215A52" w:rsidRPr="00733D6F" w:rsidRDefault="00DB7D5E" w:rsidP="009228C4">
            <w:pPr>
              <w:jc w:val="both"/>
              <w:rPr>
                <w:rFonts w:ascii="Times New Roman" w:hAnsi="Times New Roman"/>
                <w:sz w:val="24"/>
                <w:szCs w:val="24"/>
              </w:rPr>
            </w:pPr>
            <w:r>
              <w:rPr>
                <w:rFonts w:ascii="Times New Roman" w:hAnsi="Times New Roman"/>
                <w:sz w:val="24"/>
                <w:szCs w:val="24"/>
              </w:rPr>
              <w:t>23CH</w:t>
            </w:r>
            <w:r w:rsidR="00C51669" w:rsidRPr="00733D6F">
              <w:rPr>
                <w:rFonts w:ascii="Times New Roman" w:hAnsi="Times New Roman"/>
                <w:sz w:val="24"/>
                <w:szCs w:val="24"/>
              </w:rPr>
              <w:t>3182</w:t>
            </w:r>
          </w:p>
        </w:tc>
        <w:tc>
          <w:tcPr>
            <w:tcW w:w="2900" w:type="dxa"/>
            <w:shd w:val="clear" w:color="auto" w:fill="auto"/>
            <w:vAlign w:val="center"/>
          </w:tcPr>
          <w:p w:rsidR="00215A52" w:rsidRPr="00733D6F" w:rsidRDefault="00215A52" w:rsidP="009228C4">
            <w:pPr>
              <w:rPr>
                <w:rFonts w:ascii="Times New Roman" w:hAnsi="Times New Roman"/>
                <w:sz w:val="24"/>
                <w:szCs w:val="24"/>
              </w:rPr>
            </w:pPr>
            <w:r w:rsidRPr="00733D6F">
              <w:rPr>
                <w:rFonts w:ascii="Times New Roman" w:hAnsi="Times New Roman"/>
                <w:sz w:val="24"/>
                <w:szCs w:val="24"/>
              </w:rPr>
              <w:t>Numerical Methods in Chemical Engineering Lab</w:t>
            </w:r>
          </w:p>
        </w:tc>
        <w:tc>
          <w:tcPr>
            <w:tcW w:w="1260" w:type="dxa"/>
            <w:shd w:val="clear" w:color="auto" w:fill="auto"/>
            <w:vAlign w:val="center"/>
          </w:tcPr>
          <w:p w:rsidR="00215A52" w:rsidRPr="00733D6F" w:rsidRDefault="00215A52" w:rsidP="009228C4">
            <w:pPr>
              <w:jc w:val="both"/>
              <w:rPr>
                <w:rFonts w:ascii="Times New Roman" w:hAnsi="Times New Roman"/>
                <w:sz w:val="24"/>
                <w:szCs w:val="24"/>
              </w:rPr>
            </w:pPr>
            <w:r w:rsidRPr="00733D6F">
              <w:rPr>
                <w:rFonts w:ascii="Times New Roman" w:hAnsi="Times New Roman"/>
                <w:sz w:val="24"/>
                <w:szCs w:val="24"/>
              </w:rPr>
              <w:t>PCC</w:t>
            </w:r>
          </w:p>
        </w:tc>
        <w:tc>
          <w:tcPr>
            <w:tcW w:w="1046" w:type="dxa"/>
            <w:shd w:val="clear" w:color="auto" w:fill="auto"/>
            <w:vAlign w:val="center"/>
          </w:tcPr>
          <w:p w:rsidR="00215A52" w:rsidRPr="00733D6F" w:rsidRDefault="00215A52" w:rsidP="009228C4">
            <w:pPr>
              <w:jc w:val="both"/>
              <w:rPr>
                <w:rFonts w:ascii="Times New Roman" w:hAnsi="Times New Roman"/>
                <w:sz w:val="24"/>
                <w:szCs w:val="24"/>
              </w:rPr>
            </w:pPr>
            <w:r w:rsidRPr="00733D6F">
              <w:rPr>
                <w:rFonts w:ascii="Times New Roman" w:hAnsi="Times New Roman"/>
                <w:sz w:val="24"/>
                <w:szCs w:val="24"/>
              </w:rPr>
              <w:t>0-0-3</w:t>
            </w:r>
          </w:p>
        </w:tc>
        <w:tc>
          <w:tcPr>
            <w:tcW w:w="1753" w:type="dxa"/>
            <w:shd w:val="clear" w:color="auto" w:fill="auto"/>
            <w:vAlign w:val="center"/>
          </w:tcPr>
          <w:p w:rsidR="00215A52" w:rsidRPr="00733D6F" w:rsidRDefault="00215A52" w:rsidP="009228C4">
            <w:pPr>
              <w:jc w:val="both"/>
              <w:rPr>
                <w:rFonts w:ascii="Times New Roman" w:hAnsi="Times New Roman"/>
                <w:sz w:val="24"/>
                <w:szCs w:val="24"/>
              </w:rPr>
            </w:pPr>
            <w:r w:rsidRPr="00733D6F">
              <w:rPr>
                <w:rFonts w:ascii="Times New Roman" w:hAnsi="Times New Roman"/>
                <w:sz w:val="24"/>
                <w:szCs w:val="24"/>
              </w:rPr>
              <w:t>1.5</w:t>
            </w:r>
          </w:p>
        </w:tc>
      </w:tr>
    </w:tbl>
    <w:p w:rsidR="00215A52" w:rsidRPr="00733D6F" w:rsidRDefault="00215A52" w:rsidP="009228C4">
      <w:pPr>
        <w:spacing w:after="0"/>
        <w:jc w:val="both"/>
        <w:rPr>
          <w:rFonts w:ascii="Times New Roman" w:hAnsi="Times New Roman"/>
          <w:sz w:val="24"/>
          <w:szCs w:val="24"/>
        </w:rPr>
      </w:pPr>
    </w:p>
    <w:p w:rsidR="00215A52" w:rsidRPr="00733D6F" w:rsidRDefault="00215A52" w:rsidP="009228C4">
      <w:pPr>
        <w:tabs>
          <w:tab w:val="left" w:pos="4410"/>
        </w:tabs>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215A52" w:rsidRPr="00733D6F" w:rsidRDefault="00215A52" w:rsidP="009228C4">
      <w:pPr>
        <w:tabs>
          <w:tab w:val="left" w:pos="4410"/>
        </w:tabs>
        <w:spacing w:after="0"/>
        <w:jc w:val="both"/>
        <w:rPr>
          <w:rFonts w:ascii="Times New Roman" w:hAnsi="Times New Roman"/>
          <w:sz w:val="24"/>
          <w:szCs w:val="24"/>
          <w:lang w:bidi="te-IN"/>
        </w:rPr>
      </w:pPr>
      <w:r w:rsidRPr="00733D6F">
        <w:rPr>
          <w:rFonts w:ascii="Times New Roman" w:hAnsi="Times New Roman"/>
          <w:sz w:val="24"/>
          <w:szCs w:val="24"/>
          <w:lang w:bidi="te-IN"/>
        </w:rPr>
        <w:t xml:space="preserve">The main objective of this lab is to make the student to understand </w:t>
      </w:r>
    </w:p>
    <w:p w:rsidR="00215A52" w:rsidRPr="00733D6F" w:rsidRDefault="00215A52" w:rsidP="002D12CC">
      <w:pPr>
        <w:pStyle w:val="ListParagraph"/>
        <w:numPr>
          <w:ilvl w:val="0"/>
          <w:numId w:val="39"/>
        </w:numPr>
        <w:shd w:val="clear" w:color="auto" w:fill="FFFFFF"/>
        <w:jc w:val="both"/>
        <w:rPr>
          <w:rFonts w:ascii="Times New Roman" w:hAnsi="Times New Roman"/>
          <w:sz w:val="24"/>
          <w:szCs w:val="24"/>
        </w:rPr>
      </w:pPr>
      <w:r w:rsidRPr="00733D6F">
        <w:rPr>
          <w:rFonts w:ascii="Times New Roman" w:hAnsi="Times New Roman"/>
          <w:sz w:val="24"/>
          <w:szCs w:val="24"/>
        </w:rPr>
        <w:t>MATLAB software</w:t>
      </w:r>
    </w:p>
    <w:p w:rsidR="00215A52" w:rsidRPr="00733D6F" w:rsidRDefault="00215A52" w:rsidP="002D12CC">
      <w:pPr>
        <w:pStyle w:val="ListParagraph"/>
        <w:numPr>
          <w:ilvl w:val="0"/>
          <w:numId w:val="39"/>
        </w:numPr>
        <w:shd w:val="clear" w:color="auto" w:fill="FFFFFF"/>
        <w:jc w:val="both"/>
        <w:rPr>
          <w:rFonts w:ascii="Times New Roman" w:hAnsi="Times New Roman"/>
          <w:sz w:val="24"/>
          <w:szCs w:val="24"/>
        </w:rPr>
      </w:pPr>
      <w:r w:rsidRPr="00733D6F">
        <w:rPr>
          <w:rFonts w:ascii="Times New Roman" w:hAnsi="Times New Roman"/>
          <w:sz w:val="24"/>
          <w:szCs w:val="24"/>
        </w:rPr>
        <w:t>The use of MATLAB for solving various kinds of mathematical problems numerically.</w:t>
      </w:r>
    </w:p>
    <w:p w:rsidR="00215A52" w:rsidRPr="00733D6F" w:rsidRDefault="00215A52" w:rsidP="002D12CC">
      <w:pPr>
        <w:pStyle w:val="ListParagraph"/>
        <w:numPr>
          <w:ilvl w:val="0"/>
          <w:numId w:val="39"/>
        </w:numPr>
        <w:shd w:val="clear" w:color="auto" w:fill="FFFFFF"/>
        <w:jc w:val="both"/>
        <w:rPr>
          <w:rFonts w:ascii="Times New Roman" w:hAnsi="Times New Roman"/>
          <w:sz w:val="24"/>
          <w:szCs w:val="24"/>
        </w:rPr>
      </w:pPr>
      <w:r w:rsidRPr="00733D6F">
        <w:rPr>
          <w:rFonts w:ascii="Times New Roman" w:hAnsi="Times New Roman"/>
          <w:sz w:val="24"/>
          <w:szCs w:val="24"/>
        </w:rPr>
        <w:t xml:space="preserve">To write script files </w:t>
      </w:r>
    </w:p>
    <w:p w:rsidR="00215A52" w:rsidRPr="00733D6F" w:rsidRDefault="00215A52" w:rsidP="002D12CC">
      <w:pPr>
        <w:pStyle w:val="ListParagraph"/>
        <w:numPr>
          <w:ilvl w:val="0"/>
          <w:numId w:val="39"/>
        </w:numPr>
        <w:shd w:val="clear" w:color="auto" w:fill="FFFFFF"/>
        <w:jc w:val="both"/>
        <w:rPr>
          <w:rFonts w:ascii="Times New Roman" w:hAnsi="Times New Roman"/>
          <w:sz w:val="24"/>
          <w:szCs w:val="24"/>
        </w:rPr>
      </w:pPr>
      <w:r w:rsidRPr="00733D6F">
        <w:rPr>
          <w:rFonts w:ascii="Times New Roman" w:hAnsi="Times New Roman"/>
          <w:sz w:val="24"/>
          <w:szCs w:val="24"/>
        </w:rPr>
        <w:t>Usage of functions.</w:t>
      </w:r>
    </w:p>
    <w:p w:rsidR="00215A52" w:rsidRPr="00733D6F" w:rsidRDefault="00215A52" w:rsidP="002D12CC">
      <w:pPr>
        <w:pStyle w:val="ListParagraph"/>
        <w:numPr>
          <w:ilvl w:val="0"/>
          <w:numId w:val="39"/>
        </w:numPr>
        <w:shd w:val="clear" w:color="auto" w:fill="FFFFFF"/>
        <w:spacing w:after="0"/>
        <w:jc w:val="both"/>
        <w:rPr>
          <w:rFonts w:ascii="Times New Roman" w:hAnsi="Times New Roman"/>
          <w:sz w:val="24"/>
          <w:szCs w:val="24"/>
        </w:rPr>
      </w:pPr>
      <w:r w:rsidRPr="00733D6F">
        <w:rPr>
          <w:rFonts w:ascii="Times New Roman" w:hAnsi="Times New Roman"/>
          <w:sz w:val="24"/>
          <w:szCs w:val="24"/>
        </w:rPr>
        <w:t>Draw 2D and 3D plots.</w:t>
      </w:r>
    </w:p>
    <w:p w:rsidR="00215A52" w:rsidRPr="003B4DBF" w:rsidRDefault="00215A52" w:rsidP="003B4DBF">
      <w:pPr>
        <w:shd w:val="clear" w:color="auto" w:fill="FFFFFF"/>
        <w:spacing w:after="0"/>
        <w:jc w:val="both"/>
        <w:rPr>
          <w:rFonts w:ascii="Times New Roman" w:hAnsi="Times New Roman"/>
          <w:b/>
          <w:bCs/>
          <w:sz w:val="24"/>
          <w:szCs w:val="24"/>
        </w:rPr>
      </w:pPr>
      <w:r w:rsidRPr="003B4DBF">
        <w:rPr>
          <w:rFonts w:ascii="Times New Roman" w:hAnsi="Times New Roman"/>
          <w:b/>
          <w:sz w:val="24"/>
          <w:szCs w:val="24"/>
        </w:rPr>
        <w:t>List of Experiments</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Root finding method for linear equation</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Root finding method for non linear equation</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Solution of linear systems</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Single integral</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Multiple integral</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Initial value ODE using single step method</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Initial value ODE  using multi step method</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Boundary value ODE</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Boundary value non linear ODE</w:t>
      </w:r>
    </w:p>
    <w:p w:rsidR="00215A52" w:rsidRPr="00733D6F" w:rsidRDefault="00215A52" w:rsidP="002D12CC">
      <w:pPr>
        <w:pStyle w:val="ListParagraph"/>
        <w:numPr>
          <w:ilvl w:val="0"/>
          <w:numId w:val="38"/>
        </w:numPr>
        <w:spacing w:after="0"/>
        <w:jc w:val="both"/>
        <w:rPr>
          <w:rFonts w:ascii="Times New Roman" w:hAnsi="Times New Roman"/>
          <w:sz w:val="24"/>
          <w:szCs w:val="24"/>
        </w:rPr>
      </w:pPr>
      <w:r w:rsidRPr="00733D6F">
        <w:rPr>
          <w:rFonts w:ascii="Times New Roman" w:hAnsi="Times New Roman"/>
          <w:sz w:val="24"/>
          <w:szCs w:val="24"/>
        </w:rPr>
        <w:t>Partial Differential Equations</w:t>
      </w:r>
    </w:p>
    <w:p w:rsidR="00215A52" w:rsidRPr="00733D6F" w:rsidRDefault="00215A52" w:rsidP="009228C4">
      <w:pPr>
        <w:spacing w:after="0"/>
        <w:jc w:val="both"/>
        <w:rPr>
          <w:rFonts w:ascii="Times New Roman" w:hAnsi="Times New Roman"/>
          <w:b/>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 xml:space="preserve">At the end of the course, the student will be able to write MATLAB code to solve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7877"/>
      </w:tblGrid>
      <w:tr w:rsidR="00215A52" w:rsidRPr="00733D6F" w:rsidTr="003B4DBF">
        <w:trPr>
          <w:trHeight w:val="314"/>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1</w:t>
            </w:r>
          </w:p>
        </w:tc>
        <w:tc>
          <w:tcPr>
            <w:tcW w:w="7877" w:type="dxa"/>
            <w:shd w:val="clear" w:color="auto" w:fill="auto"/>
          </w:tcPr>
          <w:p w:rsidR="00215A52" w:rsidRPr="00733D6F" w:rsidRDefault="00215A52" w:rsidP="003B4DBF">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Root for linear equation</w:t>
            </w:r>
          </w:p>
        </w:tc>
      </w:tr>
      <w:tr w:rsidR="00215A52" w:rsidRPr="00733D6F" w:rsidTr="003B4DBF">
        <w:trPr>
          <w:trHeight w:val="260"/>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2</w:t>
            </w:r>
          </w:p>
        </w:tc>
        <w:tc>
          <w:tcPr>
            <w:tcW w:w="7877" w:type="dxa"/>
            <w:shd w:val="clear" w:color="auto" w:fill="auto"/>
          </w:tcPr>
          <w:p w:rsidR="00215A52" w:rsidRPr="00733D6F" w:rsidRDefault="00215A52" w:rsidP="003B4DBF">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Root for non linear equation</w:t>
            </w:r>
          </w:p>
        </w:tc>
      </w:tr>
      <w:tr w:rsidR="00215A52" w:rsidRPr="00733D6F" w:rsidTr="003B4DBF">
        <w:trPr>
          <w:trHeight w:val="278"/>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3</w:t>
            </w:r>
          </w:p>
        </w:tc>
        <w:tc>
          <w:tcPr>
            <w:tcW w:w="7877" w:type="dxa"/>
            <w:shd w:val="clear" w:color="auto" w:fill="auto"/>
          </w:tcPr>
          <w:p w:rsidR="00215A52" w:rsidRPr="00733D6F" w:rsidRDefault="00215A52" w:rsidP="003B4DBF">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Solution of linear equations</w:t>
            </w:r>
          </w:p>
        </w:tc>
      </w:tr>
      <w:tr w:rsidR="00215A52" w:rsidRPr="00733D6F" w:rsidTr="003B4DBF">
        <w:trPr>
          <w:trHeight w:val="314"/>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4</w:t>
            </w:r>
          </w:p>
        </w:tc>
        <w:tc>
          <w:tcPr>
            <w:tcW w:w="7877" w:type="dxa"/>
            <w:shd w:val="clear" w:color="auto" w:fill="auto"/>
          </w:tcPr>
          <w:p w:rsidR="00215A52" w:rsidRPr="00733D6F" w:rsidRDefault="00215A52" w:rsidP="003B4DBF">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Single integral</w:t>
            </w:r>
          </w:p>
        </w:tc>
      </w:tr>
      <w:tr w:rsidR="00215A52" w:rsidRPr="00733D6F" w:rsidTr="003B4DBF">
        <w:trPr>
          <w:trHeight w:val="341"/>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5</w:t>
            </w:r>
          </w:p>
        </w:tc>
        <w:tc>
          <w:tcPr>
            <w:tcW w:w="7877" w:type="dxa"/>
            <w:shd w:val="clear" w:color="auto" w:fill="auto"/>
          </w:tcPr>
          <w:p w:rsidR="00215A52" w:rsidRPr="00733D6F" w:rsidRDefault="00215A52" w:rsidP="003B4DBF">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Multiple integral</w:t>
            </w:r>
          </w:p>
        </w:tc>
      </w:tr>
      <w:tr w:rsidR="00215A52" w:rsidRPr="00733D6F" w:rsidTr="003B4DBF">
        <w:trPr>
          <w:trHeight w:val="350"/>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 6</w:t>
            </w:r>
          </w:p>
        </w:tc>
        <w:tc>
          <w:tcPr>
            <w:tcW w:w="7877"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Initial value ODE using single step method</w:t>
            </w:r>
          </w:p>
        </w:tc>
      </w:tr>
      <w:tr w:rsidR="00215A52" w:rsidRPr="00733D6F" w:rsidTr="003B4DBF">
        <w:trPr>
          <w:trHeight w:val="269"/>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CO7</w:t>
            </w:r>
          </w:p>
        </w:tc>
        <w:tc>
          <w:tcPr>
            <w:tcW w:w="7877"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Initial value ODE using multi step method</w:t>
            </w:r>
          </w:p>
        </w:tc>
      </w:tr>
      <w:tr w:rsidR="00215A52" w:rsidRPr="00733D6F" w:rsidTr="003B4DBF">
        <w:trPr>
          <w:trHeight w:val="305"/>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CO8</w:t>
            </w:r>
          </w:p>
        </w:tc>
        <w:tc>
          <w:tcPr>
            <w:tcW w:w="7877"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Boundary value ODE</w:t>
            </w:r>
          </w:p>
        </w:tc>
      </w:tr>
      <w:tr w:rsidR="00215A52" w:rsidRPr="00733D6F" w:rsidTr="003B4DBF">
        <w:trPr>
          <w:trHeight w:val="323"/>
        </w:trPr>
        <w:tc>
          <w:tcPr>
            <w:tcW w:w="871"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CO9</w:t>
            </w:r>
          </w:p>
        </w:tc>
        <w:tc>
          <w:tcPr>
            <w:tcW w:w="7877"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Boundary value non linear ODE</w:t>
            </w:r>
          </w:p>
        </w:tc>
      </w:tr>
      <w:tr w:rsidR="00215A52" w:rsidRPr="00733D6F" w:rsidTr="003B4DBF">
        <w:trPr>
          <w:trHeight w:val="359"/>
        </w:trPr>
        <w:tc>
          <w:tcPr>
            <w:tcW w:w="871" w:type="dxa"/>
            <w:shd w:val="clear" w:color="auto" w:fill="auto"/>
          </w:tcPr>
          <w:p w:rsidR="00215A52" w:rsidRPr="00733D6F" w:rsidRDefault="00215A52" w:rsidP="003B4DBF">
            <w:pPr>
              <w:jc w:val="both"/>
              <w:rPr>
                <w:rFonts w:ascii="Times New Roman" w:hAnsi="Times New Roman"/>
                <w:sz w:val="24"/>
                <w:szCs w:val="24"/>
              </w:rPr>
            </w:pPr>
            <w:r w:rsidRPr="00733D6F">
              <w:rPr>
                <w:rFonts w:ascii="Times New Roman" w:hAnsi="Times New Roman"/>
                <w:sz w:val="24"/>
                <w:szCs w:val="24"/>
              </w:rPr>
              <w:t>CO10</w:t>
            </w:r>
          </w:p>
        </w:tc>
        <w:tc>
          <w:tcPr>
            <w:tcW w:w="7877" w:type="dxa"/>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Partial Differential Equations</w:t>
            </w:r>
          </w:p>
        </w:tc>
      </w:tr>
    </w:tbl>
    <w:p w:rsidR="00215A52" w:rsidRPr="00733D6F" w:rsidRDefault="00215A52" w:rsidP="009228C4">
      <w:pPr>
        <w:spacing w:after="0"/>
        <w:jc w:val="both"/>
        <w:rPr>
          <w:rFonts w:ascii="Times New Roman" w:hAnsi="Times New Roman"/>
          <w:b/>
          <w:sz w:val="24"/>
          <w:szCs w:val="24"/>
        </w:rPr>
      </w:pP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2880"/>
        <w:gridCol w:w="603"/>
        <w:gridCol w:w="387"/>
        <w:gridCol w:w="2250"/>
        <w:gridCol w:w="990"/>
      </w:tblGrid>
      <w:tr w:rsidR="00215A52" w:rsidRPr="00733D6F" w:rsidTr="00AD50B5">
        <w:tc>
          <w:tcPr>
            <w:tcW w:w="5013" w:type="dxa"/>
            <w:gridSpan w:val="3"/>
            <w:shd w:val="clear" w:color="auto" w:fill="auto"/>
          </w:tcPr>
          <w:p w:rsidR="00215A52" w:rsidRPr="00733D6F" w:rsidRDefault="00215A52" w:rsidP="003B4DBF">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3627" w:type="dxa"/>
            <w:gridSpan w:val="3"/>
            <w:shd w:val="clear" w:color="auto" w:fill="auto"/>
          </w:tcPr>
          <w:p w:rsidR="00215A52" w:rsidRPr="00733D6F" w:rsidRDefault="00215A52" w:rsidP="003B4DBF">
            <w:pPr>
              <w:spacing w:after="0"/>
              <w:jc w:val="both"/>
              <w:rPr>
                <w:rFonts w:ascii="Times New Roman" w:hAnsi="Times New Roman"/>
                <w:b/>
                <w:sz w:val="24"/>
                <w:szCs w:val="24"/>
              </w:rPr>
            </w:pPr>
            <w:r w:rsidRPr="00733D6F">
              <w:rPr>
                <w:rFonts w:ascii="Times New Roman" w:hAnsi="Times New Roman"/>
                <w:b/>
                <w:sz w:val="24"/>
                <w:szCs w:val="24"/>
              </w:rPr>
              <w:t>Practical</w:t>
            </w:r>
          </w:p>
        </w:tc>
      </w:tr>
      <w:tr w:rsidR="00215A52" w:rsidRPr="00733D6F" w:rsidTr="00AD50B5">
        <w:tc>
          <w:tcPr>
            <w:tcW w:w="8640" w:type="dxa"/>
            <w:gridSpan w:val="6"/>
            <w:shd w:val="clear" w:color="auto" w:fill="auto"/>
          </w:tcPr>
          <w:p w:rsidR="00215A52" w:rsidRPr="00733D6F" w:rsidRDefault="00215A52" w:rsidP="003B4DBF">
            <w:pPr>
              <w:spacing w:after="0"/>
              <w:jc w:val="both"/>
              <w:rPr>
                <w:rFonts w:ascii="Times New Roman" w:hAnsi="Times New Roman"/>
                <w:b/>
                <w:sz w:val="24"/>
                <w:szCs w:val="24"/>
              </w:rPr>
            </w:pPr>
            <w:r w:rsidRPr="00733D6F">
              <w:rPr>
                <w:rFonts w:ascii="Times New Roman" w:hAnsi="Times New Roman"/>
                <w:b/>
                <w:sz w:val="24"/>
                <w:szCs w:val="24"/>
              </w:rPr>
              <w:lastRenderedPageBreak/>
              <w:t>Assessment Method</w:t>
            </w:r>
          </w:p>
        </w:tc>
      </w:tr>
      <w:tr w:rsidR="00215A52" w:rsidRPr="00733D6F" w:rsidTr="00AD50B5">
        <w:tc>
          <w:tcPr>
            <w:tcW w:w="1530" w:type="dxa"/>
            <w:tcBorders>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Assessment Tool</w:t>
            </w:r>
          </w:p>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(In semester)</w:t>
            </w:r>
          </w:p>
        </w:tc>
        <w:tc>
          <w:tcPr>
            <w:tcW w:w="288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Experiments related</w:t>
            </w:r>
          </w:p>
        </w:tc>
        <w:tc>
          <w:tcPr>
            <w:tcW w:w="990" w:type="dxa"/>
            <w:gridSpan w:val="2"/>
            <w:tcBorders>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Record</w:t>
            </w:r>
          </w:p>
        </w:tc>
        <w:tc>
          <w:tcPr>
            <w:tcW w:w="225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Viva-Voce/ Quiz/MCQ/Lab project</w:t>
            </w:r>
          </w:p>
        </w:tc>
        <w:tc>
          <w:tcPr>
            <w:tcW w:w="99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Total</w:t>
            </w:r>
          </w:p>
        </w:tc>
      </w:tr>
      <w:tr w:rsidR="00215A52" w:rsidRPr="00733D6F" w:rsidTr="00AD50B5">
        <w:tc>
          <w:tcPr>
            <w:tcW w:w="1530" w:type="dxa"/>
            <w:tcBorders>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Weightage (%)</w:t>
            </w:r>
          </w:p>
        </w:tc>
        <w:tc>
          <w:tcPr>
            <w:tcW w:w="2880" w:type="dxa"/>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20%</w:t>
            </w:r>
          </w:p>
        </w:tc>
        <w:tc>
          <w:tcPr>
            <w:tcW w:w="990" w:type="dxa"/>
            <w:gridSpan w:val="2"/>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10%</w:t>
            </w:r>
          </w:p>
        </w:tc>
        <w:tc>
          <w:tcPr>
            <w:tcW w:w="99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40%</w:t>
            </w:r>
          </w:p>
        </w:tc>
      </w:tr>
      <w:tr w:rsidR="00215A52" w:rsidRPr="00733D6F" w:rsidTr="00AD50B5">
        <w:tc>
          <w:tcPr>
            <w:tcW w:w="1530" w:type="dxa"/>
            <w:tcBorders>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Assessment Tool</w:t>
            </w:r>
          </w:p>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(End semester)</w:t>
            </w:r>
          </w:p>
        </w:tc>
        <w:tc>
          <w:tcPr>
            <w:tcW w:w="2880" w:type="dxa"/>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Procedure/Description of the experiment with relevant information and</w:t>
            </w:r>
          </w:p>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Discussion on Results</w:t>
            </w:r>
          </w:p>
        </w:tc>
        <w:tc>
          <w:tcPr>
            <w:tcW w:w="990" w:type="dxa"/>
            <w:gridSpan w:val="2"/>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Results</w:t>
            </w:r>
          </w:p>
        </w:tc>
        <w:tc>
          <w:tcPr>
            <w:tcW w:w="225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Viva-Voce</w:t>
            </w:r>
          </w:p>
        </w:tc>
        <w:tc>
          <w:tcPr>
            <w:tcW w:w="99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p>
        </w:tc>
      </w:tr>
      <w:tr w:rsidR="00215A52" w:rsidRPr="00733D6F" w:rsidTr="00AD50B5">
        <w:tc>
          <w:tcPr>
            <w:tcW w:w="1530" w:type="dxa"/>
            <w:tcBorders>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Weightage (%)</w:t>
            </w:r>
          </w:p>
        </w:tc>
        <w:tc>
          <w:tcPr>
            <w:tcW w:w="2880" w:type="dxa"/>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30%</w:t>
            </w:r>
          </w:p>
        </w:tc>
        <w:tc>
          <w:tcPr>
            <w:tcW w:w="990" w:type="dxa"/>
            <w:gridSpan w:val="2"/>
            <w:tcBorders>
              <w:left w:val="single" w:sz="4" w:space="0" w:color="auto"/>
              <w:righ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20%</w:t>
            </w:r>
          </w:p>
        </w:tc>
        <w:tc>
          <w:tcPr>
            <w:tcW w:w="990" w:type="dxa"/>
            <w:tcBorders>
              <w:left w:val="single" w:sz="4" w:space="0" w:color="auto"/>
            </w:tcBorders>
            <w:shd w:val="clear" w:color="auto" w:fill="auto"/>
          </w:tcPr>
          <w:p w:rsidR="00215A52" w:rsidRPr="00733D6F" w:rsidRDefault="00215A52" w:rsidP="003B4DBF">
            <w:pPr>
              <w:spacing w:after="0"/>
              <w:jc w:val="both"/>
              <w:rPr>
                <w:rFonts w:ascii="Times New Roman" w:hAnsi="Times New Roman"/>
                <w:sz w:val="24"/>
                <w:szCs w:val="24"/>
              </w:rPr>
            </w:pPr>
            <w:r w:rsidRPr="00733D6F">
              <w:rPr>
                <w:rFonts w:ascii="Times New Roman" w:hAnsi="Times New Roman"/>
                <w:sz w:val="24"/>
                <w:szCs w:val="24"/>
              </w:rPr>
              <w:t>60%</w:t>
            </w:r>
          </w:p>
        </w:tc>
      </w:tr>
    </w:tbl>
    <w:p w:rsidR="008C2ACF" w:rsidRDefault="008C2AC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D53AFE" w:rsidRDefault="00D53AFE"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p w:rsidR="003B4DBF" w:rsidRDefault="003B4DBF" w:rsidP="003B4DBF">
      <w:pPr>
        <w:spacing w:after="0"/>
        <w:rPr>
          <w:rFonts w:ascii="Times New Roman" w:hAnsi="Times New Roman"/>
          <w:b/>
          <w:sz w:val="24"/>
          <w:szCs w:val="24"/>
        </w:rPr>
      </w:pPr>
    </w:p>
    <w:tbl>
      <w:tblPr>
        <w:tblW w:w="885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7"/>
        <w:gridCol w:w="1870"/>
        <w:gridCol w:w="2129"/>
        <w:gridCol w:w="1369"/>
        <w:gridCol w:w="1611"/>
      </w:tblGrid>
      <w:tr w:rsidR="006212B9" w:rsidRPr="00733D6F" w:rsidTr="003B4DBF">
        <w:tc>
          <w:tcPr>
            <w:tcW w:w="1890" w:type="dxa"/>
            <w:tcBorders>
              <w:top w:val="single" w:sz="4" w:space="0" w:color="000000"/>
              <w:left w:val="single" w:sz="4" w:space="0" w:color="000000"/>
              <w:bottom w:val="single" w:sz="4" w:space="0" w:color="000000"/>
              <w:right w:val="single" w:sz="4" w:space="0" w:color="000000"/>
            </w:tcBorders>
            <w:vAlign w:val="center"/>
          </w:tcPr>
          <w:p w:rsidR="006212B9" w:rsidRPr="00733D6F" w:rsidRDefault="006212B9"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Code</w:t>
            </w:r>
          </w:p>
        </w:tc>
        <w:tc>
          <w:tcPr>
            <w:tcW w:w="1800" w:type="dxa"/>
            <w:tcBorders>
              <w:top w:val="single" w:sz="4" w:space="0" w:color="000000"/>
              <w:left w:val="single" w:sz="4" w:space="0" w:color="000000"/>
              <w:bottom w:val="single" w:sz="4" w:space="0" w:color="000000"/>
              <w:right w:val="single" w:sz="4" w:space="0" w:color="000000"/>
            </w:tcBorders>
            <w:vAlign w:val="center"/>
          </w:tcPr>
          <w:p w:rsidR="006212B9" w:rsidRPr="00733D6F" w:rsidRDefault="006212B9"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Name</w:t>
            </w:r>
          </w:p>
        </w:tc>
        <w:tc>
          <w:tcPr>
            <w:tcW w:w="2150" w:type="dxa"/>
            <w:tcBorders>
              <w:top w:val="single" w:sz="4" w:space="0" w:color="000000"/>
              <w:left w:val="single" w:sz="4" w:space="0" w:color="000000"/>
              <w:bottom w:val="single" w:sz="4" w:space="0" w:color="000000"/>
              <w:right w:val="single" w:sz="4" w:space="0" w:color="000000"/>
            </w:tcBorders>
            <w:vAlign w:val="center"/>
          </w:tcPr>
          <w:p w:rsidR="006212B9" w:rsidRPr="00733D6F" w:rsidRDefault="006212B9"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Category</w:t>
            </w:r>
          </w:p>
        </w:tc>
        <w:tc>
          <w:tcPr>
            <w:tcW w:w="1391" w:type="dxa"/>
            <w:tcBorders>
              <w:top w:val="single" w:sz="4" w:space="0" w:color="000000"/>
              <w:left w:val="single" w:sz="4" w:space="0" w:color="000000"/>
              <w:bottom w:val="single" w:sz="4" w:space="0" w:color="000000"/>
              <w:right w:val="single" w:sz="4" w:space="0" w:color="000000"/>
            </w:tcBorders>
            <w:vAlign w:val="center"/>
          </w:tcPr>
          <w:p w:rsidR="006212B9" w:rsidRPr="00733D6F" w:rsidRDefault="006212B9"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 xml:space="preserve">L – T </w:t>
            </w:r>
            <w:r w:rsidR="00676300">
              <w:rPr>
                <w:rFonts w:ascii="Times New Roman" w:hAnsi="Times New Roman"/>
                <w:b/>
                <w:color w:val="000000"/>
                <w:sz w:val="24"/>
                <w:szCs w:val="24"/>
              </w:rPr>
              <w:t>–</w:t>
            </w:r>
            <w:r w:rsidRPr="00733D6F">
              <w:rPr>
                <w:rFonts w:ascii="Times New Roman" w:hAnsi="Times New Roman"/>
                <w:b/>
                <w:color w:val="000000"/>
                <w:sz w:val="24"/>
                <w:szCs w:val="24"/>
              </w:rPr>
              <w:t xml:space="preserve"> P</w:t>
            </w:r>
          </w:p>
        </w:tc>
        <w:tc>
          <w:tcPr>
            <w:tcW w:w="1625" w:type="dxa"/>
            <w:tcBorders>
              <w:top w:val="single" w:sz="4" w:space="0" w:color="000000"/>
              <w:left w:val="single" w:sz="4" w:space="0" w:color="000000"/>
              <w:bottom w:val="single" w:sz="4" w:space="0" w:color="000000"/>
              <w:right w:val="single" w:sz="4" w:space="0" w:color="000000"/>
            </w:tcBorders>
            <w:vAlign w:val="center"/>
          </w:tcPr>
          <w:p w:rsidR="006212B9" w:rsidRPr="00733D6F" w:rsidRDefault="006212B9"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Credits</w:t>
            </w:r>
          </w:p>
        </w:tc>
      </w:tr>
      <w:tr w:rsidR="006212B9" w:rsidRPr="00733D6F" w:rsidTr="003B4DBF">
        <w:tc>
          <w:tcPr>
            <w:tcW w:w="1890" w:type="dxa"/>
            <w:vAlign w:val="center"/>
          </w:tcPr>
          <w:p w:rsidR="006212B9" w:rsidRPr="003B4DBF" w:rsidRDefault="00E444DE" w:rsidP="009228C4">
            <w:pPr>
              <w:spacing w:after="0"/>
              <w:jc w:val="center"/>
              <w:rPr>
                <w:rFonts w:ascii="Times New Roman" w:hAnsi="Times New Roman"/>
                <w:color w:val="000000"/>
                <w:sz w:val="24"/>
                <w:szCs w:val="24"/>
              </w:rPr>
            </w:pPr>
            <w:r>
              <w:rPr>
                <w:rFonts w:ascii="Times New Roman" w:hAnsi="Times New Roman"/>
                <w:sz w:val="24"/>
                <w:szCs w:val="24"/>
              </w:rPr>
              <w:t>20</w:t>
            </w:r>
            <w:r w:rsidR="006212B9" w:rsidRPr="003B4DBF">
              <w:rPr>
                <w:rFonts w:ascii="Times New Roman" w:hAnsi="Times New Roman"/>
                <w:sz w:val="24"/>
                <w:szCs w:val="24"/>
              </w:rPr>
              <w:t>EG318</w:t>
            </w:r>
            <w:r>
              <w:rPr>
                <w:rFonts w:ascii="Times New Roman" w:hAnsi="Times New Roman"/>
                <w:sz w:val="24"/>
                <w:szCs w:val="24"/>
              </w:rPr>
              <w:t>2</w:t>
            </w:r>
          </w:p>
        </w:tc>
        <w:tc>
          <w:tcPr>
            <w:tcW w:w="1800" w:type="dxa"/>
            <w:vAlign w:val="center"/>
          </w:tcPr>
          <w:p w:rsidR="006212B9" w:rsidRPr="00BB216D" w:rsidRDefault="00BB216D" w:rsidP="009228C4">
            <w:pPr>
              <w:spacing w:after="0"/>
              <w:jc w:val="center"/>
              <w:rPr>
                <w:rFonts w:ascii="Times New Roman" w:hAnsi="Times New Roman"/>
                <w:b/>
                <w:color w:val="000000"/>
                <w:sz w:val="24"/>
                <w:szCs w:val="24"/>
              </w:rPr>
            </w:pPr>
            <w:r w:rsidRPr="00BB216D">
              <w:rPr>
                <w:rFonts w:ascii="Times New Roman" w:hAnsi="Times New Roman"/>
                <w:b/>
                <w:sz w:val="24"/>
                <w:szCs w:val="24"/>
              </w:rPr>
              <w:t>English Language Communication Skills Lab-II</w:t>
            </w:r>
          </w:p>
        </w:tc>
        <w:tc>
          <w:tcPr>
            <w:tcW w:w="2150" w:type="dxa"/>
            <w:vAlign w:val="center"/>
          </w:tcPr>
          <w:p w:rsidR="006212B9" w:rsidRPr="003B4DBF" w:rsidRDefault="006212B9" w:rsidP="009228C4">
            <w:pPr>
              <w:spacing w:after="0"/>
              <w:jc w:val="center"/>
              <w:rPr>
                <w:rFonts w:ascii="Times New Roman" w:hAnsi="Times New Roman"/>
                <w:color w:val="000000"/>
                <w:sz w:val="24"/>
                <w:szCs w:val="24"/>
              </w:rPr>
            </w:pPr>
            <w:r w:rsidRPr="003B4DBF">
              <w:rPr>
                <w:rFonts w:ascii="Times New Roman" w:hAnsi="Times New Roman"/>
                <w:color w:val="000000"/>
                <w:sz w:val="24"/>
                <w:szCs w:val="24"/>
              </w:rPr>
              <w:t>HSC</w:t>
            </w:r>
          </w:p>
        </w:tc>
        <w:tc>
          <w:tcPr>
            <w:tcW w:w="1391" w:type="dxa"/>
            <w:vAlign w:val="center"/>
          </w:tcPr>
          <w:p w:rsidR="006212B9" w:rsidRPr="003B4DBF" w:rsidRDefault="006212B9" w:rsidP="009228C4">
            <w:pPr>
              <w:spacing w:after="0"/>
              <w:jc w:val="center"/>
              <w:rPr>
                <w:rFonts w:ascii="Times New Roman" w:hAnsi="Times New Roman"/>
                <w:color w:val="000000"/>
                <w:sz w:val="24"/>
                <w:szCs w:val="24"/>
              </w:rPr>
            </w:pPr>
            <w:r w:rsidRPr="003B4DBF">
              <w:rPr>
                <w:rFonts w:ascii="Times New Roman" w:hAnsi="Times New Roman"/>
                <w:color w:val="000000"/>
                <w:sz w:val="24"/>
                <w:szCs w:val="24"/>
              </w:rPr>
              <w:t xml:space="preserve">0 - 0 </w:t>
            </w:r>
            <w:r w:rsidR="00110447">
              <w:rPr>
                <w:rFonts w:ascii="Times New Roman" w:hAnsi="Times New Roman"/>
                <w:color w:val="000000"/>
                <w:sz w:val="24"/>
                <w:szCs w:val="24"/>
              </w:rPr>
              <w:t>–</w:t>
            </w:r>
            <w:r w:rsidRPr="003B4DBF">
              <w:rPr>
                <w:rFonts w:ascii="Times New Roman" w:hAnsi="Times New Roman"/>
                <w:color w:val="000000"/>
                <w:sz w:val="24"/>
                <w:szCs w:val="24"/>
              </w:rPr>
              <w:t xml:space="preserve"> 3</w:t>
            </w:r>
          </w:p>
        </w:tc>
        <w:tc>
          <w:tcPr>
            <w:tcW w:w="1625" w:type="dxa"/>
            <w:vAlign w:val="center"/>
          </w:tcPr>
          <w:p w:rsidR="006212B9" w:rsidRPr="003B4DBF" w:rsidRDefault="006212B9" w:rsidP="009228C4">
            <w:pPr>
              <w:spacing w:after="0"/>
              <w:jc w:val="center"/>
              <w:rPr>
                <w:rFonts w:ascii="Times New Roman" w:hAnsi="Times New Roman"/>
                <w:color w:val="000000"/>
                <w:sz w:val="24"/>
                <w:szCs w:val="24"/>
              </w:rPr>
            </w:pPr>
            <w:r w:rsidRPr="003B4DBF">
              <w:rPr>
                <w:rFonts w:ascii="Times New Roman" w:hAnsi="Times New Roman"/>
                <w:color w:val="000000"/>
                <w:sz w:val="24"/>
                <w:szCs w:val="24"/>
              </w:rPr>
              <w:t>1.5 credits</w:t>
            </w:r>
          </w:p>
        </w:tc>
      </w:tr>
    </w:tbl>
    <w:p w:rsidR="006212B9" w:rsidRPr="00733D6F" w:rsidRDefault="006212B9" w:rsidP="009228C4">
      <w:pPr>
        <w:spacing w:after="0"/>
        <w:jc w:val="both"/>
        <w:rPr>
          <w:rFonts w:ascii="Times New Roman" w:hAnsi="Times New Roman"/>
          <w:b/>
          <w:color w:val="000000"/>
          <w:sz w:val="24"/>
          <w:szCs w:val="24"/>
        </w:rPr>
      </w:pPr>
    </w:p>
    <w:p w:rsidR="006212B9" w:rsidRPr="00733D6F" w:rsidRDefault="006212B9" w:rsidP="009228C4">
      <w:pPr>
        <w:pStyle w:val="ListParagraph"/>
        <w:ind w:left="0"/>
        <w:rPr>
          <w:rFonts w:ascii="Times New Roman" w:hAnsi="Times New Roman"/>
          <w:sz w:val="24"/>
          <w:szCs w:val="24"/>
        </w:rPr>
      </w:pPr>
    </w:p>
    <w:p w:rsidR="00E444DE" w:rsidRPr="004D40DD" w:rsidRDefault="00E444DE" w:rsidP="00E444DE">
      <w:pPr>
        <w:autoSpaceDE w:val="0"/>
        <w:autoSpaceDN w:val="0"/>
        <w:adjustRightInd w:val="0"/>
        <w:spacing w:before="120" w:after="120" w:line="240" w:lineRule="auto"/>
        <w:ind w:left="540" w:right="1395"/>
        <w:jc w:val="both"/>
        <w:rPr>
          <w:rFonts w:ascii="Times New Roman" w:hAnsi="Times New Roman"/>
          <w:b/>
          <w:bCs/>
          <w:i/>
          <w:sz w:val="24"/>
          <w:szCs w:val="24"/>
        </w:rPr>
      </w:pPr>
      <w:r w:rsidRPr="004D40DD">
        <w:rPr>
          <w:rFonts w:ascii="Times New Roman" w:hAnsi="Times New Roman"/>
          <w:b/>
          <w:bCs/>
          <w:i/>
          <w:sz w:val="24"/>
          <w:szCs w:val="24"/>
        </w:rPr>
        <w:t>Course objectives:</w:t>
      </w:r>
    </w:p>
    <w:p w:rsidR="00E444DE" w:rsidRPr="004D40DD" w:rsidRDefault="00E444DE" w:rsidP="00E20937">
      <w:pPr>
        <w:numPr>
          <w:ilvl w:val="0"/>
          <w:numId w:val="179"/>
        </w:numPr>
        <w:suppressAutoHyphens/>
        <w:autoSpaceDE w:val="0"/>
        <w:autoSpaceDN w:val="0"/>
        <w:adjustRightInd w:val="0"/>
        <w:spacing w:after="0" w:line="240" w:lineRule="auto"/>
        <w:ind w:left="540" w:right="207"/>
        <w:jc w:val="both"/>
        <w:rPr>
          <w:rFonts w:ascii="Times New Roman" w:hAnsi="Times New Roman"/>
          <w:sz w:val="24"/>
          <w:szCs w:val="24"/>
        </w:rPr>
      </w:pPr>
      <w:r w:rsidRPr="004D40DD">
        <w:rPr>
          <w:rFonts w:ascii="Times New Roman" w:hAnsi="Times New Roman"/>
          <w:sz w:val="24"/>
          <w:szCs w:val="24"/>
        </w:rPr>
        <w:t>To improve group discussion skills of the students</w:t>
      </w:r>
    </w:p>
    <w:p w:rsidR="00E444DE" w:rsidRPr="004D40DD" w:rsidRDefault="00E444DE" w:rsidP="00E20937">
      <w:pPr>
        <w:numPr>
          <w:ilvl w:val="0"/>
          <w:numId w:val="179"/>
        </w:numPr>
        <w:suppressAutoHyphens/>
        <w:autoSpaceDE w:val="0"/>
        <w:autoSpaceDN w:val="0"/>
        <w:adjustRightInd w:val="0"/>
        <w:spacing w:after="0" w:line="240" w:lineRule="auto"/>
        <w:ind w:left="540" w:right="207"/>
        <w:jc w:val="both"/>
        <w:rPr>
          <w:rFonts w:ascii="Times New Roman" w:hAnsi="Times New Roman"/>
          <w:sz w:val="24"/>
          <w:szCs w:val="24"/>
        </w:rPr>
      </w:pPr>
      <w:r w:rsidRPr="004D40DD">
        <w:rPr>
          <w:rFonts w:ascii="Times New Roman" w:hAnsi="Times New Roman"/>
          <w:sz w:val="24"/>
          <w:szCs w:val="24"/>
        </w:rPr>
        <w:t>To help the students to write their CV and Internship application</w:t>
      </w:r>
    </w:p>
    <w:p w:rsidR="00E444DE" w:rsidRPr="004D40DD" w:rsidRDefault="00E444DE" w:rsidP="00E20937">
      <w:pPr>
        <w:numPr>
          <w:ilvl w:val="0"/>
          <w:numId w:val="179"/>
        </w:numPr>
        <w:suppressAutoHyphens/>
        <w:autoSpaceDE w:val="0"/>
        <w:autoSpaceDN w:val="0"/>
        <w:adjustRightInd w:val="0"/>
        <w:spacing w:after="0" w:line="240" w:lineRule="auto"/>
        <w:ind w:left="540" w:right="207"/>
        <w:jc w:val="both"/>
        <w:rPr>
          <w:rFonts w:ascii="Times New Roman" w:hAnsi="Times New Roman"/>
          <w:sz w:val="24"/>
          <w:szCs w:val="24"/>
        </w:rPr>
      </w:pPr>
      <w:r w:rsidRPr="004D40DD">
        <w:rPr>
          <w:rFonts w:ascii="Times New Roman" w:hAnsi="Times New Roman"/>
          <w:sz w:val="24"/>
          <w:szCs w:val="24"/>
        </w:rPr>
        <w:t>To improve the telephonic etiquettes of the students</w:t>
      </w:r>
    </w:p>
    <w:p w:rsidR="00E444DE" w:rsidRPr="004D40DD" w:rsidRDefault="00E444DE" w:rsidP="00E20937">
      <w:pPr>
        <w:numPr>
          <w:ilvl w:val="0"/>
          <w:numId w:val="179"/>
        </w:numPr>
        <w:suppressAutoHyphens/>
        <w:autoSpaceDE w:val="0"/>
        <w:autoSpaceDN w:val="0"/>
        <w:adjustRightInd w:val="0"/>
        <w:spacing w:after="0" w:line="240" w:lineRule="auto"/>
        <w:ind w:left="540" w:right="207"/>
        <w:jc w:val="both"/>
        <w:rPr>
          <w:rFonts w:ascii="Times New Roman" w:hAnsi="Times New Roman"/>
          <w:sz w:val="24"/>
          <w:szCs w:val="24"/>
        </w:rPr>
      </w:pPr>
      <w:r w:rsidRPr="004D40DD">
        <w:rPr>
          <w:rFonts w:ascii="Times New Roman" w:hAnsi="Times New Roman"/>
          <w:sz w:val="24"/>
          <w:szCs w:val="24"/>
        </w:rPr>
        <w:t>To help the students to take decision on their career</w:t>
      </w:r>
    </w:p>
    <w:p w:rsidR="00E444DE" w:rsidRDefault="00E444DE" w:rsidP="00E444DE">
      <w:pPr>
        <w:spacing w:after="0" w:line="240" w:lineRule="auto"/>
        <w:jc w:val="center"/>
        <w:rPr>
          <w:rFonts w:ascii="Times New Roman" w:hAnsi="Times New Roman"/>
          <w:b/>
          <w:sz w:val="32"/>
          <w:szCs w:val="24"/>
          <w:u w:val="single"/>
        </w:rPr>
      </w:pPr>
    </w:p>
    <w:p w:rsidR="00E444DE" w:rsidRPr="007932E9" w:rsidRDefault="00E444DE" w:rsidP="00E444DE">
      <w:pPr>
        <w:spacing w:after="0" w:line="240" w:lineRule="auto"/>
        <w:jc w:val="center"/>
        <w:rPr>
          <w:rFonts w:ascii="Times New Roman" w:hAnsi="Times New Roman"/>
          <w:b/>
          <w:sz w:val="32"/>
          <w:szCs w:val="24"/>
          <w:u w:val="single"/>
        </w:rPr>
      </w:pPr>
      <w:r w:rsidRPr="007932E9">
        <w:rPr>
          <w:rFonts w:ascii="Times New Roman" w:hAnsi="Times New Roman"/>
          <w:b/>
          <w:sz w:val="32"/>
          <w:szCs w:val="24"/>
          <w:u w:val="single"/>
        </w:rPr>
        <w:t>COURSE CONTENT</w:t>
      </w:r>
    </w:p>
    <w:p w:rsidR="00E444DE" w:rsidRPr="004D40DD" w:rsidRDefault="00E444DE" w:rsidP="00E444DE">
      <w:pPr>
        <w:pStyle w:val="ListParagraph"/>
        <w:tabs>
          <w:tab w:val="left" w:pos="1080"/>
          <w:tab w:val="left" w:pos="3150"/>
          <w:tab w:val="right" w:pos="9360"/>
        </w:tabs>
        <w:spacing w:after="0" w:line="240" w:lineRule="auto"/>
        <w:jc w:val="both"/>
        <w:rPr>
          <w:rFonts w:ascii="Times New Roman" w:hAnsi="Times New Roman"/>
          <w:sz w:val="24"/>
          <w:szCs w:val="24"/>
        </w:rPr>
      </w:pPr>
    </w:p>
    <w:p w:rsidR="00E444DE" w:rsidRPr="004D40DD" w:rsidRDefault="00E444DE" w:rsidP="00E444DE">
      <w:pPr>
        <w:pStyle w:val="ListParagraph"/>
        <w:tabs>
          <w:tab w:val="left" w:pos="1260"/>
          <w:tab w:val="left" w:pos="1890"/>
          <w:tab w:val="left" w:pos="3150"/>
          <w:tab w:val="left" w:pos="8010"/>
          <w:tab w:val="right" w:pos="9360"/>
        </w:tabs>
        <w:spacing w:after="0"/>
        <w:ind w:left="0"/>
        <w:jc w:val="both"/>
        <w:rPr>
          <w:rFonts w:ascii="Times New Roman" w:hAnsi="Times New Roman"/>
          <w:sz w:val="24"/>
          <w:szCs w:val="24"/>
        </w:rPr>
      </w:pPr>
      <w:r w:rsidRPr="007932E9">
        <w:rPr>
          <w:rFonts w:ascii="Times New Roman" w:hAnsi="Times New Roman"/>
          <w:b/>
          <w:color w:val="C00000"/>
          <w:sz w:val="24"/>
          <w:szCs w:val="24"/>
          <w:u w:val="single"/>
        </w:rPr>
        <w:t>UNIT-I:</w:t>
      </w:r>
      <w:r w:rsidRPr="004D40DD">
        <w:rPr>
          <w:rFonts w:ascii="Times New Roman" w:hAnsi="Times New Roman"/>
          <w:sz w:val="24"/>
          <w:szCs w:val="24"/>
        </w:rPr>
        <w:tab/>
      </w:r>
      <w:r w:rsidRPr="004D40DD">
        <w:rPr>
          <w:rFonts w:ascii="Times New Roman" w:hAnsi="Times New Roman"/>
          <w:sz w:val="24"/>
          <w:szCs w:val="24"/>
        </w:rPr>
        <w:tab/>
      </w:r>
      <w:r w:rsidRPr="004D40DD">
        <w:rPr>
          <w:rFonts w:ascii="Times New Roman" w:hAnsi="Times New Roman"/>
          <w:sz w:val="24"/>
          <w:szCs w:val="24"/>
        </w:rPr>
        <w:tab/>
      </w:r>
      <w:r w:rsidRPr="004D40DD">
        <w:rPr>
          <w:rFonts w:ascii="Times New Roman" w:hAnsi="Times New Roman"/>
          <w:b/>
          <w:sz w:val="24"/>
          <w:szCs w:val="24"/>
        </w:rPr>
        <w:t>(06 Contact Hours)</w:t>
      </w:r>
    </w:p>
    <w:p w:rsidR="00E444DE" w:rsidRDefault="00E444DE" w:rsidP="00E444DE">
      <w:pPr>
        <w:spacing w:after="0"/>
        <w:jc w:val="both"/>
        <w:rPr>
          <w:rFonts w:ascii="Times New Roman" w:hAnsi="Times New Roman"/>
          <w:sz w:val="24"/>
          <w:szCs w:val="24"/>
        </w:rPr>
      </w:pPr>
      <w:r>
        <w:rPr>
          <w:rFonts w:ascii="Times New Roman" w:hAnsi="Times New Roman"/>
          <w:sz w:val="24"/>
          <w:szCs w:val="24"/>
        </w:rPr>
        <w:t>Group Discussion</w:t>
      </w:r>
      <w:r w:rsidRPr="004D40DD">
        <w:rPr>
          <w:rFonts w:ascii="Times New Roman" w:hAnsi="Times New Roman"/>
          <w:sz w:val="24"/>
          <w:szCs w:val="24"/>
        </w:rPr>
        <w:t xml:space="preserve"> </w:t>
      </w:r>
      <w:r>
        <w:rPr>
          <w:rFonts w:ascii="Times New Roman" w:hAnsi="Times New Roman"/>
          <w:sz w:val="24"/>
          <w:szCs w:val="24"/>
        </w:rPr>
        <w:t xml:space="preserve">- How to think and analyze - </w:t>
      </w:r>
      <w:r w:rsidRPr="004D40DD">
        <w:rPr>
          <w:rFonts w:ascii="Times New Roman" w:hAnsi="Times New Roman"/>
          <w:sz w:val="24"/>
          <w:szCs w:val="24"/>
        </w:rPr>
        <w:t>How to initiate a topic</w:t>
      </w:r>
      <w:r>
        <w:rPr>
          <w:rFonts w:ascii="Times New Roman" w:hAnsi="Times New Roman"/>
          <w:sz w:val="24"/>
          <w:szCs w:val="24"/>
        </w:rPr>
        <w:t xml:space="preserve"> - </w:t>
      </w:r>
      <w:r w:rsidRPr="004D40DD">
        <w:rPr>
          <w:rFonts w:ascii="Times New Roman" w:hAnsi="Times New Roman"/>
          <w:sz w:val="24"/>
          <w:szCs w:val="24"/>
        </w:rPr>
        <w:t>How to continue a topic</w:t>
      </w:r>
      <w:r>
        <w:rPr>
          <w:rFonts w:ascii="Times New Roman" w:hAnsi="Times New Roman"/>
          <w:sz w:val="24"/>
          <w:szCs w:val="24"/>
        </w:rPr>
        <w:t xml:space="preserve"> - </w:t>
      </w:r>
      <w:r w:rsidRPr="004D40DD">
        <w:rPr>
          <w:rFonts w:ascii="Times New Roman" w:hAnsi="Times New Roman"/>
          <w:sz w:val="24"/>
          <w:szCs w:val="24"/>
        </w:rPr>
        <w:t>How to support or reject a point-of-view</w:t>
      </w:r>
      <w:r>
        <w:rPr>
          <w:rFonts w:ascii="Times New Roman" w:hAnsi="Times New Roman"/>
          <w:sz w:val="24"/>
          <w:szCs w:val="24"/>
        </w:rPr>
        <w:t xml:space="preserve"> - How to defend your position - </w:t>
      </w:r>
      <w:r w:rsidRPr="004D40DD">
        <w:rPr>
          <w:rFonts w:ascii="Times New Roman" w:hAnsi="Times New Roman"/>
          <w:sz w:val="24"/>
          <w:szCs w:val="24"/>
        </w:rPr>
        <w:t>Managing distractions an</w:t>
      </w:r>
      <w:r>
        <w:rPr>
          <w:rFonts w:ascii="Times New Roman" w:hAnsi="Times New Roman"/>
          <w:sz w:val="24"/>
          <w:szCs w:val="24"/>
        </w:rPr>
        <w:t xml:space="preserve">d mediating between contenders - </w:t>
      </w:r>
      <w:r w:rsidRPr="004D40DD">
        <w:rPr>
          <w:rFonts w:ascii="Times New Roman" w:hAnsi="Times New Roman"/>
          <w:sz w:val="24"/>
          <w:szCs w:val="24"/>
        </w:rPr>
        <w:t>How to summarize &amp; conclude</w:t>
      </w:r>
    </w:p>
    <w:p w:rsidR="00E444DE" w:rsidRPr="007932E9" w:rsidRDefault="00E444DE" w:rsidP="00E444DE">
      <w:pPr>
        <w:spacing w:after="0"/>
        <w:jc w:val="both"/>
        <w:rPr>
          <w:rFonts w:ascii="Times New Roman" w:hAnsi="Times New Roman"/>
          <w:sz w:val="10"/>
          <w:szCs w:val="14"/>
        </w:rPr>
      </w:pPr>
    </w:p>
    <w:p w:rsidR="00E444DE" w:rsidRPr="004D40DD" w:rsidRDefault="00E444DE" w:rsidP="00E444DE">
      <w:pPr>
        <w:pStyle w:val="ListParagraph"/>
        <w:tabs>
          <w:tab w:val="left" w:pos="1080"/>
          <w:tab w:val="left" w:pos="1260"/>
          <w:tab w:val="left" w:pos="1710"/>
          <w:tab w:val="left" w:pos="1890"/>
          <w:tab w:val="left" w:pos="3150"/>
          <w:tab w:val="left" w:pos="8010"/>
          <w:tab w:val="right" w:pos="9360"/>
        </w:tabs>
        <w:spacing w:after="0"/>
        <w:ind w:left="0"/>
        <w:jc w:val="both"/>
        <w:rPr>
          <w:rFonts w:ascii="Times New Roman" w:hAnsi="Times New Roman"/>
          <w:b/>
          <w:sz w:val="24"/>
          <w:szCs w:val="24"/>
        </w:rPr>
      </w:pPr>
      <w:r w:rsidRPr="007932E9">
        <w:rPr>
          <w:rFonts w:ascii="Times New Roman" w:hAnsi="Times New Roman"/>
          <w:b/>
          <w:color w:val="C00000"/>
          <w:sz w:val="24"/>
          <w:szCs w:val="24"/>
          <w:u w:val="single"/>
        </w:rPr>
        <w:t>UNIT-II:</w:t>
      </w:r>
      <w:r w:rsidRPr="004D40DD">
        <w:rPr>
          <w:rFonts w:ascii="Times New Roman" w:hAnsi="Times New Roman"/>
          <w:b/>
          <w:sz w:val="24"/>
          <w:szCs w:val="24"/>
        </w:rPr>
        <w:tab/>
      </w:r>
      <w:r w:rsidRPr="004D40DD">
        <w:rPr>
          <w:rFonts w:ascii="Times New Roman" w:hAnsi="Times New Roman"/>
          <w:b/>
          <w:sz w:val="24"/>
          <w:szCs w:val="24"/>
        </w:rPr>
        <w:tab/>
      </w:r>
      <w:r w:rsidRPr="004D40DD">
        <w:rPr>
          <w:rFonts w:ascii="Times New Roman" w:hAnsi="Times New Roman"/>
          <w:b/>
          <w:sz w:val="24"/>
          <w:szCs w:val="24"/>
        </w:rPr>
        <w:tab/>
      </w:r>
      <w:r w:rsidRPr="004D40DD">
        <w:rPr>
          <w:rFonts w:ascii="Times New Roman" w:hAnsi="Times New Roman"/>
          <w:b/>
          <w:sz w:val="24"/>
          <w:szCs w:val="24"/>
        </w:rPr>
        <w:tab/>
      </w:r>
      <w:r w:rsidRPr="004D40DD">
        <w:rPr>
          <w:rFonts w:ascii="Times New Roman" w:hAnsi="Times New Roman"/>
          <w:b/>
          <w:sz w:val="24"/>
          <w:szCs w:val="24"/>
        </w:rPr>
        <w:tab/>
        <w:t>(06 Contact Hours)</w:t>
      </w:r>
    </w:p>
    <w:p w:rsidR="00E444DE" w:rsidRDefault="00E444DE" w:rsidP="00E444DE">
      <w:pPr>
        <w:spacing w:after="0"/>
        <w:jc w:val="both"/>
        <w:rPr>
          <w:rFonts w:ascii="Times New Roman" w:hAnsi="Times New Roman"/>
          <w:sz w:val="24"/>
          <w:szCs w:val="24"/>
        </w:rPr>
      </w:pPr>
      <w:r w:rsidRPr="004D40DD">
        <w:rPr>
          <w:rFonts w:ascii="Times New Roman" w:hAnsi="Times New Roman"/>
          <w:sz w:val="24"/>
          <w:szCs w:val="24"/>
        </w:rPr>
        <w:t>Telephonic conversation &amp; Etiquettes</w:t>
      </w:r>
      <w:r>
        <w:rPr>
          <w:rFonts w:ascii="Times New Roman" w:hAnsi="Times New Roman"/>
          <w:sz w:val="24"/>
          <w:szCs w:val="24"/>
        </w:rPr>
        <w:t xml:space="preserve"> - </w:t>
      </w:r>
      <w:r w:rsidRPr="004D40DD">
        <w:rPr>
          <w:rFonts w:ascii="Times New Roman" w:hAnsi="Times New Roman"/>
          <w:sz w:val="24"/>
          <w:szCs w:val="24"/>
        </w:rPr>
        <w:t>How to introduce oneself</w:t>
      </w:r>
      <w:r>
        <w:rPr>
          <w:rFonts w:ascii="Times New Roman" w:hAnsi="Times New Roman"/>
          <w:sz w:val="24"/>
          <w:szCs w:val="24"/>
        </w:rPr>
        <w:t xml:space="preserve"> - </w:t>
      </w:r>
      <w:r w:rsidRPr="004D40DD">
        <w:rPr>
          <w:rFonts w:ascii="Times New Roman" w:hAnsi="Times New Roman"/>
          <w:sz w:val="24"/>
          <w:szCs w:val="24"/>
        </w:rPr>
        <w:t>How to introduce the main issue</w:t>
      </w:r>
      <w:r>
        <w:rPr>
          <w:rFonts w:ascii="Times New Roman" w:hAnsi="Times New Roman"/>
          <w:sz w:val="24"/>
          <w:szCs w:val="24"/>
        </w:rPr>
        <w:t xml:space="preserve"> - </w:t>
      </w:r>
      <w:r w:rsidRPr="004D40DD">
        <w:rPr>
          <w:rFonts w:ascii="Times New Roman" w:hAnsi="Times New Roman"/>
          <w:sz w:val="24"/>
          <w:szCs w:val="24"/>
        </w:rPr>
        <w:t>How to keep the other person engaged</w:t>
      </w:r>
      <w:r>
        <w:rPr>
          <w:rFonts w:ascii="Times New Roman" w:hAnsi="Times New Roman"/>
          <w:sz w:val="24"/>
          <w:szCs w:val="24"/>
        </w:rPr>
        <w:t xml:space="preserve"> - </w:t>
      </w:r>
      <w:r w:rsidRPr="004D40DD">
        <w:rPr>
          <w:rFonts w:ascii="Times New Roman" w:hAnsi="Times New Roman"/>
          <w:sz w:val="24"/>
          <w:szCs w:val="24"/>
        </w:rPr>
        <w:t>Ho</w:t>
      </w:r>
      <w:r>
        <w:rPr>
          <w:rFonts w:ascii="Times New Roman" w:hAnsi="Times New Roman"/>
          <w:sz w:val="24"/>
          <w:szCs w:val="24"/>
        </w:rPr>
        <w:t xml:space="preserve">w to convince the other person - </w:t>
      </w:r>
      <w:r w:rsidRPr="004D40DD">
        <w:rPr>
          <w:rFonts w:ascii="Times New Roman" w:hAnsi="Times New Roman"/>
          <w:sz w:val="24"/>
          <w:szCs w:val="24"/>
        </w:rPr>
        <w:t xml:space="preserve">How to complain without irritating. </w:t>
      </w:r>
      <w:r>
        <w:rPr>
          <w:rFonts w:ascii="Times New Roman" w:hAnsi="Times New Roman"/>
          <w:sz w:val="24"/>
          <w:szCs w:val="24"/>
        </w:rPr>
        <w:t xml:space="preserve">- </w:t>
      </w:r>
      <w:r w:rsidRPr="004D40DD">
        <w:rPr>
          <w:rFonts w:ascii="Times New Roman" w:hAnsi="Times New Roman"/>
          <w:sz w:val="24"/>
          <w:szCs w:val="24"/>
        </w:rPr>
        <w:t>Giving assurance and ask</w:t>
      </w:r>
      <w:r>
        <w:rPr>
          <w:rFonts w:ascii="Times New Roman" w:hAnsi="Times New Roman"/>
          <w:sz w:val="24"/>
          <w:szCs w:val="24"/>
        </w:rPr>
        <w:t xml:space="preserve">ing for clarification - </w:t>
      </w:r>
      <w:r w:rsidRPr="004D40DD">
        <w:rPr>
          <w:rFonts w:ascii="Times New Roman" w:hAnsi="Times New Roman"/>
          <w:sz w:val="24"/>
          <w:szCs w:val="24"/>
        </w:rPr>
        <w:t xml:space="preserve">How to end a formal telephonic conversation </w:t>
      </w:r>
    </w:p>
    <w:p w:rsidR="00E444DE" w:rsidRPr="007932E9" w:rsidRDefault="00E444DE" w:rsidP="00E444DE">
      <w:pPr>
        <w:spacing w:after="0"/>
        <w:jc w:val="both"/>
        <w:rPr>
          <w:rFonts w:ascii="Times New Roman" w:hAnsi="Times New Roman"/>
          <w:b/>
          <w:sz w:val="10"/>
          <w:szCs w:val="24"/>
          <w:u w:val="single"/>
        </w:rPr>
      </w:pPr>
      <w:r w:rsidRPr="004D40DD">
        <w:rPr>
          <w:rFonts w:ascii="Times New Roman" w:hAnsi="Times New Roman"/>
          <w:b/>
          <w:sz w:val="24"/>
          <w:szCs w:val="24"/>
        </w:rPr>
        <w:tab/>
      </w:r>
    </w:p>
    <w:p w:rsidR="00E444DE" w:rsidRPr="007932E9" w:rsidRDefault="00E444DE" w:rsidP="00E444DE">
      <w:pPr>
        <w:tabs>
          <w:tab w:val="left" w:pos="1080"/>
          <w:tab w:val="left" w:pos="1260"/>
          <w:tab w:val="left" w:pos="1710"/>
          <w:tab w:val="left" w:pos="1890"/>
          <w:tab w:val="left" w:pos="3150"/>
          <w:tab w:val="left" w:pos="8010"/>
          <w:tab w:val="right" w:pos="9360"/>
        </w:tabs>
        <w:spacing w:after="0"/>
        <w:ind w:right="-243"/>
        <w:jc w:val="both"/>
        <w:rPr>
          <w:rFonts w:ascii="Times New Roman" w:hAnsi="Times New Roman"/>
          <w:sz w:val="24"/>
          <w:szCs w:val="24"/>
        </w:rPr>
      </w:pPr>
      <w:r w:rsidRPr="007932E9">
        <w:rPr>
          <w:rFonts w:ascii="Times New Roman" w:hAnsi="Times New Roman"/>
          <w:b/>
          <w:color w:val="C00000"/>
          <w:sz w:val="24"/>
          <w:szCs w:val="24"/>
          <w:u w:val="single"/>
        </w:rPr>
        <w:t>UNIT-III:</w:t>
      </w:r>
      <w:r w:rsidRPr="007932E9">
        <w:rPr>
          <w:rFonts w:ascii="Times New Roman" w:hAnsi="Times New Roman"/>
          <w:sz w:val="24"/>
          <w:szCs w:val="24"/>
        </w:rPr>
        <w:tab/>
      </w:r>
      <w:r w:rsidRPr="007932E9">
        <w:rPr>
          <w:rFonts w:ascii="Times New Roman" w:hAnsi="Times New Roman"/>
          <w:sz w:val="24"/>
          <w:szCs w:val="24"/>
        </w:rPr>
        <w:tab/>
      </w:r>
      <w:r w:rsidRPr="007932E9">
        <w:rPr>
          <w:rFonts w:ascii="Times New Roman" w:hAnsi="Times New Roman"/>
          <w:sz w:val="24"/>
          <w:szCs w:val="24"/>
        </w:rPr>
        <w:tab/>
      </w:r>
      <w:r w:rsidRPr="007932E9">
        <w:rPr>
          <w:rFonts w:ascii="Times New Roman" w:hAnsi="Times New Roman"/>
          <w:sz w:val="24"/>
          <w:szCs w:val="24"/>
        </w:rPr>
        <w:tab/>
      </w:r>
      <w:r w:rsidRPr="007932E9">
        <w:rPr>
          <w:rFonts w:ascii="Times New Roman" w:hAnsi="Times New Roman"/>
          <w:sz w:val="24"/>
          <w:szCs w:val="24"/>
        </w:rPr>
        <w:tab/>
      </w:r>
      <w:r w:rsidRPr="007932E9">
        <w:rPr>
          <w:rFonts w:ascii="Times New Roman" w:hAnsi="Times New Roman"/>
          <w:b/>
          <w:sz w:val="24"/>
          <w:szCs w:val="24"/>
        </w:rPr>
        <w:t>(06 Contact Hours)</w:t>
      </w:r>
    </w:p>
    <w:p w:rsidR="00E444DE" w:rsidRPr="004D40DD" w:rsidRDefault="00E444DE" w:rsidP="00E444DE">
      <w:pPr>
        <w:spacing w:after="0"/>
        <w:jc w:val="both"/>
        <w:rPr>
          <w:rFonts w:ascii="Times New Roman" w:hAnsi="Times New Roman"/>
          <w:sz w:val="24"/>
          <w:szCs w:val="24"/>
        </w:rPr>
      </w:pPr>
      <w:r w:rsidRPr="004D40DD">
        <w:rPr>
          <w:rFonts w:ascii="Times New Roman" w:hAnsi="Times New Roman"/>
          <w:sz w:val="24"/>
          <w:szCs w:val="24"/>
        </w:rPr>
        <w:t>Career</w:t>
      </w:r>
      <w:r>
        <w:rPr>
          <w:rFonts w:ascii="Times New Roman" w:hAnsi="Times New Roman"/>
          <w:sz w:val="24"/>
          <w:szCs w:val="24"/>
        </w:rPr>
        <w:t xml:space="preserve"> Planning &amp; Job-Skill Analysis - </w:t>
      </w:r>
      <w:r w:rsidRPr="004D40DD">
        <w:rPr>
          <w:rFonts w:ascii="Times New Roman" w:hAnsi="Times New Roman"/>
          <w:sz w:val="24"/>
          <w:szCs w:val="24"/>
        </w:rPr>
        <w:t xml:space="preserve">ASK: Talking about one’s </w:t>
      </w:r>
      <w:r>
        <w:rPr>
          <w:rFonts w:ascii="Times New Roman" w:hAnsi="Times New Roman"/>
          <w:sz w:val="24"/>
          <w:szCs w:val="24"/>
        </w:rPr>
        <w:t xml:space="preserve">Attitudes, Knowledge, &amp; Skills - </w:t>
      </w:r>
      <w:r w:rsidRPr="004D40DD">
        <w:rPr>
          <w:rFonts w:ascii="Times New Roman" w:hAnsi="Times New Roman"/>
          <w:sz w:val="24"/>
          <w:szCs w:val="24"/>
        </w:rPr>
        <w:t>SMART goals</w:t>
      </w:r>
      <w:r>
        <w:rPr>
          <w:rFonts w:ascii="Times New Roman" w:hAnsi="Times New Roman"/>
          <w:sz w:val="24"/>
          <w:szCs w:val="24"/>
        </w:rPr>
        <w:t xml:space="preserve"> - </w:t>
      </w:r>
      <w:r w:rsidRPr="004D40DD">
        <w:rPr>
          <w:rFonts w:ascii="Times New Roman" w:hAnsi="Times New Roman"/>
          <w:sz w:val="24"/>
          <w:szCs w:val="24"/>
        </w:rPr>
        <w:t>Reading &amp; Analysis of Job Advertisements</w:t>
      </w:r>
    </w:p>
    <w:p w:rsidR="00E444DE" w:rsidRPr="007932E9" w:rsidRDefault="00E444DE" w:rsidP="00E444DE">
      <w:pPr>
        <w:pStyle w:val="ListParagraph"/>
        <w:tabs>
          <w:tab w:val="left" w:pos="1080"/>
          <w:tab w:val="left" w:pos="1260"/>
          <w:tab w:val="left" w:pos="1710"/>
          <w:tab w:val="left" w:pos="1890"/>
          <w:tab w:val="left" w:pos="3150"/>
          <w:tab w:val="right" w:pos="9360"/>
        </w:tabs>
        <w:spacing w:after="0"/>
        <w:ind w:left="-90" w:right="27"/>
        <w:jc w:val="both"/>
        <w:rPr>
          <w:rFonts w:ascii="Times New Roman" w:hAnsi="Times New Roman"/>
          <w:sz w:val="10"/>
          <w:szCs w:val="24"/>
        </w:rPr>
      </w:pPr>
      <w:r w:rsidRPr="007932E9">
        <w:rPr>
          <w:rFonts w:ascii="Times New Roman" w:hAnsi="Times New Roman"/>
          <w:sz w:val="10"/>
          <w:szCs w:val="24"/>
        </w:rPr>
        <w:t xml:space="preserve">                  </w:t>
      </w:r>
    </w:p>
    <w:p w:rsidR="00E444DE" w:rsidRPr="004D40DD" w:rsidRDefault="00E444DE" w:rsidP="00E444DE">
      <w:pPr>
        <w:tabs>
          <w:tab w:val="left" w:pos="1260"/>
          <w:tab w:val="left" w:pos="1710"/>
          <w:tab w:val="left" w:pos="1890"/>
          <w:tab w:val="left" w:pos="8010"/>
        </w:tabs>
        <w:spacing w:after="0"/>
        <w:jc w:val="both"/>
        <w:rPr>
          <w:rFonts w:ascii="Times New Roman" w:hAnsi="Times New Roman"/>
          <w:sz w:val="24"/>
          <w:szCs w:val="24"/>
        </w:rPr>
      </w:pPr>
      <w:r w:rsidRPr="007932E9">
        <w:rPr>
          <w:rFonts w:ascii="Times New Roman" w:hAnsi="Times New Roman"/>
          <w:b/>
          <w:color w:val="C00000"/>
          <w:sz w:val="24"/>
          <w:szCs w:val="24"/>
          <w:u w:val="single"/>
        </w:rPr>
        <w:t>UNIT-IV:</w:t>
      </w:r>
      <w:r w:rsidRPr="004D40DD">
        <w:rPr>
          <w:rFonts w:ascii="Times New Roman" w:hAnsi="Times New Roman"/>
          <w:sz w:val="24"/>
          <w:szCs w:val="24"/>
        </w:rPr>
        <w:tab/>
      </w:r>
      <w:r w:rsidRPr="004D40DD">
        <w:rPr>
          <w:rFonts w:ascii="Times New Roman" w:hAnsi="Times New Roman"/>
          <w:sz w:val="24"/>
          <w:szCs w:val="24"/>
        </w:rPr>
        <w:tab/>
      </w:r>
      <w:r w:rsidRPr="004D40DD">
        <w:rPr>
          <w:rFonts w:ascii="Times New Roman" w:hAnsi="Times New Roman"/>
          <w:sz w:val="24"/>
          <w:szCs w:val="24"/>
        </w:rPr>
        <w:tab/>
      </w:r>
      <w:r w:rsidRPr="004D40DD">
        <w:rPr>
          <w:rFonts w:ascii="Times New Roman" w:hAnsi="Times New Roman"/>
          <w:b/>
          <w:sz w:val="24"/>
          <w:szCs w:val="24"/>
        </w:rPr>
        <w:t>(06 Contact Hours)</w:t>
      </w:r>
    </w:p>
    <w:p w:rsidR="00E444DE" w:rsidRPr="004D40DD" w:rsidRDefault="00E444DE" w:rsidP="00E444DE">
      <w:pPr>
        <w:spacing w:after="0"/>
        <w:ind w:left="17"/>
        <w:jc w:val="both"/>
        <w:rPr>
          <w:rFonts w:ascii="Times New Roman" w:hAnsi="Times New Roman"/>
          <w:sz w:val="24"/>
          <w:szCs w:val="24"/>
        </w:rPr>
      </w:pPr>
      <w:r>
        <w:rPr>
          <w:rFonts w:ascii="Times New Roman" w:hAnsi="Times New Roman"/>
          <w:sz w:val="24"/>
          <w:szCs w:val="24"/>
        </w:rPr>
        <w:t xml:space="preserve">CV &amp; Resume Writing - Difference between CV &amp; Resume - Writing CV - Writing Resume - </w:t>
      </w:r>
      <w:r w:rsidRPr="004D40DD">
        <w:rPr>
          <w:rFonts w:ascii="Times New Roman" w:hAnsi="Times New Roman"/>
          <w:sz w:val="24"/>
          <w:szCs w:val="24"/>
        </w:rPr>
        <w:t>Writing Cover Letter</w:t>
      </w:r>
      <w:r w:rsidRPr="004D40DD">
        <w:rPr>
          <w:rFonts w:ascii="Times New Roman" w:hAnsi="Times New Roman"/>
          <w:sz w:val="24"/>
          <w:szCs w:val="24"/>
        </w:rPr>
        <w:tab/>
      </w:r>
    </w:p>
    <w:p w:rsidR="00E444DE" w:rsidRPr="007932E9" w:rsidRDefault="00E444DE" w:rsidP="00E444DE">
      <w:pPr>
        <w:pStyle w:val="ListParagraph"/>
        <w:tabs>
          <w:tab w:val="left" w:pos="1260"/>
          <w:tab w:val="left" w:pos="1890"/>
          <w:tab w:val="left" w:pos="3150"/>
          <w:tab w:val="right" w:pos="9360"/>
        </w:tabs>
        <w:spacing w:after="0"/>
        <w:ind w:left="0"/>
        <w:jc w:val="both"/>
        <w:rPr>
          <w:rFonts w:ascii="Times New Roman" w:hAnsi="Times New Roman"/>
          <w:sz w:val="10"/>
          <w:szCs w:val="24"/>
        </w:rPr>
      </w:pPr>
    </w:p>
    <w:p w:rsidR="00E444DE" w:rsidRPr="004D40DD" w:rsidRDefault="00E444DE" w:rsidP="00E444DE">
      <w:pPr>
        <w:pStyle w:val="ListParagraph"/>
        <w:tabs>
          <w:tab w:val="left" w:pos="1260"/>
          <w:tab w:val="left" w:pos="1710"/>
          <w:tab w:val="left" w:pos="1890"/>
          <w:tab w:val="left" w:pos="3150"/>
          <w:tab w:val="left" w:pos="8010"/>
          <w:tab w:val="left" w:pos="8100"/>
          <w:tab w:val="right" w:pos="9360"/>
        </w:tabs>
        <w:spacing w:after="0"/>
        <w:ind w:left="17" w:right="-243"/>
        <w:jc w:val="both"/>
        <w:rPr>
          <w:rFonts w:ascii="Times New Roman" w:hAnsi="Times New Roman"/>
          <w:sz w:val="24"/>
          <w:szCs w:val="24"/>
        </w:rPr>
      </w:pPr>
      <w:r w:rsidRPr="007932E9">
        <w:rPr>
          <w:rFonts w:ascii="Times New Roman" w:hAnsi="Times New Roman"/>
          <w:b/>
          <w:color w:val="C00000"/>
          <w:sz w:val="24"/>
          <w:szCs w:val="24"/>
          <w:u w:val="single"/>
        </w:rPr>
        <w:t>UNIT-V:</w:t>
      </w:r>
      <w:r w:rsidRPr="004D40DD">
        <w:rPr>
          <w:rFonts w:ascii="Times New Roman" w:hAnsi="Times New Roman"/>
          <w:sz w:val="24"/>
          <w:szCs w:val="24"/>
        </w:rPr>
        <w:tab/>
      </w:r>
      <w:r w:rsidRPr="004D40DD">
        <w:rPr>
          <w:rFonts w:ascii="Times New Roman" w:hAnsi="Times New Roman"/>
          <w:sz w:val="24"/>
          <w:szCs w:val="24"/>
        </w:rPr>
        <w:tab/>
      </w:r>
      <w:r w:rsidRPr="004D40DD">
        <w:rPr>
          <w:rFonts w:ascii="Times New Roman" w:hAnsi="Times New Roman"/>
          <w:sz w:val="24"/>
          <w:szCs w:val="24"/>
        </w:rPr>
        <w:tab/>
      </w:r>
      <w:r>
        <w:rPr>
          <w:rFonts w:ascii="Times New Roman" w:hAnsi="Times New Roman"/>
          <w:sz w:val="24"/>
          <w:szCs w:val="24"/>
        </w:rPr>
        <w:tab/>
      </w:r>
      <w:r w:rsidRPr="004D40DD">
        <w:rPr>
          <w:rFonts w:ascii="Times New Roman" w:hAnsi="Times New Roman"/>
          <w:b/>
          <w:sz w:val="24"/>
          <w:szCs w:val="24"/>
        </w:rPr>
        <w:t>(06 Contact Hours)</w:t>
      </w:r>
    </w:p>
    <w:p w:rsidR="00E444DE" w:rsidRPr="004D40DD" w:rsidRDefault="00E444DE" w:rsidP="00E444DE">
      <w:pPr>
        <w:spacing w:after="0"/>
        <w:jc w:val="both"/>
        <w:rPr>
          <w:rFonts w:ascii="Times New Roman" w:hAnsi="Times New Roman"/>
          <w:sz w:val="24"/>
          <w:szCs w:val="24"/>
        </w:rPr>
      </w:pPr>
      <w:r>
        <w:rPr>
          <w:rFonts w:ascii="Times New Roman" w:hAnsi="Times New Roman"/>
          <w:sz w:val="24"/>
          <w:szCs w:val="24"/>
        </w:rPr>
        <w:t xml:space="preserve">Application for Internship - </w:t>
      </w:r>
      <w:r w:rsidRPr="004D40DD">
        <w:rPr>
          <w:rFonts w:ascii="Times New Roman" w:hAnsi="Times New Roman"/>
          <w:sz w:val="24"/>
          <w:szCs w:val="24"/>
        </w:rPr>
        <w:t>Application for internship in Academic Labs</w:t>
      </w:r>
      <w:r>
        <w:rPr>
          <w:rFonts w:ascii="Times New Roman" w:hAnsi="Times New Roman"/>
          <w:sz w:val="24"/>
          <w:szCs w:val="24"/>
        </w:rPr>
        <w:t xml:space="preserve"> - </w:t>
      </w:r>
      <w:r w:rsidRPr="004D40DD">
        <w:rPr>
          <w:rFonts w:ascii="Times New Roman" w:hAnsi="Times New Roman"/>
          <w:sz w:val="24"/>
          <w:szCs w:val="24"/>
        </w:rPr>
        <w:t>Application for internship in Industries</w:t>
      </w:r>
      <w:r>
        <w:rPr>
          <w:rFonts w:ascii="Times New Roman" w:hAnsi="Times New Roman"/>
          <w:sz w:val="24"/>
          <w:szCs w:val="24"/>
        </w:rPr>
        <w:t xml:space="preserve"> - </w:t>
      </w:r>
      <w:r w:rsidRPr="004D40DD">
        <w:rPr>
          <w:rFonts w:ascii="Times New Roman" w:hAnsi="Times New Roman"/>
          <w:sz w:val="24"/>
          <w:szCs w:val="24"/>
        </w:rPr>
        <w:t>Follow up the Application with reminders and requests</w:t>
      </w:r>
    </w:p>
    <w:p w:rsidR="00E444DE" w:rsidRPr="007932E9" w:rsidRDefault="00E444DE" w:rsidP="00E444DE">
      <w:pPr>
        <w:pStyle w:val="ListParagraph"/>
        <w:tabs>
          <w:tab w:val="left" w:pos="1260"/>
          <w:tab w:val="left" w:pos="1890"/>
          <w:tab w:val="left" w:pos="3150"/>
          <w:tab w:val="left" w:pos="8100"/>
          <w:tab w:val="right" w:pos="9360"/>
        </w:tabs>
        <w:spacing w:after="0"/>
        <w:ind w:left="17"/>
        <w:jc w:val="both"/>
        <w:rPr>
          <w:rFonts w:ascii="Times New Roman" w:hAnsi="Times New Roman"/>
          <w:b/>
          <w:sz w:val="10"/>
          <w:szCs w:val="24"/>
          <w:u w:val="single"/>
        </w:rPr>
      </w:pPr>
    </w:p>
    <w:p w:rsidR="00E444DE" w:rsidRPr="004D40DD" w:rsidRDefault="00E444DE" w:rsidP="00E444DE">
      <w:pPr>
        <w:pStyle w:val="ListParagraph"/>
        <w:tabs>
          <w:tab w:val="left" w:pos="1260"/>
          <w:tab w:val="left" w:pos="1890"/>
          <w:tab w:val="left" w:pos="3150"/>
          <w:tab w:val="left" w:pos="8010"/>
          <w:tab w:val="left" w:pos="8100"/>
          <w:tab w:val="right" w:pos="9360"/>
        </w:tabs>
        <w:spacing w:after="0"/>
        <w:ind w:left="17"/>
        <w:jc w:val="both"/>
        <w:rPr>
          <w:rFonts w:ascii="Times New Roman" w:hAnsi="Times New Roman"/>
          <w:sz w:val="24"/>
          <w:szCs w:val="24"/>
        </w:rPr>
      </w:pPr>
      <w:r w:rsidRPr="007932E9">
        <w:rPr>
          <w:rFonts w:ascii="Times New Roman" w:hAnsi="Times New Roman"/>
          <w:b/>
          <w:color w:val="C00000"/>
          <w:sz w:val="24"/>
          <w:szCs w:val="24"/>
          <w:u w:val="single"/>
        </w:rPr>
        <w:t>UNIT-VI:</w:t>
      </w:r>
      <w:r w:rsidRPr="004D40DD">
        <w:rPr>
          <w:rFonts w:ascii="Times New Roman" w:hAnsi="Times New Roman"/>
          <w:sz w:val="24"/>
          <w:szCs w:val="24"/>
        </w:rPr>
        <w:tab/>
      </w:r>
      <w:r w:rsidRPr="004D40DD">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(06 </w:t>
      </w:r>
      <w:r w:rsidRPr="004D40DD">
        <w:rPr>
          <w:rFonts w:ascii="Times New Roman" w:hAnsi="Times New Roman"/>
          <w:b/>
          <w:sz w:val="24"/>
          <w:szCs w:val="24"/>
        </w:rPr>
        <w:t>Contact Hours)</w:t>
      </w:r>
    </w:p>
    <w:p w:rsidR="00E444DE" w:rsidRPr="004D40DD" w:rsidRDefault="00E444DE" w:rsidP="00E444DE">
      <w:pPr>
        <w:spacing w:after="0"/>
        <w:jc w:val="both"/>
        <w:rPr>
          <w:rFonts w:ascii="Times New Roman" w:hAnsi="Times New Roman"/>
          <w:sz w:val="24"/>
          <w:szCs w:val="24"/>
        </w:rPr>
      </w:pPr>
      <w:r w:rsidRPr="004D40DD">
        <w:rPr>
          <w:rFonts w:ascii="Times New Roman" w:hAnsi="Times New Roman"/>
          <w:sz w:val="24"/>
          <w:szCs w:val="24"/>
        </w:rPr>
        <w:t>Interview Skills</w:t>
      </w:r>
      <w:r>
        <w:rPr>
          <w:rFonts w:ascii="Times New Roman" w:hAnsi="Times New Roman"/>
          <w:sz w:val="24"/>
          <w:szCs w:val="24"/>
        </w:rPr>
        <w:t xml:space="preserve"> - </w:t>
      </w:r>
      <w:r w:rsidRPr="004D40DD">
        <w:rPr>
          <w:rFonts w:ascii="Times New Roman" w:hAnsi="Times New Roman"/>
          <w:sz w:val="24"/>
          <w:szCs w:val="24"/>
        </w:rPr>
        <w:t>Preparation for the Interview</w:t>
      </w:r>
      <w:r>
        <w:rPr>
          <w:rFonts w:ascii="Times New Roman" w:hAnsi="Times New Roman"/>
          <w:sz w:val="24"/>
          <w:szCs w:val="24"/>
        </w:rPr>
        <w:t xml:space="preserve"> - </w:t>
      </w:r>
      <w:r w:rsidRPr="004D40DD">
        <w:rPr>
          <w:rFonts w:ascii="Times New Roman" w:hAnsi="Times New Roman"/>
          <w:sz w:val="24"/>
          <w:szCs w:val="24"/>
        </w:rPr>
        <w:t>Frequently asked questions</w:t>
      </w:r>
      <w:r>
        <w:rPr>
          <w:rFonts w:ascii="Times New Roman" w:hAnsi="Times New Roman"/>
          <w:sz w:val="24"/>
          <w:szCs w:val="24"/>
        </w:rPr>
        <w:t xml:space="preserve"> - </w:t>
      </w:r>
      <w:r w:rsidRPr="004D40DD">
        <w:rPr>
          <w:rFonts w:ascii="Times New Roman" w:hAnsi="Times New Roman"/>
          <w:sz w:val="24"/>
          <w:szCs w:val="24"/>
        </w:rPr>
        <w:t>Dress Codes, Appearance, and Etiquettes. 6.4 Facing the Interview</w:t>
      </w:r>
    </w:p>
    <w:p w:rsidR="00E444DE" w:rsidRPr="004D40DD" w:rsidRDefault="00E444DE" w:rsidP="00E444DE">
      <w:pPr>
        <w:spacing w:before="120" w:after="120" w:line="240" w:lineRule="auto"/>
        <w:jc w:val="both"/>
        <w:rPr>
          <w:rFonts w:ascii="Times New Roman" w:hAnsi="Times New Roman"/>
          <w:b/>
          <w:i/>
          <w:sz w:val="24"/>
          <w:szCs w:val="24"/>
          <w:u w:val="single"/>
        </w:rPr>
      </w:pPr>
      <w:r w:rsidRPr="004D40DD">
        <w:rPr>
          <w:rFonts w:ascii="Times New Roman" w:hAnsi="Times New Roman"/>
          <w:b/>
          <w:i/>
          <w:sz w:val="24"/>
          <w:szCs w:val="24"/>
          <w:u w:val="single"/>
        </w:rPr>
        <w:t>References:</w:t>
      </w:r>
    </w:p>
    <w:p w:rsidR="00E444DE" w:rsidRPr="004D40DD" w:rsidRDefault="00E444DE" w:rsidP="00E20937">
      <w:pPr>
        <w:pStyle w:val="Heading1"/>
        <w:numPr>
          <w:ilvl w:val="0"/>
          <w:numId w:val="178"/>
        </w:numPr>
        <w:spacing w:before="120" w:after="120" w:line="240" w:lineRule="auto"/>
        <w:jc w:val="both"/>
        <w:rPr>
          <w:rFonts w:ascii="Times New Roman" w:hAnsi="Times New Roman" w:cs="Times New Roman"/>
          <w:b w:val="0"/>
          <w:sz w:val="24"/>
          <w:szCs w:val="24"/>
        </w:rPr>
      </w:pPr>
      <w:r w:rsidRPr="004D40DD">
        <w:rPr>
          <w:rFonts w:ascii="Times New Roman" w:hAnsi="Times New Roman" w:cs="Times New Roman"/>
          <w:b w:val="0"/>
          <w:i/>
          <w:sz w:val="24"/>
          <w:szCs w:val="24"/>
        </w:rPr>
        <w:t>Business Communication Today</w:t>
      </w:r>
      <w:r w:rsidRPr="004D40DD">
        <w:rPr>
          <w:rFonts w:ascii="Times New Roman" w:hAnsi="Times New Roman" w:cs="Times New Roman"/>
          <w:b w:val="0"/>
          <w:sz w:val="24"/>
          <w:szCs w:val="24"/>
        </w:rPr>
        <w:t>, 12th Edition, Courtland L Bovee &amp; John Thill, Pearson</w:t>
      </w:r>
    </w:p>
    <w:p w:rsidR="00E444DE" w:rsidRPr="004D40DD" w:rsidRDefault="00E444DE" w:rsidP="00E20937">
      <w:pPr>
        <w:pStyle w:val="Heading1"/>
        <w:numPr>
          <w:ilvl w:val="0"/>
          <w:numId w:val="178"/>
        </w:numPr>
        <w:spacing w:before="120" w:after="120" w:line="240" w:lineRule="auto"/>
        <w:jc w:val="both"/>
        <w:rPr>
          <w:rFonts w:ascii="Times New Roman" w:hAnsi="Times New Roman" w:cs="Times New Roman"/>
          <w:b w:val="0"/>
          <w:sz w:val="24"/>
          <w:szCs w:val="24"/>
        </w:rPr>
      </w:pPr>
      <w:r w:rsidRPr="004D40DD">
        <w:rPr>
          <w:rFonts w:ascii="Times New Roman" w:hAnsi="Times New Roman" w:cs="Times New Roman"/>
          <w:b w:val="0"/>
          <w:sz w:val="24"/>
          <w:szCs w:val="24"/>
        </w:rPr>
        <w:t>British Council Material on Career Planning &amp; Interviews</w:t>
      </w:r>
    </w:p>
    <w:p w:rsidR="00E444DE" w:rsidRPr="004D40DD" w:rsidRDefault="00E444DE" w:rsidP="00E20937">
      <w:pPr>
        <w:numPr>
          <w:ilvl w:val="0"/>
          <w:numId w:val="178"/>
        </w:numPr>
        <w:suppressAutoHyphens/>
        <w:spacing w:before="120" w:after="120" w:line="240" w:lineRule="auto"/>
        <w:jc w:val="both"/>
        <w:rPr>
          <w:rFonts w:ascii="Times New Roman" w:hAnsi="Times New Roman"/>
          <w:sz w:val="24"/>
          <w:szCs w:val="24"/>
          <w:shd w:val="clear" w:color="auto" w:fill="FFFFFF"/>
        </w:rPr>
      </w:pPr>
      <w:r w:rsidRPr="004D40DD">
        <w:rPr>
          <w:rFonts w:ascii="Times New Roman" w:hAnsi="Times New Roman"/>
          <w:i/>
          <w:sz w:val="24"/>
          <w:szCs w:val="24"/>
          <w:shd w:val="clear" w:color="auto" w:fill="FFFFFF"/>
        </w:rPr>
        <w:t>Master the Group Discussion &amp; Personal Interview - Complete Discussion on the topics asked by reputed B-schools &amp; IIMs</w:t>
      </w:r>
      <w:r w:rsidRPr="004D40DD">
        <w:rPr>
          <w:rFonts w:ascii="Times New Roman" w:hAnsi="Times New Roman"/>
          <w:sz w:val="24"/>
          <w:szCs w:val="24"/>
          <w:shd w:val="clear" w:color="auto" w:fill="FFFFFF"/>
        </w:rPr>
        <w:t>  by Sheetal Desarda, Notion Press</w:t>
      </w:r>
    </w:p>
    <w:p w:rsidR="00E444DE" w:rsidRPr="004D40DD" w:rsidRDefault="00E444DE" w:rsidP="00E20937">
      <w:pPr>
        <w:numPr>
          <w:ilvl w:val="0"/>
          <w:numId w:val="178"/>
        </w:numPr>
        <w:suppressAutoHyphens/>
        <w:spacing w:before="120" w:after="120" w:line="240" w:lineRule="auto"/>
        <w:jc w:val="both"/>
        <w:rPr>
          <w:rStyle w:val="author"/>
          <w:rFonts w:ascii="Times New Roman" w:hAnsi="Times New Roman"/>
          <w:sz w:val="24"/>
          <w:szCs w:val="24"/>
        </w:rPr>
      </w:pPr>
      <w:r w:rsidRPr="004D40DD">
        <w:rPr>
          <w:rStyle w:val="a-size-extra-large"/>
          <w:rFonts w:ascii="Times New Roman" w:eastAsia="Arial" w:hAnsi="Times New Roman"/>
          <w:i/>
          <w:sz w:val="24"/>
          <w:szCs w:val="24"/>
        </w:rPr>
        <w:t>Group Discussion and Interview Skills</w:t>
      </w:r>
      <w:r w:rsidRPr="004D40DD">
        <w:rPr>
          <w:rStyle w:val="a-size-extra-large"/>
          <w:rFonts w:ascii="Times New Roman" w:eastAsia="Arial" w:hAnsi="Times New Roman"/>
          <w:sz w:val="24"/>
          <w:szCs w:val="24"/>
        </w:rPr>
        <w:t> </w:t>
      </w:r>
      <w:r w:rsidRPr="004D40DD">
        <w:rPr>
          <w:rStyle w:val="a-size-large"/>
          <w:rFonts w:ascii="Times New Roman" w:hAnsi="Times New Roman"/>
          <w:sz w:val="24"/>
          <w:szCs w:val="24"/>
        </w:rPr>
        <w:t xml:space="preserve"> </w:t>
      </w:r>
      <w:r w:rsidRPr="004D40DD">
        <w:rPr>
          <w:rFonts w:ascii="Times New Roman" w:hAnsi="Times New Roman"/>
          <w:sz w:val="24"/>
          <w:szCs w:val="24"/>
        </w:rPr>
        <w:t>by </w:t>
      </w:r>
      <w:r w:rsidRPr="004D40DD">
        <w:rPr>
          <w:rStyle w:val="author"/>
          <w:rFonts w:ascii="Times New Roman" w:hAnsi="Times New Roman"/>
          <w:sz w:val="24"/>
          <w:szCs w:val="24"/>
        </w:rPr>
        <w:t>Priyadarshi Patnaik , Cambridge University Press India</w:t>
      </w:r>
    </w:p>
    <w:p w:rsidR="00E444DE" w:rsidRPr="004D40DD" w:rsidRDefault="00E444DE" w:rsidP="00E20937">
      <w:pPr>
        <w:numPr>
          <w:ilvl w:val="0"/>
          <w:numId w:val="178"/>
        </w:numPr>
        <w:suppressAutoHyphens/>
        <w:spacing w:before="120" w:after="120" w:line="240" w:lineRule="auto"/>
        <w:jc w:val="both"/>
        <w:rPr>
          <w:rStyle w:val="a-declarative"/>
          <w:rFonts w:ascii="Times New Roman" w:hAnsi="Times New Roman"/>
          <w:sz w:val="24"/>
          <w:szCs w:val="24"/>
        </w:rPr>
      </w:pPr>
      <w:r w:rsidRPr="004D40DD">
        <w:rPr>
          <w:rStyle w:val="a-size-extra-large"/>
          <w:rFonts w:ascii="Times New Roman" w:eastAsia="Arial" w:hAnsi="Times New Roman"/>
          <w:i/>
          <w:sz w:val="24"/>
          <w:szCs w:val="24"/>
        </w:rPr>
        <w:t xml:space="preserve">The Ultimate Guide to Internships: 100 Steps to Get a Great Internship and Thrive in It </w:t>
      </w:r>
      <w:r w:rsidRPr="004D40DD">
        <w:rPr>
          <w:rFonts w:ascii="Times New Roman" w:hAnsi="Times New Roman"/>
          <w:sz w:val="24"/>
          <w:szCs w:val="24"/>
        </w:rPr>
        <w:t>by </w:t>
      </w:r>
      <w:r w:rsidRPr="004D40DD">
        <w:rPr>
          <w:rStyle w:val="a-declarative"/>
          <w:rFonts w:ascii="Times New Roman" w:hAnsi="Times New Roman"/>
          <w:sz w:val="24"/>
          <w:szCs w:val="24"/>
        </w:rPr>
        <w:t>Eric Woodard </w:t>
      </w:r>
    </w:p>
    <w:p w:rsidR="00E444DE" w:rsidRPr="004D40DD" w:rsidRDefault="00E444DE" w:rsidP="00E20937">
      <w:pPr>
        <w:numPr>
          <w:ilvl w:val="0"/>
          <w:numId w:val="178"/>
        </w:numPr>
        <w:suppressAutoHyphens/>
        <w:spacing w:before="120" w:after="120" w:line="240" w:lineRule="auto"/>
        <w:jc w:val="both"/>
        <w:rPr>
          <w:rFonts w:ascii="Times New Roman" w:hAnsi="Times New Roman"/>
          <w:sz w:val="24"/>
          <w:szCs w:val="24"/>
        </w:rPr>
      </w:pPr>
      <w:r w:rsidRPr="004D40DD">
        <w:rPr>
          <w:rFonts w:ascii="Times New Roman" w:hAnsi="Times New Roman"/>
          <w:sz w:val="24"/>
          <w:szCs w:val="24"/>
        </w:rPr>
        <w:t xml:space="preserve">Telephone Etiquette </w:t>
      </w:r>
      <w:r w:rsidRPr="004D40DD">
        <w:rPr>
          <w:rStyle w:val="contributors"/>
          <w:rFonts w:ascii="Times New Roman" w:hAnsi="Times New Roman"/>
          <w:sz w:val="24"/>
          <w:szCs w:val="24"/>
        </w:rPr>
        <w:t>by </w:t>
      </w:r>
      <w:hyperlink r:id="rId31" w:history="1">
        <w:r w:rsidRPr="004D40DD">
          <w:rPr>
            <w:rStyle w:val="Hyperlink"/>
            <w:rFonts w:ascii="Times New Roman" w:hAnsi="Times New Roman"/>
            <w:sz w:val="24"/>
            <w:szCs w:val="24"/>
          </w:rPr>
          <w:t>Robert DeGroot</w:t>
        </w:r>
      </w:hyperlink>
    </w:p>
    <w:p w:rsidR="00E444DE" w:rsidRDefault="00E444DE" w:rsidP="00E444DE">
      <w:pPr>
        <w:pStyle w:val="Default"/>
        <w:tabs>
          <w:tab w:val="left" w:pos="2610"/>
        </w:tabs>
        <w:spacing w:before="120" w:after="120"/>
        <w:ind w:firstLine="360"/>
        <w:jc w:val="both"/>
        <w:rPr>
          <w:rFonts w:ascii="Times New Roman" w:hAnsi="Times New Roman" w:cs="Times New Roman"/>
          <w:b/>
          <w:bCs/>
          <w:i/>
          <w:color w:val="auto"/>
        </w:rPr>
      </w:pPr>
    </w:p>
    <w:p w:rsidR="00E444DE" w:rsidRPr="004D40DD" w:rsidRDefault="00E444DE" w:rsidP="00E444DE">
      <w:pPr>
        <w:pStyle w:val="Default"/>
        <w:tabs>
          <w:tab w:val="left" w:pos="2610"/>
        </w:tabs>
        <w:spacing w:before="120" w:after="120"/>
        <w:ind w:firstLine="360"/>
        <w:jc w:val="both"/>
        <w:rPr>
          <w:rFonts w:ascii="Times New Roman" w:hAnsi="Times New Roman" w:cs="Times New Roman"/>
          <w:color w:val="auto"/>
        </w:rPr>
      </w:pPr>
      <w:r w:rsidRPr="004D40DD">
        <w:rPr>
          <w:rFonts w:ascii="Times New Roman" w:hAnsi="Times New Roman" w:cs="Times New Roman"/>
          <w:b/>
          <w:bCs/>
          <w:i/>
          <w:color w:val="auto"/>
        </w:rPr>
        <w:lastRenderedPageBreak/>
        <w:t>Course outcomes:</w:t>
      </w:r>
      <w:r w:rsidRPr="004D40DD">
        <w:rPr>
          <w:rFonts w:ascii="Times New Roman" w:hAnsi="Times New Roman" w:cs="Times New Roman"/>
          <w:b/>
          <w:color w:val="auto"/>
        </w:rPr>
        <w:t xml:space="preserve"> </w:t>
      </w:r>
      <w:r w:rsidRPr="004D40DD">
        <w:rPr>
          <w:rFonts w:ascii="Times New Roman" w:hAnsi="Times New Roman" w:cs="Times New Roman"/>
          <w:b/>
          <w:color w:val="auto"/>
        </w:rPr>
        <w:tab/>
      </w:r>
      <w:r w:rsidRPr="004D40DD">
        <w:rPr>
          <w:rFonts w:ascii="Times New Roman" w:hAnsi="Times New Roman" w:cs="Times New Roman"/>
          <w:color w:val="auto"/>
        </w:rPr>
        <w:t>At the end of the course, the student will be able to</w:t>
      </w: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E444DE" w:rsidRPr="004D40DD" w:rsidTr="00473D00">
        <w:trPr>
          <w:trHeight w:val="593"/>
          <w:jc w:val="center"/>
        </w:trPr>
        <w:tc>
          <w:tcPr>
            <w:tcW w:w="99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CO 1</w:t>
            </w:r>
          </w:p>
        </w:tc>
        <w:tc>
          <w:tcPr>
            <w:tcW w:w="864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Get used to a variety of GDs to understand the principles, finer nuances, and  intricacies of the art</w:t>
            </w:r>
          </w:p>
        </w:tc>
      </w:tr>
      <w:tr w:rsidR="00E444DE" w:rsidRPr="004D40DD" w:rsidTr="00473D00">
        <w:trPr>
          <w:trHeight w:val="593"/>
          <w:jc w:val="center"/>
        </w:trPr>
        <w:tc>
          <w:tcPr>
            <w:tcW w:w="99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CO 2</w:t>
            </w:r>
          </w:p>
        </w:tc>
        <w:tc>
          <w:tcPr>
            <w:tcW w:w="864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Get exhaustive information on how to prepare for internship and interview</w:t>
            </w:r>
          </w:p>
        </w:tc>
      </w:tr>
      <w:tr w:rsidR="00E444DE" w:rsidRPr="004D40DD" w:rsidTr="00473D00">
        <w:trPr>
          <w:trHeight w:val="656"/>
          <w:jc w:val="center"/>
        </w:trPr>
        <w:tc>
          <w:tcPr>
            <w:tcW w:w="99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CO 3</w:t>
            </w:r>
          </w:p>
        </w:tc>
        <w:tc>
          <w:tcPr>
            <w:tcW w:w="864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Write his/her CV to remain well-prepared for the interviews</w:t>
            </w:r>
          </w:p>
        </w:tc>
      </w:tr>
      <w:tr w:rsidR="00E444DE" w:rsidRPr="004D40DD" w:rsidTr="00473D00">
        <w:trPr>
          <w:trHeight w:val="602"/>
          <w:jc w:val="center"/>
        </w:trPr>
        <w:tc>
          <w:tcPr>
            <w:tcW w:w="99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CO 4</w:t>
            </w:r>
          </w:p>
        </w:tc>
        <w:tc>
          <w:tcPr>
            <w:tcW w:w="864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Take decision on his/her career goals and plans</w:t>
            </w:r>
          </w:p>
        </w:tc>
      </w:tr>
      <w:tr w:rsidR="00E444DE" w:rsidRPr="004D40DD" w:rsidTr="00473D00">
        <w:trPr>
          <w:trHeight w:val="683"/>
          <w:jc w:val="center"/>
        </w:trPr>
        <w:tc>
          <w:tcPr>
            <w:tcW w:w="99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CO 5</w:t>
            </w:r>
          </w:p>
        </w:tc>
        <w:tc>
          <w:tcPr>
            <w:tcW w:w="8640" w:type="dxa"/>
            <w:shd w:val="clear" w:color="auto" w:fill="auto"/>
            <w:vAlign w:val="center"/>
          </w:tcPr>
          <w:p w:rsidR="00E444DE" w:rsidRPr="004D40DD" w:rsidRDefault="00E444DE" w:rsidP="00473D00">
            <w:pPr>
              <w:spacing w:before="120" w:after="120" w:line="240" w:lineRule="auto"/>
              <w:jc w:val="both"/>
              <w:rPr>
                <w:rFonts w:ascii="Times New Roman" w:hAnsi="Times New Roman"/>
                <w:sz w:val="24"/>
                <w:szCs w:val="24"/>
              </w:rPr>
            </w:pPr>
            <w:r w:rsidRPr="004D40DD">
              <w:rPr>
                <w:rFonts w:ascii="Times New Roman" w:hAnsi="Times New Roman"/>
                <w:sz w:val="24"/>
                <w:szCs w:val="24"/>
              </w:rPr>
              <w:t>Attain professional speaking skills to enhance his/her employability skills.</w:t>
            </w:r>
          </w:p>
        </w:tc>
      </w:tr>
    </w:tbl>
    <w:p w:rsidR="00E444DE" w:rsidRPr="004D40DD" w:rsidRDefault="00E444DE" w:rsidP="00E444DE">
      <w:pPr>
        <w:spacing w:before="120" w:after="120" w:line="240" w:lineRule="auto"/>
        <w:ind w:firstLine="450"/>
        <w:jc w:val="both"/>
        <w:rPr>
          <w:rFonts w:ascii="Times New Roman" w:hAnsi="Times New Roman"/>
          <w:b/>
          <w:i/>
          <w:sz w:val="24"/>
          <w:szCs w:val="24"/>
        </w:rPr>
      </w:pPr>
    </w:p>
    <w:p w:rsidR="00E444DE" w:rsidRPr="004A5465" w:rsidRDefault="00E444DE" w:rsidP="00E444DE">
      <w:pPr>
        <w:spacing w:after="0" w:line="240" w:lineRule="auto"/>
        <w:ind w:firstLine="450"/>
        <w:jc w:val="both"/>
        <w:rPr>
          <w:rFonts w:ascii="Times New Roman" w:hAnsi="Times New Roman"/>
          <w:b/>
          <w:sz w:val="28"/>
          <w:u w:val="single"/>
        </w:rPr>
      </w:pPr>
      <w:r w:rsidRPr="004A5465">
        <w:rPr>
          <w:rFonts w:ascii="Times New Roman" w:hAnsi="Times New Roman"/>
          <w:b/>
          <w:sz w:val="28"/>
          <w:u w:val="single"/>
        </w:rPr>
        <w:t>Assessment Method:</w:t>
      </w:r>
    </w:p>
    <w:p w:rsidR="00E444DE" w:rsidRDefault="00E444DE" w:rsidP="00E444DE">
      <w:pPr>
        <w:spacing w:after="0" w:line="240" w:lineRule="auto"/>
        <w:ind w:firstLine="450"/>
        <w:jc w:val="both"/>
        <w:rPr>
          <w:rFonts w:ascii="Times New Roman" w:hAnsi="Times New Roman"/>
          <w:sz w:val="24"/>
        </w:rPr>
      </w:pPr>
    </w:p>
    <w:p w:rsidR="00E444DE" w:rsidRDefault="00E444DE" w:rsidP="00E444DE">
      <w:pPr>
        <w:spacing w:after="0" w:line="240" w:lineRule="auto"/>
        <w:ind w:firstLine="450"/>
        <w:jc w:val="both"/>
        <w:rPr>
          <w:rFonts w:ascii="Times New Roman" w:hAnsi="Times New Roman"/>
          <w:sz w:val="24"/>
        </w:rPr>
      </w:pPr>
      <w:r w:rsidRPr="009343D1">
        <w:rPr>
          <w:rFonts w:ascii="Times New Roman" w:hAnsi="Times New Roman"/>
          <w:b/>
          <w:sz w:val="24"/>
        </w:rPr>
        <w:t>Course Nature:</w:t>
      </w:r>
      <w:r>
        <w:rPr>
          <w:rFonts w:ascii="Times New Roman" w:hAnsi="Times New Roman"/>
          <w:sz w:val="24"/>
        </w:rPr>
        <w:t xml:space="preserve"> LABORATORY</w:t>
      </w:r>
    </w:p>
    <w:p w:rsidR="00E444DE" w:rsidRDefault="00E444DE" w:rsidP="00E444DE">
      <w:pPr>
        <w:spacing w:after="0" w:line="240" w:lineRule="auto"/>
        <w:ind w:firstLine="450"/>
        <w:jc w:val="both"/>
        <w:rPr>
          <w:rFonts w:ascii="Times New Roman" w:hAnsi="Times New Roman"/>
          <w:sz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4968"/>
      </w:tblGrid>
      <w:tr w:rsidR="00E444DE" w:rsidTr="00E444DE">
        <w:trPr>
          <w:trHeight w:val="485"/>
        </w:trPr>
        <w:tc>
          <w:tcPr>
            <w:tcW w:w="4815" w:type="dxa"/>
            <w:vAlign w:val="center"/>
          </w:tcPr>
          <w:p w:rsidR="00E444DE" w:rsidRPr="00E444DE" w:rsidRDefault="00E444DE" w:rsidP="00E444DE">
            <w:pPr>
              <w:tabs>
                <w:tab w:val="center" w:pos="4680"/>
                <w:tab w:val="right" w:pos="9360"/>
              </w:tabs>
              <w:ind w:left="-108" w:right="-63"/>
              <w:jc w:val="center"/>
              <w:rPr>
                <w:rFonts w:ascii="Times New Roman" w:hAnsi="Times New Roman"/>
                <w:sz w:val="28"/>
              </w:rPr>
            </w:pPr>
            <w:r w:rsidRPr="00E444DE">
              <w:rPr>
                <w:rFonts w:ascii="Times New Roman" w:hAnsi="Times New Roman"/>
                <w:b/>
                <w:sz w:val="28"/>
              </w:rPr>
              <w:t>Internal Assessment (</w:t>
            </w:r>
            <w:r w:rsidRPr="00E444DE">
              <w:rPr>
                <w:rFonts w:ascii="Times New Roman" w:hAnsi="Times New Roman"/>
                <w:sz w:val="28"/>
              </w:rPr>
              <w:t>40 Marks)</w:t>
            </w:r>
          </w:p>
        </w:tc>
        <w:tc>
          <w:tcPr>
            <w:tcW w:w="4815" w:type="dxa"/>
            <w:vAlign w:val="center"/>
          </w:tcPr>
          <w:p w:rsidR="00E444DE" w:rsidRPr="00E444DE" w:rsidRDefault="00E444DE" w:rsidP="00E444DE">
            <w:pPr>
              <w:tabs>
                <w:tab w:val="center" w:pos="4680"/>
                <w:tab w:val="right" w:pos="9360"/>
              </w:tabs>
              <w:ind w:left="-108" w:right="-108"/>
              <w:jc w:val="center"/>
              <w:rPr>
                <w:rFonts w:ascii="Times New Roman" w:hAnsi="Times New Roman"/>
                <w:sz w:val="28"/>
              </w:rPr>
            </w:pPr>
            <w:r w:rsidRPr="00E444DE">
              <w:rPr>
                <w:rFonts w:ascii="Times New Roman" w:hAnsi="Times New Roman"/>
                <w:b/>
                <w:sz w:val="28"/>
              </w:rPr>
              <w:t>External Assessment (</w:t>
            </w:r>
            <w:r w:rsidRPr="00E444DE">
              <w:rPr>
                <w:rFonts w:ascii="Times New Roman" w:hAnsi="Times New Roman"/>
                <w:sz w:val="28"/>
              </w:rPr>
              <w:t>60 Marks)</w:t>
            </w:r>
          </w:p>
        </w:tc>
      </w:tr>
      <w:tr w:rsidR="00E444DE" w:rsidTr="00E444DE">
        <w:trPr>
          <w:trHeight w:val="530"/>
        </w:trPr>
        <w:tc>
          <w:tcPr>
            <w:tcW w:w="4815" w:type="dxa"/>
            <w:vAlign w:val="center"/>
          </w:tcPr>
          <w:p w:rsidR="00E444DE" w:rsidRPr="00E444DE" w:rsidRDefault="00E444DE" w:rsidP="000F13AD">
            <w:pPr>
              <w:tabs>
                <w:tab w:val="center" w:pos="4680"/>
                <w:tab w:val="right" w:pos="9360"/>
              </w:tabs>
              <w:ind w:right="-63"/>
              <w:rPr>
                <w:rFonts w:ascii="Times New Roman" w:hAnsi="Times New Roman"/>
                <w:sz w:val="24"/>
              </w:rPr>
            </w:pPr>
            <w:r w:rsidRPr="00E444DE">
              <w:rPr>
                <w:rFonts w:ascii="Times New Roman" w:hAnsi="Times New Roman"/>
                <w:sz w:val="24"/>
              </w:rPr>
              <w:t>Record Writing – 10 Marks</w:t>
            </w:r>
          </w:p>
        </w:tc>
        <w:tc>
          <w:tcPr>
            <w:tcW w:w="4815" w:type="dxa"/>
            <w:vAlign w:val="center"/>
          </w:tcPr>
          <w:p w:rsidR="00E444DE" w:rsidRPr="00E444DE" w:rsidRDefault="00E444DE" w:rsidP="000F13AD">
            <w:pPr>
              <w:tabs>
                <w:tab w:val="center" w:pos="4680"/>
                <w:tab w:val="right" w:pos="9360"/>
              </w:tabs>
              <w:ind w:right="72"/>
              <w:rPr>
                <w:rFonts w:ascii="Times New Roman" w:hAnsi="Times New Roman"/>
                <w:sz w:val="24"/>
              </w:rPr>
            </w:pPr>
            <w:r w:rsidRPr="00E444DE">
              <w:rPr>
                <w:rFonts w:ascii="Times New Roman" w:hAnsi="Times New Roman"/>
                <w:sz w:val="24"/>
              </w:rPr>
              <w:t xml:space="preserve"> Reading Comprehension – 15 Marks</w:t>
            </w:r>
          </w:p>
        </w:tc>
      </w:tr>
      <w:tr w:rsidR="00E444DE" w:rsidTr="00E444DE">
        <w:trPr>
          <w:trHeight w:val="530"/>
        </w:trPr>
        <w:tc>
          <w:tcPr>
            <w:tcW w:w="4815" w:type="dxa"/>
            <w:vAlign w:val="center"/>
          </w:tcPr>
          <w:p w:rsidR="00E444DE" w:rsidRPr="00E444DE" w:rsidRDefault="00E444DE" w:rsidP="000F13AD">
            <w:pPr>
              <w:tabs>
                <w:tab w:val="center" w:pos="4680"/>
                <w:tab w:val="right" w:pos="9360"/>
              </w:tabs>
              <w:ind w:right="-63"/>
              <w:rPr>
                <w:rFonts w:ascii="Times New Roman" w:hAnsi="Times New Roman"/>
                <w:sz w:val="24"/>
              </w:rPr>
            </w:pPr>
            <w:r w:rsidRPr="00E444DE">
              <w:rPr>
                <w:rFonts w:ascii="Times New Roman" w:hAnsi="Times New Roman"/>
                <w:sz w:val="24"/>
              </w:rPr>
              <w:t>Attendance – 10 Marks</w:t>
            </w:r>
          </w:p>
        </w:tc>
        <w:tc>
          <w:tcPr>
            <w:tcW w:w="4815" w:type="dxa"/>
            <w:vAlign w:val="center"/>
          </w:tcPr>
          <w:p w:rsidR="00E444DE" w:rsidRPr="00E444DE" w:rsidRDefault="00E444DE" w:rsidP="000F13AD">
            <w:pPr>
              <w:tabs>
                <w:tab w:val="center" w:pos="4680"/>
                <w:tab w:val="right" w:pos="9360"/>
              </w:tabs>
              <w:ind w:right="72"/>
              <w:rPr>
                <w:rFonts w:ascii="Times New Roman" w:hAnsi="Times New Roman"/>
                <w:sz w:val="24"/>
              </w:rPr>
            </w:pPr>
            <w:r w:rsidRPr="00E444DE">
              <w:rPr>
                <w:rFonts w:ascii="Times New Roman" w:hAnsi="Times New Roman"/>
                <w:sz w:val="24"/>
              </w:rPr>
              <w:t xml:space="preserve"> Writing – 30 Marks</w:t>
            </w:r>
          </w:p>
        </w:tc>
      </w:tr>
      <w:tr w:rsidR="00E444DE" w:rsidTr="00E444DE">
        <w:trPr>
          <w:trHeight w:val="530"/>
        </w:trPr>
        <w:tc>
          <w:tcPr>
            <w:tcW w:w="4815" w:type="dxa"/>
            <w:vAlign w:val="center"/>
          </w:tcPr>
          <w:p w:rsidR="00E444DE" w:rsidRPr="00E444DE" w:rsidRDefault="00E444DE" w:rsidP="00E444DE">
            <w:pPr>
              <w:tabs>
                <w:tab w:val="center" w:pos="4680"/>
                <w:tab w:val="right" w:pos="9360"/>
              </w:tabs>
              <w:ind w:right="-63"/>
              <w:rPr>
                <w:rFonts w:ascii="Times New Roman" w:hAnsi="Times New Roman"/>
                <w:sz w:val="24"/>
              </w:rPr>
            </w:pPr>
            <w:r w:rsidRPr="00E444DE">
              <w:rPr>
                <w:rFonts w:ascii="Times New Roman" w:hAnsi="Times New Roman"/>
                <w:sz w:val="24"/>
              </w:rPr>
              <w:t>Continuous Assessment (Listening – 10 Marks + Oral Presentations – 10 Marks)</w:t>
            </w:r>
          </w:p>
        </w:tc>
        <w:tc>
          <w:tcPr>
            <w:tcW w:w="4815" w:type="dxa"/>
            <w:vAlign w:val="center"/>
          </w:tcPr>
          <w:p w:rsidR="00E444DE" w:rsidRPr="00E444DE" w:rsidRDefault="00E444DE" w:rsidP="000F13AD">
            <w:pPr>
              <w:tabs>
                <w:tab w:val="center" w:pos="4680"/>
                <w:tab w:val="right" w:pos="9360"/>
              </w:tabs>
              <w:ind w:right="72"/>
              <w:rPr>
                <w:rFonts w:ascii="Times New Roman" w:hAnsi="Times New Roman"/>
                <w:sz w:val="24"/>
              </w:rPr>
            </w:pPr>
            <w:r w:rsidRPr="00E444DE">
              <w:rPr>
                <w:rFonts w:ascii="Times New Roman" w:hAnsi="Times New Roman"/>
                <w:sz w:val="24"/>
              </w:rPr>
              <w:t xml:space="preserve"> Speaking (Viva-Voce) – 15 Marks</w:t>
            </w:r>
            <w:r w:rsidRPr="00E444DE">
              <w:rPr>
                <w:rFonts w:ascii="Times New Roman" w:hAnsi="Times New Roman"/>
                <w:sz w:val="24"/>
              </w:rPr>
              <w:tab/>
            </w:r>
            <w:r w:rsidRPr="00E444DE">
              <w:rPr>
                <w:rFonts w:ascii="Times New Roman" w:hAnsi="Times New Roman"/>
                <w:sz w:val="24"/>
              </w:rPr>
              <w:tab/>
            </w:r>
            <w:r w:rsidRPr="00E444DE">
              <w:rPr>
                <w:rFonts w:ascii="Times New Roman" w:hAnsi="Times New Roman"/>
                <w:sz w:val="24"/>
              </w:rPr>
              <w:tab/>
            </w:r>
          </w:p>
        </w:tc>
      </w:tr>
    </w:tbl>
    <w:p w:rsidR="006212B9" w:rsidRDefault="006212B9" w:rsidP="009228C4">
      <w:pPr>
        <w:pStyle w:val="ListParagraph"/>
        <w:ind w:left="0"/>
        <w:rPr>
          <w:rFonts w:ascii="Times New Roman" w:hAnsi="Times New Roman"/>
          <w:sz w:val="24"/>
          <w:szCs w:val="24"/>
        </w:rPr>
      </w:pPr>
    </w:p>
    <w:p w:rsidR="00147627" w:rsidRPr="00147627" w:rsidRDefault="00147627" w:rsidP="009228C4">
      <w:pPr>
        <w:pStyle w:val="ListParagraph"/>
        <w:ind w:left="0"/>
        <w:rPr>
          <w:rFonts w:ascii="Times New Roman" w:hAnsi="Times New Roman"/>
          <w:sz w:val="24"/>
          <w:szCs w:val="24"/>
        </w:rPr>
      </w:pPr>
      <w:r>
        <w:rPr>
          <w:rFonts w:ascii="Times New Roman" w:hAnsi="Times New Roman"/>
          <w:sz w:val="24"/>
          <w:szCs w:val="24"/>
        </w:rPr>
        <w:t>************************************************************************</w:t>
      </w:r>
    </w:p>
    <w:p w:rsidR="00CF127E" w:rsidRPr="00733D6F" w:rsidRDefault="00CF127E" w:rsidP="009228C4">
      <w:pPr>
        <w:spacing w:after="0"/>
        <w:rPr>
          <w:rFonts w:ascii="Times New Roman" w:hAnsi="Times New Roman"/>
          <w:b/>
          <w:sz w:val="24"/>
          <w:szCs w:val="24"/>
        </w:rPr>
      </w:pPr>
    </w:p>
    <w:p w:rsidR="00215A52" w:rsidRDefault="00215A52" w:rsidP="009228C4">
      <w:pPr>
        <w:spacing w:after="0"/>
        <w:rPr>
          <w:rFonts w:ascii="Times New Roman" w:hAnsi="Times New Roman"/>
          <w:b/>
          <w:sz w:val="24"/>
          <w:szCs w:val="24"/>
        </w:rPr>
      </w:pPr>
    </w:p>
    <w:tbl>
      <w:tblPr>
        <w:tblW w:w="8618" w:type="dxa"/>
        <w:jc w:val="center"/>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9"/>
        <w:gridCol w:w="1890"/>
        <w:gridCol w:w="2340"/>
        <w:gridCol w:w="990"/>
        <w:gridCol w:w="1789"/>
      </w:tblGrid>
      <w:tr w:rsidR="00D33F80" w:rsidRPr="00733D6F" w:rsidTr="00147627">
        <w:trPr>
          <w:trHeight w:val="440"/>
          <w:jc w:val="center"/>
        </w:trPr>
        <w:tc>
          <w:tcPr>
            <w:tcW w:w="1609" w:type="dxa"/>
            <w:shd w:val="clear" w:color="auto" w:fill="auto"/>
          </w:tcPr>
          <w:p w:rsidR="00D33F80" w:rsidRPr="00147627" w:rsidRDefault="00D33F80" w:rsidP="009228C4">
            <w:pPr>
              <w:jc w:val="both"/>
              <w:rPr>
                <w:rFonts w:ascii="Times New Roman" w:hAnsi="Times New Roman"/>
                <w:b/>
                <w:sz w:val="24"/>
                <w:szCs w:val="24"/>
              </w:rPr>
            </w:pPr>
            <w:r w:rsidRPr="00147627">
              <w:rPr>
                <w:rFonts w:ascii="Times New Roman" w:hAnsi="Times New Roman"/>
                <w:b/>
                <w:sz w:val="24"/>
                <w:szCs w:val="24"/>
              </w:rPr>
              <w:t>Course code</w:t>
            </w:r>
          </w:p>
        </w:tc>
        <w:tc>
          <w:tcPr>
            <w:tcW w:w="1890" w:type="dxa"/>
            <w:shd w:val="clear" w:color="auto" w:fill="auto"/>
          </w:tcPr>
          <w:p w:rsidR="00D33F80" w:rsidRPr="00147627" w:rsidRDefault="00D33F80" w:rsidP="009228C4">
            <w:pPr>
              <w:jc w:val="both"/>
              <w:rPr>
                <w:rFonts w:ascii="Times New Roman" w:hAnsi="Times New Roman"/>
                <w:b/>
                <w:sz w:val="24"/>
                <w:szCs w:val="24"/>
              </w:rPr>
            </w:pPr>
            <w:r w:rsidRPr="00147627">
              <w:rPr>
                <w:rFonts w:ascii="Times New Roman" w:hAnsi="Times New Roman"/>
                <w:b/>
                <w:sz w:val="24"/>
                <w:szCs w:val="24"/>
              </w:rPr>
              <w:t>Course name</w:t>
            </w:r>
          </w:p>
        </w:tc>
        <w:tc>
          <w:tcPr>
            <w:tcW w:w="2340" w:type="dxa"/>
            <w:shd w:val="clear" w:color="auto" w:fill="auto"/>
          </w:tcPr>
          <w:p w:rsidR="00D33F80" w:rsidRPr="00147627" w:rsidRDefault="00D33F80" w:rsidP="009228C4">
            <w:pPr>
              <w:jc w:val="both"/>
              <w:rPr>
                <w:rFonts w:ascii="Times New Roman" w:hAnsi="Times New Roman"/>
                <w:b/>
                <w:sz w:val="24"/>
                <w:szCs w:val="24"/>
              </w:rPr>
            </w:pPr>
            <w:r w:rsidRPr="00147627">
              <w:rPr>
                <w:rFonts w:ascii="Times New Roman" w:hAnsi="Times New Roman"/>
                <w:b/>
                <w:sz w:val="24"/>
                <w:szCs w:val="24"/>
              </w:rPr>
              <w:t>Course Category</w:t>
            </w:r>
          </w:p>
        </w:tc>
        <w:tc>
          <w:tcPr>
            <w:tcW w:w="990" w:type="dxa"/>
            <w:shd w:val="clear" w:color="auto" w:fill="auto"/>
          </w:tcPr>
          <w:p w:rsidR="00D33F80" w:rsidRPr="00147627" w:rsidRDefault="00D33F80" w:rsidP="009228C4">
            <w:pPr>
              <w:jc w:val="both"/>
              <w:rPr>
                <w:rFonts w:ascii="Times New Roman" w:hAnsi="Times New Roman"/>
                <w:b/>
                <w:sz w:val="24"/>
                <w:szCs w:val="24"/>
              </w:rPr>
            </w:pPr>
            <w:r w:rsidRPr="00147627">
              <w:rPr>
                <w:rFonts w:ascii="Times New Roman" w:hAnsi="Times New Roman"/>
                <w:b/>
                <w:sz w:val="24"/>
                <w:szCs w:val="24"/>
              </w:rPr>
              <w:t>L-T-P</w:t>
            </w:r>
          </w:p>
        </w:tc>
        <w:tc>
          <w:tcPr>
            <w:tcW w:w="1789" w:type="dxa"/>
            <w:shd w:val="clear" w:color="auto" w:fill="auto"/>
          </w:tcPr>
          <w:p w:rsidR="00D33F80" w:rsidRPr="00147627" w:rsidRDefault="00D33F80" w:rsidP="009228C4">
            <w:pPr>
              <w:jc w:val="both"/>
              <w:rPr>
                <w:rFonts w:ascii="Times New Roman" w:hAnsi="Times New Roman"/>
                <w:b/>
                <w:sz w:val="24"/>
                <w:szCs w:val="24"/>
              </w:rPr>
            </w:pPr>
            <w:r w:rsidRPr="00147627">
              <w:rPr>
                <w:rFonts w:ascii="Times New Roman" w:hAnsi="Times New Roman"/>
                <w:b/>
                <w:sz w:val="24"/>
                <w:szCs w:val="24"/>
              </w:rPr>
              <w:t>Credits</w:t>
            </w:r>
          </w:p>
        </w:tc>
      </w:tr>
      <w:tr w:rsidR="00D33F80" w:rsidRPr="00733D6F" w:rsidTr="00147627">
        <w:trPr>
          <w:trHeight w:val="540"/>
          <w:jc w:val="center"/>
        </w:trPr>
        <w:tc>
          <w:tcPr>
            <w:tcW w:w="1609" w:type="dxa"/>
            <w:shd w:val="clear" w:color="auto" w:fill="auto"/>
            <w:vAlign w:val="center"/>
          </w:tcPr>
          <w:p w:rsidR="00D33F80" w:rsidRPr="00733D6F" w:rsidRDefault="00DB7D5E" w:rsidP="009228C4">
            <w:pPr>
              <w:jc w:val="both"/>
              <w:rPr>
                <w:rFonts w:ascii="Times New Roman" w:hAnsi="Times New Roman"/>
                <w:sz w:val="24"/>
                <w:szCs w:val="24"/>
              </w:rPr>
            </w:pPr>
            <w:r>
              <w:rPr>
                <w:rFonts w:ascii="Times New Roman" w:hAnsi="Times New Roman"/>
                <w:sz w:val="24"/>
                <w:szCs w:val="24"/>
              </w:rPr>
              <w:t>23CH</w:t>
            </w:r>
            <w:r w:rsidR="00FF15A3" w:rsidRPr="00733D6F">
              <w:rPr>
                <w:rFonts w:ascii="Times New Roman" w:hAnsi="Times New Roman"/>
                <w:sz w:val="24"/>
                <w:szCs w:val="24"/>
              </w:rPr>
              <w:t>3201</w:t>
            </w:r>
          </w:p>
        </w:tc>
        <w:tc>
          <w:tcPr>
            <w:tcW w:w="1890" w:type="dxa"/>
            <w:shd w:val="clear" w:color="auto" w:fill="auto"/>
            <w:vAlign w:val="center"/>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Process Equipment Design</w:t>
            </w:r>
          </w:p>
        </w:tc>
        <w:tc>
          <w:tcPr>
            <w:tcW w:w="2340" w:type="dxa"/>
            <w:shd w:val="clear" w:color="auto" w:fill="auto"/>
            <w:vAlign w:val="center"/>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PCC</w:t>
            </w:r>
          </w:p>
        </w:tc>
        <w:tc>
          <w:tcPr>
            <w:tcW w:w="990" w:type="dxa"/>
            <w:shd w:val="clear" w:color="auto" w:fill="auto"/>
            <w:vAlign w:val="center"/>
          </w:tcPr>
          <w:p w:rsidR="00D33F80" w:rsidRPr="00733D6F" w:rsidRDefault="00FF15A3" w:rsidP="009228C4">
            <w:pPr>
              <w:jc w:val="both"/>
              <w:rPr>
                <w:rFonts w:ascii="Times New Roman" w:hAnsi="Times New Roman"/>
                <w:sz w:val="24"/>
                <w:szCs w:val="24"/>
              </w:rPr>
            </w:pPr>
            <w:r w:rsidRPr="00733D6F">
              <w:rPr>
                <w:rFonts w:ascii="Times New Roman" w:hAnsi="Times New Roman"/>
                <w:sz w:val="24"/>
                <w:szCs w:val="24"/>
              </w:rPr>
              <w:t>3-0-1</w:t>
            </w:r>
          </w:p>
        </w:tc>
        <w:tc>
          <w:tcPr>
            <w:tcW w:w="1789" w:type="dxa"/>
            <w:shd w:val="clear" w:color="auto" w:fill="auto"/>
            <w:vAlign w:val="center"/>
          </w:tcPr>
          <w:p w:rsidR="00D33F80" w:rsidRPr="00733D6F" w:rsidRDefault="00FF15A3" w:rsidP="009228C4">
            <w:pPr>
              <w:jc w:val="both"/>
              <w:rPr>
                <w:rFonts w:ascii="Times New Roman" w:hAnsi="Times New Roman"/>
                <w:sz w:val="24"/>
                <w:szCs w:val="24"/>
              </w:rPr>
            </w:pPr>
            <w:r w:rsidRPr="00733D6F">
              <w:rPr>
                <w:rFonts w:ascii="Times New Roman" w:hAnsi="Times New Roman"/>
                <w:sz w:val="24"/>
                <w:szCs w:val="24"/>
              </w:rPr>
              <w:t>3.5</w:t>
            </w:r>
          </w:p>
        </w:tc>
      </w:tr>
    </w:tbl>
    <w:p w:rsidR="00D33F80" w:rsidRPr="00733D6F" w:rsidRDefault="00D33F80" w:rsidP="00147627">
      <w:pPr>
        <w:spacing w:after="0"/>
        <w:jc w:val="both"/>
        <w:rPr>
          <w:rFonts w:ascii="Times New Roman" w:hAnsi="Times New Roman"/>
          <w:sz w:val="24"/>
          <w:szCs w:val="24"/>
        </w:rPr>
      </w:pPr>
      <w:r w:rsidRPr="00733D6F">
        <w:rPr>
          <w:rFonts w:ascii="Times New Roman" w:hAnsi="Times New Roman"/>
          <w:b/>
          <w:sz w:val="24"/>
          <w:szCs w:val="24"/>
        </w:rPr>
        <w:t>Course Objectives: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t>understand the development of flow diagrams and design of pipe</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lastRenderedPageBreak/>
        <w:t>understand the pressure vessel design</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t>understand the design of heads of pressure vessels</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t>understand the design of double pipe and shell and tube heat exchangers</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t>understand the design of evaporators and reboilers</w:t>
      </w:r>
    </w:p>
    <w:p w:rsidR="00D33F80" w:rsidRPr="00733D6F" w:rsidRDefault="00D33F80" w:rsidP="002D12CC">
      <w:pPr>
        <w:pStyle w:val="ListParagraph"/>
        <w:numPr>
          <w:ilvl w:val="0"/>
          <w:numId w:val="48"/>
        </w:numPr>
        <w:spacing w:after="0"/>
        <w:jc w:val="both"/>
        <w:rPr>
          <w:rFonts w:ascii="Times New Roman" w:hAnsi="Times New Roman"/>
          <w:b/>
          <w:bCs/>
          <w:sz w:val="24"/>
          <w:szCs w:val="24"/>
        </w:rPr>
      </w:pPr>
      <w:r w:rsidRPr="00733D6F">
        <w:rPr>
          <w:rFonts w:ascii="Times New Roman" w:hAnsi="Times New Roman"/>
          <w:bCs/>
          <w:sz w:val="24"/>
          <w:szCs w:val="24"/>
        </w:rPr>
        <w:t>understand the design of continuous distillation column</w:t>
      </w:r>
    </w:p>
    <w:p w:rsidR="006212B9" w:rsidRPr="00733D6F" w:rsidRDefault="006212B9" w:rsidP="009228C4">
      <w:pPr>
        <w:pStyle w:val="ListParagraph"/>
        <w:spacing w:after="0"/>
        <w:ind w:left="0"/>
        <w:jc w:val="both"/>
        <w:rPr>
          <w:rFonts w:ascii="Times New Roman" w:hAnsi="Times New Roman"/>
          <w:b/>
          <w:bCs/>
          <w:sz w:val="24"/>
          <w:szCs w:val="24"/>
        </w:rPr>
      </w:pPr>
    </w:p>
    <w:p w:rsidR="00D33F80" w:rsidRPr="00733D6F" w:rsidRDefault="00D33F80" w:rsidP="00147627">
      <w:pPr>
        <w:spacing w:after="0"/>
        <w:jc w:val="both"/>
        <w:rPr>
          <w:rFonts w:ascii="Times New Roman" w:hAnsi="Times New Roman"/>
          <w:b/>
          <w:sz w:val="24"/>
          <w:szCs w:val="24"/>
        </w:rPr>
      </w:pPr>
      <w:r w:rsidRPr="00733D6F">
        <w:rPr>
          <w:rFonts w:ascii="Times New Roman" w:hAnsi="Times New Roman"/>
          <w:b/>
          <w:sz w:val="24"/>
          <w:szCs w:val="24"/>
        </w:rPr>
        <w:t xml:space="preserve">Unit I                                                                                   </w:t>
      </w:r>
      <w:r w:rsidR="000E532A" w:rsidRPr="00733D6F">
        <w:rPr>
          <w:rFonts w:ascii="Times New Roman" w:hAnsi="Times New Roman"/>
          <w:b/>
          <w:sz w:val="24"/>
          <w:szCs w:val="24"/>
        </w:rPr>
        <w:t xml:space="preserve">                    </w:t>
      </w:r>
      <w:r w:rsidRPr="00733D6F">
        <w:rPr>
          <w:rFonts w:ascii="Times New Roman" w:hAnsi="Times New Roman"/>
          <w:b/>
          <w:sz w:val="24"/>
          <w:szCs w:val="24"/>
        </w:rPr>
        <w:t>(6 Contact hours)</w:t>
      </w:r>
    </w:p>
    <w:p w:rsidR="00D33F80" w:rsidRPr="00733D6F" w:rsidRDefault="00D33F80" w:rsidP="00147627">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Introduction</w:t>
      </w:r>
      <w:r w:rsidRPr="00733D6F">
        <w:rPr>
          <w:rFonts w:ascii="Times New Roman" w:hAnsi="Times New Roman"/>
          <w:sz w:val="24"/>
          <w:szCs w:val="24"/>
        </w:rPr>
        <w:t>; development of flow diagrams from process description,</w:t>
      </w:r>
      <w:r w:rsidR="00B05F9B" w:rsidRPr="00B05F9B">
        <w:rPr>
          <w:rFonts w:ascii="Times New Roman" w:hAnsi="Times New Roman"/>
          <w:sz w:val="24"/>
          <w:szCs w:val="24"/>
        </w:rPr>
        <w:t xml:space="preserve"> </w:t>
      </w:r>
      <w:r w:rsidR="00B05F9B" w:rsidRPr="00B05F9B">
        <w:rPr>
          <w:rFonts w:ascii="Times New Roman" w:hAnsi="Times New Roman"/>
          <w:color w:val="FF0000"/>
          <w:sz w:val="24"/>
          <w:szCs w:val="24"/>
        </w:rPr>
        <w:t>Introduction to flow sheeting, P and I diagram</w:t>
      </w:r>
      <w:r w:rsidR="00B05F9B">
        <w:rPr>
          <w:rFonts w:ascii="Times New Roman" w:hAnsi="Times New Roman"/>
          <w:color w:val="FF0000"/>
          <w:sz w:val="24"/>
          <w:szCs w:val="24"/>
        </w:rPr>
        <w:t>s</w:t>
      </w:r>
      <w:r w:rsidR="00B05F9B">
        <w:rPr>
          <w:rFonts w:ascii="Times New Roman" w:hAnsi="Times New Roman"/>
          <w:sz w:val="24"/>
          <w:szCs w:val="24"/>
        </w:rPr>
        <w:t>,</w:t>
      </w:r>
      <w:r w:rsidR="00B05F9B" w:rsidRPr="00733D6F">
        <w:rPr>
          <w:rFonts w:ascii="Times New Roman" w:hAnsi="Times New Roman"/>
          <w:sz w:val="24"/>
          <w:szCs w:val="24"/>
        </w:rPr>
        <w:t xml:space="preserve"> </w:t>
      </w:r>
      <w:r w:rsidRPr="00733D6F">
        <w:rPr>
          <w:rFonts w:ascii="Times New Roman" w:hAnsi="Times New Roman"/>
          <w:sz w:val="24"/>
          <w:szCs w:val="24"/>
        </w:rPr>
        <w:t xml:space="preserve">material and energy balances, sizing of equipment, design preliminaries, design codes, MOC selection procedure; </w:t>
      </w:r>
    </w:p>
    <w:p w:rsidR="00D33F80" w:rsidRPr="00733D6F" w:rsidRDefault="00D33F80" w:rsidP="00147627">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B05F9B" w:rsidRDefault="00D33F80" w:rsidP="0014762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 xml:space="preserve">Unit II     </w:t>
      </w:r>
    </w:p>
    <w:p w:rsidR="00D33F80" w:rsidRPr="00733D6F" w:rsidRDefault="00B05F9B" w:rsidP="00147627">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 xml:space="preserve">   </w:t>
      </w:r>
      <w:r w:rsidR="00D33F80" w:rsidRPr="00733D6F">
        <w:rPr>
          <w:rFonts w:ascii="Times New Roman" w:hAnsi="Times New Roman"/>
          <w:b/>
          <w:sz w:val="24"/>
          <w:szCs w:val="24"/>
        </w:rPr>
        <w:t xml:space="preserve">                                                                           </w:t>
      </w:r>
      <w:r w:rsidR="000E532A" w:rsidRPr="00733D6F">
        <w:rPr>
          <w:rFonts w:ascii="Times New Roman" w:hAnsi="Times New Roman"/>
          <w:b/>
          <w:sz w:val="24"/>
          <w:szCs w:val="24"/>
        </w:rPr>
        <w:t xml:space="preserve">               </w:t>
      </w:r>
      <w:r>
        <w:rPr>
          <w:rFonts w:ascii="Times New Roman" w:hAnsi="Times New Roman"/>
          <w:b/>
          <w:sz w:val="24"/>
          <w:szCs w:val="24"/>
        </w:rPr>
        <w:t xml:space="preserve">                   </w:t>
      </w:r>
      <w:r w:rsidR="000E532A" w:rsidRPr="00733D6F">
        <w:rPr>
          <w:rFonts w:ascii="Times New Roman" w:hAnsi="Times New Roman"/>
          <w:b/>
          <w:sz w:val="24"/>
          <w:szCs w:val="24"/>
        </w:rPr>
        <w:t xml:space="preserve"> (</w:t>
      </w:r>
      <w:r w:rsidR="00847AD1" w:rsidRPr="00847AD1">
        <w:rPr>
          <w:rFonts w:ascii="Times New Roman" w:hAnsi="Times New Roman"/>
          <w:b/>
          <w:color w:val="FF0000"/>
          <w:sz w:val="24"/>
          <w:szCs w:val="24"/>
        </w:rPr>
        <w:t>6</w:t>
      </w:r>
      <w:r w:rsidR="00D33F80" w:rsidRPr="00847AD1">
        <w:rPr>
          <w:rFonts w:ascii="Times New Roman" w:hAnsi="Times New Roman"/>
          <w:b/>
          <w:color w:val="FF0000"/>
          <w:sz w:val="24"/>
          <w:szCs w:val="24"/>
        </w:rPr>
        <w:t xml:space="preserve"> Contact hours</w:t>
      </w:r>
      <w:r w:rsidR="00D33F80" w:rsidRPr="00733D6F">
        <w:rPr>
          <w:rFonts w:ascii="Times New Roman" w:hAnsi="Times New Roman"/>
          <w:b/>
          <w:sz w:val="24"/>
          <w:szCs w:val="24"/>
        </w:rPr>
        <w:t>)</w:t>
      </w:r>
    </w:p>
    <w:p w:rsidR="00B05F9B" w:rsidRPr="00B05F9B" w:rsidRDefault="00B05F9B" w:rsidP="00B05F9B">
      <w:pPr>
        <w:autoSpaceDE w:val="0"/>
        <w:autoSpaceDN w:val="0"/>
        <w:adjustRightInd w:val="0"/>
        <w:spacing w:after="0"/>
        <w:jc w:val="both"/>
        <w:rPr>
          <w:rFonts w:ascii="Times New Roman" w:hAnsi="Times New Roman"/>
          <w:color w:val="FF0000"/>
          <w:sz w:val="24"/>
          <w:szCs w:val="24"/>
        </w:rPr>
      </w:pPr>
      <w:r w:rsidRPr="00B05F9B">
        <w:rPr>
          <w:rFonts w:ascii="Times New Roman" w:hAnsi="Times New Roman"/>
          <w:b/>
          <w:color w:val="FF0000"/>
          <w:sz w:val="24"/>
          <w:szCs w:val="24"/>
        </w:rPr>
        <w:t>Pipe design</w:t>
      </w:r>
      <w:r w:rsidRPr="00B05F9B">
        <w:rPr>
          <w:rFonts w:ascii="Times New Roman" w:hAnsi="Times New Roman"/>
          <w:color w:val="FF0000"/>
          <w:sz w:val="24"/>
          <w:szCs w:val="24"/>
        </w:rPr>
        <w:t xml:space="preserve">: Pump selection, pressure drop in pipe lines, power requirements for pumping liquids, characteristic curves for centrifugal pumps, NPSH, mechanical design of piping system, wall thickness and pipe schedule, pipe support, pipe fittings, pipe size selection. </w:t>
      </w:r>
      <w:r w:rsidRPr="00B05F9B">
        <w:rPr>
          <w:rFonts w:ascii="Times New Roman" w:hAnsi="Times New Roman"/>
          <w:color w:val="FF0000"/>
          <w:sz w:val="24"/>
          <w:szCs w:val="24"/>
        </w:rPr>
        <w:tab/>
      </w:r>
    </w:p>
    <w:p w:rsidR="00D33F80" w:rsidRPr="00733D6F" w:rsidRDefault="00D33F80" w:rsidP="00147627">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147627">
      <w:pPr>
        <w:spacing w:after="0"/>
        <w:jc w:val="both"/>
        <w:rPr>
          <w:rFonts w:ascii="Times New Roman" w:hAnsi="Times New Roman"/>
          <w:b/>
          <w:sz w:val="24"/>
          <w:szCs w:val="24"/>
        </w:rPr>
      </w:pPr>
      <w:r w:rsidRPr="00733D6F">
        <w:rPr>
          <w:rFonts w:ascii="Times New Roman" w:hAnsi="Times New Roman"/>
          <w:b/>
          <w:sz w:val="24"/>
          <w:szCs w:val="24"/>
        </w:rPr>
        <w:t xml:space="preserve">Unit III                                                                                </w:t>
      </w:r>
      <w:r w:rsidR="000E532A" w:rsidRPr="00733D6F">
        <w:rPr>
          <w:rFonts w:ascii="Times New Roman" w:hAnsi="Times New Roman"/>
          <w:b/>
          <w:sz w:val="24"/>
          <w:szCs w:val="24"/>
        </w:rPr>
        <w:t xml:space="preserve">                   </w:t>
      </w:r>
      <w:r w:rsidRPr="00733D6F">
        <w:rPr>
          <w:rFonts w:ascii="Times New Roman" w:hAnsi="Times New Roman"/>
          <w:b/>
          <w:sz w:val="24"/>
          <w:szCs w:val="24"/>
        </w:rPr>
        <w:t>(</w:t>
      </w:r>
      <w:r w:rsidR="00B05F9B">
        <w:rPr>
          <w:rFonts w:ascii="Times New Roman" w:hAnsi="Times New Roman"/>
          <w:b/>
          <w:sz w:val="24"/>
          <w:szCs w:val="24"/>
        </w:rPr>
        <w:t>8</w:t>
      </w:r>
      <w:r w:rsidRPr="00733D6F">
        <w:rPr>
          <w:rFonts w:ascii="Times New Roman" w:hAnsi="Times New Roman"/>
          <w:b/>
          <w:sz w:val="24"/>
          <w:szCs w:val="24"/>
        </w:rPr>
        <w:t xml:space="preserve"> Contact hours)</w:t>
      </w:r>
    </w:p>
    <w:p w:rsidR="00B05F9B" w:rsidRDefault="00B05F9B" w:rsidP="00147627">
      <w:pPr>
        <w:spacing w:after="0"/>
        <w:jc w:val="both"/>
        <w:rPr>
          <w:rFonts w:ascii="Times New Roman" w:hAnsi="Times New Roman"/>
          <w:b/>
          <w:sz w:val="24"/>
          <w:szCs w:val="24"/>
        </w:rPr>
      </w:pPr>
    </w:p>
    <w:p w:rsidR="00D33F80" w:rsidRPr="008D4E40" w:rsidRDefault="00B05F9B" w:rsidP="008D4E40">
      <w:pPr>
        <w:autoSpaceDE w:val="0"/>
        <w:autoSpaceDN w:val="0"/>
        <w:adjustRightInd w:val="0"/>
        <w:spacing w:after="0"/>
        <w:jc w:val="both"/>
        <w:rPr>
          <w:rFonts w:ascii="Times New Roman" w:hAnsi="Times New Roman"/>
          <w:color w:val="FF0000"/>
          <w:sz w:val="24"/>
          <w:szCs w:val="24"/>
        </w:rPr>
      </w:pPr>
      <w:r w:rsidRPr="00B05F9B">
        <w:rPr>
          <w:rFonts w:ascii="Times New Roman" w:hAnsi="Times New Roman"/>
          <w:b/>
          <w:color w:val="FF0000"/>
          <w:sz w:val="24"/>
          <w:szCs w:val="24"/>
        </w:rPr>
        <w:t>Design of Pressure Vessels</w:t>
      </w:r>
      <w:r w:rsidR="008D4E40">
        <w:rPr>
          <w:rFonts w:ascii="Times New Roman" w:hAnsi="Times New Roman"/>
          <w:b/>
          <w:color w:val="FF0000"/>
          <w:sz w:val="24"/>
          <w:szCs w:val="24"/>
        </w:rPr>
        <w:t xml:space="preserve"> and Vessel components</w:t>
      </w:r>
      <w:r w:rsidRPr="00B05F9B">
        <w:rPr>
          <w:rFonts w:ascii="Times New Roman" w:hAnsi="Times New Roman"/>
          <w:color w:val="FF0000"/>
          <w:sz w:val="24"/>
          <w:szCs w:val="24"/>
        </w:rPr>
        <w:t>: General design considerations of pressure vessels, design of thin-walled vessels for internal pressure and external pressure, desi</w:t>
      </w:r>
      <w:r w:rsidR="008D4E40">
        <w:rPr>
          <w:rFonts w:ascii="Times New Roman" w:hAnsi="Times New Roman"/>
          <w:color w:val="FF0000"/>
          <w:sz w:val="24"/>
          <w:szCs w:val="24"/>
        </w:rPr>
        <w:t xml:space="preserve">gn principles of tall columns. </w:t>
      </w:r>
      <w:r w:rsidR="00D33F80" w:rsidRPr="001953E0">
        <w:rPr>
          <w:rFonts w:ascii="Times New Roman" w:hAnsi="Times New Roman"/>
          <w:color w:val="002060"/>
          <w:sz w:val="24"/>
          <w:szCs w:val="24"/>
        </w:rPr>
        <w:t>Types of flanges, design of loose type non-standard flanges, compensation requirements for openings and branches.  Impellers stuffing box and design of shaft. Types and s</w:t>
      </w:r>
      <w:r w:rsidR="0081108D" w:rsidRPr="001953E0">
        <w:rPr>
          <w:rFonts w:ascii="Times New Roman" w:hAnsi="Times New Roman"/>
          <w:color w:val="002060"/>
          <w:sz w:val="24"/>
          <w:szCs w:val="24"/>
        </w:rPr>
        <w:t xml:space="preserve">election of equipment supports. </w:t>
      </w:r>
    </w:p>
    <w:p w:rsidR="00D33F80" w:rsidRPr="00733D6F" w:rsidRDefault="00D33F80" w:rsidP="00147627">
      <w:pPr>
        <w:spacing w:after="0"/>
        <w:jc w:val="both"/>
        <w:rPr>
          <w:rFonts w:ascii="Times New Roman" w:hAnsi="Times New Roman"/>
          <w:sz w:val="24"/>
          <w:szCs w:val="24"/>
        </w:rPr>
      </w:pPr>
    </w:p>
    <w:p w:rsidR="008F11FE" w:rsidRDefault="008F11FE" w:rsidP="00147627">
      <w:pPr>
        <w:spacing w:after="0"/>
        <w:jc w:val="both"/>
        <w:rPr>
          <w:rFonts w:ascii="Times New Roman" w:hAnsi="Times New Roman"/>
          <w:b/>
          <w:sz w:val="24"/>
          <w:szCs w:val="24"/>
        </w:rPr>
      </w:pP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b/>
          <w:sz w:val="24"/>
          <w:szCs w:val="24"/>
        </w:rPr>
        <w:t xml:space="preserve">Unit IV                                                                               </w:t>
      </w:r>
      <w:r w:rsidR="000E532A" w:rsidRPr="00733D6F">
        <w:rPr>
          <w:rFonts w:ascii="Times New Roman" w:hAnsi="Times New Roman"/>
          <w:b/>
          <w:sz w:val="24"/>
          <w:szCs w:val="24"/>
        </w:rPr>
        <w:t xml:space="preserve">                    </w:t>
      </w:r>
      <w:r w:rsidRPr="00733D6F">
        <w:rPr>
          <w:rFonts w:ascii="Times New Roman" w:hAnsi="Times New Roman"/>
          <w:b/>
          <w:sz w:val="24"/>
          <w:szCs w:val="24"/>
        </w:rPr>
        <w:t>(</w:t>
      </w:r>
      <w:r w:rsidR="00847AD1" w:rsidRPr="00847AD1">
        <w:rPr>
          <w:rFonts w:ascii="Times New Roman" w:hAnsi="Times New Roman"/>
          <w:b/>
          <w:color w:val="FF0000"/>
          <w:sz w:val="24"/>
          <w:szCs w:val="24"/>
        </w:rPr>
        <w:t>8</w:t>
      </w:r>
      <w:r w:rsidRPr="00847AD1">
        <w:rPr>
          <w:rFonts w:ascii="Times New Roman" w:hAnsi="Times New Roman"/>
          <w:b/>
          <w:color w:val="FF0000"/>
          <w:sz w:val="24"/>
          <w:szCs w:val="24"/>
        </w:rPr>
        <w:t xml:space="preserve"> Contact hours</w:t>
      </w:r>
      <w:r w:rsidRPr="00733D6F">
        <w:rPr>
          <w:rFonts w:ascii="Times New Roman" w:hAnsi="Times New Roman"/>
          <w:b/>
          <w:sz w:val="24"/>
          <w:szCs w:val="24"/>
        </w:rPr>
        <w:t>)</w:t>
      </w:r>
    </w:p>
    <w:p w:rsidR="00D33F80" w:rsidRDefault="00D33F80" w:rsidP="00147627">
      <w:pPr>
        <w:spacing w:after="0"/>
        <w:jc w:val="both"/>
        <w:rPr>
          <w:rFonts w:ascii="Times New Roman" w:hAnsi="Times New Roman"/>
          <w:sz w:val="24"/>
          <w:szCs w:val="24"/>
        </w:rPr>
      </w:pPr>
      <w:r w:rsidRPr="00733D6F">
        <w:rPr>
          <w:rFonts w:ascii="Times New Roman" w:hAnsi="Times New Roman"/>
          <w:b/>
          <w:sz w:val="24"/>
          <w:szCs w:val="24"/>
        </w:rPr>
        <w:t>Design of heat transfer equipment</w:t>
      </w:r>
      <w:r w:rsidRPr="00733D6F">
        <w:rPr>
          <w:rFonts w:ascii="Times New Roman" w:hAnsi="Times New Roman"/>
          <w:sz w:val="24"/>
          <w:szCs w:val="24"/>
        </w:rPr>
        <w:t xml:space="preserve">: Double pipe heat exchangers, Shell and tube exchanger’s construction details, TEMA standards and general design considerations. Kern`s methods of Process design of exchangers for sensible heat transfer. </w:t>
      </w: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147627">
      <w:pPr>
        <w:spacing w:after="0"/>
        <w:jc w:val="both"/>
        <w:rPr>
          <w:rFonts w:ascii="Times New Roman" w:hAnsi="Times New Roman"/>
          <w:b/>
          <w:sz w:val="24"/>
          <w:szCs w:val="24"/>
        </w:rPr>
      </w:pPr>
      <w:r w:rsidRPr="00733D6F">
        <w:rPr>
          <w:rFonts w:ascii="Times New Roman" w:hAnsi="Times New Roman"/>
          <w:b/>
          <w:sz w:val="24"/>
          <w:szCs w:val="24"/>
        </w:rPr>
        <w:t xml:space="preserve">Unit V                                                                                  </w:t>
      </w:r>
      <w:r w:rsidR="000E532A" w:rsidRPr="00733D6F">
        <w:rPr>
          <w:rFonts w:ascii="Times New Roman" w:hAnsi="Times New Roman"/>
          <w:b/>
          <w:sz w:val="24"/>
          <w:szCs w:val="24"/>
        </w:rPr>
        <w:t xml:space="preserve">                    </w:t>
      </w:r>
      <w:r w:rsidRPr="00733D6F">
        <w:rPr>
          <w:rFonts w:ascii="Times New Roman" w:hAnsi="Times New Roman"/>
          <w:b/>
          <w:sz w:val="24"/>
          <w:szCs w:val="24"/>
        </w:rPr>
        <w:t>(</w:t>
      </w:r>
      <w:r w:rsidR="00847AD1">
        <w:rPr>
          <w:rFonts w:ascii="Times New Roman" w:hAnsi="Times New Roman"/>
          <w:b/>
          <w:sz w:val="24"/>
          <w:szCs w:val="24"/>
        </w:rPr>
        <w:t>8</w:t>
      </w:r>
      <w:r w:rsidRPr="00733D6F">
        <w:rPr>
          <w:rFonts w:ascii="Times New Roman" w:hAnsi="Times New Roman"/>
          <w:b/>
          <w:sz w:val="24"/>
          <w:szCs w:val="24"/>
        </w:rPr>
        <w:t xml:space="preserve"> Contact hours)                           </w:t>
      </w:r>
    </w:p>
    <w:p w:rsidR="00847AD1" w:rsidRDefault="00847AD1" w:rsidP="00147627">
      <w:pPr>
        <w:spacing w:after="0"/>
        <w:jc w:val="both"/>
        <w:rPr>
          <w:rFonts w:ascii="Times New Roman" w:hAnsi="Times New Roman"/>
          <w:b/>
          <w:sz w:val="24"/>
          <w:szCs w:val="24"/>
        </w:rPr>
      </w:pPr>
    </w:p>
    <w:p w:rsidR="00847AD1" w:rsidRPr="00847AD1" w:rsidRDefault="00847AD1" w:rsidP="00847AD1">
      <w:pPr>
        <w:spacing w:after="0"/>
        <w:jc w:val="both"/>
        <w:rPr>
          <w:rFonts w:ascii="Times New Roman" w:hAnsi="Times New Roman"/>
          <w:color w:val="FF0000"/>
          <w:sz w:val="24"/>
          <w:szCs w:val="24"/>
        </w:rPr>
      </w:pPr>
      <w:r w:rsidRPr="00847AD1">
        <w:rPr>
          <w:rFonts w:ascii="Times New Roman" w:hAnsi="Times New Roman"/>
          <w:color w:val="FF0000"/>
          <w:sz w:val="24"/>
          <w:szCs w:val="24"/>
        </w:rPr>
        <w:t>Design of shell &amp; tube condensers (excluding multi – component condensers). &amp; Design of 1-2 shell and Tube Exchangers in series.</w:t>
      </w:r>
      <w:r w:rsidRPr="00847AD1">
        <w:rPr>
          <w:rFonts w:ascii="Times New Roman" w:hAnsi="Times New Roman"/>
          <w:color w:val="FF0000"/>
          <w:sz w:val="24"/>
          <w:szCs w:val="24"/>
        </w:rPr>
        <w:tab/>
      </w:r>
    </w:p>
    <w:p w:rsidR="00847AD1" w:rsidRDefault="00847AD1" w:rsidP="00147627">
      <w:pPr>
        <w:spacing w:after="0"/>
        <w:jc w:val="both"/>
        <w:rPr>
          <w:rFonts w:ascii="Times New Roman" w:hAnsi="Times New Roman"/>
          <w:b/>
          <w:sz w:val="24"/>
          <w:szCs w:val="24"/>
        </w:rPr>
      </w:pP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b/>
          <w:sz w:val="24"/>
          <w:szCs w:val="24"/>
        </w:rPr>
        <w:t>Evaporators</w:t>
      </w:r>
      <w:r w:rsidRPr="00733D6F">
        <w:rPr>
          <w:rFonts w:ascii="Times New Roman" w:hAnsi="Times New Roman"/>
          <w:sz w:val="24"/>
          <w:szCs w:val="24"/>
        </w:rPr>
        <w:t xml:space="preserve">: types of chemical evaporators, boiling point elevation, types of feeding in multiple effect evaporators, design of multiple effect evaporators; </w:t>
      </w:r>
    </w:p>
    <w:p w:rsidR="008D4E40" w:rsidRPr="00EC57F2" w:rsidRDefault="00D33F80" w:rsidP="00147627">
      <w:pPr>
        <w:spacing w:after="0"/>
        <w:jc w:val="both"/>
        <w:rPr>
          <w:rFonts w:ascii="Times New Roman" w:hAnsi="Times New Roman"/>
          <w:sz w:val="24"/>
          <w:szCs w:val="24"/>
        </w:rPr>
      </w:pPr>
      <w:r w:rsidRPr="00733D6F">
        <w:rPr>
          <w:rFonts w:ascii="Times New Roman" w:hAnsi="Times New Roman"/>
          <w:b/>
          <w:sz w:val="24"/>
          <w:szCs w:val="24"/>
        </w:rPr>
        <w:t>Reboiler</w:t>
      </w:r>
      <w:r w:rsidRPr="00733D6F">
        <w:rPr>
          <w:rFonts w:ascii="Times New Roman" w:hAnsi="Times New Roman"/>
          <w:sz w:val="24"/>
          <w:szCs w:val="24"/>
        </w:rPr>
        <w:t>: types, design of kettle reboiler.</w:t>
      </w:r>
    </w:p>
    <w:p w:rsidR="00147627" w:rsidRPr="00477351" w:rsidRDefault="00147627" w:rsidP="00147627">
      <w:pPr>
        <w:spacing w:after="0"/>
        <w:jc w:val="both"/>
        <w:rPr>
          <w:rFonts w:ascii="Times New Roman" w:hAnsi="Times New Roman"/>
          <w:b/>
          <w:color w:val="FF0000"/>
          <w:sz w:val="24"/>
          <w:szCs w:val="24"/>
        </w:rPr>
      </w:pPr>
    </w:p>
    <w:p w:rsidR="00D33F80" w:rsidRPr="00733D6F" w:rsidRDefault="00D33F80" w:rsidP="00147627">
      <w:pPr>
        <w:spacing w:after="0"/>
        <w:jc w:val="both"/>
        <w:rPr>
          <w:rFonts w:ascii="Times New Roman" w:hAnsi="Times New Roman"/>
          <w:b/>
          <w:sz w:val="24"/>
          <w:szCs w:val="24"/>
        </w:rPr>
      </w:pPr>
      <w:r w:rsidRPr="00733D6F">
        <w:rPr>
          <w:rFonts w:ascii="Times New Roman" w:hAnsi="Times New Roman"/>
          <w:b/>
          <w:sz w:val="24"/>
          <w:szCs w:val="24"/>
        </w:rPr>
        <w:t xml:space="preserve">Unit VI                                                                                </w:t>
      </w:r>
      <w:r w:rsidR="000E532A" w:rsidRPr="00733D6F">
        <w:rPr>
          <w:rFonts w:ascii="Times New Roman" w:hAnsi="Times New Roman"/>
          <w:b/>
          <w:sz w:val="24"/>
          <w:szCs w:val="24"/>
        </w:rPr>
        <w:t xml:space="preserve">                   </w:t>
      </w:r>
      <w:r w:rsidRPr="00733D6F">
        <w:rPr>
          <w:rFonts w:ascii="Times New Roman" w:hAnsi="Times New Roman"/>
          <w:b/>
          <w:sz w:val="24"/>
          <w:szCs w:val="24"/>
        </w:rPr>
        <w:t xml:space="preserve"> (9 Contact hours)                            </w:t>
      </w: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b/>
          <w:sz w:val="24"/>
          <w:szCs w:val="24"/>
        </w:rPr>
        <w:t>Continuous stage wise distillation column</w:t>
      </w:r>
      <w:r w:rsidRPr="00733D6F">
        <w:rPr>
          <w:rFonts w:ascii="Times New Roman" w:hAnsi="Times New Roman"/>
          <w:sz w:val="24"/>
          <w:szCs w:val="24"/>
        </w:rPr>
        <w:t xml:space="preserve"> (Binary systems),  design variables – Mc Cab</w:t>
      </w:r>
      <w:r w:rsidR="00727894">
        <w:rPr>
          <w:rFonts w:ascii="Times New Roman" w:hAnsi="Times New Roman"/>
          <w:sz w:val="24"/>
          <w:szCs w:val="24"/>
        </w:rPr>
        <w:t>e</w:t>
      </w:r>
      <w:r w:rsidRPr="00733D6F">
        <w:rPr>
          <w:rFonts w:ascii="Times New Roman" w:hAnsi="Times New Roman"/>
          <w:sz w:val="24"/>
          <w:szCs w:val="24"/>
        </w:rPr>
        <w:t xml:space="preserve"> </w:t>
      </w:r>
      <w:r w:rsidR="00727894">
        <w:rPr>
          <w:rFonts w:ascii="Times New Roman" w:hAnsi="Times New Roman"/>
          <w:sz w:val="24"/>
          <w:szCs w:val="24"/>
        </w:rPr>
        <w:t>t</w:t>
      </w:r>
      <w:r w:rsidRPr="00733D6F">
        <w:rPr>
          <w:rFonts w:ascii="Times New Roman" w:hAnsi="Times New Roman"/>
          <w:sz w:val="24"/>
          <w:szCs w:val="24"/>
        </w:rPr>
        <w:t>hi</w:t>
      </w:r>
      <w:r w:rsidR="00727894">
        <w:rPr>
          <w:rFonts w:ascii="Times New Roman" w:hAnsi="Times New Roman"/>
          <w:sz w:val="24"/>
          <w:szCs w:val="24"/>
        </w:rPr>
        <w:t>e</w:t>
      </w:r>
      <w:r w:rsidRPr="00733D6F">
        <w:rPr>
          <w:rFonts w:ascii="Times New Roman" w:hAnsi="Times New Roman"/>
          <w:sz w:val="24"/>
          <w:szCs w:val="24"/>
        </w:rPr>
        <w:t>le Method – Low product concentration – smoker equations – prediction  of plate efficiency  - column sizing.   Distillation   with side streams and multiple feeds.  Choice of plate verses packed columns.   Selection of column pressure.</w:t>
      </w:r>
      <w:r w:rsidR="000E532A" w:rsidRPr="00733D6F">
        <w:rPr>
          <w:rFonts w:ascii="Times New Roman" w:hAnsi="Times New Roman"/>
          <w:sz w:val="24"/>
          <w:szCs w:val="24"/>
        </w:rPr>
        <w:t xml:space="preserve"> </w:t>
      </w:r>
      <w:r w:rsidRPr="00733D6F">
        <w:rPr>
          <w:rFonts w:ascii="Times New Roman" w:hAnsi="Times New Roman"/>
          <w:sz w:val="24"/>
          <w:szCs w:val="24"/>
        </w:rPr>
        <w:t>Plate contactors – selection of plate type – plate constructions - sieve plate hydraulics des</w:t>
      </w:r>
      <w:r w:rsidR="000E532A" w:rsidRPr="00733D6F">
        <w:rPr>
          <w:rFonts w:ascii="Times New Roman" w:hAnsi="Times New Roman"/>
          <w:sz w:val="24"/>
          <w:szCs w:val="24"/>
        </w:rPr>
        <w:t xml:space="preserve">ign.  Design of sieve plates - </w:t>
      </w:r>
      <w:r w:rsidRPr="00733D6F">
        <w:rPr>
          <w:rFonts w:ascii="Times New Roman" w:hAnsi="Times New Roman"/>
          <w:sz w:val="24"/>
          <w:szCs w:val="24"/>
        </w:rPr>
        <w:t>Down Comer design.</w:t>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147627">
      <w:pPr>
        <w:spacing w:after="0"/>
        <w:jc w:val="both"/>
        <w:rPr>
          <w:rFonts w:ascii="Times New Roman" w:hAnsi="Times New Roman"/>
          <w:b/>
          <w:sz w:val="24"/>
          <w:szCs w:val="24"/>
        </w:rPr>
      </w:pPr>
      <w:r w:rsidRPr="00733D6F">
        <w:rPr>
          <w:rFonts w:ascii="Times New Roman" w:hAnsi="Times New Roman"/>
          <w:b/>
          <w:sz w:val="24"/>
          <w:szCs w:val="24"/>
        </w:rPr>
        <w:t>Text Books:</w:t>
      </w:r>
    </w:p>
    <w:p w:rsidR="00D33F80" w:rsidRPr="00733D6F" w:rsidRDefault="00D33F80" w:rsidP="002D12CC">
      <w:pPr>
        <w:pStyle w:val="ListParagraph"/>
        <w:numPr>
          <w:ilvl w:val="0"/>
          <w:numId w:val="46"/>
        </w:numPr>
        <w:spacing w:after="0"/>
        <w:jc w:val="both"/>
        <w:rPr>
          <w:rFonts w:ascii="Times New Roman" w:hAnsi="Times New Roman"/>
          <w:sz w:val="24"/>
          <w:szCs w:val="24"/>
        </w:rPr>
      </w:pPr>
      <w:r w:rsidRPr="00733D6F">
        <w:rPr>
          <w:rFonts w:ascii="Times New Roman" w:hAnsi="Times New Roman"/>
          <w:sz w:val="24"/>
          <w:szCs w:val="24"/>
        </w:rPr>
        <w:t xml:space="preserve"> R. K. Sinnot, Coulson and Richardson's </w:t>
      </w:r>
      <w:r w:rsidRPr="00733D6F">
        <w:rPr>
          <w:rFonts w:ascii="Times New Roman" w:hAnsi="Times New Roman"/>
          <w:i/>
          <w:sz w:val="24"/>
          <w:szCs w:val="24"/>
        </w:rPr>
        <w:t>‘Chemical Engineering Design’</w:t>
      </w:r>
      <w:r w:rsidRPr="00733D6F">
        <w:rPr>
          <w:rFonts w:ascii="Times New Roman" w:hAnsi="Times New Roman"/>
          <w:sz w:val="24"/>
          <w:szCs w:val="24"/>
        </w:rPr>
        <w:t xml:space="preserve"> Vol. 6, 4th Ed., Butterworth–Heinemann, 2005 </w:t>
      </w:r>
    </w:p>
    <w:p w:rsidR="00D33F80" w:rsidRPr="00733D6F" w:rsidRDefault="00D33F80" w:rsidP="00147627">
      <w:pPr>
        <w:spacing w:after="0"/>
        <w:jc w:val="both"/>
        <w:rPr>
          <w:rFonts w:ascii="Times New Roman" w:hAnsi="Times New Roman"/>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47"/>
        </w:numPr>
        <w:jc w:val="both"/>
        <w:rPr>
          <w:rFonts w:ascii="Times New Roman" w:hAnsi="Times New Roman"/>
          <w:sz w:val="24"/>
          <w:szCs w:val="24"/>
        </w:rPr>
      </w:pPr>
      <w:r w:rsidRPr="00733D6F">
        <w:rPr>
          <w:rFonts w:ascii="Times New Roman" w:hAnsi="Times New Roman"/>
          <w:sz w:val="24"/>
          <w:szCs w:val="24"/>
        </w:rPr>
        <w:t xml:space="preserve">M. V. Joshi, V. V.Mahajani, </w:t>
      </w:r>
      <w:r w:rsidRPr="00733D6F">
        <w:rPr>
          <w:rFonts w:ascii="Times New Roman" w:hAnsi="Times New Roman"/>
          <w:i/>
          <w:sz w:val="24"/>
          <w:szCs w:val="24"/>
        </w:rPr>
        <w:t>‘Process Equipment Design’</w:t>
      </w:r>
      <w:r w:rsidRPr="00733D6F">
        <w:rPr>
          <w:rFonts w:ascii="Times New Roman" w:hAnsi="Times New Roman"/>
          <w:sz w:val="24"/>
          <w:szCs w:val="24"/>
        </w:rPr>
        <w:t xml:space="preserve"> 3rd Ed., Macmillan Publishers, 2009</w:t>
      </w:r>
    </w:p>
    <w:p w:rsidR="00D33F80" w:rsidRPr="00733D6F" w:rsidRDefault="00D33F80" w:rsidP="002D12CC">
      <w:pPr>
        <w:pStyle w:val="ListParagraph"/>
        <w:numPr>
          <w:ilvl w:val="0"/>
          <w:numId w:val="47"/>
        </w:numPr>
        <w:spacing w:after="0"/>
        <w:jc w:val="both"/>
        <w:rPr>
          <w:rFonts w:ascii="Times New Roman" w:hAnsi="Times New Roman"/>
          <w:sz w:val="24"/>
          <w:szCs w:val="24"/>
        </w:rPr>
      </w:pPr>
      <w:r w:rsidRPr="00733D6F">
        <w:rPr>
          <w:rFonts w:ascii="Times New Roman" w:hAnsi="Times New Roman"/>
          <w:sz w:val="24"/>
          <w:szCs w:val="24"/>
        </w:rPr>
        <w:t>B. C. Bhattacharya,</w:t>
      </w:r>
      <w:r w:rsidRPr="00733D6F">
        <w:rPr>
          <w:rFonts w:ascii="Times New Roman" w:hAnsi="Times New Roman"/>
          <w:i/>
          <w:sz w:val="24"/>
          <w:szCs w:val="24"/>
        </w:rPr>
        <w:t>’ Introduction to Chemical Equipment Design’</w:t>
      </w:r>
      <w:r w:rsidRPr="00733D6F">
        <w:rPr>
          <w:rFonts w:ascii="Times New Roman" w:hAnsi="Times New Roman"/>
          <w:sz w:val="24"/>
          <w:szCs w:val="24"/>
        </w:rPr>
        <w:t xml:space="preserve">, CBS Publisher, 2003 </w:t>
      </w:r>
    </w:p>
    <w:p w:rsidR="00D33F80" w:rsidRPr="00733D6F" w:rsidRDefault="00D33F80" w:rsidP="00147627">
      <w:pPr>
        <w:pStyle w:val="Default"/>
        <w:spacing w:line="276" w:lineRule="auto"/>
        <w:jc w:val="both"/>
        <w:rPr>
          <w:rFonts w:ascii="Times New Roman" w:hAnsi="Times New Roman" w:cs="Times New Roman"/>
        </w:rPr>
      </w:pPr>
      <w:r w:rsidRPr="00733D6F">
        <w:rPr>
          <w:rFonts w:ascii="Times New Roman" w:hAnsi="Times New Roman" w:cs="Times New Roman"/>
          <w:b/>
        </w:rPr>
        <w:t>Web resources:</w:t>
      </w:r>
    </w:p>
    <w:p w:rsidR="00D33F80" w:rsidRPr="00733D6F" w:rsidRDefault="005D5DE2" w:rsidP="002D12CC">
      <w:pPr>
        <w:pStyle w:val="ListParagraph"/>
        <w:numPr>
          <w:ilvl w:val="0"/>
          <w:numId w:val="49"/>
        </w:numPr>
        <w:spacing w:after="0"/>
        <w:ind w:left="360"/>
        <w:jc w:val="both"/>
        <w:rPr>
          <w:rFonts w:ascii="Times New Roman" w:hAnsi="Times New Roman"/>
          <w:sz w:val="24"/>
          <w:szCs w:val="24"/>
        </w:rPr>
      </w:pPr>
      <w:hyperlink r:id="rId32" w:history="1">
        <w:r w:rsidR="00D33F80" w:rsidRPr="00733D6F">
          <w:rPr>
            <w:rStyle w:val="Hyperlink"/>
            <w:rFonts w:ascii="Times New Roman" w:hAnsi="Times New Roman"/>
            <w:sz w:val="24"/>
            <w:szCs w:val="24"/>
          </w:rPr>
          <w:t>http://www.msubbu.in/lecture/processequipment.html</w:t>
        </w:r>
      </w:hyperlink>
    </w:p>
    <w:p w:rsidR="00D33F80" w:rsidRPr="00733D6F" w:rsidRDefault="005D5DE2" w:rsidP="002D12CC">
      <w:pPr>
        <w:pStyle w:val="ListParagraph"/>
        <w:numPr>
          <w:ilvl w:val="0"/>
          <w:numId w:val="49"/>
        </w:numPr>
        <w:spacing w:after="0"/>
        <w:ind w:left="360"/>
        <w:jc w:val="both"/>
        <w:rPr>
          <w:rFonts w:ascii="Times New Roman" w:hAnsi="Times New Roman"/>
          <w:sz w:val="24"/>
          <w:szCs w:val="24"/>
        </w:rPr>
      </w:pPr>
      <w:hyperlink r:id="rId33" w:history="1">
        <w:r w:rsidR="00D33F80" w:rsidRPr="00733D6F">
          <w:rPr>
            <w:rStyle w:val="Hyperlink"/>
            <w:rFonts w:ascii="Times New Roman" w:hAnsi="Times New Roman"/>
            <w:sz w:val="24"/>
            <w:szCs w:val="24"/>
          </w:rPr>
          <w:t>https://nptel.ac.in/downloads/103103027/</w:t>
        </w:r>
      </w:hyperlink>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80"/>
      </w:tblGrid>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CO1</w:t>
            </w:r>
          </w:p>
        </w:tc>
        <w:tc>
          <w:tcPr>
            <w:tcW w:w="7880" w:type="dxa"/>
            <w:shd w:val="clear" w:color="auto" w:fill="auto"/>
          </w:tcPr>
          <w:p w:rsidR="00D33F80" w:rsidRPr="00733D6F" w:rsidRDefault="00D33F80" w:rsidP="00147627">
            <w:pPr>
              <w:spacing w:after="0"/>
              <w:jc w:val="both"/>
              <w:rPr>
                <w:rFonts w:ascii="Times New Roman" w:hAnsi="Times New Roman"/>
                <w:sz w:val="24"/>
                <w:szCs w:val="24"/>
              </w:rPr>
            </w:pPr>
            <w:r w:rsidRPr="00733D6F">
              <w:rPr>
                <w:rFonts w:ascii="Times New Roman" w:hAnsi="Times New Roman"/>
                <w:sz w:val="24"/>
                <w:szCs w:val="24"/>
              </w:rPr>
              <w:t>Gain Knowledge  of  basics  of  process  equipment  design  and  important  parameters  of equipment design  and pipe design</w:t>
            </w:r>
          </w:p>
        </w:tc>
      </w:tr>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CO2</w:t>
            </w:r>
          </w:p>
        </w:tc>
        <w:tc>
          <w:tcPr>
            <w:tcW w:w="7880" w:type="dxa"/>
            <w:shd w:val="clear" w:color="auto" w:fill="auto"/>
          </w:tcPr>
          <w:p w:rsidR="00D33F80" w:rsidRPr="00733D6F" w:rsidRDefault="00043265" w:rsidP="00147627">
            <w:pPr>
              <w:spacing w:after="0"/>
              <w:contextualSpacing/>
              <w:jc w:val="both"/>
              <w:rPr>
                <w:rFonts w:ascii="Times New Roman" w:hAnsi="Times New Roman"/>
                <w:sz w:val="24"/>
                <w:szCs w:val="24"/>
              </w:rPr>
            </w:pPr>
            <w:r>
              <w:rPr>
                <w:rFonts w:ascii="Times New Roman" w:hAnsi="Times New Roman"/>
                <w:sz w:val="24"/>
                <w:szCs w:val="24"/>
              </w:rPr>
              <w:t>Construct</w:t>
            </w:r>
            <w:r w:rsidR="00D33F80" w:rsidRPr="00733D6F">
              <w:rPr>
                <w:rFonts w:ascii="Times New Roman" w:hAnsi="Times New Roman"/>
                <w:sz w:val="24"/>
                <w:szCs w:val="24"/>
              </w:rPr>
              <w:t xml:space="preserve"> pressure vessels</w:t>
            </w:r>
          </w:p>
        </w:tc>
      </w:tr>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CO3</w:t>
            </w:r>
          </w:p>
        </w:tc>
        <w:tc>
          <w:tcPr>
            <w:tcW w:w="7880" w:type="dxa"/>
            <w:shd w:val="clear" w:color="auto" w:fill="auto"/>
          </w:tcPr>
          <w:p w:rsidR="00D33F80" w:rsidRPr="00733D6F" w:rsidRDefault="00043265" w:rsidP="00147627">
            <w:pPr>
              <w:spacing w:after="0" w:line="360" w:lineRule="auto"/>
              <w:jc w:val="both"/>
              <w:rPr>
                <w:rFonts w:ascii="Times New Roman" w:hAnsi="Times New Roman"/>
                <w:sz w:val="24"/>
                <w:szCs w:val="24"/>
              </w:rPr>
            </w:pPr>
            <w:r>
              <w:rPr>
                <w:rFonts w:ascii="Times New Roman" w:hAnsi="Times New Roman"/>
                <w:sz w:val="24"/>
                <w:szCs w:val="24"/>
              </w:rPr>
              <w:t>Create</w:t>
            </w:r>
            <w:r w:rsidR="00D33F80" w:rsidRPr="00733D6F">
              <w:rPr>
                <w:rFonts w:ascii="Times New Roman" w:hAnsi="Times New Roman"/>
                <w:sz w:val="24"/>
                <w:szCs w:val="24"/>
              </w:rPr>
              <w:t xml:space="preserve"> heads of pressure vessels</w:t>
            </w:r>
          </w:p>
        </w:tc>
      </w:tr>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CO4</w:t>
            </w:r>
          </w:p>
        </w:tc>
        <w:tc>
          <w:tcPr>
            <w:tcW w:w="7880" w:type="dxa"/>
            <w:shd w:val="clear" w:color="auto" w:fill="auto"/>
          </w:tcPr>
          <w:p w:rsidR="00D33F80" w:rsidRPr="00733D6F" w:rsidRDefault="00D33F80" w:rsidP="00147627">
            <w:pPr>
              <w:spacing w:after="0"/>
              <w:jc w:val="both"/>
              <w:rPr>
                <w:rFonts w:ascii="Times New Roman" w:hAnsi="Times New Roman"/>
                <w:sz w:val="24"/>
                <w:szCs w:val="24"/>
              </w:rPr>
            </w:pPr>
            <w:r w:rsidRPr="00733D6F">
              <w:rPr>
                <w:rFonts w:ascii="Times New Roman" w:hAnsi="Times New Roman"/>
                <w:sz w:val="24"/>
                <w:szCs w:val="24"/>
              </w:rPr>
              <w:t>Design double and shell and tube heat exchangers</w:t>
            </w:r>
          </w:p>
        </w:tc>
      </w:tr>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CO5</w:t>
            </w:r>
          </w:p>
        </w:tc>
        <w:tc>
          <w:tcPr>
            <w:tcW w:w="7880" w:type="dxa"/>
            <w:shd w:val="clear" w:color="auto" w:fill="auto"/>
          </w:tcPr>
          <w:p w:rsidR="00D33F80" w:rsidRPr="00733D6F" w:rsidRDefault="00043265" w:rsidP="00147627">
            <w:pPr>
              <w:spacing w:after="0"/>
              <w:jc w:val="both"/>
              <w:rPr>
                <w:rFonts w:ascii="Times New Roman" w:hAnsi="Times New Roman"/>
                <w:sz w:val="24"/>
                <w:szCs w:val="24"/>
              </w:rPr>
            </w:pPr>
            <w:r>
              <w:rPr>
                <w:rFonts w:ascii="Times New Roman" w:hAnsi="Times New Roman"/>
                <w:sz w:val="24"/>
                <w:szCs w:val="24"/>
              </w:rPr>
              <w:t>Make up</w:t>
            </w:r>
            <w:r w:rsidR="00C275B8">
              <w:rPr>
                <w:rFonts w:ascii="Times New Roman" w:hAnsi="Times New Roman"/>
                <w:sz w:val="24"/>
                <w:szCs w:val="24"/>
              </w:rPr>
              <w:t xml:space="preserve"> evaporators and R</w:t>
            </w:r>
            <w:r w:rsidR="00C275B8" w:rsidRPr="00733D6F">
              <w:rPr>
                <w:rFonts w:ascii="Times New Roman" w:hAnsi="Times New Roman"/>
                <w:sz w:val="24"/>
                <w:szCs w:val="24"/>
              </w:rPr>
              <w:t>eboiler</w:t>
            </w:r>
          </w:p>
        </w:tc>
      </w:tr>
      <w:tr w:rsidR="00D33F80" w:rsidRPr="00733D6F" w:rsidTr="00916BBA">
        <w:trPr>
          <w:trHeight w:val="432"/>
        </w:trPr>
        <w:tc>
          <w:tcPr>
            <w:tcW w:w="670" w:type="dxa"/>
            <w:shd w:val="clear" w:color="auto" w:fill="auto"/>
          </w:tcPr>
          <w:p w:rsidR="00D33F80" w:rsidRPr="00733D6F" w:rsidRDefault="00D33F80" w:rsidP="00147627">
            <w:pPr>
              <w:spacing w:after="0" w:line="360" w:lineRule="auto"/>
              <w:jc w:val="both"/>
              <w:rPr>
                <w:rFonts w:ascii="Times New Roman" w:hAnsi="Times New Roman"/>
                <w:sz w:val="24"/>
                <w:szCs w:val="24"/>
              </w:rPr>
            </w:pPr>
            <w:r w:rsidRPr="00733D6F">
              <w:rPr>
                <w:rFonts w:ascii="Times New Roman" w:hAnsi="Times New Roman"/>
                <w:sz w:val="24"/>
                <w:szCs w:val="24"/>
              </w:rPr>
              <w:t>CO6</w:t>
            </w:r>
          </w:p>
        </w:tc>
        <w:tc>
          <w:tcPr>
            <w:tcW w:w="7880" w:type="dxa"/>
            <w:shd w:val="clear" w:color="auto" w:fill="auto"/>
          </w:tcPr>
          <w:p w:rsidR="00D33F80" w:rsidRPr="00733D6F" w:rsidRDefault="00D33F80" w:rsidP="00147627">
            <w:pPr>
              <w:spacing w:after="0"/>
              <w:jc w:val="both"/>
              <w:rPr>
                <w:rFonts w:ascii="Times New Roman" w:hAnsi="Times New Roman"/>
                <w:bCs/>
                <w:sz w:val="24"/>
                <w:szCs w:val="24"/>
              </w:rPr>
            </w:pPr>
            <w:r w:rsidRPr="00733D6F">
              <w:rPr>
                <w:rFonts w:ascii="Times New Roman" w:hAnsi="Times New Roman"/>
                <w:bCs/>
                <w:sz w:val="24"/>
                <w:szCs w:val="24"/>
              </w:rPr>
              <w:t>Design continuous distillation column</w:t>
            </w:r>
          </w:p>
        </w:tc>
      </w:tr>
    </w:tbl>
    <w:p w:rsidR="00D33F80" w:rsidRDefault="00D33F80" w:rsidP="00147627">
      <w:pPr>
        <w:spacing w:after="0"/>
        <w:jc w:val="both"/>
        <w:rPr>
          <w:rFonts w:ascii="Times New Roman" w:hAnsi="Times New Roman"/>
          <w:b/>
          <w:sz w:val="24"/>
          <w:szCs w:val="24"/>
        </w:rPr>
      </w:pPr>
    </w:p>
    <w:p w:rsidR="00147627" w:rsidRPr="00733D6F" w:rsidRDefault="00147627" w:rsidP="00147627">
      <w:pPr>
        <w:spacing w:after="0"/>
        <w:jc w:val="both"/>
        <w:rPr>
          <w:rFonts w:ascii="Times New Roman" w:hAnsi="Times New Roman"/>
          <w:b/>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9"/>
        <w:gridCol w:w="1950"/>
        <w:gridCol w:w="1041"/>
        <w:gridCol w:w="2614"/>
        <w:gridCol w:w="806"/>
      </w:tblGrid>
      <w:tr w:rsidR="00D33F80" w:rsidRPr="00733D6F" w:rsidTr="00916BBA">
        <w:tc>
          <w:tcPr>
            <w:tcW w:w="4089" w:type="dxa"/>
            <w:gridSpan w:val="2"/>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Course Nature</w:t>
            </w:r>
          </w:p>
        </w:tc>
        <w:tc>
          <w:tcPr>
            <w:tcW w:w="4461" w:type="dxa"/>
            <w:gridSpan w:val="3"/>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550" w:type="dxa"/>
            <w:gridSpan w:val="5"/>
            <w:shd w:val="clear" w:color="auto" w:fill="auto"/>
          </w:tcPr>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Assessment Method</w:t>
            </w:r>
          </w:p>
        </w:tc>
      </w:tr>
      <w:tr w:rsidR="00477351" w:rsidRPr="00733D6F" w:rsidTr="001C2085">
        <w:tc>
          <w:tcPr>
            <w:tcW w:w="2139" w:type="dxa"/>
            <w:tcBorders>
              <w:right w:val="single" w:sz="4" w:space="0" w:color="auto"/>
            </w:tcBorders>
            <w:shd w:val="clear" w:color="auto" w:fill="auto"/>
          </w:tcPr>
          <w:p w:rsidR="00477351" w:rsidRPr="00733D6F" w:rsidRDefault="00477351" w:rsidP="009228C4">
            <w:pPr>
              <w:jc w:val="both"/>
              <w:rPr>
                <w:rFonts w:ascii="Times New Roman" w:hAnsi="Times New Roman"/>
                <w:sz w:val="24"/>
                <w:szCs w:val="24"/>
              </w:rPr>
            </w:pPr>
            <w:r w:rsidRPr="00733D6F">
              <w:rPr>
                <w:rFonts w:ascii="Times New Roman" w:hAnsi="Times New Roman"/>
                <w:sz w:val="24"/>
                <w:szCs w:val="24"/>
              </w:rPr>
              <w:t>Assessment Tool</w:t>
            </w:r>
          </w:p>
        </w:tc>
        <w:tc>
          <w:tcPr>
            <w:tcW w:w="2991" w:type="dxa"/>
            <w:gridSpan w:val="2"/>
            <w:tcBorders>
              <w:left w:val="single" w:sz="4" w:space="0" w:color="auto"/>
              <w:right w:val="single" w:sz="4" w:space="0" w:color="auto"/>
            </w:tcBorders>
            <w:shd w:val="clear" w:color="auto" w:fill="auto"/>
          </w:tcPr>
          <w:p w:rsidR="00477351" w:rsidRDefault="00477351" w:rsidP="009228C4">
            <w:pPr>
              <w:jc w:val="both"/>
              <w:rPr>
                <w:rFonts w:ascii="Times New Roman" w:hAnsi="Times New Roman"/>
                <w:sz w:val="24"/>
                <w:szCs w:val="24"/>
              </w:rPr>
            </w:pPr>
            <w:r>
              <w:rPr>
                <w:rFonts w:ascii="Times New Roman" w:hAnsi="Times New Roman"/>
                <w:sz w:val="24"/>
                <w:szCs w:val="24"/>
              </w:rPr>
              <w:t xml:space="preserve">Internal assessment </w:t>
            </w:r>
          </w:p>
          <w:p w:rsidR="00FC18A6" w:rsidRPr="00FC18A6" w:rsidRDefault="001C2085" w:rsidP="008E6AFA">
            <w:pPr>
              <w:jc w:val="both"/>
              <w:rPr>
                <w:rFonts w:ascii="Times New Roman" w:hAnsi="Times New Roman"/>
                <w:color w:val="FF0000"/>
                <w:sz w:val="24"/>
                <w:szCs w:val="24"/>
              </w:rPr>
            </w:pPr>
            <w:r>
              <w:rPr>
                <w:rFonts w:ascii="Times New Roman" w:hAnsi="Times New Roman"/>
                <w:color w:val="FF0000"/>
                <w:sz w:val="24"/>
                <w:szCs w:val="24"/>
              </w:rPr>
              <w:t>Only descriptive type as per concerned</w:t>
            </w:r>
            <w:r w:rsidR="008E6AFA">
              <w:rPr>
                <w:rFonts w:ascii="Times New Roman" w:hAnsi="Times New Roman"/>
                <w:color w:val="FF0000"/>
                <w:sz w:val="24"/>
                <w:szCs w:val="24"/>
              </w:rPr>
              <w:t xml:space="preserve"> </w:t>
            </w:r>
            <w:r>
              <w:rPr>
                <w:rFonts w:ascii="Times New Roman" w:hAnsi="Times New Roman"/>
                <w:color w:val="FF0000"/>
                <w:sz w:val="24"/>
                <w:szCs w:val="24"/>
              </w:rPr>
              <w:t>faculty instruction</w:t>
            </w:r>
            <w:r w:rsidR="00FC18A6">
              <w:rPr>
                <w:rFonts w:ascii="Times New Roman" w:hAnsi="Times New Roman"/>
                <w:color w:val="FF0000"/>
                <w:sz w:val="24"/>
                <w:szCs w:val="24"/>
              </w:rPr>
              <w:t>s*</w:t>
            </w:r>
          </w:p>
        </w:tc>
        <w:tc>
          <w:tcPr>
            <w:tcW w:w="2614" w:type="dxa"/>
            <w:tcBorders>
              <w:left w:val="single" w:sz="4" w:space="0" w:color="auto"/>
            </w:tcBorders>
            <w:shd w:val="clear" w:color="auto" w:fill="auto"/>
          </w:tcPr>
          <w:p w:rsidR="00477351" w:rsidRDefault="00477351" w:rsidP="009228C4">
            <w:pPr>
              <w:jc w:val="both"/>
              <w:rPr>
                <w:rFonts w:ascii="Times New Roman" w:hAnsi="Times New Roman"/>
                <w:sz w:val="24"/>
                <w:szCs w:val="24"/>
              </w:rPr>
            </w:pPr>
            <w:r w:rsidRPr="00733D6F">
              <w:rPr>
                <w:rFonts w:ascii="Times New Roman" w:hAnsi="Times New Roman"/>
                <w:sz w:val="24"/>
                <w:szCs w:val="24"/>
              </w:rPr>
              <w:t>End Semester Test</w:t>
            </w:r>
            <w:r>
              <w:rPr>
                <w:rFonts w:ascii="Times New Roman" w:hAnsi="Times New Roman"/>
                <w:sz w:val="24"/>
                <w:szCs w:val="24"/>
              </w:rPr>
              <w:t xml:space="preserve"> </w:t>
            </w:r>
          </w:p>
          <w:p w:rsidR="00477351" w:rsidRDefault="00477351" w:rsidP="009228C4">
            <w:pPr>
              <w:jc w:val="both"/>
              <w:rPr>
                <w:rFonts w:ascii="Times New Roman" w:hAnsi="Times New Roman"/>
                <w:color w:val="FF0000"/>
                <w:sz w:val="24"/>
                <w:szCs w:val="24"/>
              </w:rPr>
            </w:pPr>
            <w:r w:rsidRPr="00847AD1">
              <w:rPr>
                <w:rFonts w:ascii="Times New Roman" w:hAnsi="Times New Roman"/>
                <w:color w:val="FF0000"/>
                <w:sz w:val="24"/>
                <w:szCs w:val="24"/>
              </w:rPr>
              <w:t>(Only descriptive type)</w:t>
            </w:r>
          </w:p>
          <w:p w:rsidR="001C2085" w:rsidRPr="0098587A" w:rsidRDefault="00FC18A6" w:rsidP="009228C4">
            <w:pPr>
              <w:jc w:val="both"/>
              <w:rPr>
                <w:rFonts w:ascii="Times New Roman" w:hAnsi="Times New Roman"/>
                <w:color w:val="FF0000"/>
                <w:sz w:val="24"/>
                <w:szCs w:val="24"/>
              </w:rPr>
            </w:pPr>
            <w:r>
              <w:rPr>
                <w:rFonts w:ascii="Times New Roman" w:hAnsi="Times New Roman"/>
                <w:color w:val="FF0000"/>
                <w:sz w:val="24"/>
                <w:szCs w:val="24"/>
              </w:rPr>
              <w:t>*</w:t>
            </w:r>
            <w:r w:rsidR="001C2085">
              <w:rPr>
                <w:rFonts w:ascii="Times New Roman" w:hAnsi="Times New Roman"/>
                <w:color w:val="FF0000"/>
                <w:sz w:val="24"/>
                <w:szCs w:val="24"/>
              </w:rPr>
              <w:t>Open book/Data Sheets</w:t>
            </w:r>
          </w:p>
        </w:tc>
        <w:tc>
          <w:tcPr>
            <w:tcW w:w="806" w:type="dxa"/>
            <w:tcBorders>
              <w:left w:val="single" w:sz="4" w:space="0" w:color="auto"/>
            </w:tcBorders>
            <w:shd w:val="clear" w:color="auto" w:fill="auto"/>
          </w:tcPr>
          <w:p w:rsidR="00477351" w:rsidRPr="00733D6F" w:rsidRDefault="00477351" w:rsidP="009228C4">
            <w:pPr>
              <w:jc w:val="both"/>
              <w:rPr>
                <w:rFonts w:ascii="Times New Roman" w:hAnsi="Times New Roman"/>
                <w:sz w:val="24"/>
                <w:szCs w:val="24"/>
              </w:rPr>
            </w:pPr>
            <w:r w:rsidRPr="00733D6F">
              <w:rPr>
                <w:rFonts w:ascii="Times New Roman" w:hAnsi="Times New Roman"/>
                <w:sz w:val="24"/>
                <w:szCs w:val="24"/>
              </w:rPr>
              <w:t>Total</w:t>
            </w:r>
          </w:p>
        </w:tc>
      </w:tr>
      <w:tr w:rsidR="00477351" w:rsidRPr="00733D6F" w:rsidTr="001C2085">
        <w:tc>
          <w:tcPr>
            <w:tcW w:w="2139" w:type="dxa"/>
            <w:tcBorders>
              <w:right w:val="single" w:sz="4" w:space="0" w:color="auto"/>
            </w:tcBorders>
            <w:shd w:val="clear" w:color="auto" w:fill="auto"/>
          </w:tcPr>
          <w:p w:rsidR="00477351" w:rsidRPr="00733D6F" w:rsidRDefault="00477351" w:rsidP="009228C4">
            <w:pPr>
              <w:jc w:val="both"/>
              <w:rPr>
                <w:rFonts w:ascii="Times New Roman" w:hAnsi="Times New Roman"/>
                <w:sz w:val="24"/>
                <w:szCs w:val="24"/>
              </w:rPr>
            </w:pPr>
            <w:r w:rsidRPr="00733D6F">
              <w:rPr>
                <w:rFonts w:ascii="Times New Roman" w:hAnsi="Times New Roman"/>
                <w:sz w:val="24"/>
                <w:szCs w:val="24"/>
              </w:rPr>
              <w:lastRenderedPageBreak/>
              <w:t>Weightage (%)</w:t>
            </w:r>
          </w:p>
        </w:tc>
        <w:tc>
          <w:tcPr>
            <w:tcW w:w="2991" w:type="dxa"/>
            <w:gridSpan w:val="2"/>
            <w:tcBorders>
              <w:left w:val="single" w:sz="4" w:space="0" w:color="auto"/>
              <w:right w:val="single" w:sz="4" w:space="0" w:color="auto"/>
            </w:tcBorders>
            <w:shd w:val="clear" w:color="auto" w:fill="auto"/>
          </w:tcPr>
          <w:p w:rsidR="00477351" w:rsidRPr="00733D6F" w:rsidRDefault="00477351" w:rsidP="009228C4">
            <w:pPr>
              <w:jc w:val="both"/>
              <w:rPr>
                <w:rFonts w:ascii="Times New Roman" w:hAnsi="Times New Roman"/>
                <w:sz w:val="24"/>
                <w:szCs w:val="24"/>
              </w:rPr>
            </w:pPr>
            <w:r>
              <w:rPr>
                <w:rFonts w:ascii="Times New Roman" w:hAnsi="Times New Roman"/>
                <w:sz w:val="24"/>
                <w:szCs w:val="24"/>
              </w:rPr>
              <w:t>40%</w:t>
            </w:r>
          </w:p>
        </w:tc>
        <w:tc>
          <w:tcPr>
            <w:tcW w:w="2614" w:type="dxa"/>
            <w:tcBorders>
              <w:left w:val="single" w:sz="4" w:space="0" w:color="auto"/>
            </w:tcBorders>
            <w:shd w:val="clear" w:color="auto" w:fill="auto"/>
          </w:tcPr>
          <w:p w:rsidR="00477351" w:rsidRPr="00733D6F" w:rsidRDefault="00477351" w:rsidP="009228C4">
            <w:pPr>
              <w:jc w:val="both"/>
              <w:rPr>
                <w:rFonts w:ascii="Times New Roman" w:hAnsi="Times New Roman"/>
                <w:sz w:val="24"/>
                <w:szCs w:val="24"/>
              </w:rPr>
            </w:pPr>
            <w:r w:rsidRPr="00733D6F">
              <w:rPr>
                <w:rFonts w:ascii="Times New Roman" w:hAnsi="Times New Roman"/>
                <w:sz w:val="24"/>
                <w:szCs w:val="24"/>
              </w:rPr>
              <w:t>60%</w:t>
            </w:r>
          </w:p>
        </w:tc>
        <w:tc>
          <w:tcPr>
            <w:tcW w:w="806" w:type="dxa"/>
            <w:tcBorders>
              <w:left w:val="single" w:sz="4" w:space="0" w:color="auto"/>
            </w:tcBorders>
            <w:shd w:val="clear" w:color="auto" w:fill="auto"/>
          </w:tcPr>
          <w:p w:rsidR="00477351" w:rsidRPr="00733D6F" w:rsidRDefault="00477351" w:rsidP="009228C4">
            <w:pPr>
              <w:jc w:val="both"/>
              <w:rPr>
                <w:rFonts w:ascii="Times New Roman" w:hAnsi="Times New Roman"/>
                <w:sz w:val="24"/>
                <w:szCs w:val="24"/>
              </w:rPr>
            </w:pPr>
            <w:r w:rsidRPr="00733D6F">
              <w:rPr>
                <w:rFonts w:ascii="Times New Roman" w:hAnsi="Times New Roman"/>
                <w:sz w:val="24"/>
                <w:szCs w:val="24"/>
              </w:rPr>
              <w:t>100%</w:t>
            </w:r>
          </w:p>
        </w:tc>
      </w:tr>
    </w:tbl>
    <w:p w:rsidR="00FC18A6" w:rsidRDefault="00FC18A6" w:rsidP="009228C4">
      <w:pPr>
        <w:spacing w:after="0"/>
        <w:jc w:val="both"/>
        <w:rPr>
          <w:rFonts w:ascii="Times New Roman" w:hAnsi="Times New Roman"/>
          <w:b/>
          <w:sz w:val="24"/>
          <w:szCs w:val="24"/>
        </w:rPr>
      </w:pPr>
      <w:r>
        <w:rPr>
          <w:rFonts w:ascii="Times New Roman" w:hAnsi="Times New Roman"/>
          <w:b/>
          <w:sz w:val="24"/>
          <w:szCs w:val="24"/>
        </w:rPr>
        <w:t>* Timing of exam, Mode of exam</w:t>
      </w:r>
      <w:r w:rsidR="008E6AFA">
        <w:rPr>
          <w:rFonts w:ascii="Times New Roman" w:hAnsi="Times New Roman"/>
          <w:b/>
          <w:sz w:val="24"/>
          <w:szCs w:val="24"/>
        </w:rPr>
        <w:t xml:space="preserve"> </w:t>
      </w:r>
      <w:r>
        <w:rPr>
          <w:rFonts w:ascii="Times New Roman" w:hAnsi="Times New Roman"/>
          <w:b/>
          <w:sz w:val="24"/>
          <w:szCs w:val="24"/>
        </w:rPr>
        <w:t>(Open book/Closed book)</w:t>
      </w:r>
    </w:p>
    <w:p w:rsidR="00F95958" w:rsidRDefault="00F95958" w:rsidP="009228C4">
      <w:pPr>
        <w:spacing w:after="0"/>
        <w:jc w:val="both"/>
        <w:rPr>
          <w:rFonts w:ascii="Times New Roman" w:hAnsi="Times New Roman"/>
          <w:b/>
          <w:sz w:val="24"/>
          <w:szCs w:val="24"/>
        </w:rPr>
      </w:pPr>
    </w:p>
    <w:p w:rsidR="00F95958" w:rsidRPr="00733D6F" w:rsidRDefault="00F95958" w:rsidP="009228C4">
      <w:pPr>
        <w:spacing w:after="0"/>
        <w:jc w:val="both"/>
        <w:rPr>
          <w:rFonts w:ascii="Times New Roman" w:hAnsi="Times New Roman"/>
          <w:b/>
          <w:sz w:val="24"/>
          <w:szCs w:val="24"/>
        </w:rPr>
      </w:pPr>
    </w:p>
    <w:p w:rsidR="00D33F80" w:rsidRPr="00733D6F" w:rsidRDefault="00800236" w:rsidP="009228C4">
      <w:pPr>
        <w:spacing w:after="0"/>
        <w:jc w:val="both"/>
        <w:rPr>
          <w:rFonts w:ascii="Times New Roman" w:hAnsi="Times New Roman"/>
          <w:b/>
          <w:sz w:val="24"/>
          <w:szCs w:val="24"/>
        </w:rPr>
      </w:pPr>
      <w:r w:rsidRPr="00733D6F">
        <w:rPr>
          <w:rFonts w:ascii="Times New Roman" w:hAnsi="Times New Roman"/>
          <w:b/>
          <w:sz w:val="24"/>
          <w:szCs w:val="24"/>
        </w:rPr>
        <w:t>************************************************************************</w:t>
      </w:r>
    </w:p>
    <w:p w:rsidR="00CD1D4C" w:rsidRDefault="00CD1D4C" w:rsidP="009228C4">
      <w:pPr>
        <w:spacing w:after="0"/>
        <w:jc w:val="both"/>
        <w:rPr>
          <w:rFonts w:ascii="Times New Roman" w:hAnsi="Times New Roman"/>
          <w:b/>
          <w:sz w:val="24"/>
          <w:szCs w:val="24"/>
        </w:rPr>
      </w:pPr>
    </w:p>
    <w:p w:rsidR="00147627" w:rsidRDefault="00147627" w:rsidP="009228C4">
      <w:pPr>
        <w:spacing w:after="0"/>
        <w:jc w:val="both"/>
        <w:rPr>
          <w:rFonts w:ascii="Times New Roman" w:hAnsi="Times New Roman"/>
          <w:b/>
          <w:sz w:val="24"/>
          <w:szCs w:val="24"/>
        </w:rPr>
      </w:pPr>
    </w:p>
    <w:tbl>
      <w:tblPr>
        <w:tblW w:w="8712" w:type="dxa"/>
        <w:jc w:val="center"/>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5"/>
        <w:gridCol w:w="2276"/>
        <w:gridCol w:w="1975"/>
        <w:gridCol w:w="999"/>
        <w:gridCol w:w="1787"/>
      </w:tblGrid>
      <w:tr w:rsidR="003C1A44" w:rsidRPr="00733D6F" w:rsidTr="00217EFC">
        <w:trPr>
          <w:trHeight w:val="350"/>
          <w:jc w:val="center"/>
        </w:trPr>
        <w:tc>
          <w:tcPr>
            <w:tcW w:w="1675" w:type="dxa"/>
            <w:shd w:val="clear" w:color="auto" w:fill="auto"/>
          </w:tcPr>
          <w:p w:rsidR="003C1A44" w:rsidRPr="00903F82" w:rsidRDefault="003C1A44" w:rsidP="00217EFC">
            <w:pPr>
              <w:spacing w:after="0"/>
              <w:jc w:val="both"/>
              <w:rPr>
                <w:rFonts w:ascii="Times New Roman" w:hAnsi="Times New Roman"/>
                <w:b/>
                <w:sz w:val="24"/>
                <w:szCs w:val="24"/>
              </w:rPr>
            </w:pPr>
            <w:r w:rsidRPr="00903F82">
              <w:rPr>
                <w:rFonts w:ascii="Times New Roman" w:hAnsi="Times New Roman"/>
                <w:b/>
                <w:sz w:val="24"/>
                <w:szCs w:val="24"/>
              </w:rPr>
              <w:t>Course code</w:t>
            </w:r>
          </w:p>
        </w:tc>
        <w:tc>
          <w:tcPr>
            <w:tcW w:w="2276" w:type="dxa"/>
            <w:shd w:val="clear" w:color="auto" w:fill="auto"/>
          </w:tcPr>
          <w:p w:rsidR="003C1A44" w:rsidRPr="00903F82" w:rsidRDefault="003C1A44" w:rsidP="00217EFC">
            <w:pPr>
              <w:spacing w:after="0"/>
              <w:jc w:val="both"/>
              <w:rPr>
                <w:rFonts w:ascii="Times New Roman" w:hAnsi="Times New Roman"/>
                <w:b/>
                <w:sz w:val="24"/>
                <w:szCs w:val="24"/>
              </w:rPr>
            </w:pPr>
            <w:r w:rsidRPr="00903F82">
              <w:rPr>
                <w:rFonts w:ascii="Times New Roman" w:hAnsi="Times New Roman"/>
                <w:b/>
                <w:sz w:val="24"/>
                <w:szCs w:val="24"/>
              </w:rPr>
              <w:t>Course name</w:t>
            </w:r>
          </w:p>
        </w:tc>
        <w:tc>
          <w:tcPr>
            <w:tcW w:w="1975" w:type="dxa"/>
            <w:shd w:val="clear" w:color="auto" w:fill="auto"/>
          </w:tcPr>
          <w:p w:rsidR="003C1A44" w:rsidRPr="00903F82" w:rsidRDefault="003C1A44" w:rsidP="00217EFC">
            <w:pPr>
              <w:spacing w:after="0"/>
              <w:jc w:val="both"/>
              <w:rPr>
                <w:rFonts w:ascii="Times New Roman" w:hAnsi="Times New Roman"/>
                <w:b/>
                <w:sz w:val="24"/>
                <w:szCs w:val="24"/>
              </w:rPr>
            </w:pPr>
            <w:r w:rsidRPr="00903F82">
              <w:rPr>
                <w:rFonts w:ascii="Times New Roman" w:hAnsi="Times New Roman"/>
                <w:b/>
                <w:sz w:val="24"/>
                <w:szCs w:val="24"/>
              </w:rPr>
              <w:t>Course Category</w:t>
            </w:r>
          </w:p>
        </w:tc>
        <w:tc>
          <w:tcPr>
            <w:tcW w:w="999" w:type="dxa"/>
            <w:shd w:val="clear" w:color="auto" w:fill="auto"/>
          </w:tcPr>
          <w:p w:rsidR="003C1A44" w:rsidRPr="00903F82" w:rsidRDefault="003C1A44" w:rsidP="00217EFC">
            <w:pPr>
              <w:spacing w:after="0"/>
              <w:jc w:val="both"/>
              <w:rPr>
                <w:rFonts w:ascii="Times New Roman" w:hAnsi="Times New Roman"/>
                <w:b/>
                <w:sz w:val="24"/>
                <w:szCs w:val="24"/>
              </w:rPr>
            </w:pPr>
            <w:r w:rsidRPr="00903F82">
              <w:rPr>
                <w:rFonts w:ascii="Times New Roman" w:hAnsi="Times New Roman"/>
                <w:b/>
                <w:sz w:val="24"/>
                <w:szCs w:val="24"/>
              </w:rPr>
              <w:t>L-T-P</w:t>
            </w:r>
          </w:p>
        </w:tc>
        <w:tc>
          <w:tcPr>
            <w:tcW w:w="1787" w:type="dxa"/>
            <w:shd w:val="clear" w:color="auto" w:fill="auto"/>
          </w:tcPr>
          <w:p w:rsidR="003C1A44" w:rsidRPr="00903F82" w:rsidRDefault="003C1A44" w:rsidP="00217EFC">
            <w:pPr>
              <w:spacing w:after="0"/>
              <w:jc w:val="both"/>
              <w:rPr>
                <w:rFonts w:ascii="Times New Roman" w:hAnsi="Times New Roman"/>
                <w:b/>
                <w:sz w:val="24"/>
                <w:szCs w:val="24"/>
              </w:rPr>
            </w:pPr>
            <w:r w:rsidRPr="00903F82">
              <w:rPr>
                <w:rFonts w:ascii="Times New Roman" w:hAnsi="Times New Roman"/>
                <w:b/>
                <w:sz w:val="24"/>
                <w:szCs w:val="24"/>
              </w:rPr>
              <w:t>Credits</w:t>
            </w:r>
          </w:p>
        </w:tc>
      </w:tr>
      <w:tr w:rsidR="003C1A44" w:rsidRPr="00733D6F" w:rsidTr="00217EFC">
        <w:trPr>
          <w:trHeight w:val="516"/>
          <w:jc w:val="center"/>
        </w:trPr>
        <w:tc>
          <w:tcPr>
            <w:tcW w:w="1675" w:type="dxa"/>
            <w:shd w:val="clear" w:color="auto" w:fill="auto"/>
            <w:vAlign w:val="center"/>
          </w:tcPr>
          <w:p w:rsidR="003C1A44" w:rsidRPr="00733D6F" w:rsidRDefault="00DB7D5E" w:rsidP="00217EFC">
            <w:pPr>
              <w:spacing w:after="0"/>
              <w:jc w:val="both"/>
              <w:rPr>
                <w:rFonts w:ascii="Times New Roman" w:hAnsi="Times New Roman"/>
                <w:sz w:val="24"/>
                <w:szCs w:val="24"/>
              </w:rPr>
            </w:pPr>
            <w:r>
              <w:rPr>
                <w:rFonts w:ascii="Times New Roman" w:hAnsi="Times New Roman"/>
                <w:sz w:val="24"/>
                <w:szCs w:val="24"/>
              </w:rPr>
              <w:t>23CH</w:t>
            </w:r>
            <w:r w:rsidR="003C1A44">
              <w:rPr>
                <w:rFonts w:ascii="Times New Roman" w:hAnsi="Times New Roman"/>
                <w:sz w:val="24"/>
                <w:szCs w:val="24"/>
              </w:rPr>
              <w:t>3202</w:t>
            </w:r>
          </w:p>
        </w:tc>
        <w:tc>
          <w:tcPr>
            <w:tcW w:w="2276" w:type="dxa"/>
            <w:shd w:val="clear" w:color="auto" w:fill="auto"/>
            <w:vAlign w:val="center"/>
          </w:tcPr>
          <w:p w:rsidR="003C1A44" w:rsidRPr="00733D6F" w:rsidRDefault="003C1A44" w:rsidP="00217EFC">
            <w:pPr>
              <w:jc w:val="both"/>
              <w:rPr>
                <w:rFonts w:ascii="Times New Roman" w:hAnsi="Times New Roman"/>
                <w:sz w:val="24"/>
                <w:szCs w:val="24"/>
              </w:rPr>
            </w:pPr>
            <w:r w:rsidRPr="00733D6F">
              <w:rPr>
                <w:rFonts w:ascii="Times New Roman" w:hAnsi="Times New Roman"/>
                <w:sz w:val="24"/>
                <w:szCs w:val="24"/>
              </w:rPr>
              <w:t>Plant Design and Economics</w:t>
            </w:r>
          </w:p>
        </w:tc>
        <w:tc>
          <w:tcPr>
            <w:tcW w:w="1975" w:type="dxa"/>
            <w:shd w:val="clear" w:color="auto" w:fill="auto"/>
            <w:vAlign w:val="center"/>
          </w:tcPr>
          <w:p w:rsidR="003C1A44" w:rsidRPr="00733D6F" w:rsidRDefault="003C1A44" w:rsidP="00217EFC">
            <w:pPr>
              <w:jc w:val="center"/>
              <w:rPr>
                <w:rFonts w:ascii="Times New Roman" w:hAnsi="Times New Roman"/>
                <w:sz w:val="24"/>
                <w:szCs w:val="24"/>
              </w:rPr>
            </w:pPr>
            <w:r>
              <w:rPr>
                <w:rFonts w:ascii="Times New Roman" w:hAnsi="Times New Roman"/>
                <w:sz w:val="24"/>
                <w:szCs w:val="24"/>
              </w:rPr>
              <w:t>PE</w:t>
            </w:r>
            <w:r w:rsidRPr="00733D6F">
              <w:rPr>
                <w:rFonts w:ascii="Times New Roman" w:hAnsi="Times New Roman"/>
                <w:sz w:val="24"/>
                <w:szCs w:val="24"/>
              </w:rPr>
              <w:t>C</w:t>
            </w:r>
          </w:p>
        </w:tc>
        <w:tc>
          <w:tcPr>
            <w:tcW w:w="999" w:type="dxa"/>
            <w:shd w:val="clear" w:color="auto" w:fill="auto"/>
            <w:vAlign w:val="center"/>
          </w:tcPr>
          <w:p w:rsidR="003C1A44" w:rsidRPr="00733D6F" w:rsidRDefault="003C1A44" w:rsidP="00217EFC">
            <w:pPr>
              <w:jc w:val="both"/>
              <w:rPr>
                <w:rFonts w:ascii="Times New Roman" w:hAnsi="Times New Roman"/>
                <w:sz w:val="24"/>
                <w:szCs w:val="24"/>
              </w:rPr>
            </w:pPr>
            <w:r>
              <w:rPr>
                <w:rFonts w:ascii="Times New Roman" w:hAnsi="Times New Roman"/>
                <w:sz w:val="24"/>
                <w:szCs w:val="24"/>
              </w:rPr>
              <w:t>3-0</w:t>
            </w:r>
            <w:r w:rsidRPr="00733D6F">
              <w:rPr>
                <w:rFonts w:ascii="Times New Roman" w:hAnsi="Times New Roman"/>
                <w:sz w:val="24"/>
                <w:szCs w:val="24"/>
              </w:rPr>
              <w:t>-0</w:t>
            </w:r>
          </w:p>
        </w:tc>
        <w:tc>
          <w:tcPr>
            <w:tcW w:w="1787" w:type="dxa"/>
            <w:shd w:val="clear" w:color="auto" w:fill="auto"/>
            <w:vAlign w:val="center"/>
          </w:tcPr>
          <w:p w:rsidR="003C1A44" w:rsidRPr="00733D6F" w:rsidRDefault="003C1A44" w:rsidP="00217EFC">
            <w:pPr>
              <w:jc w:val="center"/>
              <w:rPr>
                <w:rFonts w:ascii="Times New Roman" w:hAnsi="Times New Roman"/>
                <w:sz w:val="24"/>
                <w:szCs w:val="24"/>
              </w:rPr>
            </w:pPr>
            <w:r>
              <w:rPr>
                <w:rFonts w:ascii="Times New Roman" w:hAnsi="Times New Roman"/>
                <w:sz w:val="24"/>
                <w:szCs w:val="24"/>
              </w:rPr>
              <w:t>3</w:t>
            </w:r>
          </w:p>
        </w:tc>
      </w:tr>
    </w:tbl>
    <w:p w:rsidR="003C1A44" w:rsidRPr="00733D6F" w:rsidRDefault="003C1A44" w:rsidP="003C1A4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3C1A44" w:rsidRPr="00733D6F" w:rsidRDefault="003C1A44" w:rsidP="003C1A44">
      <w:pPr>
        <w:pStyle w:val="ListParagraph"/>
        <w:spacing w:after="0"/>
        <w:ind w:left="0"/>
        <w:jc w:val="both"/>
        <w:rPr>
          <w:rFonts w:ascii="Times New Roman" w:hAnsi="Times New Roman"/>
          <w:sz w:val="24"/>
          <w:szCs w:val="24"/>
        </w:rPr>
      </w:pPr>
      <w:r w:rsidRPr="00733D6F">
        <w:rPr>
          <w:rFonts w:ascii="Times New Roman" w:hAnsi="Times New Roman"/>
          <w:sz w:val="24"/>
          <w:szCs w:val="24"/>
        </w:rPr>
        <w:t>The course content enables the students to:</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learn </w:t>
      </w:r>
      <w:r w:rsidRPr="00733D6F">
        <w:rPr>
          <w:rFonts w:ascii="Times New Roman" w:hAnsi="Times New Roman"/>
          <w:sz w:val="24"/>
          <w:szCs w:val="24"/>
          <w:shd w:val="clear" w:color="auto" w:fill="FFFFFF"/>
        </w:rPr>
        <w:t>fundamentals of engineering investments and economics</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w:t>
      </w:r>
      <w:r w:rsidRPr="00733D6F">
        <w:rPr>
          <w:rFonts w:ascii="Times New Roman" w:hAnsi="Times New Roman"/>
          <w:sz w:val="24"/>
          <w:szCs w:val="24"/>
          <w:shd w:val="clear" w:color="auto" w:fill="FFFFFF"/>
        </w:rPr>
        <w:t>demonstrate the importance of  economic considerations in the design of process equipment and chemical plant facilities</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identify and understand the concepts of </w:t>
      </w:r>
      <w:r w:rsidRPr="00733D6F">
        <w:rPr>
          <w:rFonts w:ascii="Times New Roman" w:hAnsi="Times New Roman"/>
          <w:sz w:val="24"/>
          <w:szCs w:val="24"/>
          <w:shd w:val="clear" w:color="auto" w:fill="FFFFFF"/>
        </w:rPr>
        <w:t>fixed capital investment, cash-flow analysis, and cost estimation</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sz w:val="24"/>
          <w:szCs w:val="24"/>
          <w:shd w:val="clear" w:color="auto" w:fill="FFFFFF"/>
        </w:rPr>
        <w:t>To know the importance of time value of money, and important engineering depreciation methods</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learn the </w:t>
      </w:r>
      <w:r w:rsidRPr="00733D6F">
        <w:rPr>
          <w:rFonts w:ascii="Times New Roman" w:hAnsi="Times New Roman"/>
          <w:sz w:val="24"/>
          <w:szCs w:val="24"/>
          <w:shd w:val="clear" w:color="auto" w:fill="FFFFFF"/>
        </w:rPr>
        <w:t>profitability and financial analysis concepts in decision making among alternatives</w:t>
      </w:r>
    </w:p>
    <w:p w:rsidR="003C1A44" w:rsidRPr="00733D6F" w:rsidRDefault="003C1A44" w:rsidP="00E20937">
      <w:pPr>
        <w:pStyle w:val="ListParagraph"/>
        <w:numPr>
          <w:ilvl w:val="0"/>
          <w:numId w:val="157"/>
        </w:numPr>
        <w:spacing w:after="0"/>
        <w:ind w:left="360"/>
        <w:jc w:val="both"/>
        <w:rPr>
          <w:rFonts w:ascii="Times New Roman" w:hAnsi="Times New Roman"/>
          <w:bCs/>
          <w:sz w:val="24"/>
          <w:szCs w:val="24"/>
        </w:rPr>
      </w:pPr>
      <w:r w:rsidRPr="00733D6F">
        <w:rPr>
          <w:rFonts w:ascii="Times New Roman" w:hAnsi="Times New Roman"/>
          <w:bCs/>
          <w:sz w:val="24"/>
          <w:szCs w:val="24"/>
        </w:rPr>
        <w:t xml:space="preserve">To </w:t>
      </w:r>
      <w:r w:rsidRPr="00733D6F">
        <w:rPr>
          <w:rFonts w:ascii="Times New Roman" w:hAnsi="Times New Roman"/>
          <w:sz w:val="24"/>
          <w:szCs w:val="24"/>
          <w:shd w:val="clear" w:color="auto" w:fill="FFFFFF"/>
        </w:rPr>
        <w:t>apply economic optimization methods to evaluate important chemical plant design options</w:t>
      </w:r>
    </w:p>
    <w:p w:rsidR="00D80E7D" w:rsidRDefault="00D80E7D" w:rsidP="003C1A44">
      <w:pPr>
        <w:spacing w:after="0"/>
        <w:jc w:val="both"/>
        <w:rPr>
          <w:rFonts w:ascii="Times New Roman" w:hAnsi="Times New Roman"/>
          <w:b/>
          <w:sz w:val="24"/>
          <w:szCs w:val="24"/>
        </w:rPr>
      </w:pPr>
    </w:p>
    <w:p w:rsidR="00D80E7D" w:rsidRDefault="00D80E7D" w:rsidP="003C1A44">
      <w:pPr>
        <w:spacing w:after="0"/>
        <w:jc w:val="both"/>
        <w:rPr>
          <w:rFonts w:ascii="Times New Roman" w:hAnsi="Times New Roman"/>
          <w:b/>
          <w:sz w:val="24"/>
          <w:szCs w:val="24"/>
        </w:rPr>
      </w:pPr>
    </w:p>
    <w:p w:rsidR="00D80E7D" w:rsidRDefault="00D80E7D" w:rsidP="003C1A44">
      <w:pPr>
        <w:spacing w:after="0"/>
        <w:jc w:val="both"/>
        <w:rPr>
          <w:rFonts w:ascii="Times New Roman" w:hAnsi="Times New Roman"/>
          <w:b/>
          <w:sz w:val="24"/>
          <w:szCs w:val="24"/>
        </w:rPr>
      </w:pPr>
    </w:p>
    <w:p w:rsidR="003C1A44" w:rsidRPr="00733D6F" w:rsidRDefault="003C1A44" w:rsidP="003C1A44">
      <w:pPr>
        <w:spacing w:after="0"/>
        <w:jc w:val="both"/>
        <w:rPr>
          <w:rFonts w:ascii="Times New Roman" w:hAnsi="Times New Roman"/>
          <w:b/>
          <w:sz w:val="24"/>
          <w:szCs w:val="24"/>
        </w:rPr>
      </w:pPr>
      <w:r w:rsidRPr="00733D6F">
        <w:rPr>
          <w:rFonts w:ascii="Times New Roman" w:hAnsi="Times New Roman"/>
          <w:b/>
          <w:sz w:val="24"/>
          <w:szCs w:val="24"/>
        </w:rPr>
        <w:t>Course Content:</w:t>
      </w:r>
    </w:p>
    <w:p w:rsidR="003C1A44" w:rsidRPr="00733D6F" w:rsidRDefault="003C1A44" w:rsidP="003C1A44">
      <w:pPr>
        <w:spacing w:after="0"/>
        <w:jc w:val="both"/>
        <w:rPr>
          <w:rFonts w:ascii="Times New Roman" w:hAnsi="Times New Roman"/>
          <w:b/>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 –I                                                                   </w:t>
      </w:r>
      <w:r>
        <w:rPr>
          <w:rFonts w:ascii="Times New Roman" w:hAnsi="Times New Roman"/>
          <w:b/>
          <w:sz w:val="24"/>
          <w:szCs w:val="24"/>
        </w:rPr>
        <w:t xml:space="preserve">                             (7</w:t>
      </w:r>
      <w:r w:rsidRPr="00733D6F">
        <w:rPr>
          <w:rFonts w:ascii="Times New Roman" w:hAnsi="Times New Roman"/>
          <w:b/>
          <w:sz w:val="24"/>
          <w:szCs w:val="24"/>
        </w:rPr>
        <w:t xml:space="preserve"> contact hours)</w:t>
      </w:r>
    </w:p>
    <w:p w:rsidR="003C1A44" w:rsidRDefault="003C1A44" w:rsidP="003C1A44">
      <w:pPr>
        <w:spacing w:after="0"/>
        <w:jc w:val="both"/>
        <w:rPr>
          <w:rFonts w:ascii="Times New Roman" w:hAnsi="Times New Roman"/>
          <w:b/>
          <w:sz w:val="24"/>
          <w:szCs w:val="24"/>
        </w:rPr>
      </w:pPr>
      <w:r w:rsidRPr="00733D6F">
        <w:rPr>
          <w:rFonts w:ascii="Times New Roman" w:hAnsi="Times New Roman"/>
          <w:b/>
          <w:sz w:val="24"/>
          <w:szCs w:val="24"/>
        </w:rPr>
        <w:t>Chemical Engineering Plant Design</w:t>
      </w:r>
    </w:p>
    <w:p w:rsidR="003C1A44" w:rsidRPr="00903F82" w:rsidRDefault="003C1A44" w:rsidP="003C1A44">
      <w:pPr>
        <w:spacing w:after="0"/>
        <w:jc w:val="both"/>
        <w:rPr>
          <w:rFonts w:ascii="Times New Roman" w:hAnsi="Times New Roman"/>
          <w:b/>
          <w:sz w:val="24"/>
          <w:szCs w:val="24"/>
        </w:rPr>
      </w:pPr>
      <w:r w:rsidRPr="00733D6F">
        <w:rPr>
          <w:rFonts w:ascii="Times New Roman" w:hAnsi="Times New Roman"/>
          <w:sz w:val="24"/>
          <w:szCs w:val="24"/>
        </w:rPr>
        <w:t>Introduction: General overall design considerations, General design considerations: health and safety hazards, environmental protection, plant location, plant layout, plant operation and control</w:t>
      </w:r>
    </w:p>
    <w:p w:rsidR="003C1A44" w:rsidRPr="00733D6F" w:rsidRDefault="003C1A44" w:rsidP="003C1A44">
      <w:pPr>
        <w:pStyle w:val="NoSpacing"/>
        <w:spacing w:line="276" w:lineRule="auto"/>
        <w:rPr>
          <w:rFonts w:ascii="Times New Roman" w:hAnsi="Times New Roman"/>
          <w:b/>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 – II                                                                  </w:t>
      </w:r>
      <w:r>
        <w:rPr>
          <w:rFonts w:ascii="Times New Roman" w:hAnsi="Times New Roman"/>
          <w:b/>
          <w:sz w:val="24"/>
          <w:szCs w:val="24"/>
        </w:rPr>
        <w:t xml:space="preserve">                             (8</w:t>
      </w:r>
      <w:r w:rsidRPr="00733D6F">
        <w:rPr>
          <w:rFonts w:ascii="Times New Roman" w:hAnsi="Times New Roman"/>
          <w:b/>
          <w:sz w:val="24"/>
          <w:szCs w:val="24"/>
        </w:rPr>
        <w:t xml:space="preserve"> contact hours)</w:t>
      </w:r>
    </w:p>
    <w:p w:rsidR="003C1A44" w:rsidRPr="00733D6F" w:rsidRDefault="003C1A44" w:rsidP="003C1A44">
      <w:pPr>
        <w:spacing w:after="0"/>
        <w:jc w:val="both"/>
        <w:rPr>
          <w:rFonts w:ascii="Times New Roman" w:hAnsi="Times New Roman"/>
          <w:sz w:val="24"/>
          <w:szCs w:val="24"/>
        </w:rPr>
      </w:pPr>
      <w:r w:rsidRPr="00733D6F">
        <w:rPr>
          <w:rFonts w:ascii="Times New Roman" w:hAnsi="Times New Roman"/>
          <w:b/>
          <w:sz w:val="24"/>
          <w:szCs w:val="24"/>
        </w:rPr>
        <w:t xml:space="preserve">Process design development: </w:t>
      </w:r>
      <w:r w:rsidRPr="00733D6F">
        <w:rPr>
          <w:rFonts w:ascii="Times New Roman" w:hAnsi="Times New Roman"/>
          <w:sz w:val="24"/>
          <w:szCs w:val="24"/>
        </w:rPr>
        <w:t xml:space="preserve">Development of Design Database, Process Creation, Process Design, Process Flow diagrams, Piping and Instrumentation diagrams, equipment design and specifications, Materials and Fabrication Selection </w:t>
      </w:r>
    </w:p>
    <w:p w:rsidR="003C1A44" w:rsidRPr="00733D6F" w:rsidRDefault="003C1A44" w:rsidP="003C1A44">
      <w:pPr>
        <w:spacing w:after="0"/>
        <w:jc w:val="both"/>
        <w:rPr>
          <w:rFonts w:ascii="Times New Roman" w:hAnsi="Times New Roman"/>
          <w:sz w:val="24"/>
          <w:szCs w:val="24"/>
        </w:rPr>
      </w:pPr>
      <w:r w:rsidRPr="00733D6F">
        <w:rPr>
          <w:rFonts w:ascii="Times New Roman" w:hAnsi="Times New Roman"/>
          <w:b/>
          <w:sz w:val="24"/>
          <w:szCs w:val="24"/>
        </w:rPr>
        <w:lastRenderedPageBreak/>
        <w:t xml:space="preserve">Cost &amp; Asset Accounting and Cost Estimation: </w:t>
      </w:r>
      <w:r w:rsidRPr="00733D6F">
        <w:rPr>
          <w:rFonts w:ascii="Times New Roman" w:hAnsi="Times New Roman"/>
          <w:sz w:val="24"/>
          <w:szCs w:val="24"/>
        </w:rPr>
        <w:t>Cash flow for industrial operations, factors affecting investment and production cost, capital investments, estimation of capital investments, cost indices:  Engineering News–Record-Chemical Engineering Index–Marshall and Swift Cost Index, cost factors in capital investment</w:t>
      </w:r>
    </w:p>
    <w:p w:rsidR="003C1A44" w:rsidRDefault="003C1A44" w:rsidP="003C1A44">
      <w:pPr>
        <w:pStyle w:val="NoSpacing"/>
        <w:spacing w:line="276" w:lineRule="auto"/>
        <w:rPr>
          <w:rFonts w:ascii="Times New Roman" w:hAnsi="Times New Roman"/>
          <w:b/>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UNIT-III                                                                  </w:t>
      </w:r>
      <w:r>
        <w:rPr>
          <w:rFonts w:ascii="Times New Roman" w:hAnsi="Times New Roman"/>
          <w:b/>
          <w:sz w:val="24"/>
          <w:szCs w:val="24"/>
        </w:rPr>
        <w:t xml:space="preserve">                             (8</w:t>
      </w:r>
      <w:r w:rsidRPr="00733D6F">
        <w:rPr>
          <w:rFonts w:ascii="Times New Roman" w:hAnsi="Times New Roman"/>
          <w:b/>
          <w:sz w:val="24"/>
          <w:szCs w:val="24"/>
        </w:rPr>
        <w:t xml:space="preserve"> contact hours)</w:t>
      </w:r>
    </w:p>
    <w:p w:rsidR="003C1A44" w:rsidRPr="00733D6F" w:rsidRDefault="003C1A44" w:rsidP="003C1A44">
      <w:pPr>
        <w:spacing w:after="0"/>
        <w:jc w:val="both"/>
        <w:rPr>
          <w:rFonts w:ascii="Times New Roman" w:hAnsi="Times New Roman"/>
          <w:sz w:val="24"/>
          <w:szCs w:val="24"/>
        </w:rPr>
      </w:pPr>
      <w:r w:rsidRPr="00733D6F">
        <w:rPr>
          <w:rFonts w:ascii="Times New Roman" w:hAnsi="Times New Roman"/>
          <w:b/>
          <w:sz w:val="24"/>
          <w:szCs w:val="24"/>
        </w:rPr>
        <w:t>Methods for estimating capital investments</w:t>
      </w:r>
      <w:r w:rsidRPr="00733D6F">
        <w:rPr>
          <w:rFonts w:ascii="Times New Roman" w:hAnsi="Times New Roman"/>
          <w:sz w:val="24"/>
          <w:szCs w:val="24"/>
        </w:rPr>
        <w:t>: estimation of total product cost, Gross Profit, Net Profit</w:t>
      </w:r>
    </w:p>
    <w:p w:rsidR="003C1A44" w:rsidRPr="00733D6F" w:rsidRDefault="003C1A44" w:rsidP="003C1A44">
      <w:pPr>
        <w:jc w:val="both"/>
        <w:rPr>
          <w:rFonts w:ascii="Times New Roman" w:hAnsi="Times New Roman"/>
          <w:sz w:val="24"/>
          <w:szCs w:val="24"/>
        </w:rPr>
      </w:pPr>
      <w:r w:rsidRPr="00733D6F">
        <w:rPr>
          <w:rFonts w:ascii="Times New Roman" w:hAnsi="Times New Roman"/>
          <w:b/>
          <w:sz w:val="24"/>
          <w:szCs w:val="24"/>
        </w:rPr>
        <w:t xml:space="preserve">Economic Evaluation of Process: </w:t>
      </w:r>
      <w:r w:rsidRPr="00733D6F">
        <w:rPr>
          <w:rFonts w:ascii="Times New Roman" w:hAnsi="Times New Roman"/>
          <w:sz w:val="24"/>
          <w:szCs w:val="24"/>
        </w:rPr>
        <w:t xml:space="preserve"> Interest and Time Value of Money: types of interest, nominal and effective interest rates, continuous interest, present worth and discount, annuities, taxes and Insurance </w:t>
      </w:r>
    </w:p>
    <w:p w:rsidR="003C1A44" w:rsidRPr="00733D6F" w:rsidRDefault="003C1A44" w:rsidP="003C1A44">
      <w:pPr>
        <w:pStyle w:val="NoSpacing"/>
        <w:spacing w:line="276" w:lineRule="auto"/>
        <w:rPr>
          <w:rFonts w:ascii="Times New Roman" w:hAnsi="Times New Roman"/>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UNIT-IV                                                                                 </w:t>
      </w:r>
      <w:r>
        <w:rPr>
          <w:rFonts w:ascii="Times New Roman" w:hAnsi="Times New Roman"/>
          <w:b/>
          <w:sz w:val="24"/>
          <w:szCs w:val="24"/>
        </w:rPr>
        <w:t xml:space="preserve">                  (7 </w:t>
      </w:r>
      <w:r w:rsidRPr="00733D6F">
        <w:rPr>
          <w:rFonts w:ascii="Times New Roman" w:hAnsi="Times New Roman"/>
          <w:b/>
          <w:sz w:val="24"/>
          <w:szCs w:val="24"/>
        </w:rPr>
        <w:t>contact hours)</w:t>
      </w:r>
    </w:p>
    <w:p w:rsidR="003C1A44" w:rsidRPr="00733D6F" w:rsidRDefault="003C1A44" w:rsidP="003C1A44">
      <w:pPr>
        <w:spacing w:after="0"/>
        <w:jc w:val="both"/>
        <w:rPr>
          <w:rFonts w:ascii="Times New Roman" w:hAnsi="Times New Roman"/>
          <w:b/>
          <w:sz w:val="24"/>
          <w:szCs w:val="24"/>
        </w:rPr>
      </w:pPr>
      <w:r w:rsidRPr="00733D6F">
        <w:rPr>
          <w:rFonts w:ascii="Times New Roman" w:hAnsi="Times New Roman"/>
          <w:b/>
          <w:sz w:val="24"/>
          <w:szCs w:val="24"/>
        </w:rPr>
        <w:t>Depreciation:</w:t>
      </w:r>
      <w:r w:rsidRPr="00733D6F">
        <w:rPr>
          <w:rFonts w:ascii="Times New Roman" w:hAnsi="Times New Roman"/>
          <w:sz w:val="24"/>
          <w:szCs w:val="24"/>
        </w:rPr>
        <w:t xml:space="preserve"> types of depreciation, service life, salvage value, present value, methods for determining depreciation: </w:t>
      </w:r>
      <w:r w:rsidRPr="00733D6F">
        <w:rPr>
          <w:rFonts w:ascii="Times New Roman" w:hAnsi="Times New Roman"/>
          <w:bCs/>
          <w:sz w:val="24"/>
          <w:szCs w:val="24"/>
        </w:rPr>
        <w:t>Straight-Line Method, Declining-Balance (or Fixed Percentage) Method, Sum-of-the-Years-Digits Method, Sinking-Fund Method</w:t>
      </w:r>
    </w:p>
    <w:p w:rsidR="003C1A44" w:rsidRPr="00733D6F" w:rsidRDefault="003C1A44" w:rsidP="003C1A44">
      <w:pPr>
        <w:pStyle w:val="BodyTextIndent2"/>
        <w:spacing w:after="0" w:line="276" w:lineRule="auto"/>
        <w:ind w:left="0"/>
        <w:jc w:val="both"/>
        <w:rPr>
          <w:rFonts w:ascii="Times New Roman" w:hAnsi="Times New Roman"/>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UNIT-V                                                                    </w:t>
      </w:r>
      <w:r>
        <w:rPr>
          <w:rFonts w:ascii="Times New Roman" w:hAnsi="Times New Roman"/>
          <w:b/>
          <w:sz w:val="24"/>
          <w:szCs w:val="24"/>
        </w:rPr>
        <w:t xml:space="preserve">                                (8</w:t>
      </w:r>
      <w:r w:rsidRPr="00733D6F">
        <w:rPr>
          <w:rFonts w:ascii="Times New Roman" w:hAnsi="Times New Roman"/>
          <w:b/>
          <w:sz w:val="24"/>
          <w:szCs w:val="24"/>
        </w:rPr>
        <w:t xml:space="preserve"> contact hours)</w:t>
      </w:r>
    </w:p>
    <w:p w:rsidR="003C1A44" w:rsidRPr="00733D6F" w:rsidRDefault="003C1A44" w:rsidP="003C1A44">
      <w:pPr>
        <w:spacing w:after="0"/>
        <w:jc w:val="both"/>
        <w:rPr>
          <w:rFonts w:ascii="Times New Roman" w:hAnsi="Times New Roman"/>
          <w:sz w:val="24"/>
          <w:szCs w:val="24"/>
        </w:rPr>
      </w:pPr>
      <w:r w:rsidRPr="00733D6F">
        <w:rPr>
          <w:rFonts w:ascii="Times New Roman" w:hAnsi="Times New Roman"/>
          <w:b/>
          <w:sz w:val="24"/>
          <w:szCs w:val="24"/>
        </w:rPr>
        <w:t>Profitability, alternative investments and replacements</w:t>
      </w:r>
      <w:r w:rsidRPr="00733D6F">
        <w:rPr>
          <w:rFonts w:ascii="Times New Roman" w:hAnsi="Times New Roman"/>
          <w:sz w:val="24"/>
          <w:szCs w:val="24"/>
        </w:rPr>
        <w:t xml:space="preserve">: profitability standards, Methods for Calculating Profitability, </w:t>
      </w:r>
      <w:r w:rsidRPr="00733D6F">
        <w:rPr>
          <w:rFonts w:ascii="Times New Roman" w:hAnsi="Times New Roman"/>
          <w:bCs/>
          <w:sz w:val="24"/>
          <w:szCs w:val="24"/>
        </w:rPr>
        <w:t>discounted cash flow, net present worth, capitalized costs, payout period</w:t>
      </w: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 xml:space="preserve">UNIT-VI                                                                    </w:t>
      </w:r>
      <w:r>
        <w:rPr>
          <w:rFonts w:ascii="Times New Roman" w:hAnsi="Times New Roman"/>
          <w:b/>
          <w:sz w:val="24"/>
          <w:szCs w:val="24"/>
        </w:rPr>
        <w:t xml:space="preserve">                              (7</w:t>
      </w:r>
      <w:r w:rsidRPr="00733D6F">
        <w:rPr>
          <w:rFonts w:ascii="Times New Roman" w:hAnsi="Times New Roman"/>
          <w:b/>
          <w:sz w:val="24"/>
          <w:szCs w:val="24"/>
        </w:rPr>
        <w:t xml:space="preserve"> contact hours)</w:t>
      </w:r>
    </w:p>
    <w:p w:rsidR="003C1A44" w:rsidRPr="00733D6F" w:rsidRDefault="003C1A44" w:rsidP="003C1A44">
      <w:pPr>
        <w:spacing w:after="0"/>
        <w:jc w:val="both"/>
        <w:rPr>
          <w:rFonts w:ascii="Times New Roman" w:hAnsi="Times New Roman"/>
          <w:b/>
          <w:sz w:val="24"/>
          <w:szCs w:val="24"/>
        </w:rPr>
      </w:pPr>
      <w:r w:rsidRPr="00733D6F">
        <w:rPr>
          <w:rFonts w:ascii="Times New Roman" w:hAnsi="Times New Roman"/>
          <w:sz w:val="24"/>
          <w:szCs w:val="24"/>
        </w:rPr>
        <w:t xml:space="preserve">Alternative investments, replacements, optimum design and design strategy: selecting an </w:t>
      </w:r>
      <w:r w:rsidRPr="00733D6F">
        <w:rPr>
          <w:rFonts w:ascii="Times New Roman" w:hAnsi="Times New Roman"/>
          <w:bCs/>
          <w:sz w:val="24"/>
          <w:szCs w:val="24"/>
        </w:rPr>
        <w:t xml:space="preserve">procedure with one variable, procedure with two or more variables, comparison of graphical and analytical methods, </w:t>
      </w:r>
      <w:r w:rsidRPr="00733D6F">
        <w:rPr>
          <w:rFonts w:ascii="Times New Roman" w:hAnsi="Times New Roman"/>
          <w:sz w:val="24"/>
          <w:szCs w:val="24"/>
        </w:rPr>
        <w:t>optimum production rates in plant operation, cyclic operations, economic pipe diameter</w:t>
      </w:r>
    </w:p>
    <w:p w:rsidR="00D80E7D" w:rsidRDefault="00D80E7D" w:rsidP="003C1A44">
      <w:pPr>
        <w:pStyle w:val="NoSpacing"/>
        <w:spacing w:line="276" w:lineRule="auto"/>
        <w:rPr>
          <w:rFonts w:ascii="Times New Roman" w:hAnsi="Times New Roman"/>
          <w:b/>
          <w:sz w:val="24"/>
          <w:szCs w:val="24"/>
        </w:rPr>
      </w:pPr>
    </w:p>
    <w:p w:rsidR="00D80E7D" w:rsidRDefault="00D80E7D" w:rsidP="003C1A44">
      <w:pPr>
        <w:pStyle w:val="NoSpacing"/>
        <w:spacing w:line="276" w:lineRule="auto"/>
        <w:rPr>
          <w:rFonts w:ascii="Times New Roman" w:hAnsi="Times New Roman"/>
          <w:b/>
          <w:sz w:val="24"/>
          <w:szCs w:val="24"/>
        </w:rPr>
      </w:pPr>
    </w:p>
    <w:p w:rsidR="003C1A44" w:rsidRPr="00733D6F" w:rsidRDefault="003C1A44" w:rsidP="003C1A44">
      <w:pPr>
        <w:pStyle w:val="NoSpacing"/>
        <w:spacing w:line="276" w:lineRule="auto"/>
        <w:rPr>
          <w:rFonts w:ascii="Times New Roman" w:hAnsi="Times New Roman"/>
          <w:b/>
          <w:sz w:val="24"/>
          <w:szCs w:val="24"/>
        </w:rPr>
      </w:pPr>
      <w:r w:rsidRPr="00733D6F">
        <w:rPr>
          <w:rFonts w:ascii="Times New Roman" w:hAnsi="Times New Roman"/>
          <w:b/>
          <w:sz w:val="24"/>
          <w:szCs w:val="24"/>
        </w:rPr>
        <w:t>Text books:</w:t>
      </w:r>
    </w:p>
    <w:p w:rsidR="003C1A44" w:rsidRPr="00733D6F" w:rsidRDefault="003C1A44" w:rsidP="00E20937">
      <w:pPr>
        <w:pStyle w:val="NoSpacing"/>
        <w:numPr>
          <w:ilvl w:val="0"/>
          <w:numId w:val="158"/>
        </w:numPr>
        <w:spacing w:line="276" w:lineRule="auto"/>
        <w:jc w:val="both"/>
        <w:rPr>
          <w:rFonts w:ascii="Times New Roman" w:hAnsi="Times New Roman"/>
          <w:sz w:val="24"/>
          <w:szCs w:val="24"/>
        </w:rPr>
      </w:pPr>
      <w:r w:rsidRPr="00733D6F">
        <w:rPr>
          <w:rFonts w:ascii="Times New Roman" w:hAnsi="Times New Roman"/>
          <w:sz w:val="24"/>
          <w:szCs w:val="24"/>
        </w:rPr>
        <w:t xml:space="preserve">M. S. Peters, K. D. Timmerhaus and R. E. West, </w:t>
      </w:r>
      <w:r w:rsidRPr="00733D6F">
        <w:rPr>
          <w:rFonts w:ascii="Times New Roman" w:hAnsi="Times New Roman"/>
          <w:i/>
          <w:sz w:val="24"/>
          <w:szCs w:val="24"/>
        </w:rPr>
        <w:t>Plant Design and Economics for Chemical Engineering</w:t>
      </w:r>
      <w:r w:rsidRPr="00733D6F">
        <w:rPr>
          <w:rFonts w:ascii="Times New Roman" w:hAnsi="Times New Roman"/>
          <w:sz w:val="24"/>
          <w:szCs w:val="24"/>
        </w:rPr>
        <w:t>, 5th Ed., McGraw Hill, 2003</w:t>
      </w:r>
    </w:p>
    <w:p w:rsidR="003C1A44" w:rsidRPr="00903F82" w:rsidRDefault="003C1A44" w:rsidP="003C1A44">
      <w:pPr>
        <w:spacing w:after="0"/>
        <w:jc w:val="both"/>
        <w:rPr>
          <w:rFonts w:ascii="Times New Roman" w:hAnsi="Times New Roman"/>
          <w:b/>
          <w:sz w:val="24"/>
          <w:szCs w:val="24"/>
        </w:rPr>
      </w:pPr>
      <w:r w:rsidRPr="00903F82">
        <w:rPr>
          <w:rFonts w:ascii="Times New Roman" w:hAnsi="Times New Roman"/>
          <w:b/>
          <w:sz w:val="24"/>
          <w:szCs w:val="24"/>
        </w:rPr>
        <w:t>Reference Books:</w:t>
      </w:r>
    </w:p>
    <w:p w:rsidR="003C1A44" w:rsidRPr="00733D6F" w:rsidRDefault="003C1A44" w:rsidP="00E20937">
      <w:pPr>
        <w:pStyle w:val="ListParagraph"/>
        <w:numPr>
          <w:ilvl w:val="0"/>
          <w:numId w:val="159"/>
        </w:numPr>
        <w:spacing w:after="0"/>
        <w:jc w:val="both"/>
        <w:rPr>
          <w:rFonts w:ascii="Times New Roman" w:eastAsia="Calibri" w:hAnsi="Times New Roman"/>
          <w:sz w:val="24"/>
          <w:szCs w:val="24"/>
        </w:rPr>
      </w:pPr>
      <w:r w:rsidRPr="00733D6F">
        <w:rPr>
          <w:rFonts w:ascii="Times New Roman" w:eastAsia="Calibri" w:hAnsi="Times New Roman"/>
          <w:sz w:val="24"/>
          <w:szCs w:val="24"/>
        </w:rPr>
        <w:t xml:space="preserve">J. R. Couper, </w:t>
      </w:r>
      <w:r w:rsidRPr="00733D6F">
        <w:rPr>
          <w:rFonts w:ascii="Times New Roman" w:eastAsia="Calibri" w:hAnsi="Times New Roman"/>
          <w:i/>
          <w:sz w:val="24"/>
          <w:szCs w:val="24"/>
        </w:rPr>
        <w:t>Process Engineering Economics</w:t>
      </w:r>
      <w:r w:rsidRPr="00733D6F">
        <w:rPr>
          <w:rFonts w:ascii="Times New Roman" w:eastAsia="Calibri" w:hAnsi="Times New Roman"/>
          <w:sz w:val="24"/>
          <w:szCs w:val="24"/>
        </w:rPr>
        <w:t>, Marcel DekkarInc, 2003</w:t>
      </w:r>
    </w:p>
    <w:p w:rsidR="003C1A44" w:rsidRPr="00733D6F" w:rsidRDefault="003C1A44" w:rsidP="00E20937">
      <w:pPr>
        <w:pStyle w:val="ListParagraph"/>
        <w:numPr>
          <w:ilvl w:val="0"/>
          <w:numId w:val="159"/>
        </w:numPr>
        <w:jc w:val="both"/>
        <w:rPr>
          <w:rFonts w:ascii="Times New Roman" w:eastAsia="Calibri" w:hAnsi="Times New Roman"/>
          <w:sz w:val="24"/>
          <w:szCs w:val="24"/>
        </w:rPr>
      </w:pPr>
      <w:r w:rsidRPr="00733D6F">
        <w:rPr>
          <w:rFonts w:ascii="Times New Roman" w:eastAsia="Calibri" w:hAnsi="Times New Roman"/>
          <w:sz w:val="24"/>
          <w:szCs w:val="24"/>
        </w:rPr>
        <w:t xml:space="preserve">Harry Silla, </w:t>
      </w:r>
      <w:r w:rsidRPr="00733D6F">
        <w:rPr>
          <w:rFonts w:ascii="Times New Roman" w:eastAsia="Calibri" w:hAnsi="Times New Roman"/>
          <w:i/>
          <w:sz w:val="24"/>
          <w:szCs w:val="24"/>
        </w:rPr>
        <w:t>Chemical Process Engineering, Design and Economics</w:t>
      </w:r>
      <w:r w:rsidRPr="00733D6F">
        <w:rPr>
          <w:rFonts w:ascii="Times New Roman" w:eastAsia="Calibri" w:hAnsi="Times New Roman"/>
          <w:sz w:val="24"/>
          <w:szCs w:val="24"/>
        </w:rPr>
        <w:t xml:space="preserve">, Marcel DekkarInc, 2003 </w:t>
      </w:r>
    </w:p>
    <w:p w:rsidR="003C1A44" w:rsidRPr="00733D6F" w:rsidRDefault="003C1A44" w:rsidP="00E20937">
      <w:pPr>
        <w:pStyle w:val="ListParagraph"/>
        <w:numPr>
          <w:ilvl w:val="0"/>
          <w:numId w:val="159"/>
        </w:numPr>
        <w:spacing w:after="0"/>
        <w:jc w:val="both"/>
        <w:rPr>
          <w:rFonts w:ascii="Times New Roman" w:eastAsia="Calibri" w:hAnsi="Times New Roman"/>
          <w:sz w:val="24"/>
          <w:szCs w:val="24"/>
        </w:rPr>
      </w:pPr>
      <w:r w:rsidRPr="00733D6F">
        <w:rPr>
          <w:rFonts w:ascii="Times New Roman" w:eastAsia="Calibri" w:hAnsi="Times New Roman"/>
          <w:sz w:val="24"/>
          <w:szCs w:val="24"/>
        </w:rPr>
        <w:t xml:space="preserve">H.E. Schweyer, </w:t>
      </w:r>
      <w:r w:rsidRPr="00733D6F">
        <w:rPr>
          <w:rFonts w:ascii="Times New Roman" w:eastAsia="Calibri" w:hAnsi="Times New Roman"/>
          <w:i/>
          <w:sz w:val="24"/>
          <w:szCs w:val="24"/>
        </w:rPr>
        <w:t>Process Engineering Economics</w:t>
      </w:r>
      <w:r w:rsidRPr="00733D6F">
        <w:rPr>
          <w:rFonts w:ascii="Times New Roman" w:eastAsia="Calibri" w:hAnsi="Times New Roman"/>
          <w:sz w:val="24"/>
          <w:szCs w:val="24"/>
        </w:rPr>
        <w:t xml:space="preserve">, McGraw-Hili, New York, 1955 </w:t>
      </w:r>
    </w:p>
    <w:p w:rsidR="003C1A44" w:rsidRPr="00733D6F" w:rsidRDefault="003C1A44" w:rsidP="003C1A44">
      <w:pPr>
        <w:spacing w:after="0"/>
        <w:jc w:val="both"/>
        <w:rPr>
          <w:rFonts w:ascii="Times New Roman" w:hAnsi="Times New Roman"/>
          <w:b/>
          <w:sz w:val="24"/>
          <w:szCs w:val="24"/>
        </w:rPr>
      </w:pPr>
      <w:r w:rsidRPr="00733D6F">
        <w:rPr>
          <w:rFonts w:ascii="Times New Roman" w:hAnsi="Times New Roman"/>
          <w:b/>
          <w:sz w:val="24"/>
          <w:szCs w:val="24"/>
        </w:rPr>
        <w:t>Web resources:</w:t>
      </w:r>
    </w:p>
    <w:p w:rsidR="003C1A44" w:rsidRPr="00733D6F" w:rsidRDefault="005D5DE2" w:rsidP="00E20937">
      <w:pPr>
        <w:pStyle w:val="ListParagraph"/>
        <w:numPr>
          <w:ilvl w:val="0"/>
          <w:numId w:val="156"/>
        </w:numPr>
        <w:tabs>
          <w:tab w:val="left" w:pos="270"/>
        </w:tabs>
        <w:spacing w:after="0"/>
        <w:jc w:val="both"/>
        <w:rPr>
          <w:rFonts w:ascii="Times New Roman" w:hAnsi="Times New Roman"/>
          <w:sz w:val="24"/>
          <w:szCs w:val="24"/>
        </w:rPr>
      </w:pPr>
      <w:hyperlink r:id="rId34" w:history="1">
        <w:r w:rsidR="003C1A44" w:rsidRPr="00733D6F">
          <w:rPr>
            <w:rStyle w:val="Hyperlink"/>
            <w:rFonts w:ascii="Times New Roman" w:hAnsi="Times New Roman"/>
            <w:sz w:val="24"/>
            <w:szCs w:val="24"/>
          </w:rPr>
          <w:t>http://www.ide.iitkgp.ernet.in/Pedagogy3/fullcourse.jsp?COURSE_ID=188</w:t>
        </w:r>
      </w:hyperlink>
    </w:p>
    <w:p w:rsidR="003C1A44" w:rsidRPr="00733D6F" w:rsidRDefault="003C1A44" w:rsidP="00E20937">
      <w:pPr>
        <w:pStyle w:val="ListParagraph"/>
        <w:numPr>
          <w:ilvl w:val="0"/>
          <w:numId w:val="156"/>
        </w:numPr>
        <w:tabs>
          <w:tab w:val="left" w:pos="270"/>
        </w:tabs>
        <w:spacing w:after="0"/>
        <w:jc w:val="both"/>
        <w:rPr>
          <w:rFonts w:ascii="Times New Roman" w:hAnsi="Times New Roman"/>
          <w:sz w:val="24"/>
          <w:szCs w:val="24"/>
        </w:rPr>
      </w:pPr>
      <w:r w:rsidRPr="00733D6F">
        <w:rPr>
          <w:rFonts w:ascii="Times New Roman" w:hAnsi="Times New Roman"/>
          <w:sz w:val="24"/>
          <w:szCs w:val="24"/>
        </w:rPr>
        <w:t>https://nptel.ac.in/courses/103103039/40</w:t>
      </w:r>
    </w:p>
    <w:p w:rsidR="003C1A44" w:rsidRDefault="003C1A44" w:rsidP="003C1A44">
      <w:pPr>
        <w:spacing w:after="0"/>
        <w:jc w:val="both"/>
        <w:rPr>
          <w:rFonts w:ascii="Times New Roman" w:hAnsi="Times New Roman"/>
          <w:b/>
          <w:sz w:val="24"/>
          <w:szCs w:val="24"/>
        </w:rPr>
      </w:pPr>
    </w:p>
    <w:p w:rsidR="003C1A44" w:rsidRPr="00733D6F" w:rsidRDefault="003C1A44" w:rsidP="003C1A44">
      <w:pPr>
        <w:spacing w:after="0"/>
        <w:jc w:val="both"/>
        <w:rPr>
          <w:rFonts w:ascii="Times New Roman" w:hAnsi="Times New Roman"/>
          <w:sz w:val="24"/>
          <w:szCs w:val="24"/>
        </w:rPr>
      </w:pPr>
      <w:r w:rsidRPr="00733D6F">
        <w:rPr>
          <w:rFonts w:ascii="Times New Roman" w:hAnsi="Times New Roman"/>
          <w:b/>
          <w:sz w:val="24"/>
          <w:szCs w:val="24"/>
        </w:rPr>
        <w:lastRenderedPageBreak/>
        <w:t xml:space="preserve">Course outcomes: </w:t>
      </w:r>
      <w:r w:rsidRPr="00733D6F">
        <w:rPr>
          <w:rFonts w:ascii="Times New Roman" w:hAnsi="Times New Roman"/>
          <w:sz w:val="24"/>
          <w:szCs w:val="24"/>
        </w:rPr>
        <w:t>At the end of the course, the student will be able to</w:t>
      </w: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70"/>
      </w:tblGrid>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CO1</w:t>
            </w:r>
          </w:p>
        </w:tc>
        <w:tc>
          <w:tcPr>
            <w:tcW w:w="79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Identify the general design considerations and steps in the process design development for a successful project</w:t>
            </w:r>
          </w:p>
        </w:tc>
      </w:tr>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CO2</w:t>
            </w:r>
          </w:p>
        </w:tc>
        <w:tc>
          <w:tcPr>
            <w:tcW w:w="79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Estimate fixed capital investment and total production cost</w:t>
            </w:r>
          </w:p>
        </w:tc>
      </w:tr>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CO3</w:t>
            </w:r>
          </w:p>
        </w:tc>
        <w:tc>
          <w:tcPr>
            <w:tcW w:w="79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Use interests and taxes involved and ways and means of getting the capital requirements</w:t>
            </w:r>
          </w:p>
        </w:tc>
      </w:tr>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CO4</w:t>
            </w:r>
          </w:p>
        </w:tc>
        <w:tc>
          <w:tcPr>
            <w:tcW w:w="7970" w:type="dxa"/>
            <w:shd w:val="clear" w:color="auto" w:fill="auto"/>
          </w:tcPr>
          <w:p w:rsidR="003C1A44" w:rsidRPr="00733D6F" w:rsidRDefault="00C275B8" w:rsidP="00217EFC">
            <w:pPr>
              <w:spacing w:after="0"/>
              <w:jc w:val="both"/>
              <w:rPr>
                <w:rFonts w:ascii="Times New Roman" w:hAnsi="Times New Roman"/>
                <w:sz w:val="24"/>
                <w:szCs w:val="24"/>
              </w:rPr>
            </w:pPr>
            <w:r>
              <w:rPr>
                <w:rFonts w:ascii="Times New Roman" w:hAnsi="Times New Roman"/>
                <w:sz w:val="24"/>
                <w:szCs w:val="24"/>
              </w:rPr>
              <w:t xml:space="preserve"> Identify</w:t>
            </w:r>
            <w:r w:rsidR="003C1A44" w:rsidRPr="00733D6F">
              <w:rPr>
                <w:rFonts w:ascii="Times New Roman" w:hAnsi="Times New Roman"/>
                <w:sz w:val="24"/>
                <w:szCs w:val="24"/>
              </w:rPr>
              <w:t xml:space="preserve"> depreciation methods to find present value of equipment</w:t>
            </w:r>
          </w:p>
        </w:tc>
      </w:tr>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CO5</w:t>
            </w:r>
          </w:p>
        </w:tc>
        <w:tc>
          <w:tcPr>
            <w:tcW w:w="7970" w:type="dxa"/>
            <w:shd w:val="clear" w:color="auto" w:fill="auto"/>
          </w:tcPr>
          <w:p w:rsidR="003C1A44" w:rsidRPr="00733D6F" w:rsidRDefault="00C275B8" w:rsidP="00217EFC">
            <w:pPr>
              <w:spacing w:after="0"/>
              <w:jc w:val="both"/>
              <w:rPr>
                <w:rFonts w:ascii="Times New Roman" w:hAnsi="Times New Roman"/>
                <w:sz w:val="24"/>
                <w:szCs w:val="24"/>
              </w:rPr>
            </w:pPr>
            <w:r>
              <w:rPr>
                <w:rFonts w:ascii="Times New Roman" w:hAnsi="Times New Roman"/>
                <w:sz w:val="24"/>
                <w:szCs w:val="24"/>
              </w:rPr>
              <w:t>Compare</w:t>
            </w:r>
            <w:r w:rsidR="003C1A44" w:rsidRPr="00733D6F">
              <w:rPr>
                <w:rFonts w:ascii="Times New Roman" w:hAnsi="Times New Roman"/>
                <w:sz w:val="24"/>
                <w:szCs w:val="24"/>
              </w:rPr>
              <w:t xml:space="preserve"> different profitability techniques and various alternatives for capital investments for important equipment in the project</w:t>
            </w:r>
          </w:p>
        </w:tc>
      </w:tr>
      <w:tr w:rsidR="003C1A44" w:rsidRPr="00733D6F" w:rsidTr="00217EFC">
        <w:trPr>
          <w:trHeight w:val="432"/>
        </w:trPr>
        <w:tc>
          <w:tcPr>
            <w:tcW w:w="670" w:type="dxa"/>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CO6</w:t>
            </w:r>
          </w:p>
        </w:tc>
        <w:tc>
          <w:tcPr>
            <w:tcW w:w="7970" w:type="dxa"/>
            <w:shd w:val="clear" w:color="auto" w:fill="auto"/>
          </w:tcPr>
          <w:p w:rsidR="003C1A44" w:rsidRPr="00733D6F" w:rsidRDefault="003C1A44" w:rsidP="00217EFC">
            <w:pPr>
              <w:spacing w:after="0"/>
              <w:jc w:val="both"/>
              <w:rPr>
                <w:rFonts w:ascii="Times New Roman" w:hAnsi="Times New Roman"/>
                <w:bCs/>
                <w:sz w:val="24"/>
                <w:szCs w:val="24"/>
              </w:rPr>
            </w:pPr>
            <w:r w:rsidRPr="00733D6F">
              <w:rPr>
                <w:rFonts w:ascii="Times New Roman" w:hAnsi="Times New Roman"/>
                <w:sz w:val="24"/>
                <w:szCs w:val="24"/>
              </w:rPr>
              <w:t>Demonstrate the optimization techniques for process variables such as optimum pipe diameter, optimum production rates</w:t>
            </w:r>
          </w:p>
        </w:tc>
      </w:tr>
    </w:tbl>
    <w:p w:rsidR="003C1A44" w:rsidRPr="00733D6F" w:rsidRDefault="003C1A44" w:rsidP="003C1A44">
      <w:pPr>
        <w:spacing w:after="0"/>
        <w:jc w:val="both"/>
        <w:rPr>
          <w:rFonts w:ascii="Times New Roman" w:hAnsi="Times New Roman"/>
          <w:b/>
          <w:sz w:val="24"/>
          <w:szCs w:val="24"/>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
        <w:gridCol w:w="1487"/>
        <w:gridCol w:w="313"/>
        <w:gridCol w:w="1890"/>
        <w:gridCol w:w="458"/>
        <w:gridCol w:w="637"/>
        <w:gridCol w:w="525"/>
        <w:gridCol w:w="638"/>
        <w:gridCol w:w="1041"/>
        <w:gridCol w:w="301"/>
        <w:gridCol w:w="1080"/>
        <w:gridCol w:w="450"/>
      </w:tblGrid>
      <w:tr w:rsidR="003C1A44" w:rsidRPr="00733D6F" w:rsidTr="00164E32">
        <w:trPr>
          <w:gridBefore w:val="1"/>
          <w:wBefore w:w="198" w:type="dxa"/>
        </w:trPr>
        <w:tc>
          <w:tcPr>
            <w:tcW w:w="4148" w:type="dxa"/>
            <w:gridSpan w:val="4"/>
            <w:shd w:val="clear" w:color="auto" w:fill="auto"/>
          </w:tcPr>
          <w:p w:rsidR="003C1A44" w:rsidRPr="00733D6F" w:rsidRDefault="003C1A44" w:rsidP="00217EFC">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4672" w:type="dxa"/>
            <w:gridSpan w:val="7"/>
            <w:shd w:val="clear" w:color="auto" w:fill="auto"/>
          </w:tcPr>
          <w:p w:rsidR="003C1A44" w:rsidRPr="00733D6F" w:rsidRDefault="003C1A44" w:rsidP="00217EFC">
            <w:pPr>
              <w:spacing w:after="0"/>
              <w:jc w:val="both"/>
              <w:rPr>
                <w:rFonts w:ascii="Times New Roman" w:hAnsi="Times New Roman"/>
                <w:b/>
                <w:sz w:val="24"/>
                <w:szCs w:val="24"/>
              </w:rPr>
            </w:pPr>
            <w:r w:rsidRPr="00733D6F">
              <w:rPr>
                <w:rFonts w:ascii="Times New Roman" w:hAnsi="Times New Roman"/>
                <w:b/>
                <w:sz w:val="24"/>
                <w:szCs w:val="24"/>
              </w:rPr>
              <w:t>Theory</w:t>
            </w:r>
          </w:p>
        </w:tc>
      </w:tr>
      <w:tr w:rsidR="003C1A44" w:rsidRPr="00733D6F" w:rsidTr="00164E32">
        <w:trPr>
          <w:gridBefore w:val="1"/>
          <w:wBefore w:w="198" w:type="dxa"/>
        </w:trPr>
        <w:tc>
          <w:tcPr>
            <w:tcW w:w="8820" w:type="dxa"/>
            <w:gridSpan w:val="11"/>
            <w:shd w:val="clear" w:color="auto" w:fill="auto"/>
          </w:tcPr>
          <w:p w:rsidR="003C1A44" w:rsidRPr="00733D6F" w:rsidRDefault="003C1A44" w:rsidP="00217EFC">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3C1A44" w:rsidRPr="00733D6F" w:rsidTr="00164E32">
        <w:trPr>
          <w:gridBefore w:val="1"/>
          <w:wBefore w:w="198" w:type="dxa"/>
        </w:trPr>
        <w:tc>
          <w:tcPr>
            <w:tcW w:w="1800" w:type="dxa"/>
            <w:gridSpan w:val="2"/>
            <w:tcBorders>
              <w:righ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Weekly tests/Assignments</w:t>
            </w:r>
          </w:p>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(In semester)</w:t>
            </w:r>
          </w:p>
        </w:tc>
        <w:tc>
          <w:tcPr>
            <w:tcW w:w="1620" w:type="dxa"/>
            <w:gridSpan w:val="3"/>
            <w:tcBorders>
              <w:righ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Monthly tests</w:t>
            </w:r>
          </w:p>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(In semester)</w:t>
            </w:r>
          </w:p>
        </w:tc>
        <w:tc>
          <w:tcPr>
            <w:tcW w:w="1980" w:type="dxa"/>
            <w:gridSpan w:val="3"/>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End Semester Test</w:t>
            </w:r>
          </w:p>
        </w:tc>
        <w:tc>
          <w:tcPr>
            <w:tcW w:w="1530" w:type="dxa"/>
            <w:gridSpan w:val="2"/>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Total</w:t>
            </w:r>
          </w:p>
        </w:tc>
      </w:tr>
      <w:tr w:rsidR="003C1A44" w:rsidRPr="00733D6F" w:rsidTr="00164E32">
        <w:trPr>
          <w:gridBefore w:val="1"/>
          <w:wBefore w:w="198" w:type="dxa"/>
        </w:trPr>
        <w:tc>
          <w:tcPr>
            <w:tcW w:w="1800" w:type="dxa"/>
            <w:gridSpan w:val="2"/>
            <w:tcBorders>
              <w:righ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10%</w:t>
            </w:r>
          </w:p>
        </w:tc>
        <w:tc>
          <w:tcPr>
            <w:tcW w:w="1620" w:type="dxa"/>
            <w:gridSpan w:val="3"/>
            <w:tcBorders>
              <w:righ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30%</w:t>
            </w:r>
          </w:p>
        </w:tc>
        <w:tc>
          <w:tcPr>
            <w:tcW w:w="1980" w:type="dxa"/>
            <w:gridSpan w:val="3"/>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60%</w:t>
            </w:r>
          </w:p>
        </w:tc>
        <w:tc>
          <w:tcPr>
            <w:tcW w:w="1530" w:type="dxa"/>
            <w:gridSpan w:val="2"/>
            <w:tcBorders>
              <w:left w:val="single" w:sz="4" w:space="0" w:color="auto"/>
            </w:tcBorders>
            <w:shd w:val="clear" w:color="auto" w:fill="auto"/>
          </w:tcPr>
          <w:p w:rsidR="003C1A44" w:rsidRPr="00733D6F" w:rsidRDefault="003C1A44" w:rsidP="00217EFC">
            <w:pPr>
              <w:spacing w:after="0"/>
              <w:jc w:val="both"/>
              <w:rPr>
                <w:rFonts w:ascii="Times New Roman" w:hAnsi="Times New Roman"/>
                <w:sz w:val="24"/>
                <w:szCs w:val="24"/>
              </w:rPr>
            </w:pPr>
            <w:r w:rsidRPr="00733D6F">
              <w:rPr>
                <w:rFonts w:ascii="Times New Roman" w:hAnsi="Times New Roman"/>
                <w:sz w:val="24"/>
                <w:szCs w:val="24"/>
              </w:rPr>
              <w:t>100%</w:t>
            </w:r>
          </w:p>
        </w:tc>
      </w:tr>
      <w:tr w:rsidR="00215A52" w:rsidRPr="00733D6F" w:rsidTr="00164E32">
        <w:tblPrEx>
          <w:jc w:val="center"/>
        </w:tblPrEx>
        <w:trPr>
          <w:gridAfter w:val="1"/>
          <w:wAfter w:w="450" w:type="dxa"/>
          <w:jc w:val="center"/>
        </w:trPr>
        <w:tc>
          <w:tcPr>
            <w:tcW w:w="1685" w:type="dxa"/>
            <w:gridSpan w:val="2"/>
            <w:shd w:val="clear" w:color="auto" w:fill="auto"/>
          </w:tcPr>
          <w:p w:rsidR="00215A52" w:rsidRPr="00147627" w:rsidRDefault="00215A52" w:rsidP="009228C4">
            <w:pPr>
              <w:jc w:val="center"/>
              <w:rPr>
                <w:rFonts w:ascii="Times New Roman" w:hAnsi="Times New Roman"/>
                <w:b/>
                <w:sz w:val="24"/>
                <w:szCs w:val="24"/>
              </w:rPr>
            </w:pPr>
            <w:r w:rsidRPr="00147627">
              <w:rPr>
                <w:rFonts w:ascii="Times New Roman" w:hAnsi="Times New Roman"/>
                <w:b/>
                <w:sz w:val="24"/>
                <w:szCs w:val="24"/>
              </w:rPr>
              <w:t>Course code</w:t>
            </w:r>
          </w:p>
        </w:tc>
        <w:tc>
          <w:tcPr>
            <w:tcW w:w="3298" w:type="dxa"/>
            <w:gridSpan w:val="4"/>
            <w:shd w:val="clear" w:color="auto" w:fill="auto"/>
          </w:tcPr>
          <w:p w:rsidR="00215A52" w:rsidRPr="00147627" w:rsidRDefault="00215A52" w:rsidP="009228C4">
            <w:pPr>
              <w:jc w:val="center"/>
              <w:rPr>
                <w:rFonts w:ascii="Times New Roman" w:hAnsi="Times New Roman"/>
                <w:b/>
                <w:sz w:val="24"/>
                <w:szCs w:val="24"/>
              </w:rPr>
            </w:pPr>
            <w:r w:rsidRPr="00147627">
              <w:rPr>
                <w:rFonts w:ascii="Times New Roman" w:hAnsi="Times New Roman"/>
                <w:b/>
                <w:sz w:val="24"/>
                <w:szCs w:val="24"/>
              </w:rPr>
              <w:t>Course name</w:t>
            </w:r>
          </w:p>
        </w:tc>
        <w:tc>
          <w:tcPr>
            <w:tcW w:w="1163" w:type="dxa"/>
            <w:gridSpan w:val="2"/>
            <w:shd w:val="clear" w:color="auto" w:fill="auto"/>
          </w:tcPr>
          <w:p w:rsidR="00215A52" w:rsidRPr="00147627" w:rsidRDefault="00215A52" w:rsidP="009228C4">
            <w:pPr>
              <w:jc w:val="center"/>
              <w:rPr>
                <w:rFonts w:ascii="Times New Roman" w:hAnsi="Times New Roman"/>
                <w:b/>
                <w:sz w:val="24"/>
                <w:szCs w:val="24"/>
              </w:rPr>
            </w:pPr>
            <w:r w:rsidRPr="00147627">
              <w:rPr>
                <w:rFonts w:ascii="Times New Roman" w:hAnsi="Times New Roman"/>
                <w:b/>
                <w:sz w:val="24"/>
                <w:szCs w:val="24"/>
              </w:rPr>
              <w:t>Course Category</w:t>
            </w:r>
          </w:p>
        </w:tc>
        <w:tc>
          <w:tcPr>
            <w:tcW w:w="1041" w:type="dxa"/>
            <w:shd w:val="clear" w:color="auto" w:fill="auto"/>
          </w:tcPr>
          <w:p w:rsidR="00215A52" w:rsidRPr="00147627" w:rsidRDefault="00215A52" w:rsidP="009228C4">
            <w:pPr>
              <w:jc w:val="center"/>
              <w:rPr>
                <w:rFonts w:ascii="Times New Roman" w:hAnsi="Times New Roman"/>
                <w:b/>
                <w:sz w:val="24"/>
                <w:szCs w:val="24"/>
              </w:rPr>
            </w:pPr>
            <w:r w:rsidRPr="00147627">
              <w:rPr>
                <w:rFonts w:ascii="Times New Roman" w:hAnsi="Times New Roman"/>
                <w:b/>
                <w:sz w:val="24"/>
                <w:szCs w:val="24"/>
              </w:rPr>
              <w:t>L-T-P</w:t>
            </w:r>
          </w:p>
        </w:tc>
        <w:tc>
          <w:tcPr>
            <w:tcW w:w="1381" w:type="dxa"/>
            <w:gridSpan w:val="2"/>
            <w:shd w:val="clear" w:color="auto" w:fill="auto"/>
          </w:tcPr>
          <w:p w:rsidR="00215A52" w:rsidRPr="00147627" w:rsidRDefault="00215A52" w:rsidP="009228C4">
            <w:pPr>
              <w:jc w:val="center"/>
              <w:rPr>
                <w:rFonts w:ascii="Times New Roman" w:hAnsi="Times New Roman"/>
                <w:b/>
                <w:sz w:val="24"/>
                <w:szCs w:val="24"/>
              </w:rPr>
            </w:pPr>
            <w:r w:rsidRPr="00147627">
              <w:rPr>
                <w:rFonts w:ascii="Times New Roman" w:hAnsi="Times New Roman"/>
                <w:b/>
                <w:sz w:val="24"/>
                <w:szCs w:val="24"/>
              </w:rPr>
              <w:t>Credits</w:t>
            </w:r>
          </w:p>
        </w:tc>
      </w:tr>
      <w:tr w:rsidR="00215A52" w:rsidRPr="00733D6F" w:rsidTr="00164E32">
        <w:tblPrEx>
          <w:jc w:val="center"/>
        </w:tblPrEx>
        <w:trPr>
          <w:gridAfter w:val="1"/>
          <w:wAfter w:w="450" w:type="dxa"/>
          <w:jc w:val="center"/>
        </w:trPr>
        <w:tc>
          <w:tcPr>
            <w:tcW w:w="1685" w:type="dxa"/>
            <w:gridSpan w:val="2"/>
            <w:shd w:val="clear" w:color="auto" w:fill="auto"/>
            <w:vAlign w:val="center"/>
          </w:tcPr>
          <w:p w:rsidR="00215A52" w:rsidRPr="00733D6F" w:rsidRDefault="00DB7D5E" w:rsidP="009228C4">
            <w:pPr>
              <w:jc w:val="center"/>
              <w:rPr>
                <w:rFonts w:ascii="Times New Roman" w:hAnsi="Times New Roman"/>
                <w:sz w:val="24"/>
                <w:szCs w:val="24"/>
              </w:rPr>
            </w:pPr>
            <w:r>
              <w:rPr>
                <w:rFonts w:ascii="Times New Roman" w:hAnsi="Times New Roman"/>
                <w:sz w:val="24"/>
                <w:szCs w:val="24"/>
              </w:rPr>
              <w:t>23CH</w:t>
            </w:r>
            <w:r w:rsidR="00C02317">
              <w:rPr>
                <w:rFonts w:ascii="Times New Roman" w:hAnsi="Times New Roman"/>
                <w:sz w:val="24"/>
                <w:szCs w:val="24"/>
              </w:rPr>
              <w:t>3203</w:t>
            </w:r>
          </w:p>
        </w:tc>
        <w:tc>
          <w:tcPr>
            <w:tcW w:w="3298" w:type="dxa"/>
            <w:gridSpan w:val="4"/>
            <w:shd w:val="clear" w:color="auto" w:fill="auto"/>
            <w:vAlign w:val="center"/>
          </w:tcPr>
          <w:p w:rsidR="00215A52" w:rsidRPr="00733D6F" w:rsidRDefault="00215A52" w:rsidP="009228C4">
            <w:pPr>
              <w:rPr>
                <w:rFonts w:ascii="Times New Roman" w:hAnsi="Times New Roman"/>
                <w:sz w:val="24"/>
                <w:szCs w:val="24"/>
              </w:rPr>
            </w:pPr>
            <w:r w:rsidRPr="00733D6F">
              <w:rPr>
                <w:rFonts w:ascii="Times New Roman" w:hAnsi="Times New Roman"/>
                <w:sz w:val="24"/>
                <w:szCs w:val="24"/>
              </w:rPr>
              <w:t>Transport Phenomena</w:t>
            </w:r>
          </w:p>
        </w:tc>
        <w:tc>
          <w:tcPr>
            <w:tcW w:w="1163" w:type="dxa"/>
            <w:gridSpan w:val="2"/>
            <w:shd w:val="clear" w:color="auto" w:fill="auto"/>
            <w:vAlign w:val="center"/>
          </w:tcPr>
          <w:p w:rsidR="00215A52" w:rsidRPr="00733D6F" w:rsidRDefault="00215A52" w:rsidP="009228C4">
            <w:pPr>
              <w:jc w:val="center"/>
              <w:rPr>
                <w:rFonts w:ascii="Times New Roman" w:hAnsi="Times New Roman"/>
                <w:sz w:val="24"/>
                <w:szCs w:val="24"/>
              </w:rPr>
            </w:pPr>
            <w:r w:rsidRPr="00733D6F">
              <w:rPr>
                <w:rFonts w:ascii="Times New Roman" w:hAnsi="Times New Roman"/>
                <w:sz w:val="24"/>
                <w:szCs w:val="24"/>
              </w:rPr>
              <w:t>PCC</w:t>
            </w:r>
          </w:p>
        </w:tc>
        <w:tc>
          <w:tcPr>
            <w:tcW w:w="1041" w:type="dxa"/>
            <w:shd w:val="clear" w:color="auto" w:fill="auto"/>
            <w:vAlign w:val="center"/>
          </w:tcPr>
          <w:p w:rsidR="00215A52" w:rsidRPr="00733D6F" w:rsidRDefault="00C67D1F" w:rsidP="009228C4">
            <w:pPr>
              <w:jc w:val="center"/>
              <w:rPr>
                <w:rFonts w:ascii="Times New Roman" w:hAnsi="Times New Roman"/>
                <w:sz w:val="24"/>
                <w:szCs w:val="24"/>
              </w:rPr>
            </w:pPr>
            <w:r>
              <w:rPr>
                <w:rFonts w:ascii="Times New Roman" w:hAnsi="Times New Roman"/>
                <w:sz w:val="24"/>
                <w:szCs w:val="24"/>
              </w:rPr>
              <w:t>3-1</w:t>
            </w:r>
            <w:r w:rsidR="00215A52" w:rsidRPr="00733D6F">
              <w:rPr>
                <w:rFonts w:ascii="Times New Roman" w:hAnsi="Times New Roman"/>
                <w:sz w:val="24"/>
                <w:szCs w:val="24"/>
              </w:rPr>
              <w:t>-0</w:t>
            </w:r>
          </w:p>
        </w:tc>
        <w:tc>
          <w:tcPr>
            <w:tcW w:w="1381" w:type="dxa"/>
            <w:gridSpan w:val="2"/>
            <w:shd w:val="clear" w:color="auto" w:fill="auto"/>
            <w:vAlign w:val="center"/>
          </w:tcPr>
          <w:p w:rsidR="00215A52" w:rsidRPr="00733D6F" w:rsidRDefault="00C67D1F" w:rsidP="009228C4">
            <w:pPr>
              <w:jc w:val="center"/>
              <w:rPr>
                <w:rFonts w:ascii="Times New Roman" w:hAnsi="Times New Roman"/>
                <w:sz w:val="24"/>
                <w:szCs w:val="24"/>
              </w:rPr>
            </w:pPr>
            <w:r>
              <w:rPr>
                <w:rFonts w:ascii="Times New Roman" w:hAnsi="Times New Roman"/>
                <w:sz w:val="24"/>
                <w:szCs w:val="24"/>
              </w:rPr>
              <w:t>4</w:t>
            </w:r>
          </w:p>
        </w:tc>
      </w:tr>
    </w:tbl>
    <w:p w:rsidR="00215A52" w:rsidRPr="00733D6F" w:rsidRDefault="00215A52" w:rsidP="009228C4">
      <w:pPr>
        <w:spacing w:after="0"/>
        <w:jc w:val="both"/>
        <w:rPr>
          <w:rFonts w:ascii="Times New Roman" w:hAnsi="Times New Roman"/>
          <w:sz w:val="24"/>
          <w:szCs w:val="24"/>
        </w:rPr>
      </w:pPr>
    </w:p>
    <w:p w:rsidR="00215A52" w:rsidRPr="00733D6F" w:rsidRDefault="00215A52"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215A52" w:rsidRPr="00733D6F" w:rsidRDefault="00215A52" w:rsidP="00E20937">
      <w:pPr>
        <w:numPr>
          <w:ilvl w:val="0"/>
          <w:numId w:val="155"/>
        </w:numPr>
        <w:shd w:val="clear" w:color="auto" w:fill="FFFFFF"/>
        <w:spacing w:after="0"/>
        <w:ind w:left="360"/>
        <w:jc w:val="both"/>
        <w:rPr>
          <w:rFonts w:ascii="Times New Roman" w:hAnsi="Times New Roman"/>
          <w:color w:val="392B2B"/>
          <w:sz w:val="24"/>
          <w:szCs w:val="24"/>
        </w:rPr>
      </w:pPr>
      <w:r w:rsidRPr="00733D6F">
        <w:rPr>
          <w:rFonts w:ascii="Times New Roman" w:hAnsi="Times New Roman"/>
          <w:color w:val="392B2B"/>
          <w:sz w:val="24"/>
          <w:szCs w:val="24"/>
          <w:shd w:val="clear" w:color="auto" w:fill="FFFFFF"/>
        </w:rPr>
        <w:t>To analyze and characterize fluid flow phenomena of various types of fluids under different conditions</w:t>
      </w:r>
      <w:r w:rsidRPr="00733D6F">
        <w:rPr>
          <w:rFonts w:ascii="Times New Roman" w:hAnsi="Times New Roman"/>
          <w:color w:val="392B2B"/>
          <w:sz w:val="24"/>
          <w:szCs w:val="24"/>
        </w:rPr>
        <w:t>.</w:t>
      </w:r>
    </w:p>
    <w:p w:rsidR="00215A52" w:rsidRPr="00733D6F" w:rsidRDefault="00215A52" w:rsidP="00E20937">
      <w:pPr>
        <w:numPr>
          <w:ilvl w:val="0"/>
          <w:numId w:val="155"/>
        </w:numPr>
        <w:shd w:val="clear" w:color="auto" w:fill="FFFFFF"/>
        <w:spacing w:after="0"/>
        <w:ind w:left="360"/>
        <w:jc w:val="both"/>
        <w:rPr>
          <w:rFonts w:ascii="Times New Roman" w:hAnsi="Times New Roman"/>
          <w:color w:val="392B2B"/>
          <w:sz w:val="24"/>
          <w:szCs w:val="24"/>
        </w:rPr>
      </w:pPr>
      <w:r w:rsidRPr="00733D6F">
        <w:rPr>
          <w:rFonts w:ascii="Times New Roman" w:hAnsi="Times New Roman"/>
          <w:color w:val="392B2B"/>
          <w:sz w:val="24"/>
          <w:szCs w:val="24"/>
        </w:rPr>
        <w:t xml:space="preserve">To analyze shell momentum balance in different systems.  </w:t>
      </w:r>
    </w:p>
    <w:p w:rsidR="00215A52" w:rsidRPr="00733D6F" w:rsidRDefault="00215A52" w:rsidP="00E20937">
      <w:pPr>
        <w:pStyle w:val="ListParagraph"/>
        <w:numPr>
          <w:ilvl w:val="0"/>
          <w:numId w:val="155"/>
        </w:numPr>
        <w:spacing w:after="0"/>
        <w:ind w:left="360"/>
        <w:jc w:val="both"/>
        <w:rPr>
          <w:rFonts w:ascii="Times New Roman" w:hAnsi="Times New Roman"/>
          <w:bCs/>
          <w:sz w:val="24"/>
          <w:szCs w:val="24"/>
        </w:rPr>
      </w:pPr>
      <w:r w:rsidRPr="00733D6F">
        <w:rPr>
          <w:rFonts w:ascii="Times New Roman" w:hAnsi="Times New Roman"/>
          <w:color w:val="392B2B"/>
          <w:sz w:val="24"/>
          <w:szCs w:val="24"/>
          <w:shd w:val="clear" w:color="auto" w:fill="FFFFFF"/>
        </w:rPr>
        <w:t>To develop and solve the equations of change for isothermal systems</w:t>
      </w:r>
      <w:r w:rsidRPr="00733D6F">
        <w:rPr>
          <w:rFonts w:ascii="Times New Roman" w:hAnsi="Times New Roman"/>
          <w:bCs/>
          <w:sz w:val="24"/>
          <w:szCs w:val="24"/>
        </w:rPr>
        <w:t xml:space="preserve">. </w:t>
      </w:r>
    </w:p>
    <w:p w:rsidR="00215A52" w:rsidRPr="00733D6F" w:rsidRDefault="00215A52" w:rsidP="00E20937">
      <w:pPr>
        <w:numPr>
          <w:ilvl w:val="0"/>
          <w:numId w:val="155"/>
        </w:numPr>
        <w:shd w:val="clear" w:color="auto" w:fill="FFFFFF"/>
        <w:spacing w:after="0"/>
        <w:ind w:left="360"/>
        <w:jc w:val="both"/>
        <w:rPr>
          <w:rFonts w:ascii="Times New Roman" w:hAnsi="Times New Roman"/>
          <w:color w:val="392B2B"/>
          <w:sz w:val="24"/>
          <w:szCs w:val="24"/>
        </w:rPr>
      </w:pPr>
      <w:r w:rsidRPr="00733D6F">
        <w:rPr>
          <w:rFonts w:ascii="Times New Roman" w:hAnsi="Times New Roman"/>
          <w:color w:val="392B2B"/>
          <w:sz w:val="24"/>
          <w:szCs w:val="24"/>
          <w:shd w:val="clear" w:color="auto" w:fill="FFFFFF"/>
        </w:rPr>
        <w:t xml:space="preserve">To analyze </w:t>
      </w:r>
      <w:r w:rsidRPr="00733D6F">
        <w:rPr>
          <w:rFonts w:ascii="Times New Roman" w:hAnsi="Times New Roman"/>
          <w:sz w:val="24"/>
          <w:szCs w:val="24"/>
        </w:rPr>
        <w:t>mechanism of Energy Transport</w:t>
      </w:r>
      <w:r w:rsidRPr="00733D6F">
        <w:rPr>
          <w:rFonts w:ascii="Times New Roman" w:hAnsi="Times New Roman"/>
          <w:color w:val="392B2B"/>
          <w:sz w:val="24"/>
          <w:szCs w:val="24"/>
        </w:rPr>
        <w:t>.</w:t>
      </w:r>
    </w:p>
    <w:p w:rsidR="00215A52" w:rsidRPr="00733D6F" w:rsidRDefault="00215A52" w:rsidP="00E20937">
      <w:pPr>
        <w:numPr>
          <w:ilvl w:val="0"/>
          <w:numId w:val="155"/>
        </w:numPr>
        <w:shd w:val="clear" w:color="auto" w:fill="FFFFFF"/>
        <w:spacing w:after="0"/>
        <w:ind w:left="360"/>
        <w:jc w:val="both"/>
        <w:rPr>
          <w:rFonts w:ascii="Times New Roman" w:hAnsi="Times New Roman"/>
          <w:color w:val="392B2B"/>
          <w:sz w:val="24"/>
          <w:szCs w:val="24"/>
        </w:rPr>
      </w:pPr>
      <w:r w:rsidRPr="00733D6F">
        <w:rPr>
          <w:rFonts w:ascii="Times New Roman" w:hAnsi="Times New Roman"/>
          <w:color w:val="392B2B"/>
          <w:sz w:val="24"/>
          <w:szCs w:val="24"/>
          <w:shd w:val="clear" w:color="auto" w:fill="FFFFFF"/>
        </w:rPr>
        <w:t>To develop and solve the equations of change for non-isothermal unsteady systems</w:t>
      </w:r>
      <w:r w:rsidRPr="00733D6F">
        <w:rPr>
          <w:rFonts w:ascii="Times New Roman" w:hAnsi="Times New Roman"/>
          <w:sz w:val="24"/>
          <w:szCs w:val="24"/>
        </w:rPr>
        <w:t xml:space="preserve">. </w:t>
      </w:r>
    </w:p>
    <w:p w:rsidR="00215A52" w:rsidRPr="00733D6F" w:rsidRDefault="00215A52" w:rsidP="00E20937">
      <w:pPr>
        <w:numPr>
          <w:ilvl w:val="0"/>
          <w:numId w:val="155"/>
        </w:numPr>
        <w:shd w:val="clear" w:color="auto" w:fill="FFFFFF"/>
        <w:spacing w:after="0"/>
        <w:ind w:left="360"/>
        <w:jc w:val="both"/>
        <w:rPr>
          <w:rFonts w:ascii="Times New Roman" w:hAnsi="Times New Roman"/>
          <w:color w:val="392B2B"/>
          <w:sz w:val="24"/>
          <w:szCs w:val="24"/>
        </w:rPr>
      </w:pPr>
      <w:r w:rsidRPr="00733D6F">
        <w:rPr>
          <w:rFonts w:ascii="Times New Roman" w:hAnsi="Times New Roman"/>
          <w:color w:val="392B2B"/>
          <w:sz w:val="24"/>
          <w:szCs w:val="24"/>
          <w:shd w:val="clear" w:color="auto" w:fill="FFFFFF"/>
        </w:rPr>
        <w:t xml:space="preserve">To analyze </w:t>
      </w:r>
      <w:r w:rsidRPr="00733D6F">
        <w:rPr>
          <w:rFonts w:ascii="Times New Roman" w:hAnsi="Times New Roman"/>
          <w:sz w:val="24"/>
          <w:szCs w:val="24"/>
        </w:rPr>
        <w:t>mechanism of Mass Transport</w:t>
      </w: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Course Content:</w:t>
      </w:r>
    </w:p>
    <w:p w:rsidR="00147627" w:rsidRDefault="00147627" w:rsidP="00147627">
      <w:pPr>
        <w:spacing w:after="0"/>
        <w:jc w:val="both"/>
        <w:rPr>
          <w:rFonts w:ascii="Times New Roman" w:hAnsi="Times New Roman"/>
          <w:b/>
          <w:sz w:val="24"/>
          <w:szCs w:val="24"/>
        </w:rPr>
      </w:pP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t xml:space="preserve">                                                                      </w:t>
      </w:r>
      <w:r w:rsidR="00C67D1F">
        <w:rPr>
          <w:rFonts w:ascii="Times New Roman" w:hAnsi="Times New Roman"/>
          <w:b/>
          <w:sz w:val="24"/>
          <w:szCs w:val="24"/>
        </w:rPr>
        <w:t xml:space="preserve">                            (12</w:t>
      </w:r>
      <w:r w:rsidR="00147627">
        <w:rPr>
          <w:rFonts w:ascii="Times New Roman" w:hAnsi="Times New Roman"/>
          <w:b/>
          <w:sz w:val="24"/>
          <w:szCs w:val="24"/>
        </w:rPr>
        <w:t xml:space="preserve"> Contact hours</w:t>
      </w:r>
      <w:r w:rsidRPr="00733D6F">
        <w:rPr>
          <w:rFonts w:ascii="Times New Roman" w:hAnsi="Times New Roman"/>
          <w:b/>
          <w:sz w:val="24"/>
          <w:szCs w:val="24"/>
        </w:rPr>
        <w:t>)</w:t>
      </w:r>
      <w:r w:rsidRPr="00733D6F">
        <w:rPr>
          <w:rFonts w:ascii="Times New Roman" w:hAnsi="Times New Roman"/>
          <w:b/>
          <w:sz w:val="24"/>
          <w:szCs w:val="24"/>
        </w:rPr>
        <w:tab/>
      </w:r>
    </w:p>
    <w:p w:rsidR="00215A52" w:rsidRPr="00733D6F" w:rsidRDefault="00215A52" w:rsidP="00147627">
      <w:pPr>
        <w:spacing w:after="0"/>
        <w:jc w:val="both"/>
        <w:rPr>
          <w:rFonts w:ascii="Times New Roman" w:hAnsi="Times New Roman"/>
          <w:sz w:val="24"/>
          <w:szCs w:val="24"/>
        </w:rPr>
      </w:pPr>
      <w:r w:rsidRPr="00733D6F">
        <w:rPr>
          <w:rFonts w:ascii="Times New Roman" w:hAnsi="Times New Roman"/>
          <w:sz w:val="24"/>
          <w:szCs w:val="24"/>
        </w:rPr>
        <w:t xml:space="preserve">Viscosity and Mechanism of Momentum Transport: Newton’s law of viscosity, pressure and temperature dependence of viscosity, Molecular theory of the viscosity of gases at low density, molecular theory of the viscosity of liquids, Velocity Distributions in Laminar Flow using Shell momentum balances and boundary conditions–flow of a </w:t>
      </w:r>
      <w:r w:rsidRPr="00733D6F">
        <w:rPr>
          <w:rFonts w:ascii="Times New Roman" w:hAnsi="Times New Roman"/>
          <w:sz w:val="24"/>
          <w:szCs w:val="24"/>
        </w:rPr>
        <w:lastRenderedPageBreak/>
        <w:t>falling film–flow through a circular tube–flow through annulus–flow of two adjacent immiscible fluids</w:t>
      </w:r>
    </w:p>
    <w:p w:rsidR="00147627" w:rsidRDefault="00147627" w:rsidP="00147627">
      <w:pPr>
        <w:jc w:val="both"/>
        <w:rPr>
          <w:rFonts w:ascii="Times New Roman" w:hAnsi="Times New Roman"/>
          <w:b/>
          <w:sz w:val="24"/>
          <w:szCs w:val="24"/>
        </w:rPr>
      </w:pP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 xml:space="preserve">Unit II                                                                    </w:t>
      </w:r>
      <w:r w:rsidR="00C67D1F">
        <w:rPr>
          <w:rFonts w:ascii="Times New Roman" w:hAnsi="Times New Roman"/>
          <w:b/>
          <w:sz w:val="24"/>
          <w:szCs w:val="24"/>
        </w:rPr>
        <w:t xml:space="preserve">                              (10</w:t>
      </w:r>
      <w:r w:rsidRPr="00733D6F">
        <w:rPr>
          <w:rFonts w:ascii="Times New Roman" w:hAnsi="Times New Roman"/>
          <w:b/>
          <w:sz w:val="24"/>
          <w:szCs w:val="24"/>
        </w:rPr>
        <w:t xml:space="preserve"> </w:t>
      </w:r>
      <w:r w:rsidR="00147627">
        <w:rPr>
          <w:rFonts w:ascii="Times New Roman" w:hAnsi="Times New Roman"/>
          <w:b/>
          <w:sz w:val="24"/>
          <w:szCs w:val="24"/>
        </w:rPr>
        <w:t>Contact hours</w:t>
      </w:r>
      <w:r w:rsidRPr="00733D6F">
        <w:rPr>
          <w:rFonts w:ascii="Times New Roman" w:hAnsi="Times New Roman"/>
          <w:b/>
          <w:sz w:val="24"/>
          <w:szCs w:val="24"/>
        </w:rPr>
        <w:t>)</w:t>
      </w:r>
    </w:p>
    <w:p w:rsidR="00215A52" w:rsidRPr="00733D6F" w:rsidRDefault="00215A52" w:rsidP="00147627">
      <w:pPr>
        <w:spacing w:after="0"/>
        <w:jc w:val="both"/>
        <w:rPr>
          <w:rFonts w:ascii="Times New Roman" w:hAnsi="Times New Roman"/>
          <w:sz w:val="24"/>
          <w:szCs w:val="24"/>
        </w:rPr>
      </w:pPr>
      <w:r w:rsidRPr="00733D6F">
        <w:rPr>
          <w:rFonts w:ascii="Times New Roman" w:hAnsi="Times New Roman"/>
          <w:sz w:val="24"/>
          <w:szCs w:val="24"/>
        </w:rPr>
        <w:t xml:space="preserve">Shell momentum balances and boundary conditions: Laminar flow in a narrow slit - </w:t>
      </w:r>
      <w:r w:rsidRPr="00733D6F">
        <w:rPr>
          <w:rFonts w:ascii="Times New Roman" w:hAnsi="Times New Roman"/>
          <w:bCs/>
          <w:sz w:val="24"/>
          <w:szCs w:val="24"/>
        </w:rPr>
        <w:t xml:space="preserve">laminar slit flow with a moving wall ("plane Couette flow") - Interrelation of slit and annulus formula, Flow of a film on the outside of a circular tube - </w:t>
      </w:r>
      <w:r w:rsidRPr="00733D6F">
        <w:rPr>
          <w:rFonts w:ascii="Times New Roman" w:hAnsi="Times New Roman"/>
          <w:sz w:val="24"/>
          <w:szCs w:val="24"/>
        </w:rPr>
        <w:t>Annular flow with inner cylinder moving axially.</w:t>
      </w:r>
    </w:p>
    <w:p w:rsidR="00215A52" w:rsidRPr="00733D6F" w:rsidRDefault="00215A52" w:rsidP="00147627">
      <w:pPr>
        <w:jc w:val="both"/>
        <w:rPr>
          <w:rFonts w:ascii="Times New Roman" w:hAnsi="Times New Roman"/>
          <w:sz w:val="24"/>
          <w:szCs w:val="24"/>
        </w:rPr>
      </w:pPr>
      <w:r w:rsidRPr="00733D6F">
        <w:rPr>
          <w:rFonts w:ascii="Times New Roman" w:hAnsi="Times New Roman"/>
          <w:sz w:val="24"/>
          <w:szCs w:val="24"/>
        </w:rPr>
        <w:t>Equation of change for Isothermal Systems</w:t>
      </w:r>
      <w:r w:rsidRPr="00733D6F">
        <w:rPr>
          <w:rFonts w:ascii="Times New Roman" w:hAnsi="Times New Roman"/>
          <w:b/>
          <w:sz w:val="24"/>
          <w:szCs w:val="24"/>
        </w:rPr>
        <w:t xml:space="preserve">: </w:t>
      </w:r>
      <w:r w:rsidRPr="00733D6F">
        <w:rPr>
          <w:rFonts w:ascii="Times New Roman" w:hAnsi="Times New Roman"/>
          <w:sz w:val="24"/>
          <w:szCs w:val="24"/>
        </w:rPr>
        <w:t>Equation of continuity and equation of motion, Navier stokes equations.</w:t>
      </w: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 xml:space="preserve">Unit III                                                                                                 (8 </w:t>
      </w:r>
      <w:r w:rsidR="00147627">
        <w:rPr>
          <w:rFonts w:ascii="Times New Roman" w:hAnsi="Times New Roman"/>
          <w:b/>
          <w:sz w:val="24"/>
          <w:szCs w:val="24"/>
        </w:rPr>
        <w:t>Contact hours</w:t>
      </w:r>
      <w:r w:rsidRPr="00733D6F">
        <w:rPr>
          <w:rFonts w:ascii="Times New Roman" w:hAnsi="Times New Roman"/>
          <w:b/>
          <w:sz w:val="24"/>
          <w:szCs w:val="24"/>
        </w:rPr>
        <w:t>)</w:t>
      </w:r>
    </w:p>
    <w:p w:rsidR="00215A52" w:rsidRPr="00733D6F" w:rsidRDefault="00215A52" w:rsidP="00147627">
      <w:pPr>
        <w:jc w:val="both"/>
        <w:rPr>
          <w:rFonts w:ascii="Times New Roman" w:hAnsi="Times New Roman"/>
          <w:sz w:val="24"/>
          <w:szCs w:val="24"/>
        </w:rPr>
      </w:pPr>
      <w:r w:rsidRPr="00733D6F">
        <w:rPr>
          <w:rFonts w:ascii="Times New Roman" w:hAnsi="Times New Roman"/>
          <w:sz w:val="24"/>
          <w:szCs w:val="24"/>
        </w:rPr>
        <w:t>Equation of change for Isothermal Systems</w:t>
      </w:r>
      <w:r w:rsidRPr="00733D6F">
        <w:rPr>
          <w:rFonts w:ascii="Times New Roman" w:hAnsi="Times New Roman"/>
          <w:b/>
          <w:sz w:val="24"/>
          <w:szCs w:val="24"/>
        </w:rPr>
        <w:t xml:space="preserve">: </w:t>
      </w:r>
      <w:r w:rsidRPr="00733D6F">
        <w:rPr>
          <w:rFonts w:ascii="Times New Roman" w:hAnsi="Times New Roman"/>
          <w:sz w:val="24"/>
          <w:szCs w:val="24"/>
        </w:rPr>
        <w:t xml:space="preserve">Navier stokes equations, applications: steady state in a long circular tube-falling film with variable viscosity – operation of coquette viscometer, Shape of surface of a rotating liquid.Velocity Distributions with more than one independent variable- Time dependent flow of Newtonian fluids- flow near a wall suddenly set in motion. </w:t>
      </w:r>
    </w:p>
    <w:p w:rsidR="00147627" w:rsidRDefault="00147627" w:rsidP="00147627">
      <w:pPr>
        <w:jc w:val="both"/>
        <w:rPr>
          <w:rFonts w:ascii="Times New Roman" w:hAnsi="Times New Roman"/>
          <w:b/>
          <w:sz w:val="24"/>
          <w:szCs w:val="24"/>
        </w:rPr>
      </w:pPr>
    </w:p>
    <w:p w:rsidR="00147627" w:rsidRDefault="00147627" w:rsidP="00147627">
      <w:pPr>
        <w:jc w:val="both"/>
        <w:rPr>
          <w:rFonts w:ascii="Times New Roman" w:hAnsi="Times New Roman"/>
          <w:b/>
          <w:sz w:val="24"/>
          <w:szCs w:val="24"/>
        </w:rPr>
      </w:pP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 xml:space="preserve">Unit IV                                                                   </w:t>
      </w:r>
      <w:r w:rsidR="00C67D1F">
        <w:rPr>
          <w:rFonts w:ascii="Times New Roman" w:hAnsi="Times New Roman"/>
          <w:b/>
          <w:sz w:val="24"/>
          <w:szCs w:val="24"/>
        </w:rPr>
        <w:t xml:space="preserve">                              (8</w:t>
      </w:r>
      <w:r w:rsidRPr="00733D6F">
        <w:rPr>
          <w:rFonts w:ascii="Times New Roman" w:hAnsi="Times New Roman"/>
          <w:b/>
          <w:sz w:val="24"/>
          <w:szCs w:val="24"/>
        </w:rPr>
        <w:t xml:space="preserve"> </w:t>
      </w:r>
      <w:r w:rsidR="00147627">
        <w:rPr>
          <w:rFonts w:ascii="Times New Roman" w:hAnsi="Times New Roman"/>
          <w:b/>
          <w:sz w:val="24"/>
          <w:szCs w:val="24"/>
        </w:rPr>
        <w:t>Contact hours</w:t>
      </w:r>
      <w:r w:rsidRPr="00733D6F">
        <w:rPr>
          <w:rFonts w:ascii="Times New Roman" w:hAnsi="Times New Roman"/>
          <w:b/>
          <w:sz w:val="24"/>
          <w:szCs w:val="24"/>
        </w:rPr>
        <w:t>)</w:t>
      </w:r>
    </w:p>
    <w:p w:rsidR="00215A52" w:rsidRPr="00733D6F" w:rsidRDefault="00215A52" w:rsidP="00147627">
      <w:pPr>
        <w:spacing w:after="0"/>
        <w:jc w:val="both"/>
        <w:rPr>
          <w:rFonts w:ascii="Times New Roman" w:hAnsi="Times New Roman"/>
          <w:sz w:val="24"/>
          <w:szCs w:val="24"/>
        </w:rPr>
      </w:pPr>
      <w:r w:rsidRPr="00733D6F">
        <w:rPr>
          <w:rFonts w:ascii="Times New Roman" w:hAnsi="Times New Roman"/>
          <w:sz w:val="24"/>
          <w:szCs w:val="24"/>
        </w:rPr>
        <w:t>Thermal Conductivity and Mechanism of Energy Transport: Fourier’s law of heat conduction thermal conductivity and diffusivity- Shell energy balances and boundary conditions–heat conduction with electrical heat source–heat conduction with nuclear heat source–heat conduction with viscous heat source–heat conduction through composite walls–heat conduction in a cooling fin.</w:t>
      </w:r>
    </w:p>
    <w:p w:rsidR="00147627" w:rsidRDefault="00147627" w:rsidP="00147627">
      <w:pPr>
        <w:spacing w:after="0"/>
        <w:jc w:val="both"/>
        <w:rPr>
          <w:rFonts w:ascii="Times New Roman" w:hAnsi="Times New Roman"/>
          <w:b/>
          <w:sz w:val="24"/>
          <w:szCs w:val="24"/>
        </w:rPr>
      </w:pP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 xml:space="preserve">Unit V                                                                     </w:t>
      </w:r>
      <w:r w:rsidR="00C67D1F">
        <w:rPr>
          <w:rFonts w:ascii="Times New Roman" w:hAnsi="Times New Roman"/>
          <w:b/>
          <w:sz w:val="24"/>
          <w:szCs w:val="24"/>
        </w:rPr>
        <w:t xml:space="preserve">                              (10</w:t>
      </w:r>
      <w:r w:rsidRPr="00733D6F">
        <w:rPr>
          <w:rFonts w:ascii="Times New Roman" w:hAnsi="Times New Roman"/>
          <w:b/>
          <w:sz w:val="24"/>
          <w:szCs w:val="24"/>
        </w:rPr>
        <w:t xml:space="preserve"> </w:t>
      </w:r>
      <w:r w:rsidR="00147627">
        <w:rPr>
          <w:rFonts w:ascii="Times New Roman" w:hAnsi="Times New Roman"/>
          <w:b/>
          <w:sz w:val="24"/>
          <w:szCs w:val="24"/>
        </w:rPr>
        <w:t>Contact hours</w:t>
      </w:r>
      <w:r w:rsidRPr="00733D6F">
        <w:rPr>
          <w:rFonts w:ascii="Times New Roman" w:hAnsi="Times New Roman"/>
          <w:b/>
          <w:sz w:val="24"/>
          <w:szCs w:val="24"/>
        </w:rPr>
        <w:t>)</w:t>
      </w:r>
    </w:p>
    <w:p w:rsidR="00215A52" w:rsidRPr="00733D6F" w:rsidRDefault="00215A52" w:rsidP="00147627">
      <w:pPr>
        <w:pStyle w:val="Default"/>
        <w:spacing w:line="276" w:lineRule="auto"/>
        <w:jc w:val="both"/>
        <w:rPr>
          <w:rFonts w:ascii="Times New Roman" w:hAnsi="Times New Roman" w:cs="Times New Roman"/>
        </w:rPr>
      </w:pPr>
      <w:r w:rsidRPr="00733D6F">
        <w:rPr>
          <w:rFonts w:ascii="Times New Roman" w:hAnsi="Times New Roman" w:cs="Times New Roman"/>
        </w:rPr>
        <w:t xml:space="preserve">Equations of change for Non-Isothermal Systems: The equations of energy–Special forms of energy equations- steady state forced convection heat transfer in laminar flow in a circular pipe- tangential flow in an annulus with viscous heat generation-steady flow in a Non-isothermal film – Transpiration cooling- </w:t>
      </w:r>
    </w:p>
    <w:p w:rsidR="00215A52" w:rsidRPr="00733D6F" w:rsidRDefault="00215A52" w:rsidP="00147627">
      <w:pPr>
        <w:pStyle w:val="Default"/>
        <w:spacing w:line="276" w:lineRule="auto"/>
        <w:jc w:val="both"/>
        <w:rPr>
          <w:rFonts w:ascii="Times New Roman" w:hAnsi="Times New Roman" w:cs="Times New Roman"/>
        </w:rPr>
      </w:pPr>
      <w:r w:rsidRPr="00733D6F">
        <w:rPr>
          <w:rFonts w:ascii="Times New Roman" w:hAnsi="Times New Roman" w:cs="Times New Roman"/>
        </w:rPr>
        <w:t>Temperature Distributions with more than One Independent Variable: unsteady state heat conduction in solids - heat of semi infinite slab- heating of finite slab.</w:t>
      </w:r>
    </w:p>
    <w:p w:rsidR="00147627" w:rsidRDefault="00147627" w:rsidP="00147627">
      <w:pPr>
        <w:jc w:val="both"/>
        <w:rPr>
          <w:rFonts w:ascii="Times New Roman" w:hAnsi="Times New Roman"/>
          <w:b/>
          <w:sz w:val="24"/>
          <w:szCs w:val="24"/>
        </w:rPr>
      </w:pP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 xml:space="preserve">Unit VI                                                                    </w:t>
      </w:r>
      <w:r w:rsidR="00C67D1F">
        <w:rPr>
          <w:rFonts w:ascii="Times New Roman" w:hAnsi="Times New Roman"/>
          <w:b/>
          <w:sz w:val="24"/>
          <w:szCs w:val="24"/>
        </w:rPr>
        <w:t xml:space="preserve">                              (12</w:t>
      </w:r>
      <w:r w:rsidRPr="00733D6F">
        <w:rPr>
          <w:rFonts w:ascii="Times New Roman" w:hAnsi="Times New Roman"/>
          <w:b/>
          <w:sz w:val="24"/>
          <w:szCs w:val="24"/>
        </w:rPr>
        <w:t xml:space="preserve"> </w:t>
      </w:r>
      <w:r w:rsidR="00147627">
        <w:rPr>
          <w:rFonts w:ascii="Times New Roman" w:hAnsi="Times New Roman"/>
          <w:b/>
          <w:sz w:val="24"/>
          <w:szCs w:val="24"/>
        </w:rPr>
        <w:t>Contact hours</w:t>
      </w:r>
      <w:r w:rsidRPr="00733D6F">
        <w:rPr>
          <w:rFonts w:ascii="Times New Roman" w:hAnsi="Times New Roman"/>
          <w:b/>
          <w:sz w:val="24"/>
          <w:szCs w:val="24"/>
        </w:rPr>
        <w:t>)</w:t>
      </w:r>
    </w:p>
    <w:p w:rsidR="00215A52" w:rsidRPr="00733D6F" w:rsidRDefault="00215A52" w:rsidP="00147627">
      <w:pPr>
        <w:spacing w:after="0"/>
        <w:jc w:val="both"/>
        <w:rPr>
          <w:rFonts w:ascii="Times New Roman" w:hAnsi="Times New Roman"/>
          <w:sz w:val="24"/>
          <w:szCs w:val="24"/>
        </w:rPr>
      </w:pPr>
      <w:r w:rsidRPr="00733D6F">
        <w:rPr>
          <w:rFonts w:ascii="Times New Roman" w:hAnsi="Times New Roman"/>
          <w:sz w:val="24"/>
          <w:szCs w:val="24"/>
        </w:rPr>
        <w:t>Diffusivity and the mechanism of mass transport : Fick’s law of binary diffusion, Theory of diffusion in gases at low density, Concentration Distribution in solids and in Laminar Flow, Shell mass balances–boundary conditions–diffusion through a stagnant gas film–</w:t>
      </w:r>
      <w:r w:rsidRPr="00733D6F">
        <w:rPr>
          <w:rFonts w:ascii="Times New Roman" w:hAnsi="Times New Roman"/>
          <w:sz w:val="24"/>
          <w:szCs w:val="24"/>
        </w:rPr>
        <w:lastRenderedPageBreak/>
        <w:t xml:space="preserve">diffusion with a heterogeneous chemical reaction–diffusion with a homogeneous chemical reaction–diffusion into a falling liquid film (gas absorption) </w:t>
      </w:r>
    </w:p>
    <w:p w:rsidR="00215A52" w:rsidRPr="00733D6F" w:rsidRDefault="00215A52" w:rsidP="00147627">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Learning Resources:</w:t>
      </w: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Text book:</w:t>
      </w:r>
    </w:p>
    <w:p w:rsidR="00215A52" w:rsidRPr="00733D6F" w:rsidRDefault="00215A52" w:rsidP="00147627">
      <w:pPr>
        <w:pStyle w:val="BodyTextIndent2"/>
        <w:spacing w:after="0" w:line="276" w:lineRule="auto"/>
        <w:ind w:left="0"/>
        <w:jc w:val="both"/>
        <w:rPr>
          <w:rFonts w:ascii="Times New Roman" w:hAnsi="Times New Roman"/>
          <w:sz w:val="24"/>
          <w:szCs w:val="24"/>
        </w:rPr>
      </w:pPr>
      <w:r w:rsidRPr="00733D6F">
        <w:rPr>
          <w:rFonts w:ascii="Times New Roman" w:hAnsi="Times New Roman"/>
          <w:sz w:val="24"/>
          <w:szCs w:val="24"/>
        </w:rPr>
        <w:t>1. Bird R.B., Stewart W.E. and Light Foot E.N. ‘</w:t>
      </w:r>
      <w:r w:rsidRPr="00733D6F">
        <w:rPr>
          <w:rFonts w:ascii="Times New Roman" w:hAnsi="Times New Roman"/>
          <w:i/>
          <w:sz w:val="24"/>
          <w:szCs w:val="24"/>
        </w:rPr>
        <w:t>Transport Phenomena’</w:t>
      </w:r>
      <w:r w:rsidRPr="00733D6F">
        <w:rPr>
          <w:rFonts w:ascii="Times New Roman" w:hAnsi="Times New Roman"/>
          <w:sz w:val="24"/>
          <w:szCs w:val="24"/>
        </w:rPr>
        <w:t xml:space="preserve"> – John Wiley International – 2nd Edition, New York, 2002</w:t>
      </w:r>
    </w:p>
    <w:p w:rsidR="00215A52" w:rsidRPr="00733D6F" w:rsidRDefault="00215A52" w:rsidP="00147627">
      <w:pPr>
        <w:spacing w:after="0"/>
        <w:jc w:val="both"/>
        <w:rPr>
          <w:rFonts w:ascii="Times New Roman" w:hAnsi="Times New Roman"/>
          <w:b/>
          <w:sz w:val="24"/>
          <w:szCs w:val="24"/>
        </w:rPr>
      </w:pPr>
      <w:r w:rsidRPr="00733D6F">
        <w:rPr>
          <w:rFonts w:ascii="Times New Roman" w:hAnsi="Times New Roman"/>
          <w:b/>
          <w:sz w:val="24"/>
          <w:szCs w:val="24"/>
        </w:rPr>
        <w:t>Reference Books:</w:t>
      </w:r>
    </w:p>
    <w:p w:rsidR="00215A52" w:rsidRPr="00733D6F" w:rsidRDefault="00215A52" w:rsidP="002D12CC">
      <w:pPr>
        <w:pStyle w:val="ListParagraph"/>
        <w:numPr>
          <w:ilvl w:val="0"/>
          <w:numId w:val="53"/>
        </w:numPr>
        <w:spacing w:after="0"/>
        <w:jc w:val="both"/>
        <w:rPr>
          <w:rFonts w:ascii="Times New Roman" w:hAnsi="Times New Roman"/>
          <w:b/>
          <w:sz w:val="24"/>
          <w:szCs w:val="24"/>
        </w:rPr>
      </w:pPr>
      <w:r w:rsidRPr="00733D6F">
        <w:rPr>
          <w:rFonts w:ascii="Times New Roman" w:hAnsi="Times New Roman"/>
          <w:sz w:val="24"/>
          <w:szCs w:val="24"/>
        </w:rPr>
        <w:t>Christie J. Geankoplis – ‘</w:t>
      </w:r>
      <w:r w:rsidRPr="00733D6F">
        <w:rPr>
          <w:rFonts w:ascii="Times New Roman" w:hAnsi="Times New Roman"/>
          <w:i/>
          <w:sz w:val="24"/>
          <w:szCs w:val="24"/>
        </w:rPr>
        <w:t>Transport Processes and Unit Operations’</w:t>
      </w:r>
      <w:r w:rsidRPr="00733D6F">
        <w:rPr>
          <w:rFonts w:ascii="Times New Roman" w:hAnsi="Times New Roman"/>
          <w:sz w:val="24"/>
          <w:szCs w:val="24"/>
        </w:rPr>
        <w:t xml:space="preserve"> – 3rd Ed., Prentice Hall of India Pvt. Ltd., New Delhi, 1997</w:t>
      </w:r>
    </w:p>
    <w:p w:rsidR="00215A52" w:rsidRPr="00733D6F" w:rsidRDefault="00215A52" w:rsidP="00147627">
      <w:pPr>
        <w:spacing w:after="0"/>
        <w:ind w:left="360"/>
        <w:jc w:val="both"/>
        <w:rPr>
          <w:rFonts w:ascii="Times New Roman" w:hAnsi="Times New Roman"/>
          <w:b/>
          <w:sz w:val="24"/>
          <w:szCs w:val="24"/>
        </w:rPr>
      </w:pPr>
      <w:r w:rsidRPr="00733D6F">
        <w:rPr>
          <w:rFonts w:ascii="Times New Roman" w:hAnsi="Times New Roman"/>
          <w:b/>
          <w:sz w:val="24"/>
          <w:szCs w:val="24"/>
        </w:rPr>
        <w:t>Web Resources:</w:t>
      </w:r>
    </w:p>
    <w:p w:rsidR="00215A52" w:rsidRPr="00733D6F" w:rsidRDefault="005D5DE2" w:rsidP="002D12CC">
      <w:pPr>
        <w:pStyle w:val="ListParagraph"/>
        <w:numPr>
          <w:ilvl w:val="0"/>
          <w:numId w:val="54"/>
        </w:numPr>
        <w:spacing w:after="0"/>
        <w:jc w:val="both"/>
        <w:rPr>
          <w:rFonts w:ascii="Times New Roman" w:hAnsi="Times New Roman"/>
          <w:b/>
          <w:sz w:val="24"/>
          <w:szCs w:val="24"/>
        </w:rPr>
      </w:pPr>
      <w:hyperlink r:id="rId35" w:history="1">
        <w:r w:rsidR="00215A52" w:rsidRPr="00733D6F">
          <w:rPr>
            <w:rStyle w:val="Hyperlink"/>
            <w:rFonts w:ascii="Times New Roman" w:hAnsi="Times New Roman"/>
            <w:b/>
            <w:sz w:val="24"/>
            <w:szCs w:val="24"/>
          </w:rPr>
          <w:t>https://nptel.ac.in/courses/103102024/</w:t>
        </w:r>
      </w:hyperlink>
      <w:r w:rsidR="00215A52" w:rsidRPr="00733D6F">
        <w:rPr>
          <w:rFonts w:ascii="Times New Roman" w:hAnsi="Times New Roman"/>
          <w:b/>
          <w:sz w:val="24"/>
          <w:szCs w:val="24"/>
        </w:rPr>
        <w:t xml:space="preserve"> </w:t>
      </w:r>
    </w:p>
    <w:p w:rsidR="00215A52" w:rsidRPr="00733D6F" w:rsidRDefault="00215A52" w:rsidP="00147627">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811"/>
      </w:tblGrid>
      <w:tr w:rsidR="00215A52" w:rsidRPr="00733D6F" w:rsidTr="00AD50B5">
        <w:trPr>
          <w:trHeight w:val="432"/>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1</w:t>
            </w:r>
          </w:p>
        </w:tc>
        <w:tc>
          <w:tcPr>
            <w:tcW w:w="7811" w:type="dxa"/>
            <w:shd w:val="clear" w:color="auto" w:fill="auto"/>
          </w:tcPr>
          <w:p w:rsidR="00215A52" w:rsidRPr="00733D6F" w:rsidRDefault="00215A52" w:rsidP="00257430">
            <w:pPr>
              <w:shd w:val="clear" w:color="auto" w:fill="FFFFFF"/>
              <w:spacing w:before="100" w:beforeAutospacing="1" w:after="0"/>
              <w:jc w:val="both"/>
              <w:rPr>
                <w:rFonts w:ascii="Times New Roman" w:hAnsi="Times New Roman"/>
                <w:sz w:val="24"/>
                <w:szCs w:val="24"/>
              </w:rPr>
            </w:pPr>
            <w:r w:rsidRPr="00733D6F">
              <w:rPr>
                <w:rFonts w:ascii="Times New Roman" w:hAnsi="Times New Roman"/>
                <w:color w:val="392B2B"/>
                <w:sz w:val="24"/>
                <w:szCs w:val="24"/>
                <w:shd w:val="clear" w:color="auto" w:fill="FFFFFF"/>
              </w:rPr>
              <w:t>Analyze and characterize fluid flow phenomena of various types of fluids under different conditions</w:t>
            </w:r>
            <w:r w:rsidRPr="00733D6F">
              <w:rPr>
                <w:rFonts w:ascii="Times New Roman" w:hAnsi="Times New Roman"/>
                <w:color w:val="392B2B"/>
                <w:sz w:val="24"/>
                <w:szCs w:val="24"/>
              </w:rPr>
              <w:t>.</w:t>
            </w:r>
          </w:p>
        </w:tc>
      </w:tr>
      <w:tr w:rsidR="00215A52" w:rsidRPr="00733D6F" w:rsidTr="00AD50B5">
        <w:trPr>
          <w:trHeight w:val="432"/>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2</w:t>
            </w:r>
          </w:p>
        </w:tc>
        <w:tc>
          <w:tcPr>
            <w:tcW w:w="7811" w:type="dxa"/>
            <w:shd w:val="clear" w:color="auto" w:fill="auto"/>
          </w:tcPr>
          <w:p w:rsidR="00215A52" w:rsidRPr="00733D6F" w:rsidRDefault="00C34129" w:rsidP="00257430">
            <w:pPr>
              <w:spacing w:after="0"/>
              <w:jc w:val="both"/>
              <w:rPr>
                <w:rFonts w:ascii="Times New Roman" w:hAnsi="Times New Roman"/>
                <w:sz w:val="24"/>
                <w:szCs w:val="24"/>
              </w:rPr>
            </w:pPr>
            <w:r>
              <w:rPr>
                <w:rFonts w:ascii="Times New Roman" w:hAnsi="Times New Roman"/>
                <w:sz w:val="24"/>
                <w:szCs w:val="24"/>
              </w:rPr>
              <w:t xml:space="preserve">Develop </w:t>
            </w:r>
            <w:r w:rsidR="00215A52" w:rsidRPr="00733D6F">
              <w:rPr>
                <w:rFonts w:ascii="Times New Roman" w:hAnsi="Times New Roman"/>
                <w:sz w:val="24"/>
                <w:szCs w:val="24"/>
              </w:rPr>
              <w:t xml:space="preserve">the shell momentum balance. </w:t>
            </w:r>
          </w:p>
        </w:tc>
      </w:tr>
      <w:tr w:rsidR="00215A52" w:rsidRPr="00733D6F" w:rsidTr="00AD50B5">
        <w:trPr>
          <w:trHeight w:val="432"/>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3</w:t>
            </w:r>
          </w:p>
        </w:tc>
        <w:tc>
          <w:tcPr>
            <w:tcW w:w="7811" w:type="dxa"/>
            <w:shd w:val="clear" w:color="auto" w:fill="auto"/>
          </w:tcPr>
          <w:p w:rsidR="00215A52" w:rsidRPr="00733D6F" w:rsidRDefault="00C34129" w:rsidP="00257430">
            <w:pPr>
              <w:spacing w:after="0"/>
              <w:jc w:val="both"/>
              <w:rPr>
                <w:rFonts w:ascii="Times New Roman" w:hAnsi="Times New Roman"/>
                <w:sz w:val="24"/>
                <w:szCs w:val="24"/>
              </w:rPr>
            </w:pPr>
            <w:r>
              <w:rPr>
                <w:rFonts w:ascii="Times New Roman" w:hAnsi="Times New Roman"/>
                <w:color w:val="392B2B"/>
                <w:sz w:val="24"/>
                <w:szCs w:val="24"/>
                <w:shd w:val="clear" w:color="auto" w:fill="FFFFFF"/>
              </w:rPr>
              <w:t xml:space="preserve"> S</w:t>
            </w:r>
            <w:r w:rsidR="00215A52" w:rsidRPr="00733D6F">
              <w:rPr>
                <w:rFonts w:ascii="Times New Roman" w:hAnsi="Times New Roman"/>
                <w:color w:val="392B2B"/>
                <w:sz w:val="24"/>
                <w:szCs w:val="24"/>
                <w:shd w:val="clear" w:color="auto" w:fill="FFFFFF"/>
              </w:rPr>
              <w:t>olve the equations of change for isothermal systems</w:t>
            </w:r>
            <w:r w:rsidR="00215A52" w:rsidRPr="00733D6F">
              <w:rPr>
                <w:rFonts w:ascii="Times New Roman" w:hAnsi="Times New Roman"/>
                <w:bCs/>
                <w:sz w:val="24"/>
                <w:szCs w:val="24"/>
              </w:rPr>
              <w:t>.</w:t>
            </w:r>
          </w:p>
        </w:tc>
      </w:tr>
      <w:tr w:rsidR="00215A52" w:rsidRPr="00733D6F" w:rsidTr="00AD50B5">
        <w:trPr>
          <w:trHeight w:val="432"/>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4</w:t>
            </w:r>
          </w:p>
        </w:tc>
        <w:tc>
          <w:tcPr>
            <w:tcW w:w="7811"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color w:val="392B2B"/>
                <w:sz w:val="24"/>
                <w:szCs w:val="24"/>
                <w:shd w:val="clear" w:color="auto" w:fill="FFFFFF"/>
              </w:rPr>
              <w:t xml:space="preserve">Analyze </w:t>
            </w:r>
            <w:r w:rsidRPr="00733D6F">
              <w:rPr>
                <w:rFonts w:ascii="Times New Roman" w:hAnsi="Times New Roman"/>
                <w:sz w:val="24"/>
                <w:szCs w:val="24"/>
              </w:rPr>
              <w:t>mechanism of Energy Transport</w:t>
            </w:r>
            <w:r w:rsidRPr="00733D6F">
              <w:rPr>
                <w:rFonts w:ascii="Times New Roman" w:hAnsi="Times New Roman"/>
                <w:color w:val="392B2B"/>
                <w:sz w:val="24"/>
                <w:szCs w:val="24"/>
              </w:rPr>
              <w:t>.</w:t>
            </w:r>
          </w:p>
        </w:tc>
      </w:tr>
      <w:tr w:rsidR="00215A52" w:rsidRPr="00733D6F" w:rsidTr="00AD50B5">
        <w:trPr>
          <w:trHeight w:val="432"/>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5</w:t>
            </w:r>
          </w:p>
        </w:tc>
        <w:tc>
          <w:tcPr>
            <w:tcW w:w="7811" w:type="dxa"/>
            <w:shd w:val="clear" w:color="auto" w:fill="auto"/>
          </w:tcPr>
          <w:p w:rsidR="00215A52" w:rsidRPr="00733D6F" w:rsidRDefault="00C34129" w:rsidP="00257430">
            <w:pPr>
              <w:spacing w:after="0"/>
              <w:jc w:val="both"/>
              <w:rPr>
                <w:rFonts w:ascii="Times New Roman" w:hAnsi="Times New Roman"/>
                <w:sz w:val="24"/>
                <w:szCs w:val="24"/>
              </w:rPr>
            </w:pPr>
            <w:r>
              <w:rPr>
                <w:rFonts w:ascii="Times New Roman" w:hAnsi="Times New Roman"/>
                <w:color w:val="392B2B"/>
                <w:sz w:val="24"/>
                <w:szCs w:val="24"/>
                <w:shd w:val="clear" w:color="auto" w:fill="FFFFFF"/>
              </w:rPr>
              <w:t xml:space="preserve">Compute </w:t>
            </w:r>
            <w:r w:rsidR="00215A52" w:rsidRPr="00733D6F">
              <w:rPr>
                <w:rFonts w:ascii="Times New Roman" w:hAnsi="Times New Roman"/>
                <w:color w:val="392B2B"/>
                <w:sz w:val="24"/>
                <w:szCs w:val="24"/>
                <w:shd w:val="clear" w:color="auto" w:fill="FFFFFF"/>
              </w:rPr>
              <w:t>the equations of change for non-isothermal systems</w:t>
            </w:r>
            <w:r w:rsidR="00215A52" w:rsidRPr="00733D6F">
              <w:rPr>
                <w:rFonts w:ascii="Times New Roman" w:hAnsi="Times New Roman"/>
                <w:sz w:val="24"/>
                <w:szCs w:val="24"/>
              </w:rPr>
              <w:t xml:space="preserve">.. </w:t>
            </w:r>
          </w:p>
        </w:tc>
      </w:tr>
      <w:tr w:rsidR="00215A52" w:rsidRPr="00733D6F" w:rsidTr="00AD50B5">
        <w:trPr>
          <w:trHeight w:val="413"/>
        </w:trPr>
        <w:tc>
          <w:tcPr>
            <w:tcW w:w="819"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sz w:val="24"/>
                <w:szCs w:val="24"/>
              </w:rPr>
              <w:t>CO 6</w:t>
            </w:r>
          </w:p>
        </w:tc>
        <w:tc>
          <w:tcPr>
            <w:tcW w:w="7811" w:type="dxa"/>
            <w:shd w:val="clear" w:color="auto" w:fill="auto"/>
          </w:tcPr>
          <w:p w:rsidR="00215A52" w:rsidRPr="00733D6F" w:rsidRDefault="00215A52" w:rsidP="00257430">
            <w:pPr>
              <w:spacing w:after="0"/>
              <w:jc w:val="both"/>
              <w:rPr>
                <w:rFonts w:ascii="Times New Roman" w:hAnsi="Times New Roman"/>
                <w:sz w:val="24"/>
                <w:szCs w:val="24"/>
              </w:rPr>
            </w:pPr>
            <w:r w:rsidRPr="00733D6F">
              <w:rPr>
                <w:rFonts w:ascii="Times New Roman" w:hAnsi="Times New Roman"/>
                <w:color w:val="392B2B"/>
                <w:sz w:val="24"/>
                <w:szCs w:val="24"/>
                <w:shd w:val="clear" w:color="auto" w:fill="FFFFFF"/>
              </w:rPr>
              <w:t xml:space="preserve">Analyze </w:t>
            </w:r>
            <w:r w:rsidRPr="00733D6F">
              <w:rPr>
                <w:rFonts w:ascii="Times New Roman" w:hAnsi="Times New Roman"/>
                <w:sz w:val="24"/>
                <w:szCs w:val="24"/>
              </w:rPr>
              <w:t>mechanism of Mass Transport</w:t>
            </w:r>
          </w:p>
        </w:tc>
      </w:tr>
    </w:tbl>
    <w:p w:rsidR="00215A52" w:rsidRDefault="00215A52" w:rsidP="00147627">
      <w:pPr>
        <w:jc w:val="both"/>
        <w:rPr>
          <w:rFonts w:ascii="Times New Roman" w:hAnsi="Times New Roman"/>
          <w:b/>
          <w:sz w:val="24"/>
          <w:szCs w:val="24"/>
        </w:rPr>
      </w:pPr>
      <w:r w:rsidRPr="00733D6F">
        <w:rPr>
          <w:rFonts w:ascii="Times New Roman" w:hAnsi="Times New Roman"/>
          <w:b/>
          <w:sz w:val="24"/>
          <w:szCs w:val="24"/>
        </w:rPr>
        <w:t>Assessment Method</w:t>
      </w: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9"/>
        <w:gridCol w:w="1950"/>
        <w:gridCol w:w="1041"/>
        <w:gridCol w:w="2614"/>
        <w:gridCol w:w="806"/>
      </w:tblGrid>
      <w:tr w:rsidR="008E6AFA" w:rsidRPr="00733D6F" w:rsidTr="00895164">
        <w:tc>
          <w:tcPr>
            <w:tcW w:w="4089" w:type="dxa"/>
            <w:gridSpan w:val="2"/>
            <w:shd w:val="clear" w:color="auto" w:fill="auto"/>
          </w:tcPr>
          <w:p w:rsidR="008E6AFA" w:rsidRPr="00733D6F" w:rsidRDefault="008E6AFA" w:rsidP="00895164">
            <w:pPr>
              <w:jc w:val="both"/>
              <w:rPr>
                <w:rFonts w:ascii="Times New Roman" w:hAnsi="Times New Roman"/>
                <w:b/>
                <w:sz w:val="24"/>
                <w:szCs w:val="24"/>
              </w:rPr>
            </w:pPr>
            <w:r w:rsidRPr="00733D6F">
              <w:rPr>
                <w:rFonts w:ascii="Times New Roman" w:hAnsi="Times New Roman"/>
                <w:b/>
                <w:sz w:val="24"/>
                <w:szCs w:val="24"/>
              </w:rPr>
              <w:t>Course Nature</w:t>
            </w:r>
          </w:p>
        </w:tc>
        <w:tc>
          <w:tcPr>
            <w:tcW w:w="4461" w:type="dxa"/>
            <w:gridSpan w:val="3"/>
            <w:shd w:val="clear" w:color="auto" w:fill="auto"/>
          </w:tcPr>
          <w:p w:rsidR="008E6AFA" w:rsidRPr="00733D6F" w:rsidRDefault="008E6AFA" w:rsidP="00895164">
            <w:pPr>
              <w:jc w:val="both"/>
              <w:rPr>
                <w:rFonts w:ascii="Times New Roman" w:hAnsi="Times New Roman"/>
                <w:b/>
                <w:sz w:val="24"/>
                <w:szCs w:val="24"/>
              </w:rPr>
            </w:pPr>
            <w:r w:rsidRPr="00733D6F">
              <w:rPr>
                <w:rFonts w:ascii="Times New Roman" w:hAnsi="Times New Roman"/>
                <w:b/>
                <w:sz w:val="24"/>
                <w:szCs w:val="24"/>
              </w:rPr>
              <w:t>Theory</w:t>
            </w:r>
          </w:p>
        </w:tc>
      </w:tr>
      <w:tr w:rsidR="008E6AFA" w:rsidRPr="00733D6F" w:rsidTr="00895164">
        <w:tc>
          <w:tcPr>
            <w:tcW w:w="8550" w:type="dxa"/>
            <w:gridSpan w:val="5"/>
            <w:shd w:val="clear" w:color="auto" w:fill="auto"/>
          </w:tcPr>
          <w:p w:rsidR="008E6AFA" w:rsidRPr="00733D6F" w:rsidRDefault="008E6AFA" w:rsidP="00895164">
            <w:pPr>
              <w:jc w:val="both"/>
              <w:rPr>
                <w:rFonts w:ascii="Times New Roman" w:hAnsi="Times New Roman"/>
                <w:b/>
                <w:sz w:val="24"/>
                <w:szCs w:val="24"/>
              </w:rPr>
            </w:pPr>
            <w:r w:rsidRPr="00733D6F">
              <w:rPr>
                <w:rFonts w:ascii="Times New Roman" w:hAnsi="Times New Roman"/>
                <w:b/>
                <w:sz w:val="24"/>
                <w:szCs w:val="24"/>
              </w:rPr>
              <w:t>Assessment Method</w:t>
            </w:r>
          </w:p>
        </w:tc>
      </w:tr>
      <w:tr w:rsidR="008E6AFA" w:rsidRPr="00733D6F" w:rsidTr="00895164">
        <w:tc>
          <w:tcPr>
            <w:tcW w:w="2139" w:type="dxa"/>
            <w:tcBorders>
              <w:right w:val="single" w:sz="4" w:space="0" w:color="auto"/>
            </w:tcBorders>
            <w:shd w:val="clear" w:color="auto" w:fill="auto"/>
          </w:tcPr>
          <w:p w:rsidR="008E6AFA" w:rsidRPr="00733D6F" w:rsidRDefault="008E6AFA" w:rsidP="00895164">
            <w:pPr>
              <w:jc w:val="both"/>
              <w:rPr>
                <w:rFonts w:ascii="Times New Roman" w:hAnsi="Times New Roman"/>
                <w:sz w:val="24"/>
                <w:szCs w:val="24"/>
              </w:rPr>
            </w:pPr>
            <w:r w:rsidRPr="00733D6F">
              <w:rPr>
                <w:rFonts w:ascii="Times New Roman" w:hAnsi="Times New Roman"/>
                <w:sz w:val="24"/>
                <w:szCs w:val="24"/>
              </w:rPr>
              <w:t>Assessment Tool</w:t>
            </w:r>
          </w:p>
        </w:tc>
        <w:tc>
          <w:tcPr>
            <w:tcW w:w="2991" w:type="dxa"/>
            <w:gridSpan w:val="2"/>
            <w:tcBorders>
              <w:left w:val="single" w:sz="4" w:space="0" w:color="auto"/>
              <w:right w:val="single" w:sz="4" w:space="0" w:color="auto"/>
            </w:tcBorders>
            <w:shd w:val="clear" w:color="auto" w:fill="auto"/>
          </w:tcPr>
          <w:p w:rsidR="008E6AFA" w:rsidRDefault="008E6AFA" w:rsidP="00895164">
            <w:pPr>
              <w:jc w:val="both"/>
              <w:rPr>
                <w:rFonts w:ascii="Times New Roman" w:hAnsi="Times New Roman"/>
                <w:sz w:val="24"/>
                <w:szCs w:val="24"/>
              </w:rPr>
            </w:pPr>
            <w:r>
              <w:rPr>
                <w:rFonts w:ascii="Times New Roman" w:hAnsi="Times New Roman"/>
                <w:sz w:val="24"/>
                <w:szCs w:val="24"/>
              </w:rPr>
              <w:t xml:space="preserve">Internal assessment </w:t>
            </w:r>
          </w:p>
          <w:p w:rsidR="008E6AFA" w:rsidRPr="00FC18A6" w:rsidRDefault="008E6AFA" w:rsidP="00895164">
            <w:pPr>
              <w:jc w:val="both"/>
              <w:rPr>
                <w:rFonts w:ascii="Times New Roman" w:hAnsi="Times New Roman"/>
                <w:color w:val="FF0000"/>
                <w:sz w:val="24"/>
                <w:szCs w:val="24"/>
              </w:rPr>
            </w:pPr>
            <w:r>
              <w:rPr>
                <w:rFonts w:ascii="Times New Roman" w:hAnsi="Times New Roman"/>
                <w:color w:val="FF0000"/>
                <w:sz w:val="24"/>
                <w:szCs w:val="24"/>
              </w:rPr>
              <w:t>Only descriptive type as per concerned faculty instructions*</w:t>
            </w:r>
          </w:p>
        </w:tc>
        <w:tc>
          <w:tcPr>
            <w:tcW w:w="2614" w:type="dxa"/>
            <w:tcBorders>
              <w:left w:val="single" w:sz="4" w:space="0" w:color="auto"/>
            </w:tcBorders>
            <w:shd w:val="clear" w:color="auto" w:fill="auto"/>
          </w:tcPr>
          <w:p w:rsidR="008E6AFA" w:rsidRDefault="008E6AFA" w:rsidP="00895164">
            <w:pPr>
              <w:jc w:val="both"/>
              <w:rPr>
                <w:rFonts w:ascii="Times New Roman" w:hAnsi="Times New Roman"/>
                <w:sz w:val="24"/>
                <w:szCs w:val="24"/>
              </w:rPr>
            </w:pPr>
            <w:r w:rsidRPr="00733D6F">
              <w:rPr>
                <w:rFonts w:ascii="Times New Roman" w:hAnsi="Times New Roman"/>
                <w:sz w:val="24"/>
                <w:szCs w:val="24"/>
              </w:rPr>
              <w:t>End Semester Test</w:t>
            </w:r>
            <w:r>
              <w:rPr>
                <w:rFonts w:ascii="Times New Roman" w:hAnsi="Times New Roman"/>
                <w:sz w:val="24"/>
                <w:szCs w:val="24"/>
              </w:rPr>
              <w:t xml:space="preserve"> </w:t>
            </w:r>
          </w:p>
          <w:p w:rsidR="008E6AFA" w:rsidRDefault="008E6AFA" w:rsidP="00895164">
            <w:pPr>
              <w:jc w:val="both"/>
              <w:rPr>
                <w:rFonts w:ascii="Times New Roman" w:hAnsi="Times New Roman"/>
                <w:color w:val="FF0000"/>
                <w:sz w:val="24"/>
                <w:szCs w:val="24"/>
              </w:rPr>
            </w:pPr>
            <w:r w:rsidRPr="00847AD1">
              <w:rPr>
                <w:rFonts w:ascii="Times New Roman" w:hAnsi="Times New Roman"/>
                <w:color w:val="FF0000"/>
                <w:sz w:val="24"/>
                <w:szCs w:val="24"/>
              </w:rPr>
              <w:t>(Only descriptive type)</w:t>
            </w:r>
          </w:p>
          <w:p w:rsidR="008E6AFA" w:rsidRPr="0098587A" w:rsidRDefault="008E6AFA" w:rsidP="00895164">
            <w:pPr>
              <w:jc w:val="both"/>
              <w:rPr>
                <w:rFonts w:ascii="Times New Roman" w:hAnsi="Times New Roman"/>
                <w:color w:val="FF0000"/>
                <w:sz w:val="24"/>
                <w:szCs w:val="24"/>
              </w:rPr>
            </w:pPr>
            <w:r>
              <w:rPr>
                <w:rFonts w:ascii="Times New Roman" w:hAnsi="Times New Roman"/>
                <w:color w:val="FF0000"/>
                <w:sz w:val="24"/>
                <w:szCs w:val="24"/>
              </w:rPr>
              <w:t>*Open book/Data Sheets</w:t>
            </w:r>
          </w:p>
        </w:tc>
        <w:tc>
          <w:tcPr>
            <w:tcW w:w="806" w:type="dxa"/>
            <w:tcBorders>
              <w:left w:val="single" w:sz="4" w:space="0" w:color="auto"/>
            </w:tcBorders>
            <w:shd w:val="clear" w:color="auto" w:fill="auto"/>
          </w:tcPr>
          <w:p w:rsidR="008E6AFA" w:rsidRPr="00733D6F" w:rsidRDefault="008E6AFA" w:rsidP="00895164">
            <w:pPr>
              <w:jc w:val="both"/>
              <w:rPr>
                <w:rFonts w:ascii="Times New Roman" w:hAnsi="Times New Roman"/>
                <w:sz w:val="24"/>
                <w:szCs w:val="24"/>
              </w:rPr>
            </w:pPr>
            <w:r w:rsidRPr="00733D6F">
              <w:rPr>
                <w:rFonts w:ascii="Times New Roman" w:hAnsi="Times New Roman"/>
                <w:sz w:val="24"/>
                <w:szCs w:val="24"/>
              </w:rPr>
              <w:t>Total</w:t>
            </w:r>
          </w:p>
        </w:tc>
      </w:tr>
      <w:tr w:rsidR="008E6AFA" w:rsidRPr="00733D6F" w:rsidTr="00895164">
        <w:tc>
          <w:tcPr>
            <w:tcW w:w="2139" w:type="dxa"/>
            <w:tcBorders>
              <w:right w:val="single" w:sz="4" w:space="0" w:color="auto"/>
            </w:tcBorders>
            <w:shd w:val="clear" w:color="auto" w:fill="auto"/>
          </w:tcPr>
          <w:p w:rsidR="008E6AFA" w:rsidRPr="00733D6F" w:rsidRDefault="008E6AFA" w:rsidP="00895164">
            <w:pPr>
              <w:jc w:val="both"/>
              <w:rPr>
                <w:rFonts w:ascii="Times New Roman" w:hAnsi="Times New Roman"/>
                <w:sz w:val="24"/>
                <w:szCs w:val="24"/>
              </w:rPr>
            </w:pPr>
            <w:r w:rsidRPr="00733D6F">
              <w:rPr>
                <w:rFonts w:ascii="Times New Roman" w:hAnsi="Times New Roman"/>
                <w:sz w:val="24"/>
                <w:szCs w:val="24"/>
              </w:rPr>
              <w:t>Weightage (%)</w:t>
            </w:r>
          </w:p>
        </w:tc>
        <w:tc>
          <w:tcPr>
            <w:tcW w:w="2991" w:type="dxa"/>
            <w:gridSpan w:val="2"/>
            <w:tcBorders>
              <w:left w:val="single" w:sz="4" w:space="0" w:color="auto"/>
              <w:right w:val="single" w:sz="4" w:space="0" w:color="auto"/>
            </w:tcBorders>
            <w:shd w:val="clear" w:color="auto" w:fill="auto"/>
          </w:tcPr>
          <w:p w:rsidR="008E6AFA" w:rsidRPr="00733D6F" w:rsidRDefault="008E6AFA" w:rsidP="00895164">
            <w:pPr>
              <w:jc w:val="both"/>
              <w:rPr>
                <w:rFonts w:ascii="Times New Roman" w:hAnsi="Times New Roman"/>
                <w:sz w:val="24"/>
                <w:szCs w:val="24"/>
              </w:rPr>
            </w:pPr>
            <w:r>
              <w:rPr>
                <w:rFonts w:ascii="Times New Roman" w:hAnsi="Times New Roman"/>
                <w:sz w:val="24"/>
                <w:szCs w:val="24"/>
              </w:rPr>
              <w:t>40%</w:t>
            </w:r>
          </w:p>
        </w:tc>
        <w:tc>
          <w:tcPr>
            <w:tcW w:w="2614" w:type="dxa"/>
            <w:tcBorders>
              <w:left w:val="single" w:sz="4" w:space="0" w:color="auto"/>
            </w:tcBorders>
            <w:shd w:val="clear" w:color="auto" w:fill="auto"/>
          </w:tcPr>
          <w:p w:rsidR="008E6AFA" w:rsidRPr="00733D6F" w:rsidRDefault="008E6AFA" w:rsidP="00895164">
            <w:pPr>
              <w:jc w:val="both"/>
              <w:rPr>
                <w:rFonts w:ascii="Times New Roman" w:hAnsi="Times New Roman"/>
                <w:sz w:val="24"/>
                <w:szCs w:val="24"/>
              </w:rPr>
            </w:pPr>
            <w:r w:rsidRPr="00733D6F">
              <w:rPr>
                <w:rFonts w:ascii="Times New Roman" w:hAnsi="Times New Roman"/>
                <w:sz w:val="24"/>
                <w:szCs w:val="24"/>
              </w:rPr>
              <w:t>60%</w:t>
            </w:r>
          </w:p>
        </w:tc>
        <w:tc>
          <w:tcPr>
            <w:tcW w:w="806" w:type="dxa"/>
            <w:tcBorders>
              <w:left w:val="single" w:sz="4" w:space="0" w:color="auto"/>
            </w:tcBorders>
            <w:shd w:val="clear" w:color="auto" w:fill="auto"/>
          </w:tcPr>
          <w:p w:rsidR="008E6AFA" w:rsidRPr="00733D6F" w:rsidRDefault="008E6AFA" w:rsidP="00895164">
            <w:pPr>
              <w:jc w:val="both"/>
              <w:rPr>
                <w:rFonts w:ascii="Times New Roman" w:hAnsi="Times New Roman"/>
                <w:sz w:val="24"/>
                <w:szCs w:val="24"/>
              </w:rPr>
            </w:pPr>
            <w:r w:rsidRPr="00733D6F">
              <w:rPr>
                <w:rFonts w:ascii="Times New Roman" w:hAnsi="Times New Roman"/>
                <w:sz w:val="24"/>
                <w:szCs w:val="24"/>
              </w:rPr>
              <w:t>100%</w:t>
            </w:r>
          </w:p>
        </w:tc>
      </w:tr>
    </w:tbl>
    <w:p w:rsidR="008E6AFA" w:rsidRDefault="008E6AFA" w:rsidP="008E6AFA">
      <w:pPr>
        <w:spacing w:after="0"/>
        <w:jc w:val="both"/>
        <w:rPr>
          <w:rFonts w:ascii="Times New Roman" w:hAnsi="Times New Roman"/>
          <w:b/>
          <w:sz w:val="24"/>
          <w:szCs w:val="24"/>
        </w:rPr>
      </w:pPr>
      <w:r>
        <w:rPr>
          <w:rFonts w:ascii="Times New Roman" w:hAnsi="Times New Roman"/>
          <w:b/>
          <w:sz w:val="24"/>
          <w:szCs w:val="24"/>
        </w:rPr>
        <w:t>* Timing of exam, Mode of exam (Open book/Closed book)</w:t>
      </w:r>
    </w:p>
    <w:p w:rsidR="008E6AFA" w:rsidRPr="00733D6F" w:rsidRDefault="008E6AFA" w:rsidP="00147627">
      <w:pPr>
        <w:jc w:val="both"/>
        <w:rPr>
          <w:rFonts w:ascii="Times New Roman" w:hAnsi="Times New Roman"/>
          <w:sz w:val="24"/>
          <w:szCs w:val="24"/>
        </w:rPr>
      </w:pPr>
    </w:p>
    <w:p w:rsidR="00676300" w:rsidRPr="00733D6F" w:rsidRDefault="00676300" w:rsidP="009228C4">
      <w:pPr>
        <w:spacing w:after="0"/>
        <w:jc w:val="both"/>
        <w:rPr>
          <w:rFonts w:ascii="Times New Roman" w:hAnsi="Times New Roman"/>
          <w:b/>
          <w:sz w:val="24"/>
          <w:szCs w:val="24"/>
        </w:rPr>
      </w:pPr>
    </w:p>
    <w:tbl>
      <w:tblPr>
        <w:tblW w:w="9086" w:type="dxa"/>
        <w:jc w:val="center"/>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1"/>
        <w:gridCol w:w="2625"/>
        <w:gridCol w:w="2005"/>
        <w:gridCol w:w="1481"/>
        <w:gridCol w:w="1554"/>
      </w:tblGrid>
      <w:tr w:rsidR="00110447" w:rsidRPr="00733D6F" w:rsidTr="00110447">
        <w:trPr>
          <w:trHeight w:val="385"/>
          <w:jc w:val="center"/>
        </w:trPr>
        <w:tc>
          <w:tcPr>
            <w:tcW w:w="1421"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Course code</w:t>
            </w:r>
          </w:p>
        </w:tc>
        <w:tc>
          <w:tcPr>
            <w:tcW w:w="2625"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Course name</w:t>
            </w:r>
          </w:p>
        </w:tc>
        <w:tc>
          <w:tcPr>
            <w:tcW w:w="2005"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Course Category</w:t>
            </w:r>
          </w:p>
        </w:tc>
        <w:tc>
          <w:tcPr>
            <w:tcW w:w="1481"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L-T-P</w:t>
            </w:r>
          </w:p>
        </w:tc>
        <w:tc>
          <w:tcPr>
            <w:tcW w:w="1554"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Credits</w:t>
            </w:r>
          </w:p>
        </w:tc>
      </w:tr>
      <w:tr w:rsidR="00110447" w:rsidRPr="00733D6F" w:rsidTr="00110447">
        <w:trPr>
          <w:trHeight w:val="946"/>
          <w:jc w:val="center"/>
        </w:trPr>
        <w:tc>
          <w:tcPr>
            <w:tcW w:w="1421" w:type="dxa"/>
            <w:shd w:val="clear" w:color="auto" w:fill="auto"/>
            <w:vAlign w:val="center"/>
          </w:tcPr>
          <w:p w:rsidR="00D33F80" w:rsidRPr="00733D6F" w:rsidRDefault="00DB7D5E" w:rsidP="009228C4">
            <w:pPr>
              <w:jc w:val="both"/>
              <w:rPr>
                <w:rFonts w:ascii="Times New Roman" w:hAnsi="Times New Roman"/>
                <w:sz w:val="24"/>
                <w:szCs w:val="24"/>
              </w:rPr>
            </w:pPr>
            <w:r>
              <w:rPr>
                <w:rFonts w:ascii="Times New Roman" w:hAnsi="Times New Roman"/>
                <w:sz w:val="24"/>
                <w:szCs w:val="24"/>
              </w:rPr>
              <w:lastRenderedPageBreak/>
              <w:t>23CH</w:t>
            </w:r>
            <w:r w:rsidR="00FF15A3" w:rsidRPr="00733D6F">
              <w:rPr>
                <w:rFonts w:ascii="Times New Roman" w:hAnsi="Times New Roman"/>
                <w:sz w:val="24"/>
                <w:szCs w:val="24"/>
              </w:rPr>
              <w:t>3281</w:t>
            </w:r>
          </w:p>
        </w:tc>
        <w:tc>
          <w:tcPr>
            <w:tcW w:w="2625" w:type="dxa"/>
            <w:shd w:val="clear" w:color="auto" w:fill="auto"/>
            <w:vAlign w:val="center"/>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Chemical Process Dynamics and Control Lab</w:t>
            </w:r>
          </w:p>
        </w:tc>
        <w:tc>
          <w:tcPr>
            <w:tcW w:w="2005" w:type="dxa"/>
            <w:shd w:val="clear" w:color="auto" w:fill="auto"/>
            <w:vAlign w:val="center"/>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PCC</w:t>
            </w:r>
          </w:p>
        </w:tc>
        <w:tc>
          <w:tcPr>
            <w:tcW w:w="1481" w:type="dxa"/>
            <w:shd w:val="clear" w:color="auto" w:fill="auto"/>
            <w:vAlign w:val="center"/>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0-0-3</w:t>
            </w:r>
          </w:p>
        </w:tc>
        <w:tc>
          <w:tcPr>
            <w:tcW w:w="1554" w:type="dxa"/>
            <w:shd w:val="clear" w:color="auto" w:fill="auto"/>
            <w:vAlign w:val="center"/>
          </w:tcPr>
          <w:p w:rsidR="00D33F80" w:rsidRPr="00733D6F" w:rsidRDefault="00D33F80" w:rsidP="009228C4">
            <w:pPr>
              <w:jc w:val="both"/>
              <w:rPr>
                <w:rFonts w:ascii="Times New Roman" w:hAnsi="Times New Roman"/>
                <w:sz w:val="24"/>
                <w:szCs w:val="24"/>
              </w:rPr>
            </w:pPr>
            <w:r w:rsidRPr="00733D6F">
              <w:rPr>
                <w:rFonts w:ascii="Times New Roman" w:hAnsi="Times New Roman"/>
                <w:sz w:val="24"/>
                <w:szCs w:val="24"/>
              </w:rPr>
              <w:t>1.5</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tabs>
          <w:tab w:val="left" w:pos="4410"/>
        </w:tabs>
        <w:spacing w:after="0"/>
        <w:jc w:val="both"/>
        <w:rPr>
          <w:rFonts w:ascii="Times New Roman" w:hAnsi="Times New Roman"/>
          <w:bCs/>
          <w:sz w:val="24"/>
          <w:szCs w:val="24"/>
        </w:rPr>
      </w:pPr>
      <w:r w:rsidRPr="00733D6F">
        <w:rPr>
          <w:rFonts w:ascii="Times New Roman" w:hAnsi="Times New Roman"/>
          <w:b/>
          <w:sz w:val="24"/>
          <w:szCs w:val="24"/>
        </w:rPr>
        <w:t>Course Learning Objectives:</w:t>
      </w:r>
    </w:p>
    <w:p w:rsidR="00D33F80" w:rsidRPr="00733D6F" w:rsidRDefault="00D33F80" w:rsidP="009228C4">
      <w:pPr>
        <w:tabs>
          <w:tab w:val="left" w:pos="4410"/>
        </w:tabs>
        <w:spacing w:after="0"/>
        <w:jc w:val="both"/>
        <w:rPr>
          <w:rFonts w:ascii="Times New Roman" w:hAnsi="Times New Roman"/>
          <w:sz w:val="24"/>
          <w:szCs w:val="24"/>
          <w:lang w:bidi="te-IN"/>
        </w:rPr>
      </w:pPr>
      <w:r w:rsidRPr="00733D6F">
        <w:rPr>
          <w:rFonts w:ascii="Times New Roman" w:hAnsi="Times New Roman"/>
          <w:sz w:val="24"/>
          <w:szCs w:val="24"/>
          <w:lang w:bidi="te-IN"/>
        </w:rPr>
        <w:t>At the end of this course, the student will be able to:</w:t>
      </w:r>
    </w:p>
    <w:p w:rsidR="00D33F80" w:rsidRPr="00733D6F" w:rsidRDefault="00D33F80" w:rsidP="002D12CC">
      <w:pPr>
        <w:pStyle w:val="ListParagraph"/>
        <w:numPr>
          <w:ilvl w:val="0"/>
          <w:numId w:val="118"/>
        </w:numPr>
        <w:shd w:val="clear" w:color="auto" w:fill="FFFFFF"/>
        <w:jc w:val="both"/>
        <w:rPr>
          <w:rFonts w:ascii="Times New Roman" w:hAnsi="Times New Roman"/>
          <w:bCs/>
          <w:sz w:val="24"/>
          <w:szCs w:val="24"/>
        </w:rPr>
      </w:pPr>
      <w:r w:rsidRPr="00733D6F">
        <w:rPr>
          <w:rFonts w:ascii="Times New Roman" w:hAnsi="Times New Roman"/>
          <w:bCs/>
          <w:sz w:val="24"/>
          <w:szCs w:val="24"/>
        </w:rPr>
        <w:t>To understand the dynamic behavior of the systems</w:t>
      </w:r>
    </w:p>
    <w:p w:rsidR="00D33F80" w:rsidRPr="00733D6F" w:rsidRDefault="00D33F80" w:rsidP="002D12CC">
      <w:pPr>
        <w:pStyle w:val="ListParagraph"/>
        <w:numPr>
          <w:ilvl w:val="0"/>
          <w:numId w:val="118"/>
        </w:numPr>
        <w:shd w:val="clear" w:color="auto" w:fill="FFFFFF"/>
        <w:jc w:val="both"/>
        <w:rPr>
          <w:rFonts w:ascii="Times New Roman" w:hAnsi="Times New Roman"/>
          <w:bCs/>
          <w:sz w:val="24"/>
          <w:szCs w:val="24"/>
        </w:rPr>
      </w:pPr>
      <w:r w:rsidRPr="00733D6F">
        <w:rPr>
          <w:rFonts w:ascii="Times New Roman" w:hAnsi="Times New Roman"/>
          <w:bCs/>
          <w:sz w:val="24"/>
          <w:szCs w:val="24"/>
        </w:rPr>
        <w:t>To evaluate response of first and higher order characteristics.</w:t>
      </w:r>
    </w:p>
    <w:p w:rsidR="00D33F80" w:rsidRPr="00733D6F" w:rsidRDefault="00D33F80" w:rsidP="002D12CC">
      <w:pPr>
        <w:pStyle w:val="ListParagraph"/>
        <w:numPr>
          <w:ilvl w:val="0"/>
          <w:numId w:val="118"/>
        </w:numPr>
        <w:shd w:val="clear" w:color="auto" w:fill="FFFFFF"/>
        <w:jc w:val="both"/>
        <w:rPr>
          <w:rFonts w:ascii="Times New Roman" w:hAnsi="Times New Roman"/>
          <w:bCs/>
          <w:sz w:val="24"/>
          <w:szCs w:val="24"/>
        </w:rPr>
      </w:pPr>
      <w:r w:rsidRPr="00733D6F">
        <w:rPr>
          <w:rFonts w:ascii="Times New Roman" w:hAnsi="Times New Roman"/>
          <w:bCs/>
          <w:sz w:val="24"/>
          <w:szCs w:val="24"/>
        </w:rPr>
        <w:t>Study the installed characteristics of the valve.</w:t>
      </w:r>
    </w:p>
    <w:p w:rsidR="00D33F80" w:rsidRPr="00733D6F" w:rsidRDefault="00D33F80" w:rsidP="002D12CC">
      <w:pPr>
        <w:pStyle w:val="ListParagraph"/>
        <w:numPr>
          <w:ilvl w:val="0"/>
          <w:numId w:val="118"/>
        </w:numPr>
        <w:shd w:val="clear" w:color="auto" w:fill="FFFFFF"/>
        <w:jc w:val="both"/>
        <w:rPr>
          <w:rFonts w:ascii="Times New Roman" w:hAnsi="Times New Roman"/>
          <w:bCs/>
          <w:sz w:val="24"/>
          <w:szCs w:val="24"/>
        </w:rPr>
      </w:pPr>
      <w:r w:rsidRPr="00733D6F">
        <w:rPr>
          <w:rFonts w:ascii="Times New Roman" w:hAnsi="Times New Roman"/>
          <w:bCs/>
          <w:sz w:val="24"/>
          <w:szCs w:val="24"/>
        </w:rPr>
        <w:t>Study if there is a hysteresis in the control valve and sensor.</w:t>
      </w:r>
    </w:p>
    <w:p w:rsidR="00D33F80" w:rsidRPr="00733D6F" w:rsidRDefault="00D33F80" w:rsidP="002D12CC">
      <w:pPr>
        <w:pStyle w:val="ListParagraph"/>
        <w:numPr>
          <w:ilvl w:val="0"/>
          <w:numId w:val="118"/>
        </w:numPr>
        <w:shd w:val="clear" w:color="auto" w:fill="FFFFFF"/>
        <w:jc w:val="both"/>
        <w:rPr>
          <w:rFonts w:ascii="Times New Roman" w:hAnsi="Times New Roman"/>
          <w:bCs/>
          <w:sz w:val="24"/>
          <w:szCs w:val="24"/>
        </w:rPr>
      </w:pPr>
      <w:r w:rsidRPr="00733D6F">
        <w:rPr>
          <w:rFonts w:ascii="Times New Roman" w:hAnsi="Times New Roman"/>
          <w:bCs/>
          <w:sz w:val="24"/>
          <w:szCs w:val="24"/>
        </w:rPr>
        <w:t>Evaluate the tuning of a PID control via manual and automatic tuning.</w:t>
      </w:r>
    </w:p>
    <w:p w:rsidR="00D33F80" w:rsidRPr="00733D6F" w:rsidRDefault="00D33F80" w:rsidP="002D12CC">
      <w:pPr>
        <w:pStyle w:val="ListParagraph"/>
        <w:numPr>
          <w:ilvl w:val="0"/>
          <w:numId w:val="118"/>
        </w:num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Evaluate the effect of controller on the control system.</w:t>
      </w:r>
    </w:p>
    <w:p w:rsidR="00D33F80" w:rsidRPr="00733D6F" w:rsidRDefault="00D33F80" w:rsidP="00257430">
      <w:pPr>
        <w:spacing w:after="0"/>
        <w:jc w:val="both"/>
        <w:rPr>
          <w:rFonts w:ascii="Times New Roman" w:hAnsi="Times New Roman"/>
          <w:b/>
          <w:sz w:val="24"/>
          <w:szCs w:val="24"/>
        </w:rPr>
      </w:pPr>
      <w:r w:rsidRPr="00733D6F">
        <w:rPr>
          <w:rFonts w:ascii="Times New Roman" w:hAnsi="Times New Roman"/>
          <w:b/>
          <w:sz w:val="24"/>
          <w:szCs w:val="24"/>
        </w:rPr>
        <w:t>List of Experiments: (any 10 of the following experiments)</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Differential Pressure Transmitter</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 To measure pressure/differential pressure from Differential Pressure Transmitter.</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 To calibrate given Differential Pressure Transmitter.</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Thermocouple</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a)To calibrate the different Type of Thermocouples.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 To plot the Calibration Curve.</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Interacting-Non interacting systems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a)To study the dynamic response of liquid level single tank two tank interacting and non-interacting system.</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b)To calculate valve resistance of single tank liquid level system, two tank interacting system, two tank non-interacting system.</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c)To calculate Time constant of single tank liquid level system, two tank interacting system, two tank non-interacting system</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d)To calculate step response of single tank liquid level system, two tank interacting system, two tank non-interacting system to step change in input flow and compare it with the theoretical response</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Flapper Nozzle System</w:t>
      </w:r>
    </w:p>
    <w:p w:rsidR="00D33F80" w:rsidRPr="00733D6F" w:rsidRDefault="00D33F80" w:rsidP="002D12CC">
      <w:pPr>
        <w:pStyle w:val="ListParagraph"/>
        <w:numPr>
          <w:ilvl w:val="0"/>
          <w:numId w:val="71"/>
        </w:numPr>
        <w:ind w:left="360"/>
        <w:jc w:val="both"/>
        <w:rPr>
          <w:rFonts w:ascii="Times New Roman" w:hAnsi="Times New Roman"/>
          <w:sz w:val="24"/>
          <w:szCs w:val="24"/>
        </w:rPr>
      </w:pPr>
      <w:r w:rsidRPr="00733D6F">
        <w:rPr>
          <w:rFonts w:ascii="Times New Roman" w:hAnsi="Times New Roman"/>
          <w:sz w:val="24"/>
          <w:szCs w:val="24"/>
        </w:rPr>
        <w:t>To determine the output characteristics of Flapper Nozzle Trainer System.</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I/P and P/I converter</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a)To study the working Principle and calibration procedure of I/P converter.</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 To study the working Principle and calibration procedure of P/I converter.</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Control Valves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a)To study the control valve characteristics.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b)To determine the flow co-efficient C</w:t>
      </w:r>
      <w:r w:rsidRPr="00733D6F">
        <w:rPr>
          <w:rFonts w:ascii="Times New Roman" w:hAnsi="Times New Roman"/>
          <w:sz w:val="24"/>
          <w:szCs w:val="24"/>
          <w:vertAlign w:val="subscript"/>
        </w:rPr>
        <w:t>v</w:t>
      </w:r>
      <w:r w:rsidRPr="00733D6F">
        <w:rPr>
          <w:rFonts w:ascii="Times New Roman" w:hAnsi="Times New Roman"/>
          <w:sz w:val="24"/>
          <w:szCs w:val="24"/>
        </w:rPr>
        <w:t xml:space="preserve"> of the linear,</w:t>
      </w:r>
      <w:r w:rsidR="00C01512" w:rsidRPr="00733D6F">
        <w:rPr>
          <w:rFonts w:ascii="Times New Roman" w:hAnsi="Times New Roman"/>
          <w:sz w:val="24"/>
          <w:szCs w:val="24"/>
        </w:rPr>
        <w:t xml:space="preserve"> </w:t>
      </w:r>
      <w:r w:rsidRPr="00733D6F">
        <w:rPr>
          <w:rFonts w:ascii="Times New Roman" w:hAnsi="Times New Roman"/>
          <w:sz w:val="24"/>
          <w:szCs w:val="24"/>
        </w:rPr>
        <w:t>equal%,</w:t>
      </w:r>
      <w:r w:rsidR="00C01512" w:rsidRPr="00733D6F">
        <w:rPr>
          <w:rFonts w:ascii="Times New Roman" w:hAnsi="Times New Roman"/>
          <w:sz w:val="24"/>
          <w:szCs w:val="24"/>
        </w:rPr>
        <w:t xml:space="preserve"> </w:t>
      </w:r>
      <w:r w:rsidRPr="00733D6F">
        <w:rPr>
          <w:rFonts w:ascii="Times New Roman" w:hAnsi="Times New Roman"/>
          <w:sz w:val="24"/>
          <w:szCs w:val="24"/>
        </w:rPr>
        <w:t>open control valves.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c)To study the inherent characteristics of the linear,</w:t>
      </w:r>
      <w:r w:rsidR="00C01512" w:rsidRPr="00733D6F">
        <w:rPr>
          <w:rFonts w:ascii="Times New Roman" w:hAnsi="Times New Roman"/>
          <w:sz w:val="24"/>
          <w:szCs w:val="24"/>
        </w:rPr>
        <w:t xml:space="preserve"> </w:t>
      </w:r>
      <w:r w:rsidRPr="00733D6F">
        <w:rPr>
          <w:rFonts w:ascii="Times New Roman" w:hAnsi="Times New Roman"/>
          <w:sz w:val="24"/>
          <w:szCs w:val="24"/>
        </w:rPr>
        <w:t>equal%,</w:t>
      </w:r>
      <w:r w:rsidR="00C01512" w:rsidRPr="00733D6F">
        <w:rPr>
          <w:rFonts w:ascii="Times New Roman" w:hAnsi="Times New Roman"/>
          <w:sz w:val="24"/>
          <w:szCs w:val="24"/>
        </w:rPr>
        <w:t xml:space="preserve"> </w:t>
      </w:r>
      <w:r w:rsidRPr="00733D6F">
        <w:rPr>
          <w:rFonts w:ascii="Times New Roman" w:hAnsi="Times New Roman"/>
          <w:sz w:val="24"/>
          <w:szCs w:val="24"/>
        </w:rPr>
        <w:t>quick open control valves.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lastRenderedPageBreak/>
        <w:t>d)To study the installed characteristics of the linear,</w:t>
      </w:r>
      <w:r w:rsidR="00C01512" w:rsidRPr="00733D6F">
        <w:rPr>
          <w:rFonts w:ascii="Times New Roman" w:hAnsi="Times New Roman"/>
          <w:sz w:val="24"/>
          <w:szCs w:val="24"/>
        </w:rPr>
        <w:t xml:space="preserve"> </w:t>
      </w:r>
      <w:r w:rsidRPr="00733D6F">
        <w:rPr>
          <w:rFonts w:ascii="Times New Roman" w:hAnsi="Times New Roman"/>
          <w:sz w:val="24"/>
          <w:szCs w:val="24"/>
        </w:rPr>
        <w:t>equal%,</w:t>
      </w:r>
      <w:r w:rsidR="00C01512" w:rsidRPr="00733D6F">
        <w:rPr>
          <w:rFonts w:ascii="Times New Roman" w:hAnsi="Times New Roman"/>
          <w:sz w:val="24"/>
          <w:szCs w:val="24"/>
        </w:rPr>
        <w:t xml:space="preserve"> </w:t>
      </w:r>
      <w:r w:rsidRPr="00733D6F">
        <w:rPr>
          <w:rFonts w:ascii="Times New Roman" w:hAnsi="Times New Roman"/>
          <w:sz w:val="24"/>
          <w:szCs w:val="24"/>
        </w:rPr>
        <w:t>quick open control valves.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e)To study the Hysteresis of the linear,</w:t>
      </w:r>
      <w:r w:rsidR="00C01512" w:rsidRPr="00733D6F">
        <w:rPr>
          <w:rFonts w:ascii="Times New Roman" w:hAnsi="Times New Roman"/>
          <w:sz w:val="24"/>
          <w:szCs w:val="24"/>
        </w:rPr>
        <w:t xml:space="preserve"> </w:t>
      </w:r>
      <w:r w:rsidRPr="00733D6F">
        <w:rPr>
          <w:rFonts w:ascii="Times New Roman" w:hAnsi="Times New Roman"/>
          <w:sz w:val="24"/>
          <w:szCs w:val="24"/>
        </w:rPr>
        <w:t>equal%,</w:t>
      </w:r>
      <w:r w:rsidR="00C01512" w:rsidRPr="00733D6F">
        <w:rPr>
          <w:rFonts w:ascii="Times New Roman" w:hAnsi="Times New Roman"/>
          <w:sz w:val="24"/>
          <w:szCs w:val="24"/>
        </w:rPr>
        <w:t xml:space="preserve"> </w:t>
      </w:r>
      <w:r w:rsidRPr="00733D6F">
        <w:rPr>
          <w:rFonts w:ascii="Times New Roman" w:hAnsi="Times New Roman"/>
          <w:sz w:val="24"/>
          <w:szCs w:val="24"/>
        </w:rPr>
        <w:t>quick open control valves.</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 xml:space="preserve">f)To Calculate </w:t>
      </w:r>
      <w:r w:rsidR="00C01512" w:rsidRPr="00733D6F">
        <w:rPr>
          <w:rFonts w:ascii="Times New Roman" w:hAnsi="Times New Roman"/>
          <w:sz w:val="24"/>
          <w:szCs w:val="24"/>
        </w:rPr>
        <w:t>range ability</w:t>
      </w:r>
      <w:r w:rsidRPr="00733D6F">
        <w:rPr>
          <w:rFonts w:ascii="Times New Roman" w:hAnsi="Times New Roman"/>
          <w:sz w:val="24"/>
          <w:szCs w:val="24"/>
        </w:rPr>
        <w:t xml:space="preserve"> of the linear,</w:t>
      </w:r>
      <w:r w:rsidR="00C01512" w:rsidRPr="00733D6F">
        <w:rPr>
          <w:rFonts w:ascii="Times New Roman" w:hAnsi="Times New Roman"/>
          <w:sz w:val="24"/>
          <w:szCs w:val="24"/>
        </w:rPr>
        <w:t xml:space="preserve"> </w:t>
      </w:r>
      <w:r w:rsidRPr="00733D6F">
        <w:rPr>
          <w:rFonts w:ascii="Times New Roman" w:hAnsi="Times New Roman"/>
          <w:sz w:val="24"/>
          <w:szCs w:val="24"/>
        </w:rPr>
        <w:t>equal%,</w:t>
      </w:r>
      <w:r w:rsidR="00C01512" w:rsidRPr="00733D6F">
        <w:rPr>
          <w:rFonts w:ascii="Times New Roman" w:hAnsi="Times New Roman"/>
          <w:sz w:val="24"/>
          <w:szCs w:val="24"/>
        </w:rPr>
        <w:t xml:space="preserve"> </w:t>
      </w:r>
      <w:r w:rsidRPr="00733D6F">
        <w:rPr>
          <w:rFonts w:ascii="Times New Roman" w:hAnsi="Times New Roman"/>
          <w:sz w:val="24"/>
          <w:szCs w:val="24"/>
        </w:rPr>
        <w:t>quick open control valves.</w:t>
      </w:r>
    </w:p>
    <w:p w:rsidR="00D33F80" w:rsidRPr="00733D6F" w:rsidRDefault="00D33F80" w:rsidP="002D12CC">
      <w:pPr>
        <w:pStyle w:val="ListParagraph"/>
        <w:numPr>
          <w:ilvl w:val="0"/>
          <w:numId w:val="70"/>
        </w:numPr>
        <w:spacing w:after="0" w:line="240" w:lineRule="auto"/>
        <w:contextualSpacing w:val="0"/>
        <w:jc w:val="both"/>
        <w:rPr>
          <w:rFonts w:ascii="Times New Roman" w:hAnsi="Times New Roman"/>
          <w:bCs/>
          <w:sz w:val="24"/>
          <w:szCs w:val="24"/>
        </w:rPr>
      </w:pPr>
      <w:r w:rsidRPr="00733D6F">
        <w:rPr>
          <w:rFonts w:ascii="Times New Roman" w:hAnsi="Times New Roman"/>
          <w:bCs/>
          <w:sz w:val="24"/>
          <w:szCs w:val="24"/>
        </w:rPr>
        <w:t>Study of response of Temperature controller with proportional integral derivative controller mode</w:t>
      </w:r>
    </w:p>
    <w:p w:rsidR="00D33F80" w:rsidRPr="00733D6F" w:rsidRDefault="00D33F80" w:rsidP="002D12CC">
      <w:pPr>
        <w:pStyle w:val="ListParagraph"/>
        <w:numPr>
          <w:ilvl w:val="0"/>
          <w:numId w:val="70"/>
        </w:numPr>
        <w:spacing w:after="0" w:line="240" w:lineRule="auto"/>
        <w:contextualSpacing w:val="0"/>
        <w:jc w:val="both"/>
        <w:rPr>
          <w:rFonts w:ascii="Times New Roman" w:hAnsi="Times New Roman"/>
          <w:bCs/>
          <w:sz w:val="24"/>
          <w:szCs w:val="24"/>
        </w:rPr>
      </w:pPr>
      <w:r w:rsidRPr="00733D6F">
        <w:rPr>
          <w:rFonts w:ascii="Times New Roman" w:hAnsi="Times New Roman"/>
          <w:bCs/>
          <w:sz w:val="24"/>
          <w:szCs w:val="24"/>
        </w:rPr>
        <w:t>Study of response of Level controller with proportional integral controller mode</w:t>
      </w:r>
    </w:p>
    <w:p w:rsidR="00D33F80" w:rsidRPr="00733D6F" w:rsidRDefault="00D33F80" w:rsidP="002D12CC">
      <w:pPr>
        <w:pStyle w:val="ListParagraph"/>
        <w:numPr>
          <w:ilvl w:val="0"/>
          <w:numId w:val="70"/>
        </w:numPr>
        <w:spacing w:after="0" w:line="240" w:lineRule="auto"/>
        <w:contextualSpacing w:val="0"/>
        <w:jc w:val="both"/>
        <w:rPr>
          <w:rFonts w:ascii="Times New Roman" w:hAnsi="Times New Roman"/>
          <w:bCs/>
          <w:sz w:val="24"/>
          <w:szCs w:val="24"/>
        </w:rPr>
      </w:pPr>
      <w:r w:rsidRPr="00733D6F">
        <w:rPr>
          <w:rFonts w:ascii="Times New Roman" w:hAnsi="Times New Roman"/>
          <w:bCs/>
          <w:sz w:val="24"/>
          <w:szCs w:val="24"/>
        </w:rPr>
        <w:t>(i) Study of response of pressure controller with proportional integral derivative controller</w:t>
      </w:r>
    </w:p>
    <w:p w:rsidR="00D33F80" w:rsidRPr="00733D6F" w:rsidRDefault="00D33F80" w:rsidP="00257430">
      <w:pPr>
        <w:pStyle w:val="ListParagraph"/>
        <w:spacing w:after="0" w:line="240" w:lineRule="auto"/>
        <w:ind w:left="360"/>
        <w:contextualSpacing w:val="0"/>
        <w:jc w:val="both"/>
        <w:rPr>
          <w:rFonts w:ascii="Times New Roman" w:hAnsi="Times New Roman"/>
          <w:bCs/>
          <w:sz w:val="24"/>
          <w:szCs w:val="24"/>
        </w:rPr>
      </w:pPr>
      <w:r w:rsidRPr="00733D6F">
        <w:rPr>
          <w:rFonts w:ascii="Times New Roman" w:hAnsi="Times New Roman"/>
          <w:bCs/>
          <w:sz w:val="24"/>
          <w:szCs w:val="24"/>
        </w:rPr>
        <w:t>ii)</w:t>
      </w:r>
      <w:r w:rsidRPr="00733D6F">
        <w:rPr>
          <w:rFonts w:ascii="Times New Roman" w:hAnsi="Times New Roman"/>
          <w:sz w:val="24"/>
          <w:szCs w:val="24"/>
        </w:rPr>
        <w:t xml:space="preserve"> Study the tuning of controller(Open loop method) using Zeigler-Nichols method</w:t>
      </w:r>
    </w:p>
    <w:p w:rsidR="00D33F80" w:rsidRPr="00733D6F" w:rsidRDefault="00D33F80" w:rsidP="002D12CC">
      <w:pPr>
        <w:pStyle w:val="ListParagraph"/>
        <w:numPr>
          <w:ilvl w:val="0"/>
          <w:numId w:val="70"/>
        </w:numPr>
        <w:spacing w:after="0" w:line="240" w:lineRule="auto"/>
        <w:contextualSpacing w:val="0"/>
        <w:jc w:val="both"/>
        <w:rPr>
          <w:rFonts w:ascii="Times New Roman" w:hAnsi="Times New Roman"/>
          <w:bCs/>
          <w:sz w:val="24"/>
          <w:szCs w:val="24"/>
        </w:rPr>
      </w:pPr>
      <w:r w:rsidRPr="00733D6F">
        <w:rPr>
          <w:rFonts w:ascii="Times New Roman" w:hAnsi="Times New Roman"/>
          <w:bCs/>
          <w:sz w:val="24"/>
          <w:szCs w:val="24"/>
        </w:rPr>
        <w:t>Study of response of Flow controller with proportional controller mode</w:t>
      </w:r>
    </w:p>
    <w:p w:rsidR="00D33F80" w:rsidRPr="00733D6F" w:rsidRDefault="00D33F80" w:rsidP="002D12CC">
      <w:pPr>
        <w:pStyle w:val="ListParagraph"/>
        <w:numPr>
          <w:ilvl w:val="0"/>
          <w:numId w:val="70"/>
        </w:numPr>
        <w:jc w:val="both"/>
        <w:rPr>
          <w:rFonts w:ascii="Times New Roman" w:hAnsi="Times New Roman"/>
          <w:sz w:val="24"/>
          <w:szCs w:val="24"/>
        </w:rPr>
      </w:pPr>
      <w:r w:rsidRPr="00733D6F">
        <w:rPr>
          <w:rFonts w:ascii="Times New Roman" w:hAnsi="Times New Roman"/>
          <w:sz w:val="24"/>
          <w:szCs w:val="24"/>
        </w:rPr>
        <w:t>PCI SKID</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To study the single loop feedback control system.</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A) Level Control Loop</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B) Flow Control Loop</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C) Cascade Control Loop</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D) Ratio Control Loop</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 xml:space="preserve">E) Level Control Loop with Feed Forward Input </w:t>
      </w:r>
    </w:p>
    <w:p w:rsidR="00D33F80" w:rsidRPr="00733D6F" w:rsidRDefault="00D33F80" w:rsidP="00257430">
      <w:pPr>
        <w:pStyle w:val="ListParagraph"/>
        <w:ind w:left="360"/>
        <w:jc w:val="both"/>
        <w:rPr>
          <w:rFonts w:ascii="Times New Roman" w:hAnsi="Times New Roman"/>
          <w:sz w:val="24"/>
          <w:szCs w:val="24"/>
        </w:rPr>
      </w:pPr>
      <w:r w:rsidRPr="00733D6F">
        <w:rPr>
          <w:rFonts w:ascii="Times New Roman" w:hAnsi="Times New Roman"/>
          <w:sz w:val="24"/>
          <w:szCs w:val="24"/>
        </w:rPr>
        <w:t>F) On/Off Level Control Loop</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
        <w:gridCol w:w="7972"/>
      </w:tblGrid>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1</w:t>
            </w:r>
          </w:p>
        </w:tc>
        <w:tc>
          <w:tcPr>
            <w:tcW w:w="7972"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Estimate the dynamic behavior of the control systems</w:t>
            </w:r>
          </w:p>
        </w:tc>
      </w:tr>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2</w:t>
            </w:r>
          </w:p>
        </w:tc>
        <w:tc>
          <w:tcPr>
            <w:tcW w:w="7972" w:type="dxa"/>
            <w:shd w:val="clear" w:color="auto" w:fill="auto"/>
          </w:tcPr>
          <w:p w:rsidR="00D33F80" w:rsidRPr="00733D6F" w:rsidRDefault="00021006" w:rsidP="00257430">
            <w:pPr>
              <w:shd w:val="clear" w:color="auto" w:fill="FFFFFF"/>
              <w:spacing w:after="0"/>
              <w:jc w:val="both"/>
              <w:rPr>
                <w:rFonts w:ascii="Times New Roman" w:hAnsi="Times New Roman"/>
                <w:sz w:val="24"/>
                <w:szCs w:val="24"/>
              </w:rPr>
            </w:pPr>
            <w:r>
              <w:rPr>
                <w:rFonts w:ascii="Times New Roman" w:hAnsi="Times New Roman"/>
                <w:sz w:val="24"/>
                <w:szCs w:val="24"/>
              </w:rPr>
              <w:t>Compute</w:t>
            </w:r>
            <w:r w:rsidR="00D33F80" w:rsidRPr="00733D6F">
              <w:rPr>
                <w:rFonts w:ascii="Times New Roman" w:hAnsi="Times New Roman"/>
                <w:sz w:val="24"/>
                <w:szCs w:val="24"/>
              </w:rPr>
              <w:t xml:space="preserve"> the controllability, speed of response of the control systems.</w:t>
            </w:r>
          </w:p>
        </w:tc>
      </w:tr>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3</w:t>
            </w:r>
          </w:p>
        </w:tc>
        <w:tc>
          <w:tcPr>
            <w:tcW w:w="7972" w:type="dxa"/>
            <w:shd w:val="clear" w:color="auto" w:fill="auto"/>
          </w:tcPr>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rPr>
              <w:t>Select proper control valve to meet process needs.</w:t>
            </w:r>
          </w:p>
        </w:tc>
      </w:tr>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4</w:t>
            </w:r>
          </w:p>
        </w:tc>
        <w:tc>
          <w:tcPr>
            <w:tcW w:w="7972" w:type="dxa"/>
            <w:shd w:val="clear" w:color="auto" w:fill="auto"/>
          </w:tcPr>
          <w:p w:rsidR="00D33F80" w:rsidRPr="00733D6F" w:rsidRDefault="00021006" w:rsidP="009228C4">
            <w:pPr>
              <w:pStyle w:val="Default"/>
              <w:spacing w:line="276" w:lineRule="auto"/>
              <w:jc w:val="both"/>
              <w:rPr>
                <w:rFonts w:ascii="Times New Roman" w:hAnsi="Times New Roman" w:cs="Times New Roman"/>
              </w:rPr>
            </w:pPr>
            <w:r>
              <w:rPr>
                <w:rFonts w:ascii="Times New Roman" w:hAnsi="Times New Roman" w:cs="Times New Roman"/>
              </w:rPr>
              <w:t xml:space="preserve">Design </w:t>
            </w:r>
            <w:r w:rsidR="00D33F80" w:rsidRPr="00733D6F">
              <w:rPr>
                <w:rFonts w:ascii="Times New Roman" w:hAnsi="Times New Roman" w:cs="Times New Roman"/>
              </w:rPr>
              <w:t>direct digital control systems handling and operation.</w:t>
            </w:r>
          </w:p>
        </w:tc>
      </w:tr>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5</w:t>
            </w:r>
          </w:p>
        </w:tc>
        <w:tc>
          <w:tcPr>
            <w:tcW w:w="7972" w:type="dxa"/>
            <w:shd w:val="clear" w:color="auto" w:fill="auto"/>
          </w:tcPr>
          <w:p w:rsidR="00D33F80" w:rsidRPr="00733D6F" w:rsidRDefault="00D33F80" w:rsidP="009228C4">
            <w:pPr>
              <w:pStyle w:val="Default"/>
              <w:spacing w:line="276" w:lineRule="auto"/>
              <w:jc w:val="both"/>
              <w:rPr>
                <w:rFonts w:ascii="Times New Roman" w:hAnsi="Times New Roman" w:cs="Times New Roman"/>
              </w:rPr>
            </w:pPr>
            <w:r w:rsidRPr="00733D6F">
              <w:rPr>
                <w:rFonts w:ascii="Times New Roman" w:hAnsi="Times New Roman" w:cs="Times New Roman"/>
              </w:rPr>
              <w:t>Tuning of a PID control via manual and automatic tuning.</w:t>
            </w:r>
          </w:p>
        </w:tc>
      </w:tr>
      <w:tr w:rsidR="00D33F80" w:rsidRPr="00733D6F" w:rsidTr="009B37C8">
        <w:trPr>
          <w:trHeight w:val="435"/>
        </w:trPr>
        <w:tc>
          <w:tcPr>
            <w:tcW w:w="784"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 6</w:t>
            </w:r>
          </w:p>
        </w:tc>
        <w:tc>
          <w:tcPr>
            <w:tcW w:w="7972" w:type="dxa"/>
            <w:shd w:val="clear" w:color="auto" w:fill="auto"/>
          </w:tcPr>
          <w:p w:rsidR="00D33F80" w:rsidRPr="00733D6F" w:rsidRDefault="00D33F80" w:rsidP="009228C4">
            <w:pPr>
              <w:pStyle w:val="Default"/>
              <w:spacing w:line="276" w:lineRule="auto"/>
              <w:jc w:val="both"/>
              <w:rPr>
                <w:rFonts w:ascii="Times New Roman" w:hAnsi="Times New Roman" w:cs="Times New Roman"/>
                <w:bCs/>
              </w:rPr>
            </w:pPr>
            <w:r w:rsidRPr="00733D6F">
              <w:rPr>
                <w:rFonts w:ascii="Times New Roman" w:hAnsi="Times New Roman" w:cs="Times New Roman"/>
                <w:bCs/>
              </w:rPr>
              <w:t>Choose PID modes that effect controllability, speed of response of the control systems</w:t>
            </w:r>
          </w:p>
        </w:tc>
      </w:tr>
    </w:tbl>
    <w:p w:rsidR="00D33F80" w:rsidRDefault="00D33F80" w:rsidP="00257430">
      <w:pPr>
        <w:spacing w:after="0"/>
        <w:jc w:val="both"/>
        <w:rPr>
          <w:rFonts w:ascii="Times New Roman" w:hAnsi="Times New Roman"/>
          <w:b/>
          <w:sz w:val="24"/>
          <w:szCs w:val="24"/>
        </w:rPr>
      </w:pPr>
    </w:p>
    <w:p w:rsidR="00257430" w:rsidRPr="00733D6F" w:rsidRDefault="00257430" w:rsidP="00257430">
      <w:pPr>
        <w:spacing w:after="0"/>
        <w:jc w:val="both"/>
        <w:rPr>
          <w:rFonts w:ascii="Times New Roman" w:hAnsi="Times New Roman"/>
          <w:b/>
          <w:sz w:val="24"/>
          <w:szCs w:val="24"/>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2880"/>
        <w:gridCol w:w="603"/>
        <w:gridCol w:w="387"/>
        <w:gridCol w:w="2250"/>
        <w:gridCol w:w="900"/>
      </w:tblGrid>
      <w:tr w:rsidR="00D33F80" w:rsidRPr="00733D6F" w:rsidTr="00916BBA">
        <w:tc>
          <w:tcPr>
            <w:tcW w:w="5211" w:type="dxa"/>
            <w:gridSpan w:val="3"/>
            <w:shd w:val="clear" w:color="auto" w:fill="auto"/>
          </w:tcPr>
          <w:p w:rsidR="00D33F80" w:rsidRPr="00733D6F" w:rsidRDefault="00D33F80" w:rsidP="00257430">
            <w:pPr>
              <w:spacing w:after="0"/>
              <w:jc w:val="both"/>
              <w:rPr>
                <w:rFonts w:ascii="Times New Roman" w:hAnsi="Times New Roman"/>
                <w:b/>
                <w:sz w:val="24"/>
                <w:szCs w:val="24"/>
              </w:rPr>
            </w:pPr>
            <w:r w:rsidRPr="00733D6F">
              <w:rPr>
                <w:rFonts w:ascii="Times New Roman" w:hAnsi="Times New Roman"/>
                <w:b/>
                <w:sz w:val="24"/>
                <w:szCs w:val="24"/>
              </w:rPr>
              <w:t>Course Nature</w:t>
            </w:r>
          </w:p>
        </w:tc>
        <w:tc>
          <w:tcPr>
            <w:tcW w:w="3537" w:type="dxa"/>
            <w:gridSpan w:val="3"/>
            <w:shd w:val="clear" w:color="auto" w:fill="auto"/>
          </w:tcPr>
          <w:p w:rsidR="00D33F80" w:rsidRPr="00733D6F" w:rsidRDefault="00D33F80" w:rsidP="00257430">
            <w:pPr>
              <w:spacing w:after="0"/>
              <w:jc w:val="both"/>
              <w:rPr>
                <w:rFonts w:ascii="Times New Roman" w:hAnsi="Times New Roman"/>
                <w:b/>
                <w:sz w:val="24"/>
                <w:szCs w:val="24"/>
              </w:rPr>
            </w:pPr>
            <w:r w:rsidRPr="00733D6F">
              <w:rPr>
                <w:rFonts w:ascii="Times New Roman" w:hAnsi="Times New Roman"/>
                <w:b/>
                <w:sz w:val="24"/>
                <w:szCs w:val="24"/>
              </w:rPr>
              <w:t>Practical</w:t>
            </w:r>
          </w:p>
        </w:tc>
      </w:tr>
      <w:tr w:rsidR="00D33F80" w:rsidRPr="00733D6F" w:rsidTr="00916BBA">
        <w:tc>
          <w:tcPr>
            <w:tcW w:w="8748" w:type="dxa"/>
            <w:gridSpan w:val="6"/>
            <w:shd w:val="clear" w:color="auto" w:fill="auto"/>
          </w:tcPr>
          <w:p w:rsidR="00D33F80" w:rsidRPr="00733D6F" w:rsidRDefault="00D33F80" w:rsidP="00257430">
            <w:pPr>
              <w:spacing w:after="0"/>
              <w:jc w:val="both"/>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16BBA">
        <w:tc>
          <w:tcPr>
            <w:tcW w:w="1728" w:type="dxa"/>
            <w:tcBorders>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(In semester)</w:t>
            </w:r>
          </w:p>
        </w:tc>
        <w:tc>
          <w:tcPr>
            <w:tcW w:w="288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Experiments related</w:t>
            </w:r>
          </w:p>
        </w:tc>
        <w:tc>
          <w:tcPr>
            <w:tcW w:w="990" w:type="dxa"/>
            <w:gridSpan w:val="2"/>
            <w:tcBorders>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Record</w:t>
            </w:r>
          </w:p>
        </w:tc>
        <w:tc>
          <w:tcPr>
            <w:tcW w:w="225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Viva-Voce/ Quiz/MCQ/Lab project</w:t>
            </w:r>
          </w:p>
        </w:tc>
        <w:tc>
          <w:tcPr>
            <w:tcW w:w="90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Total</w:t>
            </w:r>
          </w:p>
        </w:tc>
      </w:tr>
      <w:tr w:rsidR="00D33F80" w:rsidRPr="00733D6F" w:rsidTr="00916BBA">
        <w:tc>
          <w:tcPr>
            <w:tcW w:w="1728" w:type="dxa"/>
            <w:tcBorders>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Weightage (%)</w:t>
            </w:r>
          </w:p>
        </w:tc>
        <w:tc>
          <w:tcPr>
            <w:tcW w:w="2880" w:type="dxa"/>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20%</w:t>
            </w:r>
          </w:p>
        </w:tc>
        <w:tc>
          <w:tcPr>
            <w:tcW w:w="990" w:type="dxa"/>
            <w:gridSpan w:val="2"/>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10%</w:t>
            </w:r>
          </w:p>
        </w:tc>
        <w:tc>
          <w:tcPr>
            <w:tcW w:w="90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40%</w:t>
            </w:r>
          </w:p>
        </w:tc>
      </w:tr>
      <w:tr w:rsidR="00D33F80" w:rsidRPr="00733D6F" w:rsidTr="00916BBA">
        <w:tc>
          <w:tcPr>
            <w:tcW w:w="1728" w:type="dxa"/>
            <w:tcBorders>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lastRenderedPageBreak/>
              <w:t>(End semester)</w:t>
            </w:r>
          </w:p>
        </w:tc>
        <w:tc>
          <w:tcPr>
            <w:tcW w:w="2880" w:type="dxa"/>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lastRenderedPageBreak/>
              <w:t xml:space="preserve">Procedure/Description of the experiment with </w:t>
            </w:r>
            <w:r w:rsidRPr="00733D6F">
              <w:rPr>
                <w:rFonts w:ascii="Times New Roman" w:hAnsi="Times New Roman"/>
                <w:sz w:val="24"/>
                <w:szCs w:val="24"/>
              </w:rPr>
              <w:lastRenderedPageBreak/>
              <w:t>relevant information and</w:t>
            </w:r>
          </w:p>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Discussion on Results</w:t>
            </w:r>
          </w:p>
        </w:tc>
        <w:tc>
          <w:tcPr>
            <w:tcW w:w="990" w:type="dxa"/>
            <w:gridSpan w:val="2"/>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lastRenderedPageBreak/>
              <w:t>Results</w:t>
            </w:r>
          </w:p>
        </w:tc>
        <w:tc>
          <w:tcPr>
            <w:tcW w:w="225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Viva-Voce</w:t>
            </w:r>
          </w:p>
        </w:tc>
        <w:tc>
          <w:tcPr>
            <w:tcW w:w="90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p>
        </w:tc>
      </w:tr>
      <w:tr w:rsidR="00D33F80" w:rsidRPr="00733D6F" w:rsidTr="00916BBA">
        <w:tc>
          <w:tcPr>
            <w:tcW w:w="1728" w:type="dxa"/>
            <w:tcBorders>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lastRenderedPageBreak/>
              <w:t>Weightage (%)</w:t>
            </w:r>
          </w:p>
        </w:tc>
        <w:tc>
          <w:tcPr>
            <w:tcW w:w="2880" w:type="dxa"/>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30%</w:t>
            </w:r>
          </w:p>
        </w:tc>
        <w:tc>
          <w:tcPr>
            <w:tcW w:w="990" w:type="dxa"/>
            <w:gridSpan w:val="2"/>
            <w:tcBorders>
              <w:left w:val="single" w:sz="4" w:space="0" w:color="auto"/>
              <w:righ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10%</w:t>
            </w:r>
          </w:p>
        </w:tc>
        <w:tc>
          <w:tcPr>
            <w:tcW w:w="225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20%</w:t>
            </w:r>
          </w:p>
        </w:tc>
        <w:tc>
          <w:tcPr>
            <w:tcW w:w="900" w:type="dxa"/>
            <w:tcBorders>
              <w:left w:val="single" w:sz="4" w:space="0" w:color="auto"/>
            </w:tcBorders>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60%</w:t>
            </w:r>
          </w:p>
        </w:tc>
      </w:tr>
    </w:tbl>
    <w:p w:rsidR="00C01512" w:rsidRPr="00733D6F" w:rsidRDefault="00C01512" w:rsidP="00257430">
      <w:pPr>
        <w:spacing w:after="0"/>
        <w:rPr>
          <w:rFonts w:ascii="Times New Roman" w:hAnsi="Times New Roman"/>
          <w:sz w:val="24"/>
          <w:szCs w:val="24"/>
        </w:rPr>
      </w:pPr>
    </w:p>
    <w:p w:rsidR="00D33F80" w:rsidRPr="00733D6F" w:rsidRDefault="00C01512" w:rsidP="009228C4">
      <w:pPr>
        <w:rPr>
          <w:rFonts w:ascii="Times New Roman" w:hAnsi="Times New Roman"/>
          <w:sz w:val="24"/>
          <w:szCs w:val="24"/>
        </w:rPr>
      </w:pPr>
      <w:r w:rsidRPr="00733D6F">
        <w:rPr>
          <w:rFonts w:ascii="Times New Roman" w:hAnsi="Times New Roman"/>
          <w:sz w:val="24"/>
          <w:szCs w:val="24"/>
        </w:rPr>
        <w:t>************************************************************************</w:t>
      </w:r>
    </w:p>
    <w:p w:rsidR="00D33F80" w:rsidRDefault="00D33F80" w:rsidP="009228C4">
      <w:pPr>
        <w:spacing w:after="0"/>
        <w:jc w:val="both"/>
        <w:rPr>
          <w:rFonts w:ascii="Times New Roman" w:hAnsi="Times New Roman"/>
          <w:b/>
          <w:sz w:val="24"/>
          <w:szCs w:val="24"/>
        </w:rPr>
      </w:pPr>
    </w:p>
    <w:p w:rsidR="00257430" w:rsidRPr="00733D6F" w:rsidRDefault="00257430" w:rsidP="009228C4">
      <w:pPr>
        <w:spacing w:after="0"/>
        <w:jc w:val="both"/>
        <w:rPr>
          <w:rFonts w:ascii="Times New Roman" w:hAnsi="Times New Roman"/>
          <w:b/>
          <w:sz w:val="24"/>
          <w:szCs w:val="24"/>
        </w:rPr>
      </w:pPr>
    </w:p>
    <w:tbl>
      <w:tblPr>
        <w:tblW w:w="8802"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3"/>
        <w:gridCol w:w="2468"/>
        <w:gridCol w:w="2070"/>
        <w:gridCol w:w="1170"/>
        <w:gridCol w:w="1431"/>
      </w:tblGrid>
      <w:tr w:rsidR="00D33F80" w:rsidRPr="00733D6F" w:rsidTr="00257430">
        <w:trPr>
          <w:jc w:val="center"/>
        </w:trPr>
        <w:tc>
          <w:tcPr>
            <w:tcW w:w="1663" w:type="dxa"/>
            <w:shd w:val="clear" w:color="auto" w:fill="auto"/>
          </w:tcPr>
          <w:p w:rsidR="00D33F80" w:rsidRPr="00257430" w:rsidRDefault="00D33F80" w:rsidP="009228C4">
            <w:pPr>
              <w:jc w:val="both"/>
              <w:rPr>
                <w:rFonts w:ascii="Times New Roman" w:hAnsi="Times New Roman"/>
                <w:b/>
                <w:sz w:val="24"/>
                <w:szCs w:val="24"/>
              </w:rPr>
            </w:pPr>
            <w:r w:rsidRPr="00257430">
              <w:rPr>
                <w:rFonts w:ascii="Times New Roman" w:hAnsi="Times New Roman"/>
                <w:b/>
                <w:sz w:val="24"/>
                <w:szCs w:val="24"/>
              </w:rPr>
              <w:t>Course code</w:t>
            </w:r>
          </w:p>
        </w:tc>
        <w:tc>
          <w:tcPr>
            <w:tcW w:w="2468" w:type="dxa"/>
            <w:shd w:val="clear" w:color="auto" w:fill="auto"/>
          </w:tcPr>
          <w:p w:rsidR="00D33F80" w:rsidRPr="00257430" w:rsidRDefault="00D33F80" w:rsidP="009228C4">
            <w:pPr>
              <w:jc w:val="center"/>
              <w:rPr>
                <w:rFonts w:ascii="Times New Roman" w:hAnsi="Times New Roman"/>
                <w:b/>
                <w:sz w:val="24"/>
                <w:szCs w:val="24"/>
              </w:rPr>
            </w:pPr>
            <w:r w:rsidRPr="00257430">
              <w:rPr>
                <w:rFonts w:ascii="Times New Roman" w:hAnsi="Times New Roman"/>
                <w:b/>
                <w:sz w:val="24"/>
                <w:szCs w:val="24"/>
              </w:rPr>
              <w:t>Course name</w:t>
            </w:r>
          </w:p>
        </w:tc>
        <w:tc>
          <w:tcPr>
            <w:tcW w:w="2070" w:type="dxa"/>
            <w:shd w:val="clear" w:color="auto" w:fill="auto"/>
          </w:tcPr>
          <w:p w:rsidR="00D33F80" w:rsidRPr="00257430" w:rsidRDefault="00D33F80" w:rsidP="009228C4">
            <w:pPr>
              <w:jc w:val="center"/>
              <w:rPr>
                <w:rFonts w:ascii="Times New Roman" w:hAnsi="Times New Roman"/>
                <w:b/>
                <w:sz w:val="24"/>
                <w:szCs w:val="24"/>
              </w:rPr>
            </w:pPr>
            <w:r w:rsidRPr="00257430">
              <w:rPr>
                <w:rFonts w:ascii="Times New Roman" w:hAnsi="Times New Roman"/>
                <w:b/>
                <w:sz w:val="24"/>
                <w:szCs w:val="24"/>
              </w:rPr>
              <w:t>Course Category</w:t>
            </w:r>
          </w:p>
        </w:tc>
        <w:tc>
          <w:tcPr>
            <w:tcW w:w="1170" w:type="dxa"/>
            <w:shd w:val="clear" w:color="auto" w:fill="auto"/>
          </w:tcPr>
          <w:p w:rsidR="00D33F80" w:rsidRPr="00257430" w:rsidRDefault="00D33F80" w:rsidP="009228C4">
            <w:pPr>
              <w:jc w:val="center"/>
              <w:rPr>
                <w:rFonts w:ascii="Times New Roman" w:hAnsi="Times New Roman"/>
                <w:b/>
                <w:sz w:val="24"/>
                <w:szCs w:val="24"/>
              </w:rPr>
            </w:pPr>
            <w:r w:rsidRPr="00257430">
              <w:rPr>
                <w:rFonts w:ascii="Times New Roman" w:hAnsi="Times New Roman"/>
                <w:b/>
                <w:sz w:val="24"/>
                <w:szCs w:val="24"/>
              </w:rPr>
              <w:t>L-T-P</w:t>
            </w:r>
          </w:p>
        </w:tc>
        <w:tc>
          <w:tcPr>
            <w:tcW w:w="1431" w:type="dxa"/>
            <w:shd w:val="clear" w:color="auto" w:fill="auto"/>
          </w:tcPr>
          <w:p w:rsidR="00D33F80" w:rsidRPr="00257430" w:rsidRDefault="00D33F80" w:rsidP="009228C4">
            <w:pPr>
              <w:jc w:val="center"/>
              <w:rPr>
                <w:rFonts w:ascii="Times New Roman" w:hAnsi="Times New Roman"/>
                <w:b/>
                <w:sz w:val="24"/>
                <w:szCs w:val="24"/>
              </w:rPr>
            </w:pPr>
            <w:r w:rsidRPr="00257430">
              <w:rPr>
                <w:rFonts w:ascii="Times New Roman" w:hAnsi="Times New Roman"/>
                <w:b/>
                <w:sz w:val="24"/>
                <w:szCs w:val="24"/>
              </w:rPr>
              <w:t>Credits</w:t>
            </w:r>
          </w:p>
        </w:tc>
      </w:tr>
      <w:tr w:rsidR="00D33F80" w:rsidRPr="00733D6F" w:rsidTr="00257430">
        <w:trPr>
          <w:jc w:val="center"/>
        </w:trPr>
        <w:tc>
          <w:tcPr>
            <w:tcW w:w="1663" w:type="dxa"/>
            <w:shd w:val="clear" w:color="auto" w:fill="auto"/>
            <w:vAlign w:val="center"/>
          </w:tcPr>
          <w:p w:rsidR="00D33F80" w:rsidRPr="00733D6F" w:rsidRDefault="00DB7D5E" w:rsidP="009228C4">
            <w:pPr>
              <w:jc w:val="center"/>
              <w:rPr>
                <w:rFonts w:ascii="Times New Roman" w:hAnsi="Times New Roman"/>
                <w:sz w:val="24"/>
                <w:szCs w:val="24"/>
              </w:rPr>
            </w:pPr>
            <w:r>
              <w:rPr>
                <w:rFonts w:ascii="Times New Roman" w:hAnsi="Times New Roman"/>
                <w:sz w:val="24"/>
                <w:szCs w:val="24"/>
              </w:rPr>
              <w:t>23CH</w:t>
            </w:r>
            <w:r w:rsidR="00FF15A3" w:rsidRPr="00733D6F">
              <w:rPr>
                <w:rFonts w:ascii="Times New Roman" w:hAnsi="Times New Roman"/>
                <w:sz w:val="24"/>
                <w:szCs w:val="24"/>
              </w:rPr>
              <w:t>3282</w:t>
            </w:r>
          </w:p>
        </w:tc>
        <w:tc>
          <w:tcPr>
            <w:tcW w:w="2468"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Mass transfer operations lab</w:t>
            </w:r>
          </w:p>
        </w:tc>
        <w:tc>
          <w:tcPr>
            <w:tcW w:w="207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PCC</w:t>
            </w:r>
          </w:p>
        </w:tc>
        <w:tc>
          <w:tcPr>
            <w:tcW w:w="117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0-0-3</w:t>
            </w:r>
          </w:p>
        </w:tc>
        <w:tc>
          <w:tcPr>
            <w:tcW w:w="1431"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1.5</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tabs>
          <w:tab w:val="left" w:pos="4410"/>
        </w:tabs>
        <w:spacing w:after="0"/>
        <w:rPr>
          <w:rFonts w:ascii="Times New Roman" w:hAnsi="Times New Roman"/>
          <w:bCs/>
          <w:sz w:val="24"/>
          <w:szCs w:val="24"/>
        </w:rPr>
      </w:pPr>
      <w:r w:rsidRPr="00733D6F">
        <w:rPr>
          <w:rFonts w:ascii="Times New Roman" w:hAnsi="Times New Roman"/>
          <w:b/>
          <w:sz w:val="24"/>
          <w:szCs w:val="24"/>
        </w:rPr>
        <w:t>Course Learning Objectives:</w:t>
      </w:r>
    </w:p>
    <w:p w:rsidR="00D33F80" w:rsidRPr="00733D6F" w:rsidRDefault="00D33F80" w:rsidP="009228C4">
      <w:pPr>
        <w:tabs>
          <w:tab w:val="left" w:pos="4410"/>
        </w:tabs>
        <w:spacing w:after="0"/>
        <w:rPr>
          <w:rFonts w:ascii="Times New Roman" w:hAnsi="Times New Roman"/>
          <w:sz w:val="24"/>
          <w:szCs w:val="24"/>
          <w:lang w:bidi="te-IN"/>
        </w:rPr>
      </w:pPr>
      <w:r w:rsidRPr="00733D6F">
        <w:rPr>
          <w:rFonts w:ascii="Times New Roman" w:hAnsi="Times New Roman"/>
          <w:sz w:val="24"/>
          <w:szCs w:val="24"/>
          <w:lang w:bidi="te-IN"/>
        </w:rPr>
        <w:t>At the end of this course, the student will be able to:</w:t>
      </w:r>
    </w:p>
    <w:p w:rsidR="00D33F80" w:rsidRPr="00733D6F" w:rsidRDefault="00D33F80" w:rsidP="002D12CC">
      <w:pPr>
        <w:pStyle w:val="ListParagraph"/>
        <w:numPr>
          <w:ilvl w:val="0"/>
          <w:numId w:val="69"/>
        </w:numPr>
        <w:shd w:val="clear" w:color="auto" w:fill="FFFFFF"/>
        <w:jc w:val="both"/>
        <w:rPr>
          <w:rFonts w:ascii="Times New Roman" w:hAnsi="Times New Roman"/>
          <w:bCs/>
          <w:sz w:val="24"/>
          <w:szCs w:val="24"/>
        </w:rPr>
      </w:pPr>
      <w:r w:rsidRPr="00733D6F">
        <w:rPr>
          <w:rFonts w:ascii="Times New Roman" w:hAnsi="Times New Roman"/>
          <w:bCs/>
          <w:sz w:val="24"/>
          <w:szCs w:val="24"/>
        </w:rPr>
        <w:t>To understand the basic principles of diffusion and convective mass transfer</w:t>
      </w:r>
    </w:p>
    <w:p w:rsidR="00D33F80" w:rsidRPr="00733D6F" w:rsidRDefault="00D33F80" w:rsidP="002D12CC">
      <w:pPr>
        <w:pStyle w:val="ListParagraph"/>
        <w:numPr>
          <w:ilvl w:val="0"/>
          <w:numId w:val="69"/>
        </w:numPr>
        <w:shd w:val="clear" w:color="auto" w:fill="FFFFFF"/>
        <w:jc w:val="both"/>
        <w:rPr>
          <w:rFonts w:ascii="Times New Roman" w:hAnsi="Times New Roman"/>
          <w:bCs/>
          <w:sz w:val="24"/>
          <w:szCs w:val="24"/>
        </w:rPr>
      </w:pPr>
      <w:r w:rsidRPr="00733D6F">
        <w:rPr>
          <w:rFonts w:ascii="Times New Roman" w:hAnsi="Times New Roman"/>
          <w:sz w:val="24"/>
          <w:szCs w:val="24"/>
        </w:rPr>
        <w:t>To build a bridge between theoretical and practical concept used in industry</w:t>
      </w:r>
    </w:p>
    <w:p w:rsidR="00D33F80" w:rsidRPr="00733D6F" w:rsidRDefault="00D33F80" w:rsidP="002D12CC">
      <w:pPr>
        <w:pStyle w:val="ListParagraph"/>
        <w:numPr>
          <w:ilvl w:val="0"/>
          <w:numId w:val="69"/>
        </w:numPr>
        <w:shd w:val="clear" w:color="auto" w:fill="FFFFFF"/>
        <w:jc w:val="both"/>
        <w:rPr>
          <w:rFonts w:ascii="Times New Roman" w:hAnsi="Times New Roman"/>
          <w:bCs/>
          <w:sz w:val="24"/>
          <w:szCs w:val="24"/>
        </w:rPr>
      </w:pPr>
      <w:r w:rsidRPr="00733D6F">
        <w:rPr>
          <w:rFonts w:ascii="Times New Roman" w:hAnsi="Times New Roman"/>
          <w:bCs/>
          <w:sz w:val="24"/>
          <w:szCs w:val="24"/>
        </w:rPr>
        <w:t>To study the vapor liquid equilibrium, liquid - liquid equilibrium etc</w:t>
      </w:r>
    </w:p>
    <w:p w:rsidR="00D33F80" w:rsidRPr="00733D6F" w:rsidRDefault="00D33F80" w:rsidP="002D12CC">
      <w:pPr>
        <w:pStyle w:val="ListParagraph"/>
        <w:numPr>
          <w:ilvl w:val="0"/>
          <w:numId w:val="69"/>
        </w:numPr>
        <w:shd w:val="clear" w:color="auto" w:fill="FFFFFF"/>
        <w:jc w:val="both"/>
        <w:rPr>
          <w:rFonts w:ascii="Times New Roman" w:hAnsi="Times New Roman"/>
          <w:bCs/>
          <w:sz w:val="24"/>
          <w:szCs w:val="24"/>
        </w:rPr>
      </w:pPr>
      <w:r w:rsidRPr="00733D6F">
        <w:rPr>
          <w:rFonts w:ascii="Times New Roman" w:hAnsi="Times New Roman"/>
          <w:bCs/>
          <w:sz w:val="24"/>
          <w:szCs w:val="24"/>
        </w:rPr>
        <w:t>To study the different separation operations and there use off for fluid-fluid operations</w:t>
      </w:r>
    </w:p>
    <w:p w:rsidR="00D33F80" w:rsidRPr="00733D6F" w:rsidRDefault="00D33F80" w:rsidP="002D12CC">
      <w:pPr>
        <w:pStyle w:val="ListParagraph"/>
        <w:numPr>
          <w:ilvl w:val="0"/>
          <w:numId w:val="69"/>
        </w:num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To understand the characteristics of solid-liquid separations</w:t>
      </w:r>
    </w:p>
    <w:p w:rsidR="00D33F80" w:rsidRPr="00733D6F" w:rsidRDefault="00D33F80" w:rsidP="00257430">
      <w:pPr>
        <w:spacing w:after="0"/>
        <w:rPr>
          <w:rFonts w:ascii="Times New Roman" w:hAnsi="Times New Roman"/>
          <w:b/>
          <w:sz w:val="24"/>
          <w:szCs w:val="24"/>
        </w:rPr>
      </w:pPr>
      <w:r w:rsidRPr="00733D6F">
        <w:rPr>
          <w:rFonts w:ascii="Times New Roman" w:hAnsi="Times New Roman"/>
          <w:b/>
          <w:sz w:val="24"/>
          <w:szCs w:val="24"/>
        </w:rPr>
        <w:t>List of Experiments</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 xml:space="preserve">Simple steam distillation </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Calculate the vaporizing efficiency of the steam distillation column.</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Solid-liquid Extraction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calculate the percentage recovery of oil from oil seed.</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show the effect of solvent temperature and solvent rate on the percentage recovery of oil from oil seeds.</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Liquid-Liquid Extraction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determine the overall mass transfer coefficient (K</w:t>
      </w:r>
      <w:r w:rsidRPr="00733D6F">
        <w:rPr>
          <w:rFonts w:ascii="Times New Roman" w:hAnsi="Times New Roman"/>
          <w:sz w:val="24"/>
          <w:szCs w:val="24"/>
          <w:vertAlign w:val="subscript"/>
        </w:rPr>
        <w:t>wa</w:t>
      </w:r>
      <w:r w:rsidRPr="00733D6F">
        <w:rPr>
          <w:rFonts w:ascii="Times New Roman" w:hAnsi="Times New Roman"/>
          <w:sz w:val="24"/>
          <w:szCs w:val="24"/>
        </w:rPr>
        <w:t>,K</w:t>
      </w:r>
      <w:r w:rsidRPr="00733D6F">
        <w:rPr>
          <w:rFonts w:ascii="Times New Roman" w:hAnsi="Times New Roman"/>
          <w:sz w:val="24"/>
          <w:szCs w:val="24"/>
          <w:vertAlign w:val="subscript"/>
        </w:rPr>
        <w:t>ta</w:t>
      </w:r>
      <w:r w:rsidRPr="00733D6F">
        <w:rPr>
          <w:rFonts w:ascii="Times New Roman" w:hAnsi="Times New Roman"/>
          <w:sz w:val="24"/>
          <w:szCs w:val="24"/>
        </w:rPr>
        <w:t>) for based on continuous phase and dispersed phase.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determine the overall height of transfer unit (H</w:t>
      </w:r>
      <w:r w:rsidRPr="00733D6F">
        <w:rPr>
          <w:rFonts w:ascii="Times New Roman" w:hAnsi="Times New Roman"/>
          <w:sz w:val="24"/>
          <w:szCs w:val="24"/>
          <w:vertAlign w:val="subscript"/>
        </w:rPr>
        <w:t>ow</w:t>
      </w:r>
      <w:r w:rsidRPr="00733D6F">
        <w:rPr>
          <w:rFonts w:ascii="Times New Roman" w:hAnsi="Times New Roman"/>
          <w:sz w:val="24"/>
          <w:szCs w:val="24"/>
        </w:rPr>
        <w:t>,H</w:t>
      </w:r>
      <w:r w:rsidRPr="00733D6F">
        <w:rPr>
          <w:rFonts w:ascii="Times New Roman" w:hAnsi="Times New Roman"/>
          <w:sz w:val="24"/>
          <w:szCs w:val="24"/>
          <w:vertAlign w:val="subscript"/>
        </w:rPr>
        <w:t>ot</w:t>
      </w:r>
      <w:r w:rsidRPr="00733D6F">
        <w:rPr>
          <w:rFonts w:ascii="Times New Roman" w:hAnsi="Times New Roman"/>
          <w:sz w:val="24"/>
          <w:szCs w:val="24"/>
        </w:rPr>
        <w:t>) based on continuous phase and dispersed phase.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 To determine the individual height of transfer unit (H</w:t>
      </w:r>
      <w:r w:rsidRPr="00733D6F">
        <w:rPr>
          <w:rFonts w:ascii="Times New Roman" w:hAnsi="Times New Roman"/>
          <w:sz w:val="24"/>
          <w:szCs w:val="24"/>
          <w:vertAlign w:val="subscript"/>
        </w:rPr>
        <w:t>w</w:t>
      </w:r>
      <w:r w:rsidRPr="00733D6F">
        <w:rPr>
          <w:rFonts w:ascii="Times New Roman" w:hAnsi="Times New Roman"/>
          <w:sz w:val="24"/>
          <w:szCs w:val="24"/>
        </w:rPr>
        <w:t>,H</w:t>
      </w:r>
      <w:r w:rsidRPr="00733D6F">
        <w:rPr>
          <w:rFonts w:ascii="Times New Roman" w:hAnsi="Times New Roman"/>
          <w:sz w:val="24"/>
          <w:szCs w:val="24"/>
          <w:vertAlign w:val="subscript"/>
        </w:rPr>
        <w:t>t</w:t>
      </w:r>
      <w:r w:rsidRPr="00733D6F">
        <w:rPr>
          <w:rFonts w:ascii="Times New Roman" w:hAnsi="Times New Roman"/>
          <w:sz w:val="24"/>
          <w:szCs w:val="24"/>
        </w:rPr>
        <w:t>) based on continuous phase and dispersed phase.</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Simple Batch Distillation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verify Rayleigh equation for batch distillation.</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Rotary Dryer</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 xml:space="preserve"> To plot the rate of drying curve.</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Ion Exchange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lastRenderedPageBreak/>
        <w:t>a) To deionize water to make it soft.</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determine the exchange rate and saturation point.</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Packed Bed Distillation Column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verify Rayleigh equation.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obtain the T-x data under total reflux condition at steady state and compare it with theoretical value.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 To operate the column under total reflux condition and calculate the minimum number of theoretical stages using fenske’s equation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d) To operate the column under any desired reflux condition and calculate the minimum number of theoretical stages using Mc-Cabe Thiele’s method.</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e) To calculate the HETP for known packed height.</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f) To estimate batch distillation Curves for a binary system and verify the binary batch distillation equation for known packed height.</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g) To operate the column under total reflux condition and estimate HETP for the packing.</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Gas Diffusion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determine the Diffusion Coefficient of a gas by evaporation from a liquid surface.</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Cooling Tower</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Observation of the processes inside a cooling tower with forced flue.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Determination of evaporation velocity.</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 Mass balance use of psychometric maps</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d) Effect of the cooling load on the “approach” to wet bulb.</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e) Relation between air velocity, wet bulb approach and head loss.</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f) Determination of the cooling capacity.</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Adsorption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Illustrate the relationship between a breakthrough curve and a concentration profile.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demonstrate how the contact time affects adsorption.</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Continuous Distillation Column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a) To determine the variation with boil-up rate of pressure drop over the distillation column.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To determine the overall column efficiency.</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 To carry out a distillation at constant reflux ratio, varying top and bottom compositions with time.</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d) To investigate the steady state distillation of a binary mixture under continuous operation.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e) To investigate the effect of the feed position under continuous operation.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lastRenderedPageBreak/>
        <w:t>f) To demonstrate a typical application of a PID controller, to observe the response of the process to a change in set point and to a disturbance, and to adjust the controller setting for optimum process control.</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g) To demonstrate a typical application of a Programmable logic controller (PLC) with analog inputs and outputs. To observe the response of the process to a change in set point and to a disturbance. To adjust the settings of the PLC for optimum process control of the process.</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h) To use PC control and data logging software with the UOP3CC.</w:t>
      </w:r>
    </w:p>
    <w:p w:rsidR="00D33F80" w:rsidRPr="00733D6F" w:rsidRDefault="00D33F80" w:rsidP="002D12CC">
      <w:pPr>
        <w:pStyle w:val="ListParagraph"/>
        <w:numPr>
          <w:ilvl w:val="0"/>
          <w:numId w:val="55"/>
        </w:numPr>
        <w:ind w:left="360"/>
        <w:rPr>
          <w:rFonts w:ascii="Times New Roman" w:hAnsi="Times New Roman"/>
          <w:sz w:val="24"/>
          <w:szCs w:val="24"/>
        </w:rPr>
      </w:pPr>
      <w:r w:rsidRPr="00733D6F">
        <w:rPr>
          <w:rFonts w:ascii="Times New Roman" w:hAnsi="Times New Roman"/>
          <w:sz w:val="24"/>
          <w:szCs w:val="24"/>
        </w:rPr>
        <w:t>Gas Absorption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 xml:space="preserve"> a) To investigate the Absorption process when gas separating gas mixtures in packed column.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b) Determination of pressure losses in the column.</w:t>
      </w:r>
    </w:p>
    <w:p w:rsidR="00D33F80" w:rsidRPr="00733D6F" w:rsidRDefault="00D33F80" w:rsidP="00257430">
      <w:pPr>
        <w:pStyle w:val="ListParagraph"/>
        <w:ind w:left="360"/>
        <w:rPr>
          <w:rFonts w:ascii="Times New Roman" w:hAnsi="Times New Roman"/>
          <w:sz w:val="24"/>
          <w:szCs w:val="24"/>
        </w:rPr>
      </w:pPr>
      <w:r w:rsidRPr="00733D6F">
        <w:rPr>
          <w:rFonts w:ascii="Times New Roman" w:hAnsi="Times New Roman"/>
          <w:sz w:val="24"/>
          <w:szCs w:val="24"/>
        </w:rPr>
        <w:t>c) Representation of the Absorption process in an operating diagram.</w:t>
      </w:r>
    </w:p>
    <w:p w:rsidR="00D33F80" w:rsidRPr="00733D6F" w:rsidRDefault="00D33F80" w:rsidP="00257430">
      <w:pPr>
        <w:pStyle w:val="ListParagraph"/>
        <w:spacing w:after="0"/>
        <w:ind w:left="360"/>
        <w:rPr>
          <w:rFonts w:ascii="Times New Roman" w:hAnsi="Times New Roman"/>
          <w:sz w:val="24"/>
          <w:szCs w:val="24"/>
        </w:rPr>
      </w:pPr>
      <w:r w:rsidRPr="00733D6F">
        <w:rPr>
          <w:rFonts w:ascii="Times New Roman" w:hAnsi="Times New Roman"/>
          <w:sz w:val="24"/>
          <w:szCs w:val="24"/>
        </w:rPr>
        <w:t>d) To investigate the variables influencing the effectiveness of absorption</w:t>
      </w:r>
    </w:p>
    <w:p w:rsidR="00D33F80" w:rsidRPr="00733D6F" w:rsidRDefault="00D33F80" w:rsidP="00257430">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bCs/>
                <w:sz w:val="24"/>
                <w:szCs w:val="24"/>
              </w:rPr>
              <w:t>Perform experiments in relation to the Mass Transfer fundamentals.</w:t>
            </w:r>
          </w:p>
        </w:tc>
      </w:tr>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D33F80" w:rsidRPr="00257430" w:rsidRDefault="00D33F80" w:rsidP="00257430">
            <w:pPr>
              <w:shd w:val="clear" w:color="auto" w:fill="FFFFFF"/>
              <w:spacing w:after="0"/>
              <w:jc w:val="both"/>
              <w:rPr>
                <w:rFonts w:ascii="Times New Roman" w:hAnsi="Times New Roman"/>
                <w:bCs/>
                <w:sz w:val="24"/>
                <w:szCs w:val="24"/>
              </w:rPr>
            </w:pPr>
            <w:r w:rsidRPr="00733D6F">
              <w:rPr>
                <w:rFonts w:ascii="Times New Roman" w:hAnsi="Times New Roman"/>
                <w:bCs/>
                <w:sz w:val="24"/>
                <w:szCs w:val="24"/>
              </w:rPr>
              <w:t>Find out diffusivity and mass transfer coefficients.</w:t>
            </w:r>
          </w:p>
        </w:tc>
      </w:tr>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bCs/>
              </w:rPr>
              <w:t>Evaluate the effectiveness of different separation techniques</w:t>
            </w:r>
          </w:p>
        </w:tc>
      </w:tr>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bCs/>
              </w:rPr>
              <w:t>Compare the equilibrium data developed with the theoretical data.</w:t>
            </w:r>
          </w:p>
        </w:tc>
      </w:tr>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CO5</w:t>
            </w:r>
          </w:p>
        </w:tc>
        <w:tc>
          <w:tcPr>
            <w:tcW w:w="7929"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Ability to design separation system for the effective solution of intended problem</w:t>
            </w:r>
          </w:p>
        </w:tc>
      </w:tr>
      <w:tr w:rsidR="00D33F80" w:rsidRPr="00733D6F" w:rsidTr="00916BBA">
        <w:trPr>
          <w:trHeight w:val="432"/>
        </w:trPr>
        <w:tc>
          <w:tcPr>
            <w:tcW w:w="711" w:type="dxa"/>
            <w:shd w:val="clear" w:color="auto" w:fill="auto"/>
          </w:tcPr>
          <w:p w:rsidR="00D33F80" w:rsidRPr="00733D6F" w:rsidRDefault="00D33F80" w:rsidP="00257430">
            <w:pPr>
              <w:spacing w:after="0"/>
              <w:jc w:val="both"/>
              <w:rPr>
                <w:rFonts w:ascii="Times New Roman" w:hAnsi="Times New Roman"/>
                <w:sz w:val="24"/>
                <w:szCs w:val="24"/>
              </w:rPr>
            </w:pPr>
            <w:r w:rsidRPr="00733D6F">
              <w:rPr>
                <w:rFonts w:ascii="Times New Roman" w:hAnsi="Times New Roman"/>
                <w:sz w:val="24"/>
                <w:szCs w:val="24"/>
              </w:rPr>
              <w:t>CO6</w:t>
            </w:r>
          </w:p>
        </w:tc>
        <w:tc>
          <w:tcPr>
            <w:tcW w:w="7929" w:type="dxa"/>
            <w:shd w:val="clear" w:color="auto" w:fill="auto"/>
          </w:tcPr>
          <w:p w:rsidR="00D33F80" w:rsidRPr="00733D6F" w:rsidRDefault="00482C1E" w:rsidP="009228C4">
            <w:pPr>
              <w:pStyle w:val="Default"/>
              <w:spacing w:line="276" w:lineRule="auto"/>
              <w:rPr>
                <w:rFonts w:ascii="Times New Roman" w:hAnsi="Times New Roman" w:cs="Times New Roman"/>
                <w:bCs/>
              </w:rPr>
            </w:pPr>
            <w:r>
              <w:rPr>
                <w:rFonts w:ascii="Times New Roman" w:hAnsi="Times New Roman" w:cs="Times New Roman"/>
              </w:rPr>
              <w:t>R</w:t>
            </w:r>
            <w:r w:rsidR="00D33F80" w:rsidRPr="00733D6F">
              <w:rPr>
                <w:rFonts w:ascii="Times New Roman" w:hAnsi="Times New Roman" w:cs="Times New Roman"/>
              </w:rPr>
              <w:t xml:space="preserve">ecognize the selection criteria for mass transfer process and equipments required by the industries. </w:t>
            </w:r>
          </w:p>
        </w:tc>
      </w:tr>
    </w:tbl>
    <w:p w:rsidR="00D33F80" w:rsidRPr="00733D6F" w:rsidRDefault="00D33F80" w:rsidP="00257430">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2700"/>
        <w:gridCol w:w="243"/>
        <w:gridCol w:w="837"/>
        <w:gridCol w:w="1800"/>
        <w:gridCol w:w="900"/>
      </w:tblGrid>
      <w:tr w:rsidR="00D33F80" w:rsidRPr="00733D6F" w:rsidTr="00916BBA">
        <w:tc>
          <w:tcPr>
            <w:tcW w:w="5103" w:type="dxa"/>
            <w:gridSpan w:val="3"/>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Course Nature</w:t>
            </w:r>
          </w:p>
        </w:tc>
        <w:tc>
          <w:tcPr>
            <w:tcW w:w="3537" w:type="dxa"/>
            <w:gridSpan w:val="3"/>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Practical</w:t>
            </w:r>
          </w:p>
        </w:tc>
      </w:tr>
      <w:tr w:rsidR="00D33F80" w:rsidRPr="00733D6F" w:rsidTr="00916BBA">
        <w:tc>
          <w:tcPr>
            <w:tcW w:w="8640" w:type="dxa"/>
            <w:gridSpan w:val="6"/>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257430">
        <w:tc>
          <w:tcPr>
            <w:tcW w:w="2160" w:type="dxa"/>
            <w:tcBorders>
              <w:right w:val="single" w:sz="4" w:space="0" w:color="auto"/>
            </w:tcBorders>
            <w:shd w:val="clear" w:color="auto" w:fill="auto"/>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9228C4">
            <w:pPr>
              <w:rPr>
                <w:rFonts w:ascii="Times New Roman" w:hAnsi="Times New Roman"/>
                <w:sz w:val="24"/>
                <w:szCs w:val="24"/>
              </w:rPr>
            </w:pPr>
            <w:r w:rsidRPr="00733D6F">
              <w:rPr>
                <w:rFonts w:ascii="Times New Roman" w:hAnsi="Times New Roman"/>
                <w:sz w:val="24"/>
                <w:szCs w:val="24"/>
              </w:rPr>
              <w:t>(In semester)</w:t>
            </w:r>
          </w:p>
        </w:tc>
        <w:tc>
          <w:tcPr>
            <w:tcW w:w="27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Experiments related</w:t>
            </w:r>
          </w:p>
        </w:tc>
        <w:tc>
          <w:tcPr>
            <w:tcW w:w="1080" w:type="dxa"/>
            <w:gridSpan w:val="2"/>
            <w:tcBorders>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Record</w:t>
            </w:r>
          </w:p>
        </w:tc>
        <w:tc>
          <w:tcPr>
            <w:tcW w:w="18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Viva-Voce/ Quiz/MCQ/Lab project</w:t>
            </w:r>
          </w:p>
        </w:tc>
        <w:tc>
          <w:tcPr>
            <w:tcW w:w="9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257430">
        <w:tc>
          <w:tcPr>
            <w:tcW w:w="2160" w:type="dxa"/>
            <w:tcBorders>
              <w:right w:val="single" w:sz="4" w:space="0" w:color="auto"/>
            </w:tcBorders>
            <w:shd w:val="clear" w:color="auto" w:fill="auto"/>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Weightage (%)</w:t>
            </w:r>
          </w:p>
        </w:tc>
        <w:tc>
          <w:tcPr>
            <w:tcW w:w="2700" w:type="dxa"/>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20%</w:t>
            </w:r>
          </w:p>
        </w:tc>
        <w:tc>
          <w:tcPr>
            <w:tcW w:w="1080" w:type="dxa"/>
            <w:gridSpan w:val="2"/>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10%</w:t>
            </w:r>
          </w:p>
        </w:tc>
        <w:tc>
          <w:tcPr>
            <w:tcW w:w="18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10%</w:t>
            </w:r>
          </w:p>
        </w:tc>
        <w:tc>
          <w:tcPr>
            <w:tcW w:w="9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40%</w:t>
            </w:r>
          </w:p>
        </w:tc>
      </w:tr>
      <w:tr w:rsidR="00D33F80" w:rsidRPr="00733D6F" w:rsidTr="00257430">
        <w:tc>
          <w:tcPr>
            <w:tcW w:w="2160" w:type="dxa"/>
            <w:tcBorders>
              <w:right w:val="single" w:sz="4" w:space="0" w:color="auto"/>
            </w:tcBorders>
            <w:shd w:val="clear" w:color="auto" w:fill="auto"/>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Assessment Tool</w:t>
            </w:r>
          </w:p>
          <w:p w:rsidR="00D33F80" w:rsidRPr="00733D6F" w:rsidRDefault="00D33F80" w:rsidP="009228C4">
            <w:pPr>
              <w:rPr>
                <w:rFonts w:ascii="Times New Roman" w:hAnsi="Times New Roman"/>
                <w:sz w:val="24"/>
                <w:szCs w:val="24"/>
              </w:rPr>
            </w:pPr>
            <w:r w:rsidRPr="00733D6F">
              <w:rPr>
                <w:rFonts w:ascii="Times New Roman" w:hAnsi="Times New Roman"/>
                <w:sz w:val="24"/>
                <w:szCs w:val="24"/>
              </w:rPr>
              <w:t>(End semester)</w:t>
            </w:r>
          </w:p>
        </w:tc>
        <w:tc>
          <w:tcPr>
            <w:tcW w:w="2700" w:type="dxa"/>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Procedure/Description of the experiment with relevant information and</w:t>
            </w:r>
          </w:p>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Discussion on Results</w:t>
            </w:r>
          </w:p>
        </w:tc>
        <w:tc>
          <w:tcPr>
            <w:tcW w:w="1080" w:type="dxa"/>
            <w:gridSpan w:val="2"/>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Results</w:t>
            </w:r>
          </w:p>
        </w:tc>
        <w:tc>
          <w:tcPr>
            <w:tcW w:w="18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Viva-Voce</w:t>
            </w:r>
          </w:p>
        </w:tc>
        <w:tc>
          <w:tcPr>
            <w:tcW w:w="9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p>
        </w:tc>
      </w:tr>
      <w:tr w:rsidR="00D33F80" w:rsidRPr="00733D6F" w:rsidTr="00257430">
        <w:tc>
          <w:tcPr>
            <w:tcW w:w="2160" w:type="dxa"/>
            <w:tcBorders>
              <w:right w:val="single" w:sz="4" w:space="0" w:color="auto"/>
            </w:tcBorders>
            <w:shd w:val="clear" w:color="auto" w:fill="auto"/>
          </w:tcPr>
          <w:p w:rsidR="00D33F80" w:rsidRPr="00733D6F" w:rsidRDefault="00D33F80" w:rsidP="009228C4">
            <w:pPr>
              <w:jc w:val="right"/>
              <w:rPr>
                <w:rFonts w:ascii="Times New Roman" w:hAnsi="Times New Roman"/>
                <w:sz w:val="24"/>
                <w:szCs w:val="24"/>
              </w:rPr>
            </w:pPr>
            <w:r w:rsidRPr="00733D6F">
              <w:rPr>
                <w:rFonts w:ascii="Times New Roman" w:hAnsi="Times New Roman"/>
                <w:sz w:val="24"/>
                <w:szCs w:val="24"/>
              </w:rPr>
              <w:lastRenderedPageBreak/>
              <w:t>Weightage (%)</w:t>
            </w:r>
          </w:p>
        </w:tc>
        <w:tc>
          <w:tcPr>
            <w:tcW w:w="2700" w:type="dxa"/>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w:t>
            </w:r>
          </w:p>
        </w:tc>
        <w:tc>
          <w:tcPr>
            <w:tcW w:w="1080" w:type="dxa"/>
            <w:gridSpan w:val="2"/>
            <w:tcBorders>
              <w:left w:val="single" w:sz="4" w:space="0" w:color="auto"/>
              <w:righ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10%</w:t>
            </w:r>
          </w:p>
        </w:tc>
        <w:tc>
          <w:tcPr>
            <w:tcW w:w="18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20%</w:t>
            </w:r>
          </w:p>
        </w:tc>
        <w:tc>
          <w:tcPr>
            <w:tcW w:w="900" w:type="dxa"/>
            <w:tcBorders>
              <w:left w:val="single" w:sz="4" w:space="0" w:color="auto"/>
            </w:tcBorders>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60%</w:t>
            </w:r>
          </w:p>
        </w:tc>
      </w:tr>
    </w:tbl>
    <w:p w:rsidR="001303CA" w:rsidRPr="00733D6F" w:rsidRDefault="001303CA" w:rsidP="009228C4">
      <w:pPr>
        <w:jc w:val="both"/>
        <w:rPr>
          <w:rFonts w:ascii="Times New Roman" w:hAnsi="Times New Roman"/>
          <w:b/>
          <w:sz w:val="24"/>
          <w:szCs w:val="24"/>
        </w:rPr>
      </w:pPr>
    </w:p>
    <w:p w:rsidR="006212B9" w:rsidRPr="00733D6F" w:rsidRDefault="006212B9" w:rsidP="009228C4">
      <w:pPr>
        <w:jc w:val="both"/>
        <w:rPr>
          <w:rFonts w:ascii="Times New Roman" w:hAnsi="Times New Roman"/>
          <w:b/>
          <w:sz w:val="24"/>
          <w:szCs w:val="24"/>
        </w:rPr>
      </w:pPr>
      <w:r w:rsidRPr="00733D6F">
        <w:rPr>
          <w:rFonts w:ascii="Times New Roman" w:hAnsi="Times New Roman"/>
          <w:b/>
          <w:sz w:val="24"/>
          <w:szCs w:val="24"/>
        </w:rPr>
        <w:t>************************************************************************</w:t>
      </w:r>
    </w:p>
    <w:p w:rsidR="00257430" w:rsidRPr="00733D6F" w:rsidRDefault="00257430" w:rsidP="009228C4">
      <w:pPr>
        <w:jc w:val="both"/>
        <w:rPr>
          <w:rFonts w:ascii="Times New Roman" w:hAnsi="Times New Roman"/>
          <w:sz w:val="24"/>
          <w:szCs w:val="24"/>
        </w:rPr>
      </w:pPr>
    </w:p>
    <w:tbl>
      <w:tblPr>
        <w:tblW w:w="885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3161"/>
        <w:gridCol w:w="1163"/>
        <w:gridCol w:w="1382"/>
        <w:gridCol w:w="1618"/>
      </w:tblGrid>
      <w:tr w:rsidR="00231E38" w:rsidRPr="00733D6F" w:rsidTr="006B26DC">
        <w:tc>
          <w:tcPr>
            <w:tcW w:w="1548" w:type="dxa"/>
            <w:tcBorders>
              <w:top w:val="single" w:sz="4" w:space="0" w:color="000000"/>
              <w:left w:val="single" w:sz="4" w:space="0" w:color="000000"/>
              <w:bottom w:val="single" w:sz="4" w:space="0" w:color="000000"/>
              <w:right w:val="single" w:sz="4" w:space="0" w:color="000000"/>
            </w:tcBorders>
            <w:vAlign w:val="center"/>
          </w:tcPr>
          <w:p w:rsidR="00231E38" w:rsidRPr="00733D6F" w:rsidRDefault="00231E38"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Code</w:t>
            </w:r>
          </w:p>
        </w:tc>
        <w:tc>
          <w:tcPr>
            <w:tcW w:w="3238" w:type="dxa"/>
            <w:tcBorders>
              <w:top w:val="single" w:sz="4" w:space="0" w:color="000000"/>
              <w:left w:val="single" w:sz="4" w:space="0" w:color="000000"/>
              <w:bottom w:val="single" w:sz="4" w:space="0" w:color="000000"/>
              <w:right w:val="single" w:sz="4" w:space="0" w:color="000000"/>
            </w:tcBorders>
            <w:vAlign w:val="center"/>
          </w:tcPr>
          <w:p w:rsidR="00231E38" w:rsidRPr="00733D6F" w:rsidRDefault="00231E38"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Name</w:t>
            </w:r>
          </w:p>
        </w:tc>
        <w:tc>
          <w:tcPr>
            <w:tcW w:w="974" w:type="dxa"/>
            <w:tcBorders>
              <w:top w:val="single" w:sz="4" w:space="0" w:color="000000"/>
              <w:left w:val="single" w:sz="4" w:space="0" w:color="000000"/>
              <w:bottom w:val="single" w:sz="4" w:space="0" w:color="000000"/>
              <w:right w:val="single" w:sz="4" w:space="0" w:color="000000"/>
            </w:tcBorders>
            <w:vAlign w:val="center"/>
          </w:tcPr>
          <w:p w:rsidR="00231E38" w:rsidRPr="00733D6F" w:rsidRDefault="00231E38"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231E38" w:rsidRPr="00733D6F" w:rsidRDefault="00231E38"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L – T - P</w:t>
            </w:r>
          </w:p>
        </w:tc>
        <w:tc>
          <w:tcPr>
            <w:tcW w:w="1656" w:type="dxa"/>
            <w:tcBorders>
              <w:top w:val="single" w:sz="4" w:space="0" w:color="000000"/>
              <w:left w:val="single" w:sz="4" w:space="0" w:color="000000"/>
              <w:bottom w:val="single" w:sz="4" w:space="0" w:color="000000"/>
              <w:right w:val="single" w:sz="4" w:space="0" w:color="000000"/>
            </w:tcBorders>
            <w:vAlign w:val="center"/>
          </w:tcPr>
          <w:p w:rsidR="00231E38" w:rsidRPr="00733D6F" w:rsidRDefault="00231E38" w:rsidP="009228C4">
            <w:pPr>
              <w:spacing w:after="0"/>
              <w:jc w:val="center"/>
              <w:rPr>
                <w:rFonts w:ascii="Times New Roman" w:hAnsi="Times New Roman"/>
                <w:b/>
                <w:color w:val="000000"/>
                <w:sz w:val="24"/>
                <w:szCs w:val="24"/>
              </w:rPr>
            </w:pPr>
            <w:r w:rsidRPr="00733D6F">
              <w:rPr>
                <w:rFonts w:ascii="Times New Roman" w:hAnsi="Times New Roman"/>
                <w:b/>
                <w:color w:val="000000"/>
                <w:sz w:val="24"/>
                <w:szCs w:val="24"/>
              </w:rPr>
              <w:t>Credits</w:t>
            </w:r>
          </w:p>
        </w:tc>
      </w:tr>
      <w:tr w:rsidR="00231E38" w:rsidRPr="00733D6F" w:rsidTr="006B26DC">
        <w:tc>
          <w:tcPr>
            <w:tcW w:w="1548" w:type="dxa"/>
            <w:vAlign w:val="center"/>
          </w:tcPr>
          <w:p w:rsidR="00231E38" w:rsidRPr="00257430" w:rsidRDefault="00582CF7" w:rsidP="009228C4">
            <w:pPr>
              <w:spacing w:after="0"/>
              <w:jc w:val="center"/>
              <w:rPr>
                <w:rFonts w:ascii="Times New Roman" w:hAnsi="Times New Roman"/>
                <w:color w:val="000000"/>
                <w:sz w:val="24"/>
                <w:szCs w:val="24"/>
              </w:rPr>
            </w:pPr>
            <w:r>
              <w:rPr>
                <w:rFonts w:ascii="Times New Roman" w:hAnsi="Times New Roman"/>
                <w:color w:val="000000"/>
                <w:sz w:val="24"/>
                <w:szCs w:val="24"/>
              </w:rPr>
              <w:t>20EG3283</w:t>
            </w:r>
          </w:p>
        </w:tc>
        <w:tc>
          <w:tcPr>
            <w:tcW w:w="3238" w:type="dxa"/>
            <w:vAlign w:val="center"/>
          </w:tcPr>
          <w:p w:rsidR="00231E38" w:rsidRPr="00BB216D" w:rsidRDefault="00BB216D" w:rsidP="009228C4">
            <w:pPr>
              <w:spacing w:after="0"/>
              <w:jc w:val="center"/>
              <w:rPr>
                <w:rFonts w:ascii="Times New Roman" w:hAnsi="Times New Roman"/>
                <w:b/>
                <w:color w:val="000000"/>
                <w:sz w:val="24"/>
                <w:szCs w:val="24"/>
              </w:rPr>
            </w:pPr>
            <w:r w:rsidRPr="00BB216D">
              <w:rPr>
                <w:rFonts w:ascii="Times New Roman" w:hAnsi="Times New Roman"/>
                <w:b/>
                <w:sz w:val="24"/>
                <w:szCs w:val="24"/>
              </w:rPr>
              <w:t>English Language Communication Skills Lab-III</w:t>
            </w:r>
          </w:p>
        </w:tc>
        <w:tc>
          <w:tcPr>
            <w:tcW w:w="974" w:type="dxa"/>
            <w:vAlign w:val="center"/>
          </w:tcPr>
          <w:p w:rsidR="00231E38" w:rsidRPr="00257430" w:rsidRDefault="00231E38" w:rsidP="009228C4">
            <w:pPr>
              <w:spacing w:after="0"/>
              <w:jc w:val="center"/>
              <w:rPr>
                <w:rFonts w:ascii="Times New Roman" w:hAnsi="Times New Roman"/>
                <w:color w:val="000000"/>
                <w:sz w:val="24"/>
                <w:szCs w:val="24"/>
              </w:rPr>
            </w:pPr>
            <w:r w:rsidRPr="00257430">
              <w:rPr>
                <w:rFonts w:ascii="Times New Roman" w:hAnsi="Times New Roman"/>
                <w:color w:val="000000"/>
                <w:sz w:val="24"/>
                <w:szCs w:val="24"/>
              </w:rPr>
              <w:t>HSC</w:t>
            </w:r>
          </w:p>
        </w:tc>
        <w:tc>
          <w:tcPr>
            <w:tcW w:w="1440" w:type="dxa"/>
            <w:vAlign w:val="center"/>
          </w:tcPr>
          <w:p w:rsidR="00231E38" w:rsidRPr="00257430" w:rsidRDefault="00257430" w:rsidP="009228C4">
            <w:pPr>
              <w:spacing w:after="0"/>
              <w:jc w:val="center"/>
              <w:rPr>
                <w:rFonts w:ascii="Times New Roman" w:hAnsi="Times New Roman"/>
                <w:color w:val="000000"/>
                <w:sz w:val="24"/>
                <w:szCs w:val="24"/>
              </w:rPr>
            </w:pPr>
            <w:r>
              <w:rPr>
                <w:rFonts w:ascii="Times New Roman" w:hAnsi="Times New Roman"/>
                <w:color w:val="000000"/>
                <w:sz w:val="24"/>
                <w:szCs w:val="24"/>
              </w:rPr>
              <w:t xml:space="preserve">0-0-3 </w:t>
            </w:r>
          </w:p>
        </w:tc>
        <w:tc>
          <w:tcPr>
            <w:tcW w:w="1656" w:type="dxa"/>
            <w:vAlign w:val="center"/>
          </w:tcPr>
          <w:p w:rsidR="00231E38" w:rsidRPr="00257430" w:rsidRDefault="00257430" w:rsidP="009228C4">
            <w:pPr>
              <w:spacing w:after="0"/>
              <w:jc w:val="center"/>
              <w:rPr>
                <w:rFonts w:ascii="Times New Roman" w:hAnsi="Times New Roman"/>
                <w:color w:val="000000"/>
                <w:sz w:val="24"/>
                <w:szCs w:val="24"/>
              </w:rPr>
            </w:pPr>
            <w:r>
              <w:rPr>
                <w:rFonts w:ascii="Times New Roman" w:hAnsi="Times New Roman"/>
                <w:color w:val="000000"/>
                <w:sz w:val="24"/>
                <w:szCs w:val="24"/>
              </w:rPr>
              <w:t xml:space="preserve">1.5 </w:t>
            </w:r>
          </w:p>
        </w:tc>
      </w:tr>
    </w:tbl>
    <w:p w:rsidR="00231E38" w:rsidRPr="00733D6F" w:rsidRDefault="00231E38" w:rsidP="009228C4">
      <w:pPr>
        <w:spacing w:after="0"/>
        <w:jc w:val="both"/>
        <w:rPr>
          <w:rFonts w:ascii="Times New Roman" w:hAnsi="Times New Roman"/>
          <w:b/>
          <w:color w:val="000000"/>
          <w:sz w:val="24"/>
          <w:szCs w:val="24"/>
        </w:rPr>
      </w:pPr>
    </w:p>
    <w:p w:rsidR="00582CF7" w:rsidRPr="00DA511C" w:rsidRDefault="00582CF7" w:rsidP="00582CF7">
      <w:pPr>
        <w:autoSpaceDE w:val="0"/>
        <w:autoSpaceDN w:val="0"/>
        <w:adjustRightInd w:val="0"/>
        <w:spacing w:before="120" w:after="120" w:line="240" w:lineRule="auto"/>
        <w:ind w:left="540" w:right="1395"/>
        <w:jc w:val="both"/>
        <w:rPr>
          <w:rFonts w:ascii="Times New Roman" w:hAnsi="Times New Roman"/>
          <w:b/>
          <w:bCs/>
          <w:i/>
          <w:sz w:val="24"/>
          <w:szCs w:val="24"/>
        </w:rPr>
      </w:pPr>
      <w:r w:rsidRPr="00DA511C">
        <w:rPr>
          <w:rFonts w:ascii="Times New Roman" w:hAnsi="Times New Roman"/>
          <w:b/>
          <w:bCs/>
          <w:i/>
          <w:sz w:val="24"/>
          <w:szCs w:val="24"/>
        </w:rPr>
        <w:t>Course objectives:</w:t>
      </w:r>
    </w:p>
    <w:p w:rsidR="00582CF7" w:rsidRPr="00DA511C" w:rsidRDefault="00582CF7" w:rsidP="00E20937">
      <w:pPr>
        <w:numPr>
          <w:ilvl w:val="0"/>
          <w:numId w:val="181"/>
        </w:numPr>
        <w:suppressAutoHyphens/>
        <w:autoSpaceDE w:val="0"/>
        <w:autoSpaceDN w:val="0"/>
        <w:adjustRightInd w:val="0"/>
        <w:spacing w:after="0"/>
        <w:ind w:right="207"/>
        <w:jc w:val="both"/>
        <w:rPr>
          <w:rFonts w:ascii="Times New Roman" w:hAnsi="Times New Roman"/>
          <w:sz w:val="24"/>
          <w:szCs w:val="24"/>
        </w:rPr>
      </w:pPr>
      <w:r w:rsidRPr="00DA511C">
        <w:rPr>
          <w:rFonts w:ascii="Times New Roman" w:hAnsi="Times New Roman"/>
          <w:sz w:val="24"/>
          <w:szCs w:val="24"/>
        </w:rPr>
        <w:t xml:space="preserve">To improve </w:t>
      </w:r>
      <w:r>
        <w:rPr>
          <w:rFonts w:ascii="Times New Roman" w:hAnsi="Times New Roman"/>
          <w:sz w:val="24"/>
          <w:szCs w:val="24"/>
        </w:rPr>
        <w:t>interpersonal</w:t>
      </w:r>
      <w:r w:rsidRPr="00DA511C">
        <w:rPr>
          <w:rFonts w:ascii="Times New Roman" w:hAnsi="Times New Roman"/>
          <w:sz w:val="24"/>
          <w:szCs w:val="24"/>
        </w:rPr>
        <w:t xml:space="preserve"> skills of the students</w:t>
      </w:r>
    </w:p>
    <w:p w:rsidR="00582CF7" w:rsidRPr="00DA511C" w:rsidRDefault="00582CF7" w:rsidP="00E20937">
      <w:pPr>
        <w:numPr>
          <w:ilvl w:val="0"/>
          <w:numId w:val="181"/>
        </w:numPr>
        <w:suppressAutoHyphens/>
        <w:autoSpaceDE w:val="0"/>
        <w:autoSpaceDN w:val="0"/>
        <w:adjustRightInd w:val="0"/>
        <w:spacing w:after="0"/>
        <w:ind w:right="207"/>
        <w:jc w:val="both"/>
        <w:rPr>
          <w:rFonts w:ascii="Times New Roman" w:hAnsi="Times New Roman"/>
          <w:sz w:val="24"/>
          <w:szCs w:val="24"/>
        </w:rPr>
      </w:pPr>
      <w:r w:rsidRPr="00DA511C">
        <w:rPr>
          <w:rFonts w:ascii="Times New Roman" w:hAnsi="Times New Roman"/>
          <w:sz w:val="24"/>
          <w:szCs w:val="24"/>
        </w:rPr>
        <w:t xml:space="preserve">To help the students to write </w:t>
      </w:r>
      <w:r>
        <w:rPr>
          <w:rFonts w:ascii="Times New Roman" w:hAnsi="Times New Roman"/>
          <w:sz w:val="24"/>
          <w:szCs w:val="24"/>
        </w:rPr>
        <w:t>professional letters and reports</w:t>
      </w:r>
    </w:p>
    <w:p w:rsidR="00582CF7" w:rsidRPr="00DA511C" w:rsidRDefault="00582CF7" w:rsidP="00E20937">
      <w:pPr>
        <w:numPr>
          <w:ilvl w:val="0"/>
          <w:numId w:val="181"/>
        </w:numPr>
        <w:suppressAutoHyphens/>
        <w:autoSpaceDE w:val="0"/>
        <w:autoSpaceDN w:val="0"/>
        <w:adjustRightInd w:val="0"/>
        <w:spacing w:after="0"/>
        <w:ind w:right="207"/>
        <w:jc w:val="both"/>
        <w:rPr>
          <w:rFonts w:ascii="Times New Roman" w:hAnsi="Times New Roman"/>
          <w:sz w:val="24"/>
          <w:szCs w:val="24"/>
        </w:rPr>
      </w:pPr>
      <w:r w:rsidRPr="00DA511C">
        <w:rPr>
          <w:rFonts w:ascii="Times New Roman" w:hAnsi="Times New Roman"/>
          <w:sz w:val="24"/>
          <w:szCs w:val="24"/>
        </w:rPr>
        <w:t xml:space="preserve">To </w:t>
      </w:r>
      <w:r>
        <w:rPr>
          <w:rFonts w:ascii="Times New Roman" w:hAnsi="Times New Roman"/>
          <w:sz w:val="24"/>
          <w:szCs w:val="24"/>
        </w:rPr>
        <w:t>practice the etiquettes to be used at workplace</w:t>
      </w:r>
    </w:p>
    <w:p w:rsidR="00582CF7" w:rsidRDefault="00582CF7" w:rsidP="00E20937">
      <w:pPr>
        <w:numPr>
          <w:ilvl w:val="0"/>
          <w:numId w:val="181"/>
        </w:numPr>
        <w:suppressAutoHyphens/>
        <w:autoSpaceDE w:val="0"/>
        <w:autoSpaceDN w:val="0"/>
        <w:adjustRightInd w:val="0"/>
        <w:spacing w:after="0"/>
        <w:ind w:right="207"/>
        <w:jc w:val="both"/>
        <w:rPr>
          <w:rFonts w:ascii="Times New Roman" w:hAnsi="Times New Roman"/>
          <w:sz w:val="24"/>
          <w:szCs w:val="24"/>
        </w:rPr>
      </w:pPr>
      <w:r w:rsidRPr="00DA511C">
        <w:rPr>
          <w:rFonts w:ascii="Times New Roman" w:hAnsi="Times New Roman"/>
          <w:sz w:val="24"/>
          <w:szCs w:val="24"/>
        </w:rPr>
        <w:t xml:space="preserve">To </w:t>
      </w:r>
      <w:r>
        <w:rPr>
          <w:rFonts w:ascii="Times New Roman" w:hAnsi="Times New Roman"/>
          <w:sz w:val="24"/>
          <w:szCs w:val="24"/>
        </w:rPr>
        <w:t>reward hands on experience on managing meetings</w:t>
      </w:r>
    </w:p>
    <w:p w:rsidR="00582CF7" w:rsidRPr="00DA511C" w:rsidRDefault="00582CF7" w:rsidP="00E20937">
      <w:pPr>
        <w:numPr>
          <w:ilvl w:val="0"/>
          <w:numId w:val="181"/>
        </w:numPr>
        <w:suppressAutoHyphens/>
        <w:autoSpaceDE w:val="0"/>
        <w:autoSpaceDN w:val="0"/>
        <w:adjustRightInd w:val="0"/>
        <w:spacing w:after="0"/>
        <w:ind w:right="207"/>
        <w:jc w:val="both"/>
        <w:rPr>
          <w:rFonts w:ascii="Times New Roman" w:hAnsi="Times New Roman"/>
          <w:sz w:val="24"/>
          <w:szCs w:val="24"/>
        </w:rPr>
      </w:pPr>
      <w:r>
        <w:rPr>
          <w:rFonts w:ascii="Times New Roman" w:hAnsi="Times New Roman"/>
          <w:sz w:val="24"/>
          <w:szCs w:val="24"/>
        </w:rPr>
        <w:t>To imbibe leadership qualities in the students</w:t>
      </w:r>
    </w:p>
    <w:p w:rsidR="00582CF7" w:rsidRPr="00DF599F" w:rsidRDefault="00582CF7" w:rsidP="00582CF7">
      <w:pPr>
        <w:spacing w:after="0" w:line="240" w:lineRule="auto"/>
        <w:jc w:val="center"/>
        <w:rPr>
          <w:rFonts w:ascii="Times New Roman" w:hAnsi="Times New Roman"/>
          <w:b/>
          <w:color w:val="C00000"/>
          <w:sz w:val="32"/>
          <w:szCs w:val="24"/>
          <w:u w:val="single"/>
        </w:rPr>
      </w:pPr>
      <w:r w:rsidRPr="00DF599F">
        <w:rPr>
          <w:rFonts w:ascii="Times New Roman" w:hAnsi="Times New Roman"/>
          <w:b/>
          <w:color w:val="C00000"/>
          <w:sz w:val="32"/>
          <w:szCs w:val="24"/>
          <w:u w:val="single"/>
        </w:rPr>
        <w:t>COURSE CONTENT</w:t>
      </w:r>
    </w:p>
    <w:p w:rsidR="00582CF7" w:rsidRPr="00DA511C" w:rsidRDefault="00582CF7" w:rsidP="00582CF7">
      <w:pPr>
        <w:pStyle w:val="ListParagraph"/>
        <w:tabs>
          <w:tab w:val="left" w:pos="1260"/>
          <w:tab w:val="left" w:pos="1890"/>
          <w:tab w:val="left" w:pos="3150"/>
          <w:tab w:val="left" w:pos="8010"/>
          <w:tab w:val="right" w:pos="9360"/>
        </w:tabs>
        <w:spacing w:before="120" w:after="120" w:line="240" w:lineRule="auto"/>
        <w:ind w:left="0"/>
        <w:jc w:val="both"/>
        <w:rPr>
          <w:rFonts w:ascii="Times New Roman" w:hAnsi="Times New Roman"/>
          <w:sz w:val="24"/>
          <w:szCs w:val="24"/>
        </w:rPr>
      </w:pPr>
      <w:r w:rsidRPr="00DF599F">
        <w:rPr>
          <w:rFonts w:ascii="Times New Roman" w:hAnsi="Times New Roman"/>
          <w:b/>
          <w:color w:val="C00000"/>
          <w:sz w:val="24"/>
          <w:szCs w:val="24"/>
          <w:u w:val="single"/>
        </w:rPr>
        <w:t>UNIT-I:</w:t>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b/>
          <w:sz w:val="24"/>
          <w:szCs w:val="24"/>
        </w:rPr>
        <w:t>(06 Contact Hours)</w:t>
      </w:r>
    </w:p>
    <w:p w:rsidR="00582CF7" w:rsidRDefault="00582CF7" w:rsidP="00582CF7">
      <w:pPr>
        <w:spacing w:after="0"/>
        <w:jc w:val="both"/>
        <w:rPr>
          <w:rFonts w:ascii="Times New Roman" w:hAnsi="Times New Roman"/>
          <w:sz w:val="24"/>
          <w:szCs w:val="24"/>
        </w:rPr>
      </w:pPr>
      <w:r w:rsidRPr="00DA511C">
        <w:rPr>
          <w:rFonts w:ascii="Times New Roman" w:hAnsi="Times New Roman"/>
          <w:sz w:val="24"/>
          <w:szCs w:val="24"/>
        </w:rPr>
        <w:t>Professional Presentation</w:t>
      </w:r>
      <w:r>
        <w:rPr>
          <w:rFonts w:ascii="Times New Roman" w:hAnsi="Times New Roman"/>
          <w:sz w:val="24"/>
          <w:szCs w:val="24"/>
        </w:rPr>
        <w:t xml:space="preserve"> -</w:t>
      </w:r>
      <w:r w:rsidRPr="00DA511C">
        <w:rPr>
          <w:rFonts w:ascii="Times New Roman" w:hAnsi="Times New Roman"/>
          <w:sz w:val="24"/>
          <w:szCs w:val="24"/>
        </w:rPr>
        <w:t xml:space="preserve"> Collecting &amp; Reading the materials to be presented</w:t>
      </w:r>
      <w:r>
        <w:rPr>
          <w:rFonts w:ascii="Times New Roman" w:hAnsi="Times New Roman"/>
          <w:sz w:val="24"/>
          <w:szCs w:val="24"/>
        </w:rPr>
        <w:t xml:space="preserve"> - Analyzing the main points - </w:t>
      </w:r>
      <w:r w:rsidRPr="00DA511C">
        <w:rPr>
          <w:rFonts w:ascii="Times New Roman" w:hAnsi="Times New Roman"/>
          <w:sz w:val="24"/>
          <w:szCs w:val="24"/>
        </w:rPr>
        <w:t>Summarizing &amp; concluding</w:t>
      </w:r>
      <w:r>
        <w:rPr>
          <w:rFonts w:ascii="Times New Roman" w:hAnsi="Times New Roman"/>
          <w:sz w:val="24"/>
          <w:szCs w:val="24"/>
        </w:rPr>
        <w:t xml:space="preserve"> - Developing PPT - </w:t>
      </w:r>
      <w:r w:rsidRPr="00DA511C">
        <w:rPr>
          <w:rFonts w:ascii="Times New Roman" w:hAnsi="Times New Roman"/>
          <w:sz w:val="24"/>
          <w:szCs w:val="24"/>
        </w:rPr>
        <w:t>Delivery of the Presentation</w:t>
      </w:r>
    </w:p>
    <w:p w:rsidR="00582CF7" w:rsidRPr="00853FC6" w:rsidRDefault="00582CF7" w:rsidP="00582CF7">
      <w:pPr>
        <w:spacing w:after="0"/>
        <w:jc w:val="both"/>
        <w:rPr>
          <w:rFonts w:ascii="Times New Roman" w:hAnsi="Times New Roman"/>
          <w:sz w:val="10"/>
          <w:szCs w:val="24"/>
        </w:rPr>
      </w:pPr>
    </w:p>
    <w:p w:rsidR="00582CF7" w:rsidRDefault="00582CF7" w:rsidP="00582CF7">
      <w:pPr>
        <w:pStyle w:val="ListParagraph"/>
        <w:tabs>
          <w:tab w:val="left" w:pos="1080"/>
          <w:tab w:val="left" w:pos="1260"/>
          <w:tab w:val="left" w:pos="1710"/>
          <w:tab w:val="left" w:pos="1890"/>
          <w:tab w:val="left" w:pos="3150"/>
          <w:tab w:val="left" w:pos="8010"/>
          <w:tab w:val="right" w:pos="9360"/>
        </w:tabs>
        <w:spacing w:after="0"/>
        <w:ind w:left="0"/>
        <w:jc w:val="both"/>
        <w:rPr>
          <w:rFonts w:ascii="Times New Roman" w:hAnsi="Times New Roman"/>
          <w:b/>
          <w:sz w:val="24"/>
          <w:szCs w:val="24"/>
        </w:rPr>
      </w:pPr>
      <w:r w:rsidRPr="00DF599F">
        <w:rPr>
          <w:rFonts w:ascii="Times New Roman" w:hAnsi="Times New Roman"/>
          <w:b/>
          <w:color w:val="C00000"/>
          <w:sz w:val="24"/>
          <w:szCs w:val="24"/>
          <w:u w:val="single"/>
        </w:rPr>
        <w:t>UNIT-II:</w:t>
      </w:r>
      <w:r w:rsidRPr="00DA511C">
        <w:rPr>
          <w:rFonts w:ascii="Times New Roman" w:hAnsi="Times New Roman"/>
          <w:b/>
          <w:sz w:val="24"/>
          <w:szCs w:val="24"/>
        </w:rPr>
        <w:tab/>
      </w:r>
      <w:r w:rsidRPr="00DA511C">
        <w:rPr>
          <w:rFonts w:ascii="Times New Roman" w:hAnsi="Times New Roman"/>
          <w:b/>
          <w:sz w:val="24"/>
          <w:szCs w:val="24"/>
        </w:rPr>
        <w:tab/>
      </w:r>
      <w:r w:rsidRPr="00DA511C">
        <w:rPr>
          <w:rFonts w:ascii="Times New Roman" w:hAnsi="Times New Roman"/>
          <w:b/>
          <w:sz w:val="24"/>
          <w:szCs w:val="24"/>
        </w:rPr>
        <w:tab/>
      </w:r>
      <w:r w:rsidRPr="00DA511C">
        <w:rPr>
          <w:rFonts w:ascii="Times New Roman" w:hAnsi="Times New Roman"/>
          <w:b/>
          <w:sz w:val="24"/>
          <w:szCs w:val="24"/>
        </w:rPr>
        <w:tab/>
      </w:r>
      <w:r>
        <w:rPr>
          <w:rFonts w:ascii="Times New Roman" w:hAnsi="Times New Roman"/>
          <w:b/>
          <w:sz w:val="24"/>
          <w:szCs w:val="24"/>
        </w:rPr>
        <w:tab/>
      </w:r>
      <w:r w:rsidRPr="00DA511C">
        <w:rPr>
          <w:rFonts w:ascii="Times New Roman" w:hAnsi="Times New Roman"/>
          <w:b/>
          <w:sz w:val="24"/>
          <w:szCs w:val="24"/>
        </w:rPr>
        <w:t>(06 Contact Hours)</w:t>
      </w:r>
    </w:p>
    <w:p w:rsidR="00582CF7" w:rsidRPr="00972275" w:rsidRDefault="00582CF7" w:rsidP="00582CF7">
      <w:pPr>
        <w:pStyle w:val="ListParagraph"/>
        <w:tabs>
          <w:tab w:val="left" w:pos="1080"/>
          <w:tab w:val="left" w:pos="1260"/>
          <w:tab w:val="left" w:pos="1710"/>
          <w:tab w:val="left" w:pos="1890"/>
          <w:tab w:val="left" w:pos="3150"/>
          <w:tab w:val="left" w:pos="8010"/>
          <w:tab w:val="right" w:pos="9360"/>
        </w:tabs>
        <w:spacing w:after="0"/>
        <w:ind w:left="0"/>
        <w:jc w:val="both"/>
        <w:rPr>
          <w:rFonts w:ascii="Times New Roman" w:hAnsi="Times New Roman"/>
          <w:b/>
          <w:sz w:val="24"/>
          <w:szCs w:val="24"/>
        </w:rPr>
      </w:pPr>
      <w:r w:rsidRPr="00DA511C">
        <w:rPr>
          <w:rFonts w:ascii="Times New Roman" w:hAnsi="Times New Roman"/>
          <w:sz w:val="24"/>
          <w:szCs w:val="24"/>
        </w:rPr>
        <w:t>Report Writing &amp; Writing Professional Emails &amp; Applications</w:t>
      </w:r>
      <w:r>
        <w:rPr>
          <w:rFonts w:ascii="Times New Roman" w:hAnsi="Times New Roman"/>
          <w:sz w:val="24"/>
          <w:szCs w:val="24"/>
        </w:rPr>
        <w:t xml:space="preserve"> – </w:t>
      </w:r>
      <w:r w:rsidRPr="00DA511C">
        <w:rPr>
          <w:rFonts w:ascii="Times New Roman" w:hAnsi="Times New Roman"/>
          <w:sz w:val="24"/>
          <w:szCs w:val="24"/>
        </w:rPr>
        <w:t>Routine Reports</w:t>
      </w:r>
      <w:r>
        <w:rPr>
          <w:rFonts w:ascii="Times New Roman" w:hAnsi="Times New Roman"/>
          <w:sz w:val="24"/>
          <w:szCs w:val="24"/>
        </w:rPr>
        <w:t xml:space="preserve"> – Investigative Reports - </w:t>
      </w:r>
      <w:r w:rsidRPr="00DA511C">
        <w:rPr>
          <w:rFonts w:ascii="Times New Roman" w:hAnsi="Times New Roman"/>
          <w:sz w:val="24"/>
          <w:szCs w:val="24"/>
        </w:rPr>
        <w:t>Professional Emails</w:t>
      </w:r>
      <w:r>
        <w:rPr>
          <w:rFonts w:ascii="Times New Roman" w:hAnsi="Times New Roman"/>
          <w:sz w:val="24"/>
          <w:szCs w:val="24"/>
        </w:rPr>
        <w:t xml:space="preserve"> - Formal Letters and Applications</w:t>
      </w:r>
    </w:p>
    <w:p w:rsidR="00582CF7" w:rsidRPr="00853FC6" w:rsidRDefault="00582CF7" w:rsidP="00582CF7">
      <w:pPr>
        <w:tabs>
          <w:tab w:val="left" w:pos="1080"/>
          <w:tab w:val="left" w:pos="1260"/>
          <w:tab w:val="left" w:pos="1710"/>
          <w:tab w:val="left" w:pos="1890"/>
          <w:tab w:val="left" w:pos="3150"/>
          <w:tab w:val="left" w:pos="8010"/>
          <w:tab w:val="right" w:pos="9360"/>
        </w:tabs>
        <w:spacing w:after="0"/>
        <w:ind w:right="-243"/>
        <w:jc w:val="both"/>
        <w:rPr>
          <w:rFonts w:ascii="Times New Roman" w:hAnsi="Times New Roman"/>
          <w:b/>
          <w:color w:val="C00000"/>
          <w:sz w:val="10"/>
          <w:szCs w:val="24"/>
          <w:u w:val="single"/>
        </w:rPr>
      </w:pPr>
    </w:p>
    <w:p w:rsidR="00582CF7" w:rsidRPr="00853FC6" w:rsidRDefault="00582CF7" w:rsidP="00582CF7">
      <w:pPr>
        <w:tabs>
          <w:tab w:val="left" w:pos="1080"/>
          <w:tab w:val="left" w:pos="1260"/>
          <w:tab w:val="left" w:pos="1710"/>
          <w:tab w:val="left" w:pos="1890"/>
          <w:tab w:val="left" w:pos="3150"/>
          <w:tab w:val="left" w:pos="8010"/>
          <w:tab w:val="right" w:pos="9360"/>
        </w:tabs>
        <w:spacing w:after="0"/>
        <w:ind w:right="-243"/>
        <w:jc w:val="both"/>
        <w:rPr>
          <w:rFonts w:ascii="Times New Roman" w:hAnsi="Times New Roman"/>
          <w:sz w:val="24"/>
          <w:szCs w:val="24"/>
        </w:rPr>
      </w:pPr>
      <w:r w:rsidRPr="00853FC6">
        <w:rPr>
          <w:rFonts w:ascii="Times New Roman" w:hAnsi="Times New Roman"/>
          <w:b/>
          <w:color w:val="C00000"/>
          <w:sz w:val="24"/>
          <w:szCs w:val="24"/>
          <w:u w:val="single"/>
        </w:rPr>
        <w:t>UNIT-III:</w:t>
      </w:r>
      <w:r w:rsidRPr="00853FC6">
        <w:rPr>
          <w:rFonts w:ascii="Times New Roman" w:hAnsi="Times New Roman"/>
          <w:sz w:val="24"/>
          <w:szCs w:val="24"/>
        </w:rPr>
        <w:tab/>
      </w:r>
      <w:r w:rsidRPr="00853FC6">
        <w:rPr>
          <w:rFonts w:ascii="Times New Roman" w:hAnsi="Times New Roman"/>
          <w:sz w:val="24"/>
          <w:szCs w:val="24"/>
        </w:rPr>
        <w:tab/>
      </w:r>
      <w:r w:rsidRPr="00853FC6">
        <w:rPr>
          <w:rFonts w:ascii="Times New Roman" w:hAnsi="Times New Roman"/>
          <w:sz w:val="24"/>
          <w:szCs w:val="24"/>
        </w:rPr>
        <w:tab/>
      </w:r>
      <w:r w:rsidRPr="00853FC6">
        <w:rPr>
          <w:rFonts w:ascii="Times New Roman" w:hAnsi="Times New Roman"/>
          <w:sz w:val="24"/>
          <w:szCs w:val="24"/>
        </w:rPr>
        <w:tab/>
      </w:r>
      <w:r w:rsidRPr="00853FC6">
        <w:rPr>
          <w:rFonts w:ascii="Times New Roman" w:hAnsi="Times New Roman"/>
          <w:sz w:val="24"/>
          <w:szCs w:val="24"/>
        </w:rPr>
        <w:tab/>
      </w:r>
      <w:r w:rsidRPr="00853FC6">
        <w:rPr>
          <w:rFonts w:ascii="Times New Roman" w:hAnsi="Times New Roman"/>
          <w:b/>
          <w:sz w:val="24"/>
          <w:szCs w:val="24"/>
        </w:rPr>
        <w:t>(06 Contact Hours)</w:t>
      </w:r>
    </w:p>
    <w:p w:rsidR="00582CF7" w:rsidRPr="00DA511C" w:rsidRDefault="00582CF7" w:rsidP="00582CF7">
      <w:pPr>
        <w:spacing w:after="0"/>
        <w:jc w:val="both"/>
        <w:rPr>
          <w:rFonts w:ascii="Times New Roman" w:hAnsi="Times New Roman"/>
          <w:sz w:val="24"/>
          <w:szCs w:val="24"/>
        </w:rPr>
      </w:pPr>
      <w:r w:rsidRPr="00DA511C">
        <w:rPr>
          <w:rFonts w:ascii="Times New Roman" w:hAnsi="Times New Roman"/>
          <w:sz w:val="24"/>
          <w:szCs w:val="24"/>
        </w:rPr>
        <w:t>Agenda, Meetings, &amp; Minutes</w:t>
      </w:r>
      <w:r>
        <w:rPr>
          <w:rFonts w:ascii="Times New Roman" w:hAnsi="Times New Roman"/>
          <w:sz w:val="24"/>
          <w:szCs w:val="24"/>
        </w:rPr>
        <w:t xml:space="preserve"> - </w:t>
      </w:r>
      <w:r w:rsidRPr="00DA511C">
        <w:rPr>
          <w:rFonts w:ascii="Times New Roman" w:hAnsi="Times New Roman"/>
          <w:sz w:val="24"/>
          <w:szCs w:val="24"/>
        </w:rPr>
        <w:t>Setting the agenda for a meeting</w:t>
      </w:r>
      <w:r>
        <w:rPr>
          <w:rFonts w:ascii="Times New Roman" w:hAnsi="Times New Roman"/>
          <w:sz w:val="24"/>
          <w:szCs w:val="24"/>
        </w:rPr>
        <w:t xml:space="preserve"> -</w:t>
      </w:r>
      <w:r w:rsidRPr="00DA511C">
        <w:rPr>
          <w:rFonts w:ascii="Times New Roman" w:hAnsi="Times New Roman"/>
          <w:sz w:val="24"/>
          <w:szCs w:val="24"/>
        </w:rPr>
        <w:t xml:space="preserve"> Managing a meeting</w:t>
      </w:r>
      <w:r>
        <w:rPr>
          <w:rFonts w:ascii="Times New Roman" w:hAnsi="Times New Roman"/>
          <w:sz w:val="24"/>
          <w:szCs w:val="24"/>
        </w:rPr>
        <w:t xml:space="preserve"> - </w:t>
      </w:r>
      <w:r w:rsidRPr="00DA511C">
        <w:rPr>
          <w:rFonts w:ascii="Times New Roman" w:hAnsi="Times New Roman"/>
          <w:sz w:val="24"/>
          <w:szCs w:val="24"/>
        </w:rPr>
        <w:t>K</w:t>
      </w:r>
      <w:r>
        <w:rPr>
          <w:rFonts w:ascii="Times New Roman" w:hAnsi="Times New Roman"/>
          <w:sz w:val="24"/>
          <w:szCs w:val="24"/>
        </w:rPr>
        <w:t xml:space="preserve">eynote address &amp; vote of thanks - </w:t>
      </w:r>
      <w:r w:rsidRPr="00DA511C">
        <w:rPr>
          <w:rFonts w:ascii="Times New Roman" w:hAnsi="Times New Roman"/>
          <w:sz w:val="24"/>
          <w:szCs w:val="24"/>
        </w:rPr>
        <w:t>Publishing the minutes</w:t>
      </w:r>
    </w:p>
    <w:p w:rsidR="00582CF7" w:rsidRPr="00853FC6" w:rsidRDefault="00582CF7" w:rsidP="00582CF7">
      <w:pPr>
        <w:pStyle w:val="ListParagraph"/>
        <w:tabs>
          <w:tab w:val="left" w:pos="3150"/>
          <w:tab w:val="right" w:pos="9360"/>
        </w:tabs>
        <w:spacing w:after="0"/>
        <w:ind w:left="0"/>
        <w:jc w:val="both"/>
        <w:rPr>
          <w:rFonts w:ascii="Times New Roman" w:hAnsi="Times New Roman"/>
          <w:sz w:val="10"/>
          <w:szCs w:val="24"/>
        </w:rPr>
      </w:pPr>
    </w:p>
    <w:p w:rsidR="00582CF7" w:rsidRPr="00DA511C" w:rsidRDefault="00582CF7" w:rsidP="00582CF7">
      <w:pPr>
        <w:tabs>
          <w:tab w:val="left" w:pos="1260"/>
          <w:tab w:val="left" w:pos="1710"/>
          <w:tab w:val="left" w:pos="1890"/>
          <w:tab w:val="left" w:pos="8010"/>
        </w:tabs>
        <w:spacing w:after="0"/>
        <w:jc w:val="both"/>
        <w:rPr>
          <w:rFonts w:ascii="Times New Roman" w:hAnsi="Times New Roman"/>
          <w:sz w:val="24"/>
          <w:szCs w:val="24"/>
        </w:rPr>
      </w:pPr>
      <w:r w:rsidRPr="00DF599F">
        <w:rPr>
          <w:rFonts w:ascii="Times New Roman" w:hAnsi="Times New Roman"/>
          <w:b/>
          <w:color w:val="C00000"/>
          <w:sz w:val="24"/>
          <w:szCs w:val="24"/>
          <w:u w:val="single"/>
        </w:rPr>
        <w:t>UNIT-IV:</w:t>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b/>
          <w:sz w:val="24"/>
          <w:szCs w:val="24"/>
        </w:rPr>
        <w:t>(06 Contact Hours)</w:t>
      </w:r>
    </w:p>
    <w:p w:rsidR="00582CF7" w:rsidRPr="00DA511C" w:rsidRDefault="00582CF7" w:rsidP="00582CF7">
      <w:pPr>
        <w:spacing w:after="0"/>
        <w:jc w:val="both"/>
        <w:rPr>
          <w:rFonts w:ascii="Times New Roman" w:hAnsi="Times New Roman"/>
          <w:sz w:val="24"/>
          <w:szCs w:val="24"/>
        </w:rPr>
      </w:pPr>
      <w:r w:rsidRPr="00DA511C">
        <w:rPr>
          <w:rFonts w:ascii="Times New Roman" w:hAnsi="Times New Roman"/>
          <w:sz w:val="24"/>
          <w:szCs w:val="24"/>
        </w:rPr>
        <w:t>People skil</w:t>
      </w:r>
      <w:r>
        <w:rPr>
          <w:rFonts w:ascii="Times New Roman" w:hAnsi="Times New Roman"/>
          <w:sz w:val="24"/>
          <w:szCs w:val="24"/>
        </w:rPr>
        <w:t xml:space="preserve">ls and small talks (2 minutes) - </w:t>
      </w:r>
      <w:r w:rsidRPr="00DA511C">
        <w:rPr>
          <w:rFonts w:ascii="Times New Roman" w:hAnsi="Times New Roman"/>
          <w:sz w:val="24"/>
          <w:szCs w:val="24"/>
        </w:rPr>
        <w:t>Talking to professional executives</w:t>
      </w:r>
      <w:r>
        <w:rPr>
          <w:rFonts w:ascii="Times New Roman" w:hAnsi="Times New Roman"/>
          <w:sz w:val="24"/>
          <w:szCs w:val="24"/>
        </w:rPr>
        <w:t xml:space="preserve"> - </w:t>
      </w:r>
      <w:r w:rsidRPr="00DA511C">
        <w:rPr>
          <w:rFonts w:ascii="Times New Roman" w:hAnsi="Times New Roman"/>
          <w:sz w:val="24"/>
          <w:szCs w:val="24"/>
        </w:rPr>
        <w:t>Talking to colleagues</w:t>
      </w:r>
      <w:r>
        <w:rPr>
          <w:rFonts w:ascii="Times New Roman" w:hAnsi="Times New Roman"/>
          <w:sz w:val="24"/>
          <w:szCs w:val="24"/>
        </w:rPr>
        <w:t xml:space="preserve"> - Talking to the boss -</w:t>
      </w:r>
      <w:r w:rsidRPr="00DA511C">
        <w:rPr>
          <w:rFonts w:ascii="Times New Roman" w:hAnsi="Times New Roman"/>
          <w:sz w:val="24"/>
          <w:szCs w:val="24"/>
        </w:rPr>
        <w:t xml:space="preserve"> Talking to your team</w:t>
      </w:r>
      <w:r>
        <w:rPr>
          <w:rFonts w:ascii="Times New Roman" w:hAnsi="Times New Roman"/>
          <w:sz w:val="24"/>
          <w:szCs w:val="24"/>
        </w:rPr>
        <w:t xml:space="preserve"> - </w:t>
      </w:r>
      <w:r w:rsidRPr="00DA511C">
        <w:rPr>
          <w:rFonts w:ascii="Times New Roman" w:hAnsi="Times New Roman"/>
          <w:sz w:val="24"/>
          <w:szCs w:val="24"/>
        </w:rPr>
        <w:t>Talking to the media delegates</w:t>
      </w:r>
      <w:r w:rsidRPr="00DA511C">
        <w:rPr>
          <w:rFonts w:ascii="Times New Roman" w:hAnsi="Times New Roman"/>
          <w:sz w:val="24"/>
          <w:szCs w:val="24"/>
        </w:rPr>
        <w:tab/>
      </w:r>
    </w:p>
    <w:p w:rsidR="00582CF7" w:rsidRPr="00853FC6" w:rsidRDefault="00582CF7" w:rsidP="00582CF7">
      <w:pPr>
        <w:pStyle w:val="ListParagraph"/>
        <w:tabs>
          <w:tab w:val="left" w:pos="1260"/>
          <w:tab w:val="left" w:pos="1890"/>
          <w:tab w:val="left" w:pos="3150"/>
          <w:tab w:val="right" w:pos="9360"/>
        </w:tabs>
        <w:spacing w:after="0"/>
        <w:ind w:left="0"/>
        <w:jc w:val="both"/>
        <w:rPr>
          <w:rFonts w:ascii="Times New Roman" w:hAnsi="Times New Roman"/>
          <w:sz w:val="10"/>
          <w:szCs w:val="24"/>
        </w:rPr>
      </w:pPr>
    </w:p>
    <w:p w:rsidR="00582CF7" w:rsidRPr="00DA511C" w:rsidRDefault="00582CF7" w:rsidP="00582CF7">
      <w:pPr>
        <w:pStyle w:val="ListParagraph"/>
        <w:tabs>
          <w:tab w:val="left" w:pos="1260"/>
          <w:tab w:val="left" w:pos="1710"/>
          <w:tab w:val="left" w:pos="1890"/>
          <w:tab w:val="left" w:pos="3150"/>
          <w:tab w:val="left" w:pos="8010"/>
          <w:tab w:val="left" w:pos="8100"/>
          <w:tab w:val="right" w:pos="9360"/>
        </w:tabs>
        <w:spacing w:after="0"/>
        <w:ind w:left="17" w:right="-243"/>
        <w:jc w:val="both"/>
        <w:rPr>
          <w:rFonts w:ascii="Times New Roman" w:hAnsi="Times New Roman"/>
          <w:sz w:val="24"/>
          <w:szCs w:val="24"/>
        </w:rPr>
      </w:pPr>
      <w:r w:rsidRPr="00DF599F">
        <w:rPr>
          <w:rFonts w:ascii="Times New Roman" w:hAnsi="Times New Roman"/>
          <w:b/>
          <w:color w:val="C00000"/>
          <w:sz w:val="24"/>
          <w:szCs w:val="24"/>
          <w:u w:val="single"/>
        </w:rPr>
        <w:t>UNIT-V:</w:t>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sz w:val="24"/>
          <w:szCs w:val="24"/>
        </w:rPr>
        <w:tab/>
      </w:r>
      <w:r>
        <w:rPr>
          <w:rFonts w:ascii="Times New Roman" w:hAnsi="Times New Roman"/>
          <w:sz w:val="24"/>
          <w:szCs w:val="24"/>
        </w:rPr>
        <w:tab/>
      </w:r>
      <w:r w:rsidRPr="00DA511C">
        <w:rPr>
          <w:rFonts w:ascii="Times New Roman" w:hAnsi="Times New Roman"/>
          <w:b/>
          <w:sz w:val="24"/>
          <w:szCs w:val="24"/>
        </w:rPr>
        <w:t>(06 Contact Hours)</w:t>
      </w:r>
    </w:p>
    <w:p w:rsidR="00582CF7" w:rsidRPr="00DA511C" w:rsidRDefault="00582CF7" w:rsidP="00582CF7">
      <w:pPr>
        <w:spacing w:after="0"/>
        <w:jc w:val="both"/>
        <w:rPr>
          <w:rFonts w:ascii="Times New Roman" w:hAnsi="Times New Roman"/>
          <w:sz w:val="24"/>
          <w:szCs w:val="24"/>
        </w:rPr>
      </w:pPr>
      <w:r>
        <w:rPr>
          <w:rFonts w:ascii="Times New Roman" w:hAnsi="Times New Roman"/>
          <w:sz w:val="24"/>
          <w:szCs w:val="24"/>
        </w:rPr>
        <w:t>Corporate Etiquettes -</w:t>
      </w:r>
      <w:r w:rsidRPr="00DA511C">
        <w:rPr>
          <w:rFonts w:ascii="Times New Roman" w:hAnsi="Times New Roman"/>
          <w:sz w:val="24"/>
          <w:szCs w:val="24"/>
        </w:rPr>
        <w:t xml:space="preserve"> How to introduce &amp; greet</w:t>
      </w:r>
      <w:r>
        <w:rPr>
          <w:rFonts w:ascii="Times New Roman" w:hAnsi="Times New Roman"/>
          <w:sz w:val="24"/>
          <w:szCs w:val="24"/>
        </w:rPr>
        <w:t xml:space="preserve"> - </w:t>
      </w:r>
      <w:r w:rsidRPr="00DA511C">
        <w:rPr>
          <w:rFonts w:ascii="Times New Roman" w:hAnsi="Times New Roman"/>
          <w:sz w:val="24"/>
          <w:szCs w:val="24"/>
        </w:rPr>
        <w:t>How to raise a question</w:t>
      </w:r>
      <w:r>
        <w:rPr>
          <w:rFonts w:ascii="Times New Roman" w:hAnsi="Times New Roman"/>
          <w:sz w:val="24"/>
          <w:szCs w:val="24"/>
        </w:rPr>
        <w:t xml:space="preserve"> - </w:t>
      </w:r>
      <w:r w:rsidRPr="00DA511C">
        <w:rPr>
          <w:rFonts w:ascii="Times New Roman" w:hAnsi="Times New Roman"/>
          <w:sz w:val="24"/>
          <w:szCs w:val="24"/>
        </w:rPr>
        <w:t>How to clarify a doubt</w:t>
      </w:r>
      <w:r>
        <w:rPr>
          <w:rFonts w:ascii="Times New Roman" w:hAnsi="Times New Roman"/>
          <w:sz w:val="24"/>
          <w:szCs w:val="24"/>
        </w:rPr>
        <w:t xml:space="preserve"> -</w:t>
      </w:r>
      <w:r w:rsidRPr="00DA511C">
        <w:rPr>
          <w:rFonts w:ascii="Times New Roman" w:hAnsi="Times New Roman"/>
          <w:sz w:val="24"/>
          <w:szCs w:val="24"/>
        </w:rPr>
        <w:t xml:space="preserve"> How to say “yes” or “no”</w:t>
      </w:r>
      <w:r>
        <w:rPr>
          <w:rFonts w:ascii="Times New Roman" w:hAnsi="Times New Roman"/>
          <w:sz w:val="24"/>
          <w:szCs w:val="24"/>
        </w:rPr>
        <w:t xml:space="preserve"> - </w:t>
      </w:r>
      <w:r w:rsidRPr="00DA511C">
        <w:rPr>
          <w:rFonts w:ascii="Times New Roman" w:hAnsi="Times New Roman"/>
          <w:sz w:val="24"/>
          <w:szCs w:val="24"/>
        </w:rPr>
        <w:t>Rapport building</w:t>
      </w:r>
      <w:r>
        <w:rPr>
          <w:rFonts w:ascii="Times New Roman" w:hAnsi="Times New Roman"/>
          <w:sz w:val="24"/>
          <w:szCs w:val="24"/>
        </w:rPr>
        <w:t xml:space="preserve"> -</w:t>
      </w:r>
      <w:r w:rsidRPr="00DA511C">
        <w:rPr>
          <w:rFonts w:ascii="Times New Roman" w:hAnsi="Times New Roman"/>
          <w:sz w:val="24"/>
          <w:szCs w:val="24"/>
        </w:rPr>
        <w:t xml:space="preserve"> Dining &amp; winning</w:t>
      </w:r>
      <w:r>
        <w:rPr>
          <w:rFonts w:ascii="Times New Roman" w:hAnsi="Times New Roman"/>
          <w:sz w:val="24"/>
          <w:szCs w:val="24"/>
        </w:rPr>
        <w:t xml:space="preserve"> - </w:t>
      </w:r>
      <w:r w:rsidRPr="00DA511C">
        <w:rPr>
          <w:rFonts w:ascii="Times New Roman" w:hAnsi="Times New Roman"/>
          <w:sz w:val="24"/>
          <w:szCs w:val="24"/>
        </w:rPr>
        <w:t>Counseling somebody</w:t>
      </w:r>
      <w:r>
        <w:rPr>
          <w:rFonts w:ascii="Times New Roman" w:hAnsi="Times New Roman"/>
          <w:sz w:val="24"/>
          <w:szCs w:val="24"/>
        </w:rPr>
        <w:t xml:space="preserve"> -</w:t>
      </w:r>
      <w:r w:rsidRPr="00DA511C">
        <w:rPr>
          <w:rFonts w:ascii="Times New Roman" w:hAnsi="Times New Roman"/>
          <w:sz w:val="24"/>
          <w:szCs w:val="24"/>
        </w:rPr>
        <w:t xml:space="preserve"> How to influence &amp; motivate</w:t>
      </w:r>
    </w:p>
    <w:p w:rsidR="00582CF7" w:rsidRPr="00853FC6" w:rsidRDefault="00582CF7" w:rsidP="00582CF7">
      <w:pPr>
        <w:pStyle w:val="ListParagraph"/>
        <w:tabs>
          <w:tab w:val="left" w:pos="1260"/>
          <w:tab w:val="left" w:pos="1890"/>
          <w:tab w:val="left" w:pos="3150"/>
          <w:tab w:val="right" w:pos="9360"/>
        </w:tabs>
        <w:spacing w:after="0"/>
        <w:ind w:left="17"/>
        <w:jc w:val="both"/>
        <w:rPr>
          <w:rFonts w:ascii="Times New Roman" w:hAnsi="Times New Roman"/>
          <w:sz w:val="10"/>
          <w:szCs w:val="24"/>
        </w:rPr>
      </w:pPr>
    </w:p>
    <w:p w:rsidR="00582CF7" w:rsidRPr="00DA511C" w:rsidRDefault="00582CF7" w:rsidP="00582CF7">
      <w:pPr>
        <w:pStyle w:val="ListParagraph"/>
        <w:tabs>
          <w:tab w:val="left" w:pos="1260"/>
          <w:tab w:val="left" w:pos="1890"/>
          <w:tab w:val="left" w:pos="3150"/>
          <w:tab w:val="left" w:pos="8010"/>
          <w:tab w:val="left" w:pos="8100"/>
          <w:tab w:val="right" w:pos="9360"/>
        </w:tabs>
        <w:spacing w:after="0"/>
        <w:ind w:left="17"/>
        <w:jc w:val="both"/>
        <w:rPr>
          <w:rFonts w:ascii="Times New Roman" w:hAnsi="Times New Roman"/>
          <w:sz w:val="24"/>
          <w:szCs w:val="24"/>
        </w:rPr>
      </w:pPr>
      <w:r w:rsidRPr="00DF599F">
        <w:rPr>
          <w:rFonts w:ascii="Times New Roman" w:hAnsi="Times New Roman"/>
          <w:b/>
          <w:color w:val="C00000"/>
          <w:sz w:val="24"/>
          <w:szCs w:val="24"/>
          <w:u w:val="single"/>
        </w:rPr>
        <w:lastRenderedPageBreak/>
        <w:t>UNIT-VI:</w:t>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sz w:val="24"/>
          <w:szCs w:val="24"/>
        </w:rPr>
        <w:tab/>
      </w:r>
      <w:r w:rsidRPr="00DA511C">
        <w:rPr>
          <w:rFonts w:ascii="Times New Roman" w:hAnsi="Times New Roman"/>
          <w:b/>
          <w:sz w:val="24"/>
          <w:szCs w:val="24"/>
        </w:rPr>
        <w:t>(06 Contact Hours)</w:t>
      </w:r>
    </w:p>
    <w:p w:rsidR="00582CF7" w:rsidRPr="00DA511C" w:rsidRDefault="00582CF7" w:rsidP="00582CF7">
      <w:pPr>
        <w:spacing w:after="0"/>
        <w:jc w:val="both"/>
        <w:rPr>
          <w:rFonts w:ascii="Times New Roman" w:hAnsi="Times New Roman"/>
          <w:sz w:val="24"/>
          <w:szCs w:val="24"/>
        </w:rPr>
      </w:pPr>
      <w:r>
        <w:rPr>
          <w:rFonts w:ascii="Times New Roman" w:hAnsi="Times New Roman"/>
          <w:sz w:val="24"/>
          <w:szCs w:val="24"/>
        </w:rPr>
        <w:t xml:space="preserve">Life Skills - </w:t>
      </w:r>
      <w:r w:rsidRPr="00DA511C">
        <w:rPr>
          <w:rFonts w:ascii="Times New Roman" w:hAnsi="Times New Roman"/>
          <w:sz w:val="24"/>
          <w:szCs w:val="24"/>
        </w:rPr>
        <w:t>Leadership communication</w:t>
      </w:r>
      <w:r>
        <w:rPr>
          <w:rFonts w:ascii="Times New Roman" w:hAnsi="Times New Roman"/>
          <w:sz w:val="24"/>
          <w:szCs w:val="24"/>
        </w:rPr>
        <w:t xml:space="preserve"> - Interpersonal communication - Stress management - </w:t>
      </w:r>
      <w:r w:rsidRPr="00DA511C">
        <w:rPr>
          <w:rFonts w:ascii="Times New Roman" w:hAnsi="Times New Roman"/>
          <w:sz w:val="24"/>
          <w:szCs w:val="24"/>
        </w:rPr>
        <w:t>Time Management</w:t>
      </w:r>
    </w:p>
    <w:p w:rsidR="00291DC3" w:rsidRDefault="00291DC3" w:rsidP="00582CF7">
      <w:pPr>
        <w:spacing w:before="120" w:after="120" w:line="240" w:lineRule="auto"/>
        <w:jc w:val="both"/>
        <w:rPr>
          <w:rFonts w:ascii="Times New Roman" w:hAnsi="Times New Roman"/>
          <w:b/>
          <w:i/>
          <w:sz w:val="24"/>
          <w:szCs w:val="24"/>
          <w:u w:val="single"/>
        </w:rPr>
      </w:pPr>
    </w:p>
    <w:p w:rsidR="00582CF7" w:rsidRPr="00DA511C" w:rsidRDefault="00582CF7" w:rsidP="00582CF7">
      <w:pPr>
        <w:spacing w:before="120" w:after="120" w:line="240" w:lineRule="auto"/>
        <w:jc w:val="both"/>
        <w:rPr>
          <w:rFonts w:ascii="Times New Roman" w:hAnsi="Times New Roman"/>
          <w:b/>
          <w:i/>
          <w:sz w:val="24"/>
          <w:szCs w:val="24"/>
          <w:u w:val="single"/>
        </w:rPr>
      </w:pPr>
      <w:r w:rsidRPr="00DA511C">
        <w:rPr>
          <w:rFonts w:ascii="Times New Roman" w:hAnsi="Times New Roman"/>
          <w:b/>
          <w:i/>
          <w:sz w:val="24"/>
          <w:szCs w:val="24"/>
          <w:u w:val="single"/>
        </w:rPr>
        <w:t>References:</w:t>
      </w:r>
    </w:p>
    <w:p w:rsidR="00582CF7" w:rsidRPr="00DA511C" w:rsidRDefault="00582CF7" w:rsidP="00E20937">
      <w:pPr>
        <w:pStyle w:val="Heading1"/>
        <w:numPr>
          <w:ilvl w:val="0"/>
          <w:numId w:val="180"/>
        </w:numPr>
        <w:spacing w:before="120" w:after="120" w:line="240" w:lineRule="auto"/>
        <w:jc w:val="both"/>
        <w:rPr>
          <w:rFonts w:ascii="Times New Roman" w:hAnsi="Times New Roman" w:cs="Times New Roman"/>
          <w:b w:val="0"/>
          <w:sz w:val="24"/>
          <w:szCs w:val="24"/>
        </w:rPr>
      </w:pPr>
      <w:r w:rsidRPr="00DA511C">
        <w:rPr>
          <w:rFonts w:ascii="Times New Roman" w:hAnsi="Times New Roman" w:cs="Times New Roman"/>
          <w:b w:val="0"/>
          <w:i/>
          <w:sz w:val="24"/>
          <w:szCs w:val="24"/>
        </w:rPr>
        <w:t>Business Communication Today</w:t>
      </w:r>
      <w:r w:rsidRPr="00DA511C">
        <w:rPr>
          <w:rFonts w:ascii="Times New Roman" w:hAnsi="Times New Roman" w:cs="Times New Roman"/>
          <w:b w:val="0"/>
          <w:sz w:val="24"/>
          <w:szCs w:val="24"/>
        </w:rPr>
        <w:t>, 12th Edition, Courtland L Bovee &amp; John Thill, Pearson</w:t>
      </w:r>
    </w:p>
    <w:p w:rsidR="00582CF7" w:rsidRPr="00DA511C" w:rsidRDefault="00582CF7" w:rsidP="00E20937">
      <w:pPr>
        <w:pStyle w:val="Heading1"/>
        <w:numPr>
          <w:ilvl w:val="0"/>
          <w:numId w:val="180"/>
        </w:numPr>
        <w:spacing w:before="120" w:after="120" w:line="240" w:lineRule="auto"/>
        <w:jc w:val="both"/>
        <w:rPr>
          <w:rFonts w:ascii="Times New Roman" w:hAnsi="Times New Roman" w:cs="Times New Roman"/>
          <w:b w:val="0"/>
          <w:sz w:val="24"/>
          <w:szCs w:val="24"/>
        </w:rPr>
      </w:pPr>
      <w:r w:rsidRPr="00DA511C">
        <w:rPr>
          <w:rFonts w:ascii="Times New Roman" w:hAnsi="Times New Roman" w:cs="Times New Roman"/>
          <w:b w:val="0"/>
          <w:sz w:val="24"/>
          <w:szCs w:val="24"/>
        </w:rPr>
        <w:t>British Council Material on communication</w:t>
      </w:r>
    </w:p>
    <w:p w:rsidR="00582CF7" w:rsidRPr="00DA511C" w:rsidRDefault="00582CF7" w:rsidP="00E20937">
      <w:pPr>
        <w:pStyle w:val="Heading1"/>
        <w:numPr>
          <w:ilvl w:val="0"/>
          <w:numId w:val="180"/>
        </w:numPr>
        <w:spacing w:before="120" w:after="120" w:line="240" w:lineRule="auto"/>
        <w:jc w:val="both"/>
        <w:rPr>
          <w:rFonts w:ascii="Times New Roman" w:hAnsi="Times New Roman" w:cs="Times New Roman"/>
          <w:b w:val="0"/>
          <w:sz w:val="24"/>
          <w:szCs w:val="24"/>
        </w:rPr>
      </w:pPr>
      <w:r w:rsidRPr="00DA511C">
        <w:rPr>
          <w:rStyle w:val="a-size-extra-large"/>
          <w:rFonts w:ascii="Times New Roman" w:hAnsi="Times New Roman" w:cs="Times New Roman"/>
          <w:b w:val="0"/>
          <w:sz w:val="24"/>
          <w:szCs w:val="24"/>
        </w:rPr>
        <w:t>Training in Interpersonal Skills: Tips f: Tips for Managing People at Work </w:t>
      </w:r>
      <w:r w:rsidRPr="00DA511C">
        <w:rPr>
          <w:rStyle w:val="a-size-large"/>
          <w:rFonts w:ascii="Times New Roman" w:hAnsi="Times New Roman" w:cs="Times New Roman"/>
          <w:sz w:val="24"/>
          <w:szCs w:val="24"/>
        </w:rPr>
        <w:t xml:space="preserve">by </w:t>
      </w:r>
      <w:hyperlink r:id="rId36" w:history="1">
        <w:r w:rsidRPr="00DA511C">
          <w:rPr>
            <w:rStyle w:val="Hyperlink"/>
            <w:rFonts w:ascii="Times New Roman" w:hAnsi="Times New Roman" w:cs="Times New Roman"/>
            <w:b w:val="0"/>
            <w:sz w:val="24"/>
            <w:szCs w:val="24"/>
          </w:rPr>
          <w:t>Robbins and Hunsaker</w:t>
        </w:r>
      </w:hyperlink>
    </w:p>
    <w:p w:rsidR="00582CF7" w:rsidRPr="00DA511C" w:rsidRDefault="00582CF7" w:rsidP="00E20937">
      <w:pPr>
        <w:pStyle w:val="Heading1"/>
        <w:numPr>
          <w:ilvl w:val="0"/>
          <w:numId w:val="180"/>
        </w:numPr>
        <w:shd w:val="clear" w:color="auto" w:fill="FFFFFF"/>
        <w:spacing w:before="120" w:after="120" w:line="240" w:lineRule="auto"/>
        <w:jc w:val="both"/>
        <w:rPr>
          <w:rStyle w:val="author"/>
          <w:rFonts w:ascii="Times New Roman" w:hAnsi="Times New Roman" w:cs="Times New Roman"/>
          <w:b w:val="0"/>
          <w:sz w:val="24"/>
          <w:szCs w:val="24"/>
        </w:rPr>
      </w:pPr>
      <w:r w:rsidRPr="00DA511C">
        <w:rPr>
          <w:rStyle w:val="a-size-extra-large"/>
          <w:rFonts w:ascii="Times New Roman" w:hAnsi="Times New Roman" w:cs="Times New Roman"/>
          <w:b w:val="0"/>
          <w:sz w:val="24"/>
          <w:szCs w:val="24"/>
        </w:rPr>
        <w:t>Soft Skills for Everyone, with CD </w:t>
      </w:r>
      <w:r w:rsidRPr="00DA511C">
        <w:rPr>
          <w:rStyle w:val="a-size-large"/>
          <w:rFonts w:ascii="Times New Roman" w:hAnsi="Times New Roman" w:cs="Times New Roman"/>
          <w:sz w:val="24"/>
          <w:szCs w:val="24"/>
        </w:rPr>
        <w:t>Paperback –</w:t>
      </w:r>
      <w:r w:rsidRPr="00DA511C">
        <w:rPr>
          <w:rFonts w:ascii="Times New Roman" w:hAnsi="Times New Roman" w:cs="Times New Roman"/>
          <w:b w:val="0"/>
          <w:sz w:val="24"/>
          <w:szCs w:val="24"/>
        </w:rPr>
        <w:t>by </w:t>
      </w:r>
      <w:r w:rsidRPr="00DA511C">
        <w:rPr>
          <w:rStyle w:val="author"/>
          <w:rFonts w:ascii="Times New Roman" w:hAnsi="Times New Roman" w:cs="Times New Roman"/>
          <w:b w:val="0"/>
          <w:sz w:val="24"/>
          <w:szCs w:val="24"/>
        </w:rPr>
        <w:t>Jeff Butterfield</w:t>
      </w:r>
    </w:p>
    <w:p w:rsidR="00582CF7" w:rsidRPr="00DA511C" w:rsidRDefault="00582CF7" w:rsidP="00E20937">
      <w:pPr>
        <w:pStyle w:val="Heading1"/>
        <w:numPr>
          <w:ilvl w:val="0"/>
          <w:numId w:val="180"/>
        </w:numPr>
        <w:shd w:val="clear" w:color="auto" w:fill="FFFFFF"/>
        <w:spacing w:before="120" w:after="120" w:line="240" w:lineRule="auto"/>
        <w:jc w:val="both"/>
        <w:rPr>
          <w:rFonts w:ascii="Times New Roman" w:hAnsi="Times New Roman" w:cs="Times New Roman"/>
          <w:b w:val="0"/>
          <w:sz w:val="24"/>
          <w:szCs w:val="24"/>
        </w:rPr>
      </w:pPr>
      <w:r>
        <w:rPr>
          <w:rFonts w:ascii="Times New Roman" w:hAnsi="Times New Roman" w:cs="Times New Roman"/>
          <w:b w:val="0"/>
          <w:sz w:val="24"/>
          <w:szCs w:val="24"/>
        </w:rPr>
        <w:t>Communication for business b</w:t>
      </w:r>
      <w:r w:rsidRPr="00DA511C">
        <w:rPr>
          <w:rFonts w:ascii="Times New Roman" w:hAnsi="Times New Roman" w:cs="Times New Roman"/>
          <w:b w:val="0"/>
          <w:sz w:val="24"/>
          <w:szCs w:val="24"/>
        </w:rPr>
        <w:t>y Shirley Taylor</w:t>
      </w:r>
      <w:r>
        <w:rPr>
          <w:rFonts w:ascii="Times New Roman" w:hAnsi="Times New Roman" w:cs="Times New Roman"/>
          <w:b w:val="0"/>
          <w:sz w:val="24"/>
          <w:szCs w:val="24"/>
        </w:rPr>
        <w:t>, Pearson</w:t>
      </w:r>
    </w:p>
    <w:p w:rsidR="00582CF7" w:rsidRPr="00DA511C" w:rsidRDefault="00582CF7" w:rsidP="00582CF7">
      <w:pPr>
        <w:spacing w:before="120" w:after="120" w:line="240" w:lineRule="auto"/>
        <w:jc w:val="both"/>
        <w:rPr>
          <w:rFonts w:ascii="Times New Roman" w:hAnsi="Times New Roman"/>
          <w:sz w:val="24"/>
          <w:szCs w:val="24"/>
        </w:rPr>
      </w:pPr>
    </w:p>
    <w:p w:rsidR="00582CF7" w:rsidRPr="00DA511C" w:rsidRDefault="00582CF7" w:rsidP="00582CF7">
      <w:pPr>
        <w:pStyle w:val="Default"/>
        <w:tabs>
          <w:tab w:val="left" w:pos="2610"/>
        </w:tabs>
        <w:spacing w:before="120" w:after="120"/>
        <w:ind w:firstLine="360"/>
        <w:jc w:val="both"/>
        <w:rPr>
          <w:rFonts w:ascii="Times New Roman" w:hAnsi="Times New Roman" w:cs="Times New Roman"/>
          <w:color w:val="auto"/>
        </w:rPr>
      </w:pPr>
      <w:r w:rsidRPr="00DA511C">
        <w:rPr>
          <w:rFonts w:ascii="Times New Roman" w:hAnsi="Times New Roman" w:cs="Times New Roman"/>
          <w:b/>
          <w:bCs/>
          <w:i/>
          <w:color w:val="auto"/>
        </w:rPr>
        <w:t>Course outcomes:</w:t>
      </w:r>
      <w:r w:rsidRPr="00DA511C">
        <w:rPr>
          <w:rFonts w:ascii="Times New Roman" w:hAnsi="Times New Roman" w:cs="Times New Roman"/>
          <w:b/>
          <w:color w:val="auto"/>
        </w:rPr>
        <w:t xml:space="preserve"> </w:t>
      </w:r>
      <w:r w:rsidRPr="00DA511C">
        <w:rPr>
          <w:rFonts w:ascii="Times New Roman" w:hAnsi="Times New Roman" w:cs="Times New Roman"/>
          <w:b/>
          <w:color w:val="auto"/>
        </w:rPr>
        <w:tab/>
      </w:r>
      <w:r w:rsidRPr="00DA511C">
        <w:rPr>
          <w:rFonts w:ascii="Times New Roman" w:hAnsi="Times New Roman" w:cs="Times New Roman"/>
          <w:color w:val="auto"/>
        </w:rPr>
        <w:t>At the end of the course, the student will be able to</w:t>
      </w: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582CF7" w:rsidRPr="00DA511C" w:rsidTr="00473D00">
        <w:trPr>
          <w:trHeight w:val="593"/>
          <w:jc w:val="center"/>
        </w:trPr>
        <w:tc>
          <w:tcPr>
            <w:tcW w:w="99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sidRPr="00DA511C">
              <w:rPr>
                <w:rFonts w:ascii="Times New Roman" w:hAnsi="Times New Roman"/>
                <w:sz w:val="24"/>
                <w:szCs w:val="24"/>
              </w:rPr>
              <w:t>CO 1</w:t>
            </w:r>
          </w:p>
        </w:tc>
        <w:tc>
          <w:tcPr>
            <w:tcW w:w="864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Pr>
                <w:rFonts w:ascii="Times New Roman" w:hAnsi="Times New Roman"/>
                <w:sz w:val="24"/>
                <w:szCs w:val="24"/>
              </w:rPr>
              <w:t>The art of professional presentation</w:t>
            </w:r>
          </w:p>
        </w:tc>
      </w:tr>
      <w:tr w:rsidR="00582CF7" w:rsidRPr="00DA511C" w:rsidTr="00473D00">
        <w:trPr>
          <w:trHeight w:val="593"/>
          <w:jc w:val="center"/>
        </w:trPr>
        <w:tc>
          <w:tcPr>
            <w:tcW w:w="99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sidRPr="00DA511C">
              <w:rPr>
                <w:rFonts w:ascii="Times New Roman" w:hAnsi="Times New Roman"/>
                <w:sz w:val="24"/>
                <w:szCs w:val="24"/>
              </w:rPr>
              <w:t>CO 2</w:t>
            </w:r>
          </w:p>
        </w:tc>
        <w:tc>
          <w:tcPr>
            <w:tcW w:w="864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Pr>
                <w:rFonts w:ascii="Times New Roman" w:hAnsi="Times New Roman"/>
                <w:sz w:val="24"/>
                <w:szCs w:val="24"/>
              </w:rPr>
              <w:t>Write professional reports and letters</w:t>
            </w:r>
          </w:p>
        </w:tc>
      </w:tr>
      <w:tr w:rsidR="00582CF7" w:rsidRPr="00DA511C" w:rsidTr="00473D00">
        <w:trPr>
          <w:trHeight w:val="656"/>
          <w:jc w:val="center"/>
        </w:trPr>
        <w:tc>
          <w:tcPr>
            <w:tcW w:w="99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sidRPr="00DA511C">
              <w:rPr>
                <w:rFonts w:ascii="Times New Roman" w:hAnsi="Times New Roman"/>
                <w:sz w:val="24"/>
                <w:szCs w:val="24"/>
              </w:rPr>
              <w:t>CO 3</w:t>
            </w:r>
          </w:p>
        </w:tc>
        <w:tc>
          <w:tcPr>
            <w:tcW w:w="864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Pr>
                <w:rFonts w:ascii="Times New Roman" w:hAnsi="Times New Roman"/>
                <w:sz w:val="24"/>
                <w:szCs w:val="24"/>
              </w:rPr>
              <w:t xml:space="preserve">Conduct a formal meeting </w:t>
            </w:r>
          </w:p>
        </w:tc>
      </w:tr>
      <w:tr w:rsidR="00582CF7" w:rsidRPr="00DA511C" w:rsidTr="00473D00">
        <w:trPr>
          <w:trHeight w:val="602"/>
          <w:jc w:val="center"/>
        </w:trPr>
        <w:tc>
          <w:tcPr>
            <w:tcW w:w="99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sidRPr="00DA511C">
              <w:rPr>
                <w:rFonts w:ascii="Times New Roman" w:hAnsi="Times New Roman"/>
                <w:sz w:val="24"/>
                <w:szCs w:val="24"/>
              </w:rPr>
              <w:t>CO 4</w:t>
            </w:r>
          </w:p>
        </w:tc>
        <w:tc>
          <w:tcPr>
            <w:tcW w:w="864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Pr>
                <w:rFonts w:ascii="Times New Roman" w:hAnsi="Times New Roman"/>
                <w:sz w:val="24"/>
                <w:szCs w:val="24"/>
              </w:rPr>
              <w:t>Develop people skills and corporate etiquettes</w:t>
            </w:r>
          </w:p>
        </w:tc>
      </w:tr>
      <w:tr w:rsidR="00582CF7" w:rsidRPr="00DA511C" w:rsidTr="00473D00">
        <w:trPr>
          <w:jc w:val="center"/>
        </w:trPr>
        <w:tc>
          <w:tcPr>
            <w:tcW w:w="99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sidRPr="00DA511C">
              <w:rPr>
                <w:rFonts w:ascii="Times New Roman" w:hAnsi="Times New Roman"/>
                <w:sz w:val="24"/>
                <w:szCs w:val="24"/>
              </w:rPr>
              <w:t>CO 5</w:t>
            </w:r>
          </w:p>
        </w:tc>
        <w:tc>
          <w:tcPr>
            <w:tcW w:w="8640" w:type="dxa"/>
            <w:shd w:val="clear" w:color="auto" w:fill="auto"/>
            <w:vAlign w:val="center"/>
          </w:tcPr>
          <w:p w:rsidR="00582CF7" w:rsidRPr="00DA511C" w:rsidRDefault="00582CF7" w:rsidP="00473D00">
            <w:pPr>
              <w:spacing w:before="120" w:after="120" w:line="240" w:lineRule="auto"/>
              <w:jc w:val="both"/>
              <w:rPr>
                <w:rFonts w:ascii="Times New Roman" w:hAnsi="Times New Roman"/>
                <w:sz w:val="24"/>
                <w:szCs w:val="24"/>
              </w:rPr>
            </w:pPr>
            <w:r>
              <w:rPr>
                <w:rFonts w:ascii="Times New Roman" w:hAnsi="Times New Roman"/>
                <w:sz w:val="24"/>
                <w:szCs w:val="24"/>
              </w:rPr>
              <w:t>Gain the basic knowledge about leadership communication, stress management and time management</w:t>
            </w:r>
          </w:p>
        </w:tc>
      </w:tr>
    </w:tbl>
    <w:p w:rsidR="00582CF7" w:rsidRPr="00DA511C" w:rsidRDefault="00582CF7" w:rsidP="00582CF7">
      <w:pPr>
        <w:spacing w:before="120" w:after="120" w:line="240" w:lineRule="auto"/>
        <w:ind w:firstLine="450"/>
        <w:jc w:val="both"/>
        <w:rPr>
          <w:rFonts w:ascii="Times New Roman" w:hAnsi="Times New Roman"/>
          <w:b/>
          <w:i/>
          <w:sz w:val="24"/>
          <w:szCs w:val="24"/>
        </w:rPr>
      </w:pPr>
    </w:p>
    <w:p w:rsidR="000E137C" w:rsidRDefault="000E137C" w:rsidP="00582CF7">
      <w:pPr>
        <w:spacing w:after="0" w:line="240" w:lineRule="auto"/>
        <w:ind w:firstLine="450"/>
        <w:jc w:val="both"/>
        <w:rPr>
          <w:rFonts w:ascii="Times New Roman" w:hAnsi="Times New Roman"/>
          <w:b/>
          <w:sz w:val="28"/>
          <w:u w:val="single"/>
        </w:rPr>
      </w:pPr>
    </w:p>
    <w:p w:rsidR="000E137C" w:rsidRDefault="000E137C" w:rsidP="00582CF7">
      <w:pPr>
        <w:spacing w:after="0" w:line="240" w:lineRule="auto"/>
        <w:ind w:firstLine="450"/>
        <w:jc w:val="both"/>
        <w:rPr>
          <w:rFonts w:ascii="Times New Roman" w:hAnsi="Times New Roman"/>
          <w:b/>
          <w:sz w:val="28"/>
          <w:u w:val="single"/>
        </w:rPr>
      </w:pPr>
    </w:p>
    <w:p w:rsidR="00582CF7" w:rsidRPr="004A5465" w:rsidRDefault="00582CF7" w:rsidP="00582CF7">
      <w:pPr>
        <w:spacing w:after="0" w:line="240" w:lineRule="auto"/>
        <w:ind w:firstLine="450"/>
        <w:jc w:val="both"/>
        <w:rPr>
          <w:rFonts w:ascii="Times New Roman" w:hAnsi="Times New Roman"/>
          <w:b/>
          <w:sz w:val="28"/>
          <w:u w:val="single"/>
        </w:rPr>
      </w:pPr>
      <w:r w:rsidRPr="004A5465">
        <w:rPr>
          <w:rFonts w:ascii="Times New Roman" w:hAnsi="Times New Roman"/>
          <w:b/>
          <w:sz w:val="28"/>
          <w:u w:val="single"/>
        </w:rPr>
        <w:t>Assessment Method:</w:t>
      </w:r>
    </w:p>
    <w:p w:rsidR="00582CF7" w:rsidRDefault="00582CF7" w:rsidP="00582CF7">
      <w:pPr>
        <w:spacing w:after="0" w:line="240" w:lineRule="auto"/>
        <w:ind w:firstLine="450"/>
        <w:jc w:val="both"/>
        <w:rPr>
          <w:rFonts w:ascii="Times New Roman" w:hAnsi="Times New Roman"/>
          <w:sz w:val="24"/>
        </w:rPr>
      </w:pPr>
    </w:p>
    <w:p w:rsidR="00582CF7" w:rsidRDefault="00582CF7" w:rsidP="00582CF7">
      <w:pPr>
        <w:spacing w:after="0" w:line="240" w:lineRule="auto"/>
        <w:ind w:firstLine="450"/>
        <w:jc w:val="both"/>
        <w:rPr>
          <w:rFonts w:ascii="Times New Roman" w:hAnsi="Times New Roman"/>
          <w:sz w:val="24"/>
        </w:rPr>
      </w:pPr>
      <w:r w:rsidRPr="009343D1">
        <w:rPr>
          <w:rFonts w:ascii="Times New Roman" w:hAnsi="Times New Roman"/>
          <w:b/>
          <w:sz w:val="24"/>
        </w:rPr>
        <w:t>Course Nature:</w:t>
      </w:r>
      <w:r>
        <w:rPr>
          <w:rFonts w:ascii="Times New Roman" w:hAnsi="Times New Roman"/>
          <w:sz w:val="24"/>
        </w:rPr>
        <w:t xml:space="preserve"> LABORATORY</w:t>
      </w:r>
    </w:p>
    <w:p w:rsidR="00582CF7" w:rsidRDefault="00582CF7" w:rsidP="00582CF7">
      <w:pPr>
        <w:spacing w:after="0" w:line="240" w:lineRule="auto"/>
        <w:ind w:firstLine="450"/>
        <w:jc w:val="both"/>
        <w:rPr>
          <w:rFonts w:ascii="Times New Roman" w:hAnsi="Times New Roman"/>
          <w:sz w:val="24"/>
        </w:rPr>
      </w:pPr>
      <w:r w:rsidRPr="004A5465">
        <w:rPr>
          <w:rFonts w:ascii="Times New Roman" w:hAnsi="Times New Roman"/>
          <w:sz w:val="24"/>
        </w:rPr>
        <w:tab/>
      </w:r>
      <w:r w:rsidRPr="004A5465">
        <w:rPr>
          <w:rFonts w:ascii="Times New Roman" w:hAnsi="Times New Roman"/>
          <w:sz w:val="24"/>
        </w:rPr>
        <w:tab/>
      </w:r>
      <w:r w:rsidRPr="004A5465">
        <w:rPr>
          <w:rFonts w:ascii="Times New Roman" w:hAnsi="Times New Roman"/>
          <w:sz w:val="24"/>
        </w:rPr>
        <w:tab/>
      </w:r>
      <w:r w:rsidRPr="004A5465">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7"/>
        <w:gridCol w:w="4821"/>
      </w:tblGrid>
      <w:tr w:rsidR="00582CF7" w:rsidTr="00582CF7">
        <w:trPr>
          <w:trHeight w:val="485"/>
        </w:trPr>
        <w:tc>
          <w:tcPr>
            <w:tcW w:w="4815" w:type="dxa"/>
            <w:vAlign w:val="center"/>
          </w:tcPr>
          <w:p w:rsidR="00582CF7" w:rsidRPr="00582CF7" w:rsidRDefault="00582CF7" w:rsidP="00582CF7">
            <w:pPr>
              <w:tabs>
                <w:tab w:val="center" w:pos="4680"/>
                <w:tab w:val="right" w:pos="9360"/>
              </w:tabs>
              <w:ind w:left="-108" w:right="-63"/>
              <w:jc w:val="center"/>
              <w:rPr>
                <w:rFonts w:ascii="Times New Roman" w:hAnsi="Times New Roman"/>
                <w:sz w:val="28"/>
              </w:rPr>
            </w:pPr>
            <w:r w:rsidRPr="00582CF7">
              <w:rPr>
                <w:rFonts w:ascii="Times New Roman" w:hAnsi="Times New Roman"/>
                <w:b/>
                <w:sz w:val="28"/>
              </w:rPr>
              <w:t>Internal Assessment (</w:t>
            </w:r>
            <w:r w:rsidRPr="00582CF7">
              <w:rPr>
                <w:rFonts w:ascii="Times New Roman" w:hAnsi="Times New Roman"/>
                <w:sz w:val="28"/>
              </w:rPr>
              <w:t>40 Marks)</w:t>
            </w:r>
          </w:p>
        </w:tc>
        <w:tc>
          <w:tcPr>
            <w:tcW w:w="4815" w:type="dxa"/>
            <w:vAlign w:val="center"/>
          </w:tcPr>
          <w:p w:rsidR="00582CF7" w:rsidRPr="00582CF7" w:rsidRDefault="00582CF7" w:rsidP="00582CF7">
            <w:pPr>
              <w:tabs>
                <w:tab w:val="center" w:pos="4680"/>
                <w:tab w:val="right" w:pos="9360"/>
              </w:tabs>
              <w:ind w:left="-108" w:right="-108"/>
              <w:jc w:val="center"/>
              <w:rPr>
                <w:rFonts w:ascii="Times New Roman" w:hAnsi="Times New Roman"/>
                <w:sz w:val="28"/>
              </w:rPr>
            </w:pPr>
            <w:r w:rsidRPr="00582CF7">
              <w:rPr>
                <w:rFonts w:ascii="Times New Roman" w:hAnsi="Times New Roman"/>
                <w:b/>
                <w:sz w:val="28"/>
              </w:rPr>
              <w:t>External Assessment (</w:t>
            </w:r>
            <w:r w:rsidRPr="00582CF7">
              <w:rPr>
                <w:rFonts w:ascii="Times New Roman" w:hAnsi="Times New Roman"/>
                <w:sz w:val="28"/>
              </w:rPr>
              <w:t>60 Marks)</w:t>
            </w:r>
          </w:p>
        </w:tc>
      </w:tr>
      <w:tr w:rsidR="00582CF7" w:rsidTr="00582CF7">
        <w:trPr>
          <w:trHeight w:val="530"/>
        </w:trPr>
        <w:tc>
          <w:tcPr>
            <w:tcW w:w="4815" w:type="dxa"/>
            <w:vAlign w:val="center"/>
          </w:tcPr>
          <w:p w:rsidR="00582CF7" w:rsidRPr="00582CF7" w:rsidRDefault="00582CF7" w:rsidP="00582CF7">
            <w:pPr>
              <w:tabs>
                <w:tab w:val="center" w:pos="4680"/>
                <w:tab w:val="right" w:pos="9360"/>
              </w:tabs>
              <w:ind w:right="-63"/>
              <w:rPr>
                <w:rFonts w:ascii="Times New Roman" w:hAnsi="Times New Roman"/>
                <w:sz w:val="24"/>
              </w:rPr>
            </w:pPr>
            <w:r w:rsidRPr="00582CF7">
              <w:rPr>
                <w:rFonts w:ascii="Times New Roman" w:hAnsi="Times New Roman"/>
                <w:sz w:val="24"/>
              </w:rPr>
              <w:t xml:space="preserve">Record Writing </w:t>
            </w:r>
            <w:r w:rsidRPr="00582CF7">
              <w:rPr>
                <w:rFonts w:ascii="Times New Roman" w:hAnsi="Times New Roman"/>
                <w:sz w:val="24"/>
              </w:rPr>
              <w:tab/>
              <w:t>– 10 Marks</w:t>
            </w:r>
          </w:p>
        </w:tc>
        <w:tc>
          <w:tcPr>
            <w:tcW w:w="4815" w:type="dxa"/>
            <w:vAlign w:val="center"/>
          </w:tcPr>
          <w:p w:rsidR="00582CF7" w:rsidRPr="00582CF7" w:rsidRDefault="000E137C" w:rsidP="00582CF7">
            <w:pPr>
              <w:tabs>
                <w:tab w:val="center" w:pos="4680"/>
                <w:tab w:val="right" w:pos="9360"/>
              </w:tabs>
              <w:ind w:right="72"/>
              <w:rPr>
                <w:rFonts w:ascii="Times New Roman" w:hAnsi="Times New Roman"/>
                <w:sz w:val="24"/>
              </w:rPr>
            </w:pPr>
            <w:r>
              <w:rPr>
                <w:rFonts w:ascii="Times New Roman" w:hAnsi="Times New Roman"/>
                <w:sz w:val="24"/>
              </w:rPr>
              <w:t xml:space="preserve"> Reading Comprehension          </w:t>
            </w:r>
            <w:r w:rsidR="00582CF7" w:rsidRPr="00582CF7">
              <w:rPr>
                <w:rFonts w:ascii="Times New Roman" w:hAnsi="Times New Roman"/>
                <w:sz w:val="24"/>
              </w:rPr>
              <w:t>– 15 Marks</w:t>
            </w:r>
          </w:p>
        </w:tc>
      </w:tr>
      <w:tr w:rsidR="00582CF7" w:rsidTr="00582CF7">
        <w:trPr>
          <w:trHeight w:val="530"/>
        </w:trPr>
        <w:tc>
          <w:tcPr>
            <w:tcW w:w="4815" w:type="dxa"/>
            <w:vAlign w:val="center"/>
          </w:tcPr>
          <w:p w:rsidR="00582CF7" w:rsidRPr="00582CF7" w:rsidRDefault="00582CF7" w:rsidP="00582CF7">
            <w:pPr>
              <w:tabs>
                <w:tab w:val="center" w:pos="4680"/>
                <w:tab w:val="right" w:pos="9360"/>
              </w:tabs>
              <w:ind w:right="-63"/>
              <w:rPr>
                <w:rFonts w:ascii="Times New Roman" w:hAnsi="Times New Roman"/>
                <w:sz w:val="24"/>
              </w:rPr>
            </w:pPr>
            <w:r w:rsidRPr="00582CF7">
              <w:rPr>
                <w:rFonts w:ascii="Times New Roman" w:hAnsi="Times New Roman"/>
                <w:sz w:val="24"/>
              </w:rPr>
              <w:t xml:space="preserve">Attendance </w:t>
            </w:r>
            <w:r w:rsidRPr="00582CF7">
              <w:rPr>
                <w:rFonts w:ascii="Times New Roman" w:hAnsi="Times New Roman"/>
                <w:sz w:val="24"/>
              </w:rPr>
              <w:tab/>
            </w:r>
            <w:r w:rsidRPr="00582CF7">
              <w:rPr>
                <w:rFonts w:ascii="Times New Roman" w:hAnsi="Times New Roman"/>
                <w:sz w:val="24"/>
              </w:rPr>
              <w:tab/>
              <w:t>– 10 Marks</w:t>
            </w:r>
          </w:p>
        </w:tc>
        <w:tc>
          <w:tcPr>
            <w:tcW w:w="4815" w:type="dxa"/>
            <w:vAlign w:val="center"/>
          </w:tcPr>
          <w:p w:rsidR="00582CF7" w:rsidRPr="00582CF7" w:rsidRDefault="00582CF7" w:rsidP="00582CF7">
            <w:pPr>
              <w:tabs>
                <w:tab w:val="center" w:pos="4680"/>
                <w:tab w:val="right" w:pos="9360"/>
              </w:tabs>
              <w:ind w:right="72"/>
              <w:rPr>
                <w:rFonts w:ascii="Times New Roman" w:hAnsi="Times New Roman"/>
                <w:sz w:val="24"/>
              </w:rPr>
            </w:pPr>
            <w:r w:rsidRPr="00582CF7">
              <w:rPr>
                <w:rFonts w:ascii="Times New Roman" w:hAnsi="Times New Roman"/>
                <w:sz w:val="24"/>
              </w:rPr>
              <w:t xml:space="preserve"> Writing </w:t>
            </w:r>
            <w:r w:rsidRPr="00582CF7">
              <w:rPr>
                <w:rFonts w:ascii="Times New Roman" w:hAnsi="Times New Roman"/>
                <w:sz w:val="24"/>
              </w:rPr>
              <w:tab/>
            </w:r>
            <w:r w:rsidRPr="00582CF7">
              <w:rPr>
                <w:rFonts w:ascii="Times New Roman" w:hAnsi="Times New Roman"/>
                <w:sz w:val="24"/>
              </w:rPr>
              <w:tab/>
            </w:r>
            <w:r w:rsidRPr="00582CF7">
              <w:rPr>
                <w:rFonts w:ascii="Times New Roman" w:hAnsi="Times New Roman"/>
                <w:sz w:val="24"/>
              </w:rPr>
              <w:tab/>
              <w:t>– 30 Marks</w:t>
            </w:r>
          </w:p>
        </w:tc>
      </w:tr>
      <w:tr w:rsidR="00582CF7" w:rsidTr="00582CF7">
        <w:trPr>
          <w:trHeight w:val="530"/>
        </w:trPr>
        <w:tc>
          <w:tcPr>
            <w:tcW w:w="4815" w:type="dxa"/>
            <w:vAlign w:val="center"/>
          </w:tcPr>
          <w:p w:rsidR="00582CF7" w:rsidRPr="00582CF7" w:rsidRDefault="00582CF7" w:rsidP="00582CF7">
            <w:pPr>
              <w:tabs>
                <w:tab w:val="center" w:pos="4680"/>
                <w:tab w:val="right" w:pos="9360"/>
              </w:tabs>
              <w:ind w:right="-63"/>
              <w:rPr>
                <w:rFonts w:ascii="Times New Roman" w:hAnsi="Times New Roman"/>
                <w:sz w:val="24"/>
              </w:rPr>
            </w:pPr>
            <w:r w:rsidRPr="00582CF7">
              <w:rPr>
                <w:rFonts w:ascii="Times New Roman" w:hAnsi="Times New Roman"/>
                <w:sz w:val="24"/>
              </w:rPr>
              <w:lastRenderedPageBreak/>
              <w:t>Continuous Assessment (Listening – 10 Marks + Oral Presentations – 10 Marks)</w:t>
            </w:r>
          </w:p>
        </w:tc>
        <w:tc>
          <w:tcPr>
            <w:tcW w:w="4815" w:type="dxa"/>
            <w:vAlign w:val="center"/>
          </w:tcPr>
          <w:p w:rsidR="00582CF7" w:rsidRPr="00582CF7" w:rsidRDefault="000E137C" w:rsidP="00582CF7">
            <w:pPr>
              <w:tabs>
                <w:tab w:val="center" w:pos="4680"/>
                <w:tab w:val="right" w:pos="9360"/>
              </w:tabs>
              <w:ind w:right="72"/>
              <w:rPr>
                <w:rFonts w:ascii="Times New Roman" w:hAnsi="Times New Roman"/>
                <w:sz w:val="24"/>
              </w:rPr>
            </w:pPr>
            <w:r>
              <w:rPr>
                <w:rFonts w:ascii="Times New Roman" w:hAnsi="Times New Roman"/>
                <w:sz w:val="24"/>
              </w:rPr>
              <w:t xml:space="preserve"> Speaking (Viva-Voce)                </w:t>
            </w:r>
            <w:r w:rsidR="00582CF7" w:rsidRPr="00582CF7">
              <w:rPr>
                <w:rFonts w:ascii="Times New Roman" w:hAnsi="Times New Roman"/>
                <w:sz w:val="24"/>
              </w:rPr>
              <w:t>– 15 Marks</w:t>
            </w:r>
            <w:r w:rsidR="00582CF7" w:rsidRPr="00582CF7">
              <w:rPr>
                <w:rFonts w:ascii="Times New Roman" w:hAnsi="Times New Roman"/>
                <w:sz w:val="24"/>
              </w:rPr>
              <w:tab/>
            </w:r>
            <w:r w:rsidR="00582CF7" w:rsidRPr="00582CF7">
              <w:rPr>
                <w:rFonts w:ascii="Times New Roman" w:hAnsi="Times New Roman"/>
                <w:sz w:val="24"/>
              </w:rPr>
              <w:tab/>
            </w:r>
            <w:r w:rsidR="00582CF7" w:rsidRPr="00582CF7">
              <w:rPr>
                <w:rFonts w:ascii="Times New Roman" w:hAnsi="Times New Roman"/>
                <w:sz w:val="24"/>
              </w:rPr>
              <w:tab/>
            </w:r>
          </w:p>
        </w:tc>
      </w:tr>
    </w:tbl>
    <w:p w:rsidR="00582CF7" w:rsidRPr="00DA511C" w:rsidRDefault="00582CF7" w:rsidP="00582CF7">
      <w:pPr>
        <w:pStyle w:val="ListParagraph"/>
        <w:tabs>
          <w:tab w:val="left" w:pos="3150"/>
          <w:tab w:val="right" w:pos="9360"/>
        </w:tabs>
        <w:spacing w:before="120" w:after="120" w:line="240" w:lineRule="auto"/>
        <w:jc w:val="both"/>
        <w:rPr>
          <w:rFonts w:ascii="Times New Roman" w:hAnsi="Times New Roman"/>
          <w:sz w:val="24"/>
          <w:szCs w:val="24"/>
        </w:rPr>
      </w:pPr>
    </w:p>
    <w:p w:rsidR="001C46E4" w:rsidRPr="00F86528" w:rsidRDefault="001C46E4" w:rsidP="001C46E4">
      <w:pPr>
        <w:spacing w:after="0"/>
        <w:rPr>
          <w:rFonts w:ascii="Times New Roman" w:hAnsi="Times New Roman"/>
          <w:b/>
          <w:sz w:val="24"/>
          <w:szCs w:val="24"/>
        </w:rPr>
      </w:pPr>
    </w:p>
    <w:tbl>
      <w:tblPr>
        <w:tblW w:w="9081" w:type="dxa"/>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3"/>
        <w:gridCol w:w="2617"/>
        <w:gridCol w:w="2048"/>
        <w:gridCol w:w="1330"/>
        <w:gridCol w:w="1203"/>
      </w:tblGrid>
      <w:tr w:rsidR="00D769FC" w:rsidRPr="00733D6F" w:rsidTr="002D12CC">
        <w:trPr>
          <w:trHeight w:val="368"/>
          <w:jc w:val="center"/>
        </w:trPr>
        <w:tc>
          <w:tcPr>
            <w:tcW w:w="1803" w:type="dxa"/>
            <w:shd w:val="clear" w:color="auto" w:fill="auto"/>
          </w:tcPr>
          <w:p w:rsidR="00D769FC" w:rsidRPr="00733D6F" w:rsidRDefault="00D769FC" w:rsidP="002D12CC">
            <w:pPr>
              <w:spacing w:after="0"/>
              <w:jc w:val="center"/>
              <w:rPr>
                <w:rFonts w:ascii="Times New Roman" w:hAnsi="Times New Roman"/>
                <w:sz w:val="24"/>
                <w:szCs w:val="24"/>
              </w:rPr>
            </w:pPr>
            <w:r w:rsidRPr="00733D6F">
              <w:rPr>
                <w:rFonts w:ascii="Times New Roman" w:hAnsi="Times New Roman"/>
                <w:sz w:val="24"/>
                <w:szCs w:val="24"/>
              </w:rPr>
              <w:t>Course code</w:t>
            </w:r>
          </w:p>
        </w:tc>
        <w:tc>
          <w:tcPr>
            <w:tcW w:w="2648" w:type="dxa"/>
            <w:shd w:val="clear" w:color="auto" w:fill="auto"/>
          </w:tcPr>
          <w:p w:rsidR="00D769FC" w:rsidRPr="00733D6F" w:rsidRDefault="00D769FC" w:rsidP="002D12CC">
            <w:pPr>
              <w:spacing w:after="0"/>
              <w:jc w:val="center"/>
              <w:rPr>
                <w:rFonts w:ascii="Times New Roman" w:hAnsi="Times New Roman"/>
                <w:sz w:val="24"/>
                <w:szCs w:val="24"/>
              </w:rPr>
            </w:pPr>
            <w:r w:rsidRPr="00733D6F">
              <w:rPr>
                <w:rFonts w:ascii="Times New Roman" w:hAnsi="Times New Roman"/>
                <w:sz w:val="24"/>
                <w:szCs w:val="24"/>
              </w:rPr>
              <w:t>Course name</w:t>
            </w:r>
          </w:p>
        </w:tc>
        <w:tc>
          <w:tcPr>
            <w:tcW w:w="2070" w:type="dxa"/>
            <w:shd w:val="clear" w:color="auto" w:fill="auto"/>
          </w:tcPr>
          <w:p w:rsidR="00D769FC" w:rsidRPr="00733D6F" w:rsidRDefault="00D769FC" w:rsidP="002D12CC">
            <w:pPr>
              <w:spacing w:after="0"/>
              <w:jc w:val="center"/>
              <w:rPr>
                <w:rFonts w:ascii="Times New Roman" w:hAnsi="Times New Roman"/>
                <w:sz w:val="24"/>
                <w:szCs w:val="24"/>
              </w:rPr>
            </w:pPr>
            <w:r w:rsidRPr="00733D6F">
              <w:rPr>
                <w:rFonts w:ascii="Times New Roman" w:hAnsi="Times New Roman"/>
                <w:sz w:val="24"/>
                <w:szCs w:val="24"/>
              </w:rPr>
              <w:t>Course Category</w:t>
            </w:r>
          </w:p>
        </w:tc>
        <w:tc>
          <w:tcPr>
            <w:tcW w:w="1350" w:type="dxa"/>
            <w:shd w:val="clear" w:color="auto" w:fill="auto"/>
          </w:tcPr>
          <w:p w:rsidR="00D769FC" w:rsidRPr="00733D6F" w:rsidRDefault="00D769FC" w:rsidP="002D12CC">
            <w:pPr>
              <w:spacing w:after="0"/>
              <w:jc w:val="center"/>
              <w:rPr>
                <w:rFonts w:ascii="Times New Roman" w:hAnsi="Times New Roman"/>
                <w:sz w:val="24"/>
                <w:szCs w:val="24"/>
              </w:rPr>
            </w:pPr>
            <w:r w:rsidRPr="00733D6F">
              <w:rPr>
                <w:rFonts w:ascii="Times New Roman" w:hAnsi="Times New Roman"/>
                <w:sz w:val="24"/>
                <w:szCs w:val="24"/>
              </w:rPr>
              <w:t>L-T-P</w:t>
            </w:r>
          </w:p>
        </w:tc>
        <w:tc>
          <w:tcPr>
            <w:tcW w:w="1210" w:type="dxa"/>
            <w:shd w:val="clear" w:color="auto" w:fill="auto"/>
          </w:tcPr>
          <w:p w:rsidR="00D769FC" w:rsidRPr="00733D6F" w:rsidRDefault="00D769FC" w:rsidP="002D12CC">
            <w:pPr>
              <w:spacing w:after="0"/>
              <w:jc w:val="center"/>
              <w:rPr>
                <w:rFonts w:ascii="Times New Roman" w:hAnsi="Times New Roman"/>
                <w:sz w:val="24"/>
                <w:szCs w:val="24"/>
              </w:rPr>
            </w:pPr>
            <w:r w:rsidRPr="00733D6F">
              <w:rPr>
                <w:rFonts w:ascii="Times New Roman" w:hAnsi="Times New Roman"/>
                <w:sz w:val="24"/>
                <w:szCs w:val="24"/>
              </w:rPr>
              <w:t>Credits</w:t>
            </w:r>
          </w:p>
        </w:tc>
      </w:tr>
      <w:tr w:rsidR="00D769FC" w:rsidRPr="00733D6F" w:rsidTr="002D12CC">
        <w:trPr>
          <w:jc w:val="center"/>
        </w:trPr>
        <w:tc>
          <w:tcPr>
            <w:tcW w:w="1803" w:type="dxa"/>
            <w:shd w:val="clear" w:color="auto" w:fill="auto"/>
            <w:vAlign w:val="center"/>
          </w:tcPr>
          <w:p w:rsidR="00D769FC" w:rsidRPr="00733D6F" w:rsidRDefault="00D769FC" w:rsidP="00D769FC">
            <w:pPr>
              <w:spacing w:after="0" w:line="480" w:lineRule="auto"/>
              <w:jc w:val="center"/>
              <w:rPr>
                <w:rFonts w:ascii="Times New Roman" w:hAnsi="Times New Roman"/>
                <w:sz w:val="24"/>
                <w:szCs w:val="24"/>
              </w:rPr>
            </w:pPr>
            <w:r>
              <w:rPr>
                <w:rFonts w:ascii="Times New Roman" w:hAnsi="Times New Roman"/>
                <w:sz w:val="24"/>
                <w:szCs w:val="24"/>
              </w:rPr>
              <w:t>20HS4104</w:t>
            </w:r>
            <w:r w:rsidR="00C14CB7">
              <w:rPr>
                <w:rFonts w:ascii="Times New Roman" w:hAnsi="Times New Roman"/>
                <w:sz w:val="24"/>
                <w:szCs w:val="24"/>
              </w:rPr>
              <w:t>(CHE)</w:t>
            </w:r>
          </w:p>
        </w:tc>
        <w:tc>
          <w:tcPr>
            <w:tcW w:w="2648" w:type="dxa"/>
            <w:shd w:val="clear" w:color="auto" w:fill="auto"/>
            <w:vAlign w:val="center"/>
          </w:tcPr>
          <w:p w:rsidR="00D769FC" w:rsidRPr="00733D6F" w:rsidRDefault="00A635B6" w:rsidP="002D12CC">
            <w:pPr>
              <w:rPr>
                <w:rFonts w:ascii="Times New Roman" w:hAnsi="Times New Roman"/>
                <w:sz w:val="24"/>
                <w:szCs w:val="24"/>
              </w:rPr>
            </w:pPr>
            <w:r>
              <w:rPr>
                <w:rFonts w:ascii="Times New Roman" w:hAnsi="Times New Roman"/>
                <w:b/>
                <w:sz w:val="24"/>
              </w:rPr>
              <w:t>Aptitude and Reasoning</w:t>
            </w:r>
          </w:p>
        </w:tc>
        <w:tc>
          <w:tcPr>
            <w:tcW w:w="2070" w:type="dxa"/>
            <w:shd w:val="clear" w:color="auto" w:fill="auto"/>
            <w:vAlign w:val="center"/>
          </w:tcPr>
          <w:p w:rsidR="00D769FC" w:rsidRPr="00733D6F" w:rsidRDefault="00D769FC" w:rsidP="002D12CC">
            <w:pPr>
              <w:jc w:val="center"/>
              <w:rPr>
                <w:rFonts w:ascii="Times New Roman" w:hAnsi="Times New Roman"/>
                <w:sz w:val="24"/>
                <w:szCs w:val="24"/>
              </w:rPr>
            </w:pPr>
            <w:r>
              <w:rPr>
                <w:rFonts w:ascii="Times New Roman" w:hAnsi="Times New Roman"/>
                <w:sz w:val="24"/>
                <w:szCs w:val="24"/>
              </w:rPr>
              <w:t>MC</w:t>
            </w:r>
          </w:p>
        </w:tc>
        <w:tc>
          <w:tcPr>
            <w:tcW w:w="1350" w:type="dxa"/>
            <w:shd w:val="clear" w:color="auto" w:fill="auto"/>
            <w:vAlign w:val="center"/>
          </w:tcPr>
          <w:p w:rsidR="00D769FC" w:rsidRPr="00733D6F" w:rsidRDefault="00D769FC" w:rsidP="002D12CC">
            <w:pPr>
              <w:jc w:val="center"/>
              <w:rPr>
                <w:rFonts w:ascii="Times New Roman" w:hAnsi="Times New Roman"/>
                <w:sz w:val="24"/>
                <w:szCs w:val="24"/>
              </w:rPr>
            </w:pPr>
            <w:r>
              <w:rPr>
                <w:rFonts w:ascii="Times New Roman" w:hAnsi="Times New Roman"/>
                <w:sz w:val="24"/>
                <w:szCs w:val="24"/>
              </w:rPr>
              <w:t>2</w:t>
            </w:r>
            <w:r w:rsidRPr="00733D6F">
              <w:rPr>
                <w:rFonts w:ascii="Times New Roman" w:hAnsi="Times New Roman"/>
                <w:sz w:val="24"/>
                <w:szCs w:val="24"/>
              </w:rPr>
              <w:t>-0-0</w:t>
            </w:r>
          </w:p>
        </w:tc>
        <w:tc>
          <w:tcPr>
            <w:tcW w:w="1210" w:type="dxa"/>
            <w:shd w:val="clear" w:color="auto" w:fill="auto"/>
            <w:vAlign w:val="center"/>
          </w:tcPr>
          <w:p w:rsidR="00D769FC" w:rsidRPr="00733D6F" w:rsidRDefault="00D769FC" w:rsidP="002D12CC">
            <w:pPr>
              <w:jc w:val="center"/>
              <w:rPr>
                <w:rFonts w:ascii="Times New Roman" w:hAnsi="Times New Roman"/>
                <w:sz w:val="24"/>
                <w:szCs w:val="24"/>
              </w:rPr>
            </w:pPr>
            <w:r>
              <w:rPr>
                <w:rFonts w:ascii="Times New Roman" w:hAnsi="Times New Roman"/>
                <w:sz w:val="24"/>
                <w:szCs w:val="24"/>
              </w:rPr>
              <w:t>0</w:t>
            </w:r>
          </w:p>
        </w:tc>
      </w:tr>
    </w:tbl>
    <w:p w:rsidR="00D769FC" w:rsidRDefault="00D769FC" w:rsidP="009228C4">
      <w:pPr>
        <w:spacing w:line="245" w:lineRule="exact"/>
        <w:rPr>
          <w:rFonts w:ascii="Times New Roman" w:hAnsi="Times New Roman"/>
          <w:b/>
          <w:sz w:val="24"/>
          <w:szCs w:val="24"/>
        </w:rPr>
      </w:pPr>
    </w:p>
    <w:p w:rsidR="00CF127E" w:rsidRPr="00733D6F" w:rsidRDefault="00CF127E" w:rsidP="00110447">
      <w:pPr>
        <w:spacing w:line="245" w:lineRule="exact"/>
        <w:rPr>
          <w:rFonts w:ascii="Times New Roman" w:hAnsi="Times New Roman"/>
          <w:sz w:val="24"/>
          <w:szCs w:val="24"/>
        </w:rPr>
      </w:pPr>
      <w:r w:rsidRPr="00733D6F">
        <w:rPr>
          <w:rFonts w:ascii="Times New Roman" w:hAnsi="Times New Roman"/>
          <w:b/>
          <w:sz w:val="24"/>
          <w:szCs w:val="24"/>
        </w:rPr>
        <w:t>Course Learning Objectives:</w:t>
      </w:r>
    </w:p>
    <w:p w:rsidR="00110447" w:rsidRDefault="00CF127E" w:rsidP="00E20937">
      <w:pPr>
        <w:numPr>
          <w:ilvl w:val="0"/>
          <w:numId w:val="168"/>
        </w:numPr>
        <w:shd w:val="clear" w:color="auto" w:fill="FFFFFF"/>
        <w:spacing w:after="0"/>
        <w:jc w:val="both"/>
        <w:rPr>
          <w:rFonts w:ascii="Times New Roman" w:hAnsi="Times New Roman"/>
          <w:sz w:val="24"/>
          <w:szCs w:val="24"/>
        </w:rPr>
      </w:pPr>
      <w:r w:rsidRPr="00733D6F">
        <w:rPr>
          <w:rFonts w:ascii="Times New Roman" w:hAnsi="Times New Roman"/>
          <w:sz w:val="24"/>
          <w:szCs w:val="24"/>
        </w:rPr>
        <w:t>To enable the students for their competitive exams</w:t>
      </w:r>
    </w:p>
    <w:p w:rsidR="00110447" w:rsidRDefault="00CF127E" w:rsidP="00E20937">
      <w:pPr>
        <w:numPr>
          <w:ilvl w:val="0"/>
          <w:numId w:val="168"/>
        </w:numPr>
        <w:shd w:val="clear" w:color="auto" w:fill="FFFFFF"/>
        <w:spacing w:after="0"/>
        <w:jc w:val="both"/>
        <w:rPr>
          <w:rFonts w:ascii="Times New Roman" w:hAnsi="Times New Roman"/>
          <w:sz w:val="24"/>
          <w:szCs w:val="24"/>
        </w:rPr>
      </w:pPr>
      <w:r w:rsidRPr="00733D6F">
        <w:rPr>
          <w:rFonts w:ascii="Times New Roman" w:hAnsi="Times New Roman"/>
          <w:sz w:val="24"/>
          <w:szCs w:val="24"/>
        </w:rPr>
        <w:t>To enhance their capability in aptitude and reasoning.</w:t>
      </w:r>
    </w:p>
    <w:p w:rsidR="00110447" w:rsidRDefault="00CF127E" w:rsidP="00E20937">
      <w:pPr>
        <w:numPr>
          <w:ilvl w:val="0"/>
          <w:numId w:val="168"/>
        </w:numPr>
        <w:shd w:val="clear" w:color="auto" w:fill="FFFFFF"/>
        <w:spacing w:after="0"/>
        <w:jc w:val="both"/>
        <w:rPr>
          <w:rFonts w:ascii="Times New Roman" w:hAnsi="Times New Roman"/>
          <w:sz w:val="24"/>
          <w:szCs w:val="24"/>
        </w:rPr>
      </w:pPr>
      <w:r w:rsidRPr="00110447">
        <w:rPr>
          <w:rFonts w:ascii="Times New Roman" w:hAnsi="Times New Roman"/>
          <w:sz w:val="24"/>
          <w:szCs w:val="24"/>
        </w:rPr>
        <w:t>To develop their reasoning skill.</w:t>
      </w:r>
    </w:p>
    <w:p w:rsidR="00CF127E" w:rsidRPr="00110447" w:rsidRDefault="00CF127E" w:rsidP="00E20937">
      <w:pPr>
        <w:numPr>
          <w:ilvl w:val="0"/>
          <w:numId w:val="168"/>
        </w:numPr>
        <w:shd w:val="clear" w:color="auto" w:fill="FFFFFF"/>
        <w:spacing w:after="0"/>
        <w:jc w:val="both"/>
        <w:rPr>
          <w:rFonts w:ascii="Times New Roman" w:hAnsi="Times New Roman"/>
          <w:sz w:val="24"/>
          <w:szCs w:val="24"/>
        </w:rPr>
      </w:pPr>
      <w:r w:rsidRPr="00110447">
        <w:rPr>
          <w:rFonts w:ascii="Times New Roman" w:hAnsi="Times New Roman"/>
          <w:sz w:val="24"/>
          <w:szCs w:val="24"/>
        </w:rPr>
        <w:t>To prepare them for all type of  competitive e</w:t>
      </w:r>
      <w:r w:rsidR="006212B9" w:rsidRPr="00110447">
        <w:rPr>
          <w:rFonts w:ascii="Times New Roman" w:hAnsi="Times New Roman"/>
          <w:sz w:val="24"/>
          <w:szCs w:val="24"/>
        </w:rPr>
        <w:t>xams</w:t>
      </w:r>
    </w:p>
    <w:p w:rsidR="006212B9" w:rsidRPr="00733D6F" w:rsidRDefault="006212B9" w:rsidP="00110447">
      <w:pPr>
        <w:tabs>
          <w:tab w:val="left" w:pos="974"/>
        </w:tabs>
        <w:spacing w:after="0" w:line="264" w:lineRule="auto"/>
        <w:ind w:right="120"/>
        <w:jc w:val="both"/>
        <w:rPr>
          <w:rFonts w:ascii="Times New Roman" w:hAnsi="Times New Roman"/>
          <w:sz w:val="24"/>
          <w:szCs w:val="24"/>
        </w:rPr>
      </w:pPr>
    </w:p>
    <w:p w:rsidR="00CF127E" w:rsidRPr="00733D6F" w:rsidRDefault="006212B9" w:rsidP="00110447">
      <w:pPr>
        <w:spacing w:after="0" w:line="0" w:lineRule="atLeast"/>
        <w:rPr>
          <w:rFonts w:ascii="Times New Roman" w:hAnsi="Times New Roman"/>
          <w:b/>
          <w:sz w:val="24"/>
          <w:szCs w:val="24"/>
        </w:rPr>
      </w:pPr>
      <w:r w:rsidRPr="00733D6F">
        <w:rPr>
          <w:rFonts w:ascii="Times New Roman" w:hAnsi="Times New Roman"/>
          <w:b/>
          <w:sz w:val="24"/>
          <w:szCs w:val="24"/>
        </w:rPr>
        <w:t>Course Contents:</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color w:val="000000"/>
          <w:sz w:val="24"/>
          <w:szCs w:val="24"/>
        </w:rPr>
        <w:t xml:space="preserve">Unit I: </w:t>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t xml:space="preserve">      </w:t>
      </w:r>
      <w:r>
        <w:rPr>
          <w:rFonts w:ascii="Times New Roman" w:hAnsi="Times New Roman"/>
          <w:b/>
          <w:color w:val="000000"/>
          <w:sz w:val="24"/>
          <w:szCs w:val="24"/>
        </w:rPr>
        <w:t xml:space="preserve">       </w:t>
      </w:r>
      <w:r w:rsidRPr="00AA577D">
        <w:rPr>
          <w:rFonts w:ascii="Times New Roman" w:hAnsi="Times New Roman"/>
          <w:b/>
          <w:color w:val="000000"/>
          <w:sz w:val="24"/>
          <w:szCs w:val="24"/>
        </w:rPr>
        <w:t>(</w:t>
      </w:r>
      <w:r>
        <w:rPr>
          <w:rFonts w:ascii="Times New Roman" w:hAnsi="Times New Roman"/>
          <w:b/>
          <w:color w:val="000000"/>
          <w:sz w:val="24"/>
          <w:szCs w:val="24"/>
        </w:rPr>
        <w:t>4</w:t>
      </w:r>
      <w:r w:rsidRPr="00AA577D">
        <w:rPr>
          <w:rFonts w:ascii="Times New Roman" w:hAnsi="Times New Roman"/>
          <w:b/>
          <w:color w:val="000000"/>
          <w:sz w:val="24"/>
          <w:szCs w:val="24"/>
        </w:rPr>
        <w:t xml:space="preserve"> hours)</w:t>
      </w:r>
    </w:p>
    <w:p w:rsidR="00A635B6" w:rsidRPr="00AA577D"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sz w:val="24"/>
          <w:szCs w:val="24"/>
        </w:rPr>
        <w:t>Number system:</w:t>
      </w:r>
      <w:r w:rsidRPr="00AA577D">
        <w:rPr>
          <w:rFonts w:ascii="Times New Roman" w:hAnsi="Times New Roman"/>
          <w:sz w:val="24"/>
          <w:szCs w:val="24"/>
        </w:rPr>
        <w:t xml:space="preserve"> Base System, Exponents, Factorials, LCM &amp; HCF, Properties of Numbers, Remainders, Successive Divisions</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sz w:val="24"/>
          <w:szCs w:val="24"/>
        </w:rPr>
        <w:t>Sequence &amp; Series:</w:t>
      </w:r>
      <w:r w:rsidRPr="00AA577D">
        <w:rPr>
          <w:rFonts w:ascii="Times New Roman" w:hAnsi="Times New Roman"/>
          <w:sz w:val="24"/>
          <w:szCs w:val="24"/>
        </w:rPr>
        <w:t xml:space="preserve"> Arithmetic Progression, Harmonic Progression, Geometric Progression</w:t>
      </w:r>
    </w:p>
    <w:p w:rsidR="00A635B6" w:rsidRPr="00AA577D" w:rsidRDefault="00A635B6" w:rsidP="00A635B6">
      <w:pPr>
        <w:autoSpaceDE w:val="0"/>
        <w:autoSpaceDN w:val="0"/>
        <w:adjustRightInd w:val="0"/>
        <w:jc w:val="both"/>
        <w:rPr>
          <w:rFonts w:ascii="Times New Roman" w:hAnsi="Times New Roman"/>
          <w:b/>
          <w:sz w:val="24"/>
          <w:szCs w:val="24"/>
        </w:rPr>
      </w:pPr>
      <w:r w:rsidRPr="00AA577D">
        <w:rPr>
          <w:rFonts w:ascii="Times New Roman" w:hAnsi="Times New Roman"/>
          <w:b/>
          <w:sz w:val="24"/>
          <w:szCs w:val="24"/>
        </w:rPr>
        <w:t>Unit II:                                                                                                             (</w:t>
      </w:r>
      <w:r>
        <w:rPr>
          <w:rFonts w:ascii="Times New Roman" w:hAnsi="Times New Roman"/>
          <w:b/>
          <w:sz w:val="24"/>
          <w:szCs w:val="24"/>
        </w:rPr>
        <w:t>6</w:t>
      </w:r>
      <w:r w:rsidRPr="00AA577D">
        <w:rPr>
          <w:rFonts w:ascii="Times New Roman" w:hAnsi="Times New Roman"/>
          <w:b/>
          <w:sz w:val="24"/>
          <w:szCs w:val="24"/>
        </w:rPr>
        <w:t xml:space="preserve"> hours)</w:t>
      </w:r>
    </w:p>
    <w:p w:rsidR="00A635B6" w:rsidRPr="00AA577D"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sz w:val="24"/>
          <w:szCs w:val="24"/>
        </w:rPr>
        <w:t>Arithmetic:</w:t>
      </w:r>
      <w:r w:rsidRPr="00AA577D">
        <w:rPr>
          <w:rFonts w:ascii="Times New Roman" w:hAnsi="Times New Roman"/>
          <w:sz w:val="24"/>
          <w:szCs w:val="24"/>
        </w:rPr>
        <w:t xml:space="preserve"> Averages, Clocks &amp; Calendars, Simple Interest &amp; Compound Interest, Mixture &amp; Alligations, Percentages,  Profit, Loss &amp; Discounts,  Ratio &amp; Proportion,  Speed, Time &amp; Distance,  Time &amp; Work</w:t>
      </w:r>
    </w:p>
    <w:p w:rsidR="00A635B6" w:rsidRPr="00AA577D"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color w:val="000000"/>
          <w:sz w:val="24"/>
          <w:szCs w:val="24"/>
        </w:rPr>
        <w:t xml:space="preserve">Algebra: </w:t>
      </w:r>
      <w:r w:rsidRPr="00AA577D">
        <w:rPr>
          <w:rFonts w:ascii="Times New Roman" w:hAnsi="Times New Roman"/>
          <w:sz w:val="24"/>
          <w:szCs w:val="24"/>
        </w:rPr>
        <w:t>Binomial Theorem,  Complex Numbers,  Functions,  Higher Degree Equations,  Inequalities , Linear Equations,  Logarithm,  Quadratic Equations</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color w:val="000000"/>
          <w:sz w:val="24"/>
          <w:szCs w:val="24"/>
        </w:rPr>
        <w:t>Unit III:</w:t>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t xml:space="preserve">       </w:t>
      </w:r>
      <w:r>
        <w:rPr>
          <w:rFonts w:ascii="Times New Roman" w:hAnsi="Times New Roman"/>
          <w:b/>
          <w:color w:val="000000"/>
          <w:sz w:val="24"/>
          <w:szCs w:val="24"/>
        </w:rPr>
        <w:t xml:space="preserve">      </w:t>
      </w:r>
      <w:r w:rsidRPr="00AA577D">
        <w:rPr>
          <w:rFonts w:ascii="Times New Roman" w:hAnsi="Times New Roman"/>
          <w:b/>
          <w:color w:val="000000"/>
          <w:sz w:val="24"/>
          <w:szCs w:val="24"/>
        </w:rPr>
        <w:t>(6 hours)</w:t>
      </w:r>
    </w:p>
    <w:p w:rsidR="00A635B6" w:rsidRPr="00AA577D"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color w:val="000000"/>
          <w:sz w:val="24"/>
          <w:szCs w:val="24"/>
        </w:rPr>
        <w:t xml:space="preserve">Geometry: </w:t>
      </w:r>
      <w:r w:rsidRPr="00AA577D">
        <w:rPr>
          <w:rFonts w:ascii="Times New Roman" w:hAnsi="Times New Roman"/>
          <w:sz w:val="24"/>
          <w:szCs w:val="24"/>
        </w:rPr>
        <w:t>Mensuration, Lines &amp; Angles, Circles, Polygons, Triangles, Co-ordinate Geometry, Trigonometry</w:t>
      </w:r>
    </w:p>
    <w:p w:rsidR="00A635B6" w:rsidRPr="00AA577D"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sz w:val="24"/>
          <w:szCs w:val="24"/>
        </w:rPr>
        <w:t>Probability &amp; Statistics:</w:t>
      </w:r>
      <w:r w:rsidRPr="00AA577D">
        <w:rPr>
          <w:rFonts w:ascii="Times New Roman" w:hAnsi="Times New Roman"/>
          <w:sz w:val="24"/>
          <w:szCs w:val="24"/>
        </w:rPr>
        <w:t xml:space="preserve"> Mean, Median &amp; Mode, Permutation &amp; Combination, Probability Set Theory &amp; Venn Diagram</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color w:val="000000"/>
          <w:sz w:val="24"/>
          <w:szCs w:val="24"/>
        </w:rPr>
        <w:lastRenderedPageBreak/>
        <w:t>Unit IV:</w:t>
      </w:r>
      <w:r w:rsidRPr="00AA577D">
        <w:rPr>
          <w:rFonts w:ascii="Times New Roman" w:hAnsi="Times New Roman"/>
          <w:color w:val="000000"/>
          <w:sz w:val="24"/>
          <w:szCs w:val="24"/>
        </w:rPr>
        <w:t xml:space="preserve"> </w:t>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r>
      <w:r w:rsidRPr="00AA577D">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AA577D">
        <w:rPr>
          <w:rFonts w:ascii="Times New Roman" w:hAnsi="Times New Roman"/>
          <w:b/>
          <w:color w:val="000000"/>
          <w:sz w:val="24"/>
          <w:szCs w:val="24"/>
        </w:rPr>
        <w:t>(</w:t>
      </w:r>
      <w:r>
        <w:rPr>
          <w:rFonts w:ascii="Times New Roman" w:hAnsi="Times New Roman"/>
          <w:b/>
          <w:color w:val="000000"/>
          <w:sz w:val="24"/>
          <w:szCs w:val="24"/>
        </w:rPr>
        <w:t>6</w:t>
      </w:r>
      <w:r w:rsidRPr="00AA577D">
        <w:rPr>
          <w:rFonts w:ascii="Times New Roman" w:hAnsi="Times New Roman"/>
          <w:b/>
          <w:color w:val="000000"/>
          <w:sz w:val="24"/>
          <w:szCs w:val="24"/>
        </w:rPr>
        <w:t xml:space="preserve"> hours)</w:t>
      </w:r>
    </w:p>
    <w:p w:rsidR="00A635B6" w:rsidRPr="00A635B6"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color w:val="000000"/>
          <w:sz w:val="24"/>
          <w:szCs w:val="24"/>
        </w:rPr>
        <w:t>Logical Reasoning:</w:t>
      </w:r>
      <w:r w:rsidRPr="00AA577D">
        <w:rPr>
          <w:rFonts w:ascii="Times New Roman" w:hAnsi="Times New Roman"/>
          <w:color w:val="000000"/>
          <w:sz w:val="24"/>
          <w:szCs w:val="24"/>
        </w:rPr>
        <w:t xml:space="preserve"> </w:t>
      </w:r>
      <w:r w:rsidRPr="00AA577D">
        <w:rPr>
          <w:rFonts w:ascii="Times New Roman" w:hAnsi="Times New Roman"/>
          <w:sz w:val="24"/>
          <w:szCs w:val="24"/>
        </w:rPr>
        <w:t>Logical Sequence, Premise, Assumption &amp; Conclusion, Binary Logic, Blood Relations,  Linear &amp; Matrix Arrangement,  Seating Arrangement,  Coding &amp; Decoding,  S</w:t>
      </w:r>
      <w:r>
        <w:rPr>
          <w:rFonts w:ascii="Times New Roman" w:hAnsi="Times New Roman"/>
          <w:sz w:val="24"/>
          <w:szCs w:val="24"/>
        </w:rPr>
        <w:t>tatements &amp; Assumptions Puzzles</w:t>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AA577D">
        <w:rPr>
          <w:rFonts w:ascii="Times New Roman" w:hAnsi="Times New Roman"/>
          <w:b/>
          <w:color w:val="000000"/>
          <w:sz w:val="24"/>
          <w:szCs w:val="24"/>
        </w:rPr>
        <w:t xml:space="preserve">                   </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sz w:val="24"/>
          <w:szCs w:val="24"/>
        </w:rPr>
        <w:t>Analytical Reasoning</w:t>
      </w:r>
      <w:r w:rsidRPr="00AA577D">
        <w:rPr>
          <w:rFonts w:ascii="Times New Roman" w:hAnsi="Times New Roman"/>
          <w:sz w:val="24"/>
          <w:szCs w:val="24"/>
        </w:rPr>
        <w:t>: Course of Action Fact, Inference &amp; Judgement, Logical Deduction, Statement &amp; Assumption, Strong &amp; Weak Arguments, Syllogism</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color w:val="000000"/>
          <w:sz w:val="24"/>
          <w:szCs w:val="24"/>
        </w:rPr>
        <w:t>Unit V:                                                                                                            (4 hours)</w:t>
      </w:r>
    </w:p>
    <w:p w:rsidR="00A635B6" w:rsidRPr="004225B4" w:rsidRDefault="00A635B6" w:rsidP="00A635B6">
      <w:pPr>
        <w:autoSpaceDE w:val="0"/>
        <w:autoSpaceDN w:val="0"/>
        <w:adjustRightInd w:val="0"/>
        <w:jc w:val="both"/>
        <w:rPr>
          <w:rFonts w:ascii="Times New Roman" w:hAnsi="Times New Roman"/>
          <w:sz w:val="24"/>
          <w:szCs w:val="24"/>
        </w:rPr>
      </w:pPr>
      <w:r w:rsidRPr="00AA577D">
        <w:rPr>
          <w:rFonts w:ascii="Times New Roman" w:hAnsi="Times New Roman"/>
          <w:b/>
          <w:color w:val="000000"/>
          <w:sz w:val="24"/>
          <w:szCs w:val="24"/>
        </w:rPr>
        <w:t xml:space="preserve">Data Interpretation: </w:t>
      </w:r>
      <w:r w:rsidRPr="00AA577D">
        <w:rPr>
          <w:rFonts w:ascii="Times New Roman" w:hAnsi="Times New Roman"/>
          <w:sz w:val="24"/>
          <w:szCs w:val="24"/>
        </w:rPr>
        <w:t xml:space="preserve">Charts (Column, Pie &amp; Bar), Tables Graphs (Line &amp; Area), Venn Diagram,  Data Sufficiency. </w:t>
      </w:r>
      <w:r>
        <w:rPr>
          <w:rFonts w:ascii="Times New Roman" w:hAnsi="Times New Roman"/>
          <w:sz w:val="24"/>
          <w:szCs w:val="24"/>
        </w:rPr>
        <w:t xml:space="preserve"> </w:t>
      </w:r>
      <w:r w:rsidRPr="004225B4">
        <w:rPr>
          <w:rFonts w:ascii="Times New Roman" w:hAnsi="Times New Roman"/>
          <w:sz w:val="24"/>
          <w:szCs w:val="24"/>
        </w:rPr>
        <w:t xml:space="preserve">Reading Comprehension </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color w:val="000000"/>
          <w:sz w:val="24"/>
          <w:szCs w:val="24"/>
        </w:rPr>
        <w:t>Unit VI:</w:t>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r>
      <w:r w:rsidRPr="00AA577D">
        <w:rPr>
          <w:rFonts w:ascii="Times New Roman" w:hAnsi="Times New Roman"/>
          <w:b/>
          <w:color w:val="000000"/>
          <w:sz w:val="24"/>
          <w:szCs w:val="24"/>
        </w:rPr>
        <w:tab/>
        <w:t xml:space="preserve">        (</w:t>
      </w:r>
      <w:r>
        <w:rPr>
          <w:rFonts w:ascii="Times New Roman" w:hAnsi="Times New Roman"/>
          <w:b/>
          <w:color w:val="000000"/>
          <w:sz w:val="24"/>
          <w:szCs w:val="24"/>
        </w:rPr>
        <w:t>4</w:t>
      </w:r>
      <w:r w:rsidRPr="00AA577D">
        <w:rPr>
          <w:rFonts w:ascii="Times New Roman" w:hAnsi="Times New Roman"/>
          <w:b/>
          <w:color w:val="000000"/>
          <w:sz w:val="24"/>
          <w:szCs w:val="24"/>
        </w:rPr>
        <w:t xml:space="preserve"> hours)</w:t>
      </w:r>
    </w:p>
    <w:p w:rsidR="00A635B6" w:rsidRPr="00AA577D" w:rsidRDefault="00A635B6" w:rsidP="00A635B6">
      <w:pPr>
        <w:autoSpaceDE w:val="0"/>
        <w:autoSpaceDN w:val="0"/>
        <w:adjustRightInd w:val="0"/>
        <w:jc w:val="both"/>
        <w:rPr>
          <w:rFonts w:ascii="Times New Roman" w:hAnsi="Times New Roman"/>
          <w:b/>
          <w:color w:val="000000"/>
          <w:sz w:val="24"/>
          <w:szCs w:val="24"/>
        </w:rPr>
      </w:pPr>
      <w:r w:rsidRPr="00AA577D">
        <w:rPr>
          <w:rFonts w:ascii="Times New Roman" w:hAnsi="Times New Roman"/>
          <w:b/>
          <w:sz w:val="24"/>
          <w:szCs w:val="24"/>
        </w:rPr>
        <w:t>Verbal Ability:</w:t>
      </w:r>
      <w:r w:rsidRPr="00AA577D">
        <w:rPr>
          <w:rFonts w:ascii="Times New Roman" w:hAnsi="Times New Roman"/>
          <w:sz w:val="24"/>
          <w:szCs w:val="24"/>
        </w:rPr>
        <w:t xml:space="preserve"> Cloze Test Error Spotting, Fill in the blanks, Sentence Correction, Word Usage, Para jumbles, Paragraph Completion, Paragraph Summary</w:t>
      </w:r>
    </w:p>
    <w:p w:rsidR="00A635B6" w:rsidRPr="00A635B6" w:rsidRDefault="00A635B6" w:rsidP="00A635B6">
      <w:pPr>
        <w:autoSpaceDE w:val="0"/>
        <w:autoSpaceDN w:val="0"/>
        <w:adjustRightInd w:val="0"/>
        <w:jc w:val="both"/>
        <w:rPr>
          <w:rFonts w:ascii="Times New Roman" w:hAnsi="Times New Roman"/>
          <w:b/>
          <w:sz w:val="24"/>
          <w:szCs w:val="24"/>
        </w:rPr>
      </w:pPr>
      <w:r w:rsidRPr="00AA577D">
        <w:rPr>
          <w:rFonts w:ascii="Times New Roman" w:hAnsi="Times New Roman"/>
          <w:color w:val="000000"/>
          <w:sz w:val="24"/>
          <w:szCs w:val="24"/>
        </w:rPr>
        <w:t xml:space="preserve">. </w:t>
      </w:r>
      <w:r>
        <w:rPr>
          <w:rFonts w:ascii="Times New Roman" w:hAnsi="Times New Roman"/>
          <w:b/>
          <w:sz w:val="24"/>
          <w:szCs w:val="24"/>
        </w:rPr>
        <w:t>Learning resources</w:t>
      </w:r>
    </w:p>
    <w:p w:rsidR="00A635B6" w:rsidRPr="00AA577D" w:rsidRDefault="00A635B6" w:rsidP="00A635B6">
      <w:pPr>
        <w:tabs>
          <w:tab w:val="left" w:pos="1515"/>
        </w:tabs>
        <w:jc w:val="both"/>
        <w:rPr>
          <w:rFonts w:ascii="Times New Roman" w:hAnsi="Times New Roman"/>
          <w:b/>
          <w:sz w:val="24"/>
          <w:szCs w:val="24"/>
        </w:rPr>
      </w:pPr>
      <w:r w:rsidRPr="00AA577D">
        <w:rPr>
          <w:rFonts w:ascii="Times New Roman" w:hAnsi="Times New Roman"/>
          <w:b/>
          <w:sz w:val="24"/>
          <w:szCs w:val="24"/>
        </w:rPr>
        <w:t>Text book:</w:t>
      </w:r>
      <w:r w:rsidRPr="00AA577D">
        <w:rPr>
          <w:rFonts w:ascii="Times New Roman" w:hAnsi="Times New Roman"/>
          <w:b/>
          <w:sz w:val="24"/>
          <w:szCs w:val="24"/>
        </w:rPr>
        <w:tab/>
      </w:r>
    </w:p>
    <w:p w:rsidR="00A635B6" w:rsidRPr="00AA577D" w:rsidRDefault="00A635B6" w:rsidP="00E20937">
      <w:pPr>
        <w:pStyle w:val="Heading1"/>
        <w:keepNext w:val="0"/>
        <w:keepLines w:val="0"/>
        <w:numPr>
          <w:ilvl w:val="0"/>
          <w:numId w:val="193"/>
        </w:numPr>
        <w:shd w:val="clear" w:color="auto" w:fill="FFFFFF"/>
        <w:spacing w:after="0"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color w:val="111111"/>
          <w:sz w:val="24"/>
          <w:szCs w:val="24"/>
        </w:rPr>
        <w:t xml:space="preserve">Sarvesh K Verma, </w:t>
      </w:r>
      <w:r w:rsidRPr="00AA577D">
        <w:rPr>
          <w:rFonts w:ascii="Times New Roman" w:hAnsi="Times New Roman" w:cs="Times New Roman"/>
          <w:b w:val="0"/>
          <w:i/>
          <w:color w:val="111111"/>
          <w:sz w:val="24"/>
          <w:szCs w:val="24"/>
        </w:rPr>
        <w:t>'Quantitative Aptitude Quantum CAT'</w:t>
      </w:r>
      <w:r w:rsidRPr="00AA577D">
        <w:rPr>
          <w:rFonts w:ascii="Times New Roman" w:hAnsi="Times New Roman" w:cs="Times New Roman"/>
          <w:b w:val="0"/>
          <w:color w:val="111111"/>
          <w:sz w:val="24"/>
          <w:szCs w:val="24"/>
        </w:rPr>
        <w:t xml:space="preserve">, arihant publications </w:t>
      </w:r>
    </w:p>
    <w:p w:rsidR="00A635B6" w:rsidRPr="00AA577D" w:rsidRDefault="00A635B6" w:rsidP="00E20937">
      <w:pPr>
        <w:pStyle w:val="Heading1"/>
        <w:keepNext w:val="0"/>
        <w:keepLines w:val="0"/>
        <w:numPr>
          <w:ilvl w:val="0"/>
          <w:numId w:val="193"/>
        </w:numPr>
        <w:shd w:val="clear" w:color="auto" w:fill="FFFFFF"/>
        <w:spacing w:after="0"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sz w:val="24"/>
          <w:szCs w:val="24"/>
        </w:rPr>
        <w:t xml:space="preserve">Arun Sharma, Meenakshi Upadhyay, </w:t>
      </w:r>
      <w:r w:rsidRPr="00AA577D">
        <w:rPr>
          <w:rFonts w:ascii="Times New Roman" w:hAnsi="Times New Roman" w:cs="Times New Roman"/>
          <w:b w:val="0"/>
          <w:i/>
          <w:sz w:val="24"/>
          <w:szCs w:val="24"/>
        </w:rPr>
        <w:t>'</w:t>
      </w:r>
      <w:r w:rsidRPr="00AA577D">
        <w:rPr>
          <w:rStyle w:val="HeaderChar"/>
          <w:rFonts w:ascii="Times New Roman" w:hAnsi="Times New Roman"/>
          <w:b w:val="0"/>
          <w:i/>
          <w:color w:val="111111"/>
          <w:sz w:val="24"/>
          <w:szCs w:val="24"/>
        </w:rPr>
        <w:t xml:space="preserve"> </w:t>
      </w:r>
      <w:r w:rsidRPr="00AA577D">
        <w:rPr>
          <w:rFonts w:ascii="Times New Roman" w:hAnsi="Times New Roman" w:cs="Times New Roman"/>
          <w:b w:val="0"/>
          <w:i/>
          <w:color w:val="111111"/>
          <w:sz w:val="24"/>
          <w:szCs w:val="24"/>
        </w:rPr>
        <w:t>Verbal Ability and Reading Comprehension'</w:t>
      </w:r>
      <w:r w:rsidRPr="00AA577D">
        <w:rPr>
          <w:rFonts w:ascii="Times New Roman" w:hAnsi="Times New Roman" w:cs="Times New Roman"/>
          <w:b w:val="0"/>
          <w:color w:val="111111"/>
          <w:sz w:val="24"/>
          <w:szCs w:val="24"/>
        </w:rPr>
        <w:t xml:space="preserve"> ,  McGraw Hill publications</w:t>
      </w:r>
    </w:p>
    <w:p w:rsidR="00A635B6" w:rsidRPr="00AA577D" w:rsidRDefault="00A635B6" w:rsidP="00E20937">
      <w:pPr>
        <w:pStyle w:val="Heading1"/>
        <w:keepNext w:val="0"/>
        <w:keepLines w:val="0"/>
        <w:numPr>
          <w:ilvl w:val="0"/>
          <w:numId w:val="193"/>
        </w:numPr>
        <w:shd w:val="clear" w:color="auto" w:fill="FFFFFF"/>
        <w:spacing w:after="0"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sz w:val="24"/>
          <w:szCs w:val="24"/>
        </w:rPr>
        <w:t>Arun Sharma</w:t>
      </w:r>
      <w:r w:rsidRPr="00AA577D">
        <w:rPr>
          <w:rStyle w:val="a-size-large"/>
          <w:rFonts w:ascii="Times New Roman" w:hAnsi="Times New Roman" w:cs="Times New Roman"/>
          <w:b w:val="0"/>
          <w:color w:val="111111"/>
          <w:sz w:val="24"/>
          <w:szCs w:val="24"/>
        </w:rPr>
        <w:t xml:space="preserve">, </w:t>
      </w:r>
      <w:r w:rsidRPr="00AA577D">
        <w:rPr>
          <w:rStyle w:val="a-size-large"/>
          <w:rFonts w:ascii="Times New Roman" w:hAnsi="Times New Roman" w:cs="Times New Roman"/>
          <w:b w:val="0"/>
          <w:i/>
          <w:color w:val="111111"/>
          <w:sz w:val="24"/>
          <w:szCs w:val="24"/>
        </w:rPr>
        <w:t>'Data Interpretation'</w:t>
      </w:r>
      <w:r w:rsidRPr="00AA577D">
        <w:rPr>
          <w:rStyle w:val="a-size-large"/>
          <w:rFonts w:ascii="Times New Roman" w:hAnsi="Times New Roman" w:cs="Times New Roman"/>
          <w:b w:val="0"/>
          <w:color w:val="111111"/>
          <w:sz w:val="24"/>
          <w:szCs w:val="24"/>
        </w:rPr>
        <w:t xml:space="preserve">, </w:t>
      </w:r>
      <w:r w:rsidRPr="00AA577D">
        <w:rPr>
          <w:rFonts w:ascii="Times New Roman" w:hAnsi="Times New Roman" w:cs="Times New Roman"/>
          <w:b w:val="0"/>
          <w:color w:val="111111"/>
          <w:sz w:val="24"/>
          <w:szCs w:val="24"/>
        </w:rPr>
        <w:t>McGraw Hill publications</w:t>
      </w:r>
    </w:p>
    <w:p w:rsidR="00A635B6" w:rsidRPr="00AA577D" w:rsidRDefault="00A635B6" w:rsidP="00E20937">
      <w:pPr>
        <w:pStyle w:val="Heading1"/>
        <w:keepNext w:val="0"/>
        <w:keepLines w:val="0"/>
        <w:numPr>
          <w:ilvl w:val="0"/>
          <w:numId w:val="193"/>
        </w:numPr>
        <w:shd w:val="clear" w:color="auto" w:fill="FFFFFF"/>
        <w:spacing w:after="100" w:afterAutospacing="1"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sz w:val="24"/>
          <w:szCs w:val="24"/>
        </w:rPr>
        <w:t>Arun Sharma</w:t>
      </w:r>
      <w:r w:rsidRPr="00AA577D">
        <w:rPr>
          <w:rStyle w:val="a-size-large"/>
          <w:rFonts w:ascii="Times New Roman" w:hAnsi="Times New Roman" w:cs="Times New Roman"/>
          <w:b w:val="0"/>
          <w:color w:val="111111"/>
          <w:sz w:val="24"/>
          <w:szCs w:val="24"/>
        </w:rPr>
        <w:t xml:space="preserve">, </w:t>
      </w:r>
      <w:r w:rsidRPr="00AA577D">
        <w:rPr>
          <w:rStyle w:val="a-size-large"/>
          <w:rFonts w:ascii="Times New Roman" w:hAnsi="Times New Roman" w:cs="Times New Roman"/>
          <w:b w:val="0"/>
          <w:i/>
          <w:color w:val="111111"/>
          <w:sz w:val="24"/>
          <w:szCs w:val="24"/>
        </w:rPr>
        <w:t>'Logical Reasoning'</w:t>
      </w:r>
      <w:r w:rsidRPr="00AA577D">
        <w:rPr>
          <w:rStyle w:val="a-size-large"/>
          <w:rFonts w:ascii="Times New Roman" w:hAnsi="Times New Roman" w:cs="Times New Roman"/>
          <w:b w:val="0"/>
          <w:color w:val="111111"/>
          <w:sz w:val="24"/>
          <w:szCs w:val="24"/>
        </w:rPr>
        <w:t xml:space="preserve">, </w:t>
      </w:r>
      <w:r w:rsidRPr="00AA577D">
        <w:rPr>
          <w:rFonts w:ascii="Times New Roman" w:hAnsi="Times New Roman" w:cs="Times New Roman"/>
          <w:b w:val="0"/>
          <w:color w:val="111111"/>
          <w:sz w:val="24"/>
          <w:szCs w:val="24"/>
        </w:rPr>
        <w:t>McGraw Hill publications</w:t>
      </w:r>
    </w:p>
    <w:p w:rsidR="00A635B6" w:rsidRPr="00AA577D" w:rsidRDefault="00A635B6" w:rsidP="00A635B6">
      <w:pPr>
        <w:pStyle w:val="Heading1"/>
        <w:shd w:val="clear" w:color="auto" w:fill="FFFFFF"/>
        <w:spacing w:line="276" w:lineRule="auto"/>
        <w:ind w:left="0" w:firstLine="0"/>
        <w:jc w:val="both"/>
        <w:rPr>
          <w:rFonts w:ascii="Times New Roman" w:hAnsi="Times New Roman" w:cs="Times New Roman"/>
          <w:color w:val="111111"/>
          <w:sz w:val="24"/>
          <w:szCs w:val="24"/>
        </w:rPr>
      </w:pPr>
      <w:r w:rsidRPr="00AA577D">
        <w:rPr>
          <w:rFonts w:ascii="Times New Roman" w:hAnsi="Times New Roman" w:cs="Times New Roman"/>
          <w:color w:val="111111"/>
          <w:sz w:val="24"/>
          <w:szCs w:val="24"/>
        </w:rPr>
        <w:t xml:space="preserve">Reference books: </w:t>
      </w:r>
    </w:p>
    <w:p w:rsidR="00A635B6" w:rsidRPr="00AA577D" w:rsidRDefault="00A635B6" w:rsidP="00E20937">
      <w:pPr>
        <w:pStyle w:val="Heading1"/>
        <w:keepNext w:val="0"/>
        <w:keepLines w:val="0"/>
        <w:numPr>
          <w:ilvl w:val="0"/>
          <w:numId w:val="194"/>
        </w:numPr>
        <w:shd w:val="clear" w:color="auto" w:fill="FFFFFF"/>
        <w:spacing w:after="100" w:afterAutospacing="1"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color w:val="111111"/>
          <w:sz w:val="24"/>
          <w:szCs w:val="24"/>
        </w:rPr>
        <w:t xml:space="preserve">Nishit K Sinha, 'Logical Reasoning and Data Interpretation', Pearson publications </w:t>
      </w:r>
    </w:p>
    <w:p w:rsidR="00A635B6" w:rsidRPr="00AA577D" w:rsidRDefault="00A635B6" w:rsidP="00E20937">
      <w:pPr>
        <w:pStyle w:val="Heading1"/>
        <w:keepNext w:val="0"/>
        <w:keepLines w:val="0"/>
        <w:numPr>
          <w:ilvl w:val="0"/>
          <w:numId w:val="194"/>
        </w:numPr>
        <w:shd w:val="clear" w:color="auto" w:fill="FFFFFF"/>
        <w:spacing w:after="100" w:afterAutospacing="1" w:line="276" w:lineRule="auto"/>
        <w:ind w:left="0" w:firstLine="0"/>
        <w:jc w:val="both"/>
        <w:rPr>
          <w:rFonts w:ascii="Times New Roman" w:hAnsi="Times New Roman" w:cs="Times New Roman"/>
          <w:b w:val="0"/>
          <w:color w:val="111111"/>
          <w:sz w:val="24"/>
          <w:szCs w:val="24"/>
        </w:rPr>
      </w:pPr>
      <w:r w:rsidRPr="00AA577D">
        <w:rPr>
          <w:rFonts w:ascii="Times New Roman" w:hAnsi="Times New Roman" w:cs="Times New Roman"/>
          <w:b w:val="0"/>
          <w:sz w:val="24"/>
          <w:szCs w:val="24"/>
        </w:rPr>
        <w:t>Arun Sharma</w:t>
      </w:r>
      <w:r w:rsidRPr="00AA577D">
        <w:rPr>
          <w:rStyle w:val="a-size-large"/>
          <w:rFonts w:ascii="Times New Roman" w:hAnsi="Times New Roman" w:cs="Times New Roman"/>
          <w:b w:val="0"/>
          <w:color w:val="111111"/>
          <w:sz w:val="24"/>
          <w:szCs w:val="24"/>
        </w:rPr>
        <w:t xml:space="preserve">, </w:t>
      </w:r>
      <w:r w:rsidRPr="00AA577D">
        <w:rPr>
          <w:rStyle w:val="a-size-large"/>
          <w:rFonts w:ascii="Times New Roman" w:hAnsi="Times New Roman" w:cs="Times New Roman"/>
          <w:b w:val="0"/>
          <w:i/>
          <w:color w:val="111111"/>
          <w:sz w:val="24"/>
          <w:szCs w:val="24"/>
        </w:rPr>
        <w:t>'Quantitative Aptitude'</w:t>
      </w:r>
      <w:r w:rsidRPr="00AA577D">
        <w:rPr>
          <w:rStyle w:val="a-size-large"/>
          <w:rFonts w:ascii="Times New Roman" w:hAnsi="Times New Roman" w:cs="Times New Roman"/>
          <w:b w:val="0"/>
          <w:color w:val="111111"/>
          <w:sz w:val="24"/>
          <w:szCs w:val="24"/>
        </w:rPr>
        <w:t xml:space="preserve">, </w:t>
      </w:r>
      <w:r w:rsidRPr="00AA577D">
        <w:rPr>
          <w:rFonts w:ascii="Times New Roman" w:hAnsi="Times New Roman" w:cs="Times New Roman"/>
          <w:b w:val="0"/>
          <w:color w:val="111111"/>
          <w:sz w:val="24"/>
          <w:szCs w:val="24"/>
        </w:rPr>
        <w:t>McGraw Hill publications</w:t>
      </w:r>
    </w:p>
    <w:p w:rsidR="00A635B6" w:rsidRPr="00AA577D" w:rsidRDefault="00A635B6" w:rsidP="00A635B6">
      <w:pPr>
        <w:autoSpaceDE w:val="0"/>
        <w:autoSpaceDN w:val="0"/>
        <w:adjustRightInd w:val="0"/>
        <w:jc w:val="both"/>
        <w:rPr>
          <w:rFonts w:ascii="Times New Roman" w:hAnsi="Times New Roman"/>
          <w:color w:val="1C1C1C"/>
          <w:sz w:val="24"/>
          <w:szCs w:val="24"/>
        </w:rPr>
      </w:pPr>
      <w:r w:rsidRPr="00AA577D">
        <w:rPr>
          <w:rFonts w:ascii="Times New Roman" w:hAnsi="Times New Roman"/>
          <w:b/>
          <w:sz w:val="24"/>
          <w:szCs w:val="24"/>
        </w:rPr>
        <w:t>Web resources:</w:t>
      </w:r>
      <w:r w:rsidRPr="00AA577D">
        <w:rPr>
          <w:rFonts w:ascii="Times New Roman" w:hAnsi="Times New Roman"/>
          <w:color w:val="1C1C1C"/>
          <w:sz w:val="24"/>
          <w:szCs w:val="24"/>
        </w:rPr>
        <w:t xml:space="preserve"> </w:t>
      </w:r>
    </w:p>
    <w:p w:rsidR="00A635B6" w:rsidRPr="00BF1195" w:rsidRDefault="00A635B6" w:rsidP="00E20937">
      <w:pPr>
        <w:numPr>
          <w:ilvl w:val="0"/>
          <w:numId w:val="195"/>
        </w:numPr>
        <w:autoSpaceDE w:val="0"/>
        <w:autoSpaceDN w:val="0"/>
        <w:adjustRightInd w:val="0"/>
        <w:spacing w:after="0" w:line="240" w:lineRule="auto"/>
        <w:ind w:left="0" w:firstLine="0"/>
        <w:jc w:val="both"/>
        <w:rPr>
          <w:rFonts w:ascii="Times New Roman" w:hAnsi="Times New Roman"/>
          <w:color w:val="1C1C1C"/>
          <w:sz w:val="24"/>
          <w:szCs w:val="24"/>
        </w:rPr>
      </w:pPr>
      <w:r w:rsidRPr="00AA577D">
        <w:rPr>
          <w:rFonts w:ascii="Times New Roman" w:hAnsi="Times New Roman"/>
          <w:color w:val="1C1C1C"/>
          <w:sz w:val="24"/>
          <w:szCs w:val="24"/>
        </w:rPr>
        <w:t>https://unacademy.com/</w:t>
      </w:r>
    </w:p>
    <w:p w:rsidR="00A635B6" w:rsidRPr="00AA577D" w:rsidRDefault="00A635B6" w:rsidP="00A635B6">
      <w:pPr>
        <w:jc w:val="both"/>
        <w:rPr>
          <w:rFonts w:ascii="Times New Roman" w:hAnsi="Times New Roman"/>
          <w:sz w:val="24"/>
          <w:szCs w:val="24"/>
        </w:rPr>
      </w:pPr>
      <w:r w:rsidRPr="00AA577D">
        <w:rPr>
          <w:rFonts w:ascii="Times New Roman" w:hAnsi="Times New Roman"/>
          <w:b/>
          <w:sz w:val="24"/>
          <w:szCs w:val="24"/>
        </w:rPr>
        <w:t xml:space="preserve">Course outcomes: </w:t>
      </w:r>
      <w:r w:rsidRPr="00AA577D">
        <w:rPr>
          <w:rFonts w:ascii="Times New Roman" w:hAnsi="Times New Roman"/>
          <w:sz w:val="24"/>
          <w:szCs w:val="24"/>
        </w:rPr>
        <w:t>At the end of the course, the student will be able to</w:t>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264"/>
      </w:tblGrid>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 1</w:t>
            </w:r>
          </w:p>
        </w:tc>
        <w:tc>
          <w:tcPr>
            <w:tcW w:w="8264" w:type="dxa"/>
            <w:vAlign w:val="center"/>
          </w:tcPr>
          <w:p w:rsidR="00A635B6" w:rsidRPr="00AA577D" w:rsidRDefault="00A635B6" w:rsidP="00051E21">
            <w:pPr>
              <w:autoSpaceDE w:val="0"/>
              <w:autoSpaceDN w:val="0"/>
              <w:adjustRightInd w:val="0"/>
              <w:jc w:val="both"/>
              <w:rPr>
                <w:rFonts w:ascii="Times New Roman" w:hAnsi="Times New Roman"/>
                <w:sz w:val="24"/>
                <w:szCs w:val="24"/>
              </w:rPr>
            </w:pPr>
            <w:r w:rsidRPr="00AA577D">
              <w:rPr>
                <w:rFonts w:ascii="Times New Roman" w:hAnsi="Times New Roman"/>
                <w:sz w:val="24"/>
                <w:szCs w:val="24"/>
              </w:rPr>
              <w:t>Improve aptitude, problem solving skills and reasoning abilities</w:t>
            </w:r>
          </w:p>
        </w:tc>
      </w:tr>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 2</w:t>
            </w:r>
          </w:p>
        </w:tc>
        <w:tc>
          <w:tcPr>
            <w:tcW w:w="8264" w:type="dxa"/>
            <w:vAlign w:val="center"/>
          </w:tcPr>
          <w:p w:rsidR="00A635B6" w:rsidRPr="00AA577D" w:rsidRDefault="00A635B6" w:rsidP="00051E21">
            <w:pPr>
              <w:autoSpaceDE w:val="0"/>
              <w:autoSpaceDN w:val="0"/>
              <w:adjustRightInd w:val="0"/>
              <w:jc w:val="both"/>
              <w:rPr>
                <w:rFonts w:ascii="Times New Roman" w:hAnsi="Times New Roman"/>
                <w:sz w:val="24"/>
                <w:szCs w:val="24"/>
              </w:rPr>
            </w:pPr>
            <w:r w:rsidRPr="00AA577D">
              <w:rPr>
                <w:rFonts w:ascii="Times New Roman" w:hAnsi="Times New Roman"/>
                <w:sz w:val="24"/>
                <w:szCs w:val="24"/>
              </w:rPr>
              <w:t xml:space="preserve">Improve Verbal ability skills, Data interpretation skills </w:t>
            </w:r>
          </w:p>
        </w:tc>
      </w:tr>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 3</w:t>
            </w:r>
          </w:p>
        </w:tc>
        <w:tc>
          <w:tcPr>
            <w:tcW w:w="8264" w:type="dxa"/>
            <w:vAlign w:val="center"/>
          </w:tcPr>
          <w:p w:rsidR="00A635B6" w:rsidRPr="00AA577D" w:rsidRDefault="00A635B6" w:rsidP="00051E21">
            <w:pPr>
              <w:autoSpaceDE w:val="0"/>
              <w:autoSpaceDN w:val="0"/>
              <w:adjustRightInd w:val="0"/>
              <w:jc w:val="both"/>
              <w:rPr>
                <w:rFonts w:ascii="Times New Roman" w:hAnsi="Times New Roman"/>
                <w:sz w:val="24"/>
                <w:szCs w:val="24"/>
              </w:rPr>
            </w:pPr>
            <w:r w:rsidRPr="00AA577D">
              <w:rPr>
                <w:rFonts w:ascii="Times New Roman" w:hAnsi="Times New Roman"/>
                <w:sz w:val="24"/>
                <w:szCs w:val="24"/>
              </w:rPr>
              <w:t xml:space="preserve">Understand the basic techniques required for solving Reading Comprehension </w:t>
            </w:r>
          </w:p>
        </w:tc>
      </w:tr>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 4</w:t>
            </w:r>
          </w:p>
        </w:tc>
        <w:tc>
          <w:tcPr>
            <w:tcW w:w="8264" w:type="dxa"/>
            <w:vAlign w:val="center"/>
          </w:tcPr>
          <w:p w:rsidR="00A635B6" w:rsidRPr="00AA577D" w:rsidRDefault="00A635B6" w:rsidP="00051E21">
            <w:pPr>
              <w:autoSpaceDE w:val="0"/>
              <w:autoSpaceDN w:val="0"/>
              <w:adjustRightInd w:val="0"/>
              <w:jc w:val="both"/>
              <w:rPr>
                <w:rFonts w:ascii="Times New Roman" w:hAnsi="Times New Roman"/>
                <w:sz w:val="24"/>
                <w:szCs w:val="24"/>
              </w:rPr>
            </w:pPr>
            <w:r w:rsidRPr="00AA577D">
              <w:rPr>
                <w:rFonts w:ascii="Times New Roman" w:hAnsi="Times New Roman"/>
                <w:sz w:val="24"/>
                <w:szCs w:val="24"/>
              </w:rPr>
              <w:t xml:space="preserve">Familiarize with the written tests of competitive exams, campus placements and </w:t>
            </w:r>
            <w:r w:rsidRPr="00AA577D">
              <w:rPr>
                <w:rFonts w:ascii="Times New Roman" w:hAnsi="Times New Roman"/>
                <w:sz w:val="24"/>
                <w:szCs w:val="24"/>
              </w:rPr>
              <w:lastRenderedPageBreak/>
              <w:t xml:space="preserve">PSUs </w:t>
            </w:r>
          </w:p>
        </w:tc>
      </w:tr>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lastRenderedPageBreak/>
              <w:t>CO 5</w:t>
            </w:r>
          </w:p>
        </w:tc>
        <w:tc>
          <w:tcPr>
            <w:tcW w:w="8264"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Collectively solve problems in teams and group</w:t>
            </w:r>
          </w:p>
        </w:tc>
      </w:tr>
      <w:tr w:rsidR="00A635B6" w:rsidRPr="00AA577D" w:rsidTr="00051E21">
        <w:tc>
          <w:tcPr>
            <w:tcW w:w="828"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CO 6</w:t>
            </w:r>
          </w:p>
        </w:tc>
        <w:tc>
          <w:tcPr>
            <w:tcW w:w="8264" w:type="dxa"/>
            <w:vAlign w:val="center"/>
          </w:tcPr>
          <w:p w:rsidR="00A635B6" w:rsidRPr="00AA577D" w:rsidRDefault="00A635B6" w:rsidP="00051E21">
            <w:pPr>
              <w:jc w:val="both"/>
              <w:rPr>
                <w:rFonts w:ascii="Times New Roman" w:hAnsi="Times New Roman"/>
                <w:sz w:val="24"/>
                <w:szCs w:val="24"/>
              </w:rPr>
            </w:pPr>
            <w:r w:rsidRPr="00AA577D">
              <w:rPr>
                <w:rFonts w:ascii="Times New Roman" w:hAnsi="Times New Roman"/>
                <w:sz w:val="24"/>
                <w:szCs w:val="24"/>
              </w:rPr>
              <w:t>Adopt and acquire new techniques in solving problem</w:t>
            </w:r>
          </w:p>
        </w:tc>
      </w:tr>
    </w:tbl>
    <w:p w:rsidR="00110447" w:rsidRDefault="00110447" w:rsidP="009228C4">
      <w:pPr>
        <w:jc w:val="center"/>
        <w:rPr>
          <w:rFonts w:ascii="Times New Roman" w:hAnsi="Times New Roman"/>
          <w:b/>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1190"/>
        <w:gridCol w:w="520"/>
        <w:gridCol w:w="1620"/>
        <w:gridCol w:w="2340"/>
        <w:gridCol w:w="1098"/>
      </w:tblGrid>
      <w:tr w:rsidR="00F640E2" w:rsidRPr="00733D6F" w:rsidTr="00F640E2">
        <w:tc>
          <w:tcPr>
            <w:tcW w:w="3350" w:type="dxa"/>
            <w:gridSpan w:val="2"/>
            <w:shd w:val="clear" w:color="auto" w:fill="auto"/>
          </w:tcPr>
          <w:p w:rsidR="00F640E2" w:rsidRPr="00733D6F" w:rsidRDefault="00F640E2" w:rsidP="00644868">
            <w:pPr>
              <w:rPr>
                <w:rFonts w:ascii="Times New Roman" w:hAnsi="Times New Roman"/>
                <w:b/>
                <w:sz w:val="24"/>
                <w:szCs w:val="24"/>
              </w:rPr>
            </w:pPr>
            <w:r w:rsidRPr="00733D6F">
              <w:rPr>
                <w:rFonts w:ascii="Times New Roman" w:hAnsi="Times New Roman"/>
                <w:b/>
                <w:sz w:val="24"/>
                <w:szCs w:val="24"/>
              </w:rPr>
              <w:t>Course Nature</w:t>
            </w:r>
          </w:p>
        </w:tc>
        <w:tc>
          <w:tcPr>
            <w:tcW w:w="5578" w:type="dxa"/>
            <w:gridSpan w:val="4"/>
            <w:shd w:val="clear" w:color="auto" w:fill="auto"/>
          </w:tcPr>
          <w:p w:rsidR="00F640E2" w:rsidRPr="00733D6F" w:rsidRDefault="00F640E2" w:rsidP="00644868">
            <w:pPr>
              <w:rPr>
                <w:rFonts w:ascii="Times New Roman" w:hAnsi="Times New Roman"/>
                <w:b/>
                <w:sz w:val="24"/>
                <w:szCs w:val="24"/>
              </w:rPr>
            </w:pPr>
            <w:r w:rsidRPr="00733D6F">
              <w:rPr>
                <w:rFonts w:ascii="Times New Roman" w:hAnsi="Times New Roman"/>
                <w:b/>
                <w:sz w:val="24"/>
                <w:szCs w:val="24"/>
              </w:rPr>
              <w:t>Theory</w:t>
            </w:r>
          </w:p>
        </w:tc>
      </w:tr>
      <w:tr w:rsidR="00F640E2" w:rsidRPr="00733D6F" w:rsidTr="00F640E2">
        <w:tc>
          <w:tcPr>
            <w:tcW w:w="8928" w:type="dxa"/>
            <w:gridSpan w:val="6"/>
            <w:shd w:val="clear" w:color="auto" w:fill="auto"/>
          </w:tcPr>
          <w:p w:rsidR="00F640E2" w:rsidRPr="00733D6F" w:rsidRDefault="00F640E2" w:rsidP="00644868">
            <w:pPr>
              <w:rPr>
                <w:rFonts w:ascii="Times New Roman" w:hAnsi="Times New Roman"/>
                <w:b/>
                <w:sz w:val="24"/>
                <w:szCs w:val="24"/>
              </w:rPr>
            </w:pPr>
            <w:r w:rsidRPr="00733D6F">
              <w:rPr>
                <w:rFonts w:ascii="Times New Roman" w:hAnsi="Times New Roman"/>
                <w:b/>
                <w:sz w:val="24"/>
                <w:szCs w:val="24"/>
              </w:rPr>
              <w:t>Assessment Method</w:t>
            </w:r>
          </w:p>
        </w:tc>
      </w:tr>
      <w:tr w:rsidR="00F640E2" w:rsidRPr="00733D6F" w:rsidTr="00F640E2">
        <w:tc>
          <w:tcPr>
            <w:tcW w:w="2160" w:type="dxa"/>
            <w:tcBorders>
              <w:right w:val="single" w:sz="4" w:space="0" w:color="auto"/>
            </w:tcBorders>
            <w:shd w:val="clear" w:color="auto" w:fill="auto"/>
          </w:tcPr>
          <w:p w:rsidR="00F640E2" w:rsidRPr="00733D6F" w:rsidRDefault="00F640E2" w:rsidP="00644868">
            <w:pPr>
              <w:rPr>
                <w:rFonts w:ascii="Times New Roman" w:hAnsi="Times New Roman"/>
                <w:sz w:val="24"/>
                <w:szCs w:val="24"/>
              </w:rPr>
            </w:pPr>
            <w:r w:rsidRPr="00733D6F">
              <w:rPr>
                <w:rFonts w:ascii="Times New Roman" w:hAnsi="Times New Roman"/>
                <w:sz w:val="24"/>
                <w:szCs w:val="24"/>
              </w:rPr>
              <w:t>Assessment Tool</w:t>
            </w:r>
          </w:p>
        </w:tc>
        <w:tc>
          <w:tcPr>
            <w:tcW w:w="1710" w:type="dxa"/>
            <w:gridSpan w:val="2"/>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Weekly tests</w:t>
            </w:r>
          </w:p>
        </w:tc>
        <w:tc>
          <w:tcPr>
            <w:tcW w:w="1620" w:type="dxa"/>
            <w:tcBorders>
              <w:righ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Monthly tests</w:t>
            </w:r>
          </w:p>
        </w:tc>
        <w:tc>
          <w:tcPr>
            <w:tcW w:w="2340" w:type="dxa"/>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End Semester Test</w:t>
            </w:r>
          </w:p>
        </w:tc>
        <w:tc>
          <w:tcPr>
            <w:tcW w:w="1098" w:type="dxa"/>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Total</w:t>
            </w:r>
          </w:p>
        </w:tc>
      </w:tr>
      <w:tr w:rsidR="00F640E2" w:rsidRPr="00733D6F" w:rsidTr="00F640E2">
        <w:tc>
          <w:tcPr>
            <w:tcW w:w="2160" w:type="dxa"/>
            <w:tcBorders>
              <w:right w:val="single" w:sz="4" w:space="0" w:color="auto"/>
            </w:tcBorders>
            <w:shd w:val="clear" w:color="auto" w:fill="auto"/>
          </w:tcPr>
          <w:p w:rsidR="00F640E2" w:rsidRPr="00733D6F" w:rsidRDefault="00F640E2" w:rsidP="00644868">
            <w:pPr>
              <w:rPr>
                <w:rFonts w:ascii="Times New Roman" w:hAnsi="Times New Roman"/>
                <w:sz w:val="24"/>
                <w:szCs w:val="24"/>
              </w:rPr>
            </w:pPr>
            <w:r w:rsidRPr="00733D6F">
              <w:rPr>
                <w:rFonts w:ascii="Times New Roman" w:hAnsi="Times New Roman"/>
                <w:sz w:val="24"/>
                <w:szCs w:val="24"/>
              </w:rPr>
              <w:t xml:space="preserve">Weightage(%) </w:t>
            </w:r>
          </w:p>
        </w:tc>
        <w:tc>
          <w:tcPr>
            <w:tcW w:w="1710" w:type="dxa"/>
            <w:gridSpan w:val="2"/>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0</w:t>
            </w:r>
          </w:p>
        </w:tc>
        <w:tc>
          <w:tcPr>
            <w:tcW w:w="1620" w:type="dxa"/>
            <w:tcBorders>
              <w:righ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0</w:t>
            </w:r>
          </w:p>
        </w:tc>
        <w:tc>
          <w:tcPr>
            <w:tcW w:w="2340" w:type="dxa"/>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100%</w:t>
            </w:r>
          </w:p>
        </w:tc>
        <w:tc>
          <w:tcPr>
            <w:tcW w:w="1098" w:type="dxa"/>
            <w:tcBorders>
              <w:left w:val="single" w:sz="4" w:space="0" w:color="auto"/>
            </w:tcBorders>
            <w:shd w:val="clear" w:color="auto" w:fill="auto"/>
          </w:tcPr>
          <w:p w:rsidR="00F640E2" w:rsidRPr="00733D6F" w:rsidRDefault="00F640E2" w:rsidP="00644868">
            <w:pPr>
              <w:jc w:val="center"/>
              <w:rPr>
                <w:rFonts w:ascii="Times New Roman" w:hAnsi="Times New Roman"/>
                <w:sz w:val="24"/>
                <w:szCs w:val="24"/>
              </w:rPr>
            </w:pPr>
            <w:r w:rsidRPr="00733D6F">
              <w:rPr>
                <w:rFonts w:ascii="Times New Roman" w:hAnsi="Times New Roman"/>
                <w:sz w:val="24"/>
                <w:szCs w:val="24"/>
              </w:rPr>
              <w:t>100%</w:t>
            </w:r>
          </w:p>
        </w:tc>
      </w:tr>
    </w:tbl>
    <w:p w:rsidR="00110447" w:rsidRDefault="00110447" w:rsidP="009228C4">
      <w:pPr>
        <w:jc w:val="center"/>
        <w:rPr>
          <w:rFonts w:ascii="Times New Roman" w:hAnsi="Times New Roman"/>
          <w:b/>
          <w:sz w:val="24"/>
          <w:szCs w:val="24"/>
        </w:rPr>
      </w:pPr>
    </w:p>
    <w:p w:rsidR="00F640E2" w:rsidRDefault="00F640E2" w:rsidP="009228C4">
      <w:pPr>
        <w:jc w:val="center"/>
        <w:rPr>
          <w:rFonts w:ascii="Times New Roman" w:hAnsi="Times New Roman"/>
          <w:b/>
          <w:sz w:val="24"/>
          <w:szCs w:val="24"/>
        </w:rPr>
      </w:pPr>
      <w:r>
        <w:rPr>
          <w:rFonts w:ascii="Times New Roman" w:hAnsi="Times New Roman"/>
          <w:b/>
          <w:sz w:val="24"/>
          <w:szCs w:val="24"/>
        </w:rPr>
        <w:t>************************************************************************</w:t>
      </w:r>
    </w:p>
    <w:p w:rsidR="00F640E2" w:rsidRPr="00733D6F" w:rsidRDefault="00F640E2" w:rsidP="00F640E2">
      <w:pPr>
        <w:spacing w:after="0"/>
        <w:jc w:val="both"/>
        <w:rPr>
          <w:rFonts w:ascii="Times New Roman" w:hAnsi="Times New Roman"/>
          <w:caps/>
          <w:sz w:val="24"/>
          <w:szCs w:val="24"/>
        </w:rPr>
      </w:pPr>
      <w:r w:rsidRPr="00733D6F">
        <w:rPr>
          <w:rFonts w:ascii="Times New Roman" w:hAnsi="Times New Roman"/>
          <w:b/>
          <w:caps/>
          <w:sz w:val="24"/>
          <w:szCs w:val="24"/>
        </w:rPr>
        <w:t>** pASS/FAIL COURSE</w:t>
      </w:r>
    </w:p>
    <w:p w:rsidR="00110447" w:rsidRDefault="00110447" w:rsidP="009228C4">
      <w:pPr>
        <w:jc w:val="center"/>
        <w:rPr>
          <w:rFonts w:ascii="Times New Roman" w:hAnsi="Times New Roman"/>
          <w:b/>
          <w:sz w:val="24"/>
          <w:szCs w:val="24"/>
        </w:rPr>
      </w:pPr>
    </w:p>
    <w:p w:rsidR="00D33F80" w:rsidRPr="00733D6F" w:rsidRDefault="00916B0F" w:rsidP="009228C4">
      <w:pPr>
        <w:jc w:val="center"/>
        <w:rPr>
          <w:rFonts w:ascii="Times New Roman" w:hAnsi="Times New Roman"/>
          <w:b/>
          <w:sz w:val="24"/>
          <w:szCs w:val="24"/>
        </w:rPr>
      </w:pPr>
      <w:r w:rsidRPr="00733D6F">
        <w:rPr>
          <w:rFonts w:ascii="Times New Roman" w:hAnsi="Times New Roman"/>
          <w:b/>
          <w:sz w:val="24"/>
          <w:szCs w:val="24"/>
        </w:rPr>
        <w:t xml:space="preserve">Professional </w:t>
      </w:r>
      <w:r w:rsidR="00D33F80" w:rsidRPr="00733D6F">
        <w:rPr>
          <w:rFonts w:ascii="Times New Roman" w:hAnsi="Times New Roman"/>
          <w:b/>
          <w:sz w:val="24"/>
          <w:szCs w:val="24"/>
        </w:rPr>
        <w:t>Elective Courses Syllabus</w:t>
      </w:r>
    </w:p>
    <w:tbl>
      <w:tblPr>
        <w:tblW w:w="9081" w:type="dxa"/>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3"/>
        <w:gridCol w:w="2648"/>
        <w:gridCol w:w="2070"/>
        <w:gridCol w:w="1350"/>
        <w:gridCol w:w="1210"/>
      </w:tblGrid>
      <w:tr w:rsidR="00D33F80" w:rsidRPr="00733D6F" w:rsidTr="00F640E2">
        <w:trPr>
          <w:trHeight w:val="368"/>
          <w:jc w:val="center"/>
        </w:trPr>
        <w:tc>
          <w:tcPr>
            <w:tcW w:w="1803" w:type="dxa"/>
            <w:shd w:val="clear" w:color="auto" w:fill="auto"/>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Course code</w:t>
            </w:r>
          </w:p>
        </w:tc>
        <w:tc>
          <w:tcPr>
            <w:tcW w:w="2648" w:type="dxa"/>
            <w:shd w:val="clear" w:color="auto" w:fill="auto"/>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Course name</w:t>
            </w:r>
          </w:p>
        </w:tc>
        <w:tc>
          <w:tcPr>
            <w:tcW w:w="2070" w:type="dxa"/>
            <w:shd w:val="clear" w:color="auto" w:fill="auto"/>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Course Category</w:t>
            </w:r>
          </w:p>
        </w:tc>
        <w:tc>
          <w:tcPr>
            <w:tcW w:w="1350" w:type="dxa"/>
            <w:shd w:val="clear" w:color="auto" w:fill="auto"/>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L-T-P</w:t>
            </w:r>
          </w:p>
        </w:tc>
        <w:tc>
          <w:tcPr>
            <w:tcW w:w="1210" w:type="dxa"/>
            <w:shd w:val="clear" w:color="auto" w:fill="auto"/>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Credits</w:t>
            </w:r>
          </w:p>
        </w:tc>
      </w:tr>
      <w:tr w:rsidR="00D33F80" w:rsidRPr="00733D6F" w:rsidTr="00F640E2">
        <w:trPr>
          <w:jc w:val="center"/>
        </w:trPr>
        <w:tc>
          <w:tcPr>
            <w:tcW w:w="1803" w:type="dxa"/>
            <w:shd w:val="clear" w:color="auto" w:fill="auto"/>
            <w:vAlign w:val="center"/>
          </w:tcPr>
          <w:p w:rsidR="00D33F80" w:rsidRPr="00733D6F" w:rsidRDefault="00DB7D5E" w:rsidP="00F640E2">
            <w:pPr>
              <w:spacing w:after="0" w:line="480" w:lineRule="auto"/>
              <w:jc w:val="center"/>
              <w:rPr>
                <w:rFonts w:ascii="Times New Roman" w:hAnsi="Times New Roman"/>
                <w:sz w:val="24"/>
                <w:szCs w:val="24"/>
              </w:rPr>
            </w:pPr>
            <w:r>
              <w:rPr>
                <w:rFonts w:ascii="Times New Roman" w:hAnsi="Times New Roman"/>
                <w:color w:val="000000"/>
                <w:sz w:val="24"/>
                <w:szCs w:val="24"/>
                <w:lang w:bidi="te-IN"/>
              </w:rPr>
              <w:t>23CH</w:t>
            </w:r>
            <w:r w:rsidR="00A35CFC">
              <w:rPr>
                <w:rFonts w:ascii="Times New Roman" w:hAnsi="Times New Roman"/>
                <w:color w:val="000000"/>
                <w:sz w:val="24"/>
                <w:szCs w:val="24"/>
                <w:lang w:bidi="te-IN"/>
              </w:rPr>
              <w:t>XX21</w:t>
            </w:r>
          </w:p>
        </w:tc>
        <w:tc>
          <w:tcPr>
            <w:tcW w:w="2648" w:type="dxa"/>
            <w:shd w:val="clear" w:color="auto" w:fill="auto"/>
            <w:vAlign w:val="center"/>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Advanced Mathematical Techniques in Chemical Engineering</w:t>
            </w:r>
          </w:p>
        </w:tc>
        <w:tc>
          <w:tcPr>
            <w:tcW w:w="207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35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21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Course Learning Objectives:</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sz w:val="24"/>
          <w:szCs w:val="24"/>
        </w:rPr>
        <w:t xml:space="preserve"> The objective of this course is to</w:t>
      </w:r>
    </w:p>
    <w:p w:rsidR="00596725" w:rsidRPr="00063D6D" w:rsidRDefault="00596725" w:rsidP="00596725">
      <w:pPr>
        <w:pStyle w:val="ListParagraph"/>
        <w:numPr>
          <w:ilvl w:val="0"/>
          <w:numId w:val="198"/>
        </w:numPr>
        <w:autoSpaceDE w:val="0"/>
        <w:autoSpaceDN w:val="0"/>
        <w:adjustRightInd w:val="0"/>
        <w:spacing w:line="360" w:lineRule="auto"/>
        <w:jc w:val="both"/>
        <w:rPr>
          <w:rFonts w:ascii="Times New Roman" w:hAnsi="Times New Roman"/>
          <w:sz w:val="24"/>
          <w:szCs w:val="24"/>
        </w:rPr>
      </w:pPr>
      <w:r w:rsidRPr="00063D6D">
        <w:rPr>
          <w:rFonts w:ascii="Times New Roman" w:hAnsi="Times New Roman"/>
          <w:sz w:val="24"/>
          <w:szCs w:val="24"/>
        </w:rPr>
        <w:t>Introduce model formulation for various chemical processes and associated equations and to have  knowledge on vector spaces</w:t>
      </w:r>
    </w:p>
    <w:p w:rsidR="00596725" w:rsidRPr="00063D6D" w:rsidRDefault="00596725" w:rsidP="00596725">
      <w:pPr>
        <w:pStyle w:val="ListParagraph"/>
        <w:numPr>
          <w:ilvl w:val="0"/>
          <w:numId w:val="198"/>
        </w:numPr>
        <w:autoSpaceDE w:val="0"/>
        <w:autoSpaceDN w:val="0"/>
        <w:adjustRightInd w:val="0"/>
        <w:spacing w:line="360" w:lineRule="auto"/>
        <w:ind w:left="522" w:hanging="450"/>
        <w:jc w:val="both"/>
        <w:rPr>
          <w:rFonts w:ascii="Times New Roman" w:hAnsi="Times New Roman"/>
          <w:sz w:val="24"/>
          <w:szCs w:val="24"/>
        </w:rPr>
      </w:pPr>
      <w:r w:rsidRPr="00063D6D">
        <w:rPr>
          <w:rFonts w:ascii="Times New Roman" w:hAnsi="Times New Roman"/>
          <w:sz w:val="24"/>
          <w:szCs w:val="24"/>
        </w:rPr>
        <w:t>Have an adequate knowledge on matrices, operators and transformations to solve the associated equations in chemical engineering systems</w:t>
      </w:r>
    </w:p>
    <w:p w:rsidR="00596725" w:rsidRPr="00063D6D" w:rsidRDefault="00596725" w:rsidP="00596725">
      <w:pPr>
        <w:pStyle w:val="ListParagraph"/>
        <w:numPr>
          <w:ilvl w:val="0"/>
          <w:numId w:val="198"/>
        </w:numPr>
        <w:autoSpaceDE w:val="0"/>
        <w:autoSpaceDN w:val="0"/>
        <w:adjustRightInd w:val="0"/>
        <w:spacing w:line="360" w:lineRule="auto"/>
        <w:ind w:left="522" w:hanging="450"/>
        <w:jc w:val="both"/>
        <w:rPr>
          <w:rFonts w:ascii="Times New Roman" w:hAnsi="Times New Roman"/>
          <w:sz w:val="24"/>
          <w:szCs w:val="24"/>
        </w:rPr>
      </w:pPr>
      <w:r w:rsidRPr="00063D6D">
        <w:rPr>
          <w:rFonts w:ascii="Times New Roman" w:hAnsi="Times New Roman"/>
          <w:sz w:val="24"/>
          <w:szCs w:val="24"/>
        </w:rPr>
        <w:t>Understand the methods of solution of partial differential modeling equations in chemical engineering systems</w:t>
      </w:r>
    </w:p>
    <w:p w:rsidR="00596725" w:rsidRPr="00063D6D" w:rsidRDefault="00596725" w:rsidP="00596725">
      <w:pPr>
        <w:pStyle w:val="ListParagraph"/>
        <w:numPr>
          <w:ilvl w:val="0"/>
          <w:numId w:val="198"/>
        </w:numPr>
        <w:autoSpaceDE w:val="0"/>
        <w:autoSpaceDN w:val="0"/>
        <w:adjustRightInd w:val="0"/>
        <w:spacing w:line="360" w:lineRule="auto"/>
        <w:ind w:left="522" w:hanging="450"/>
        <w:jc w:val="both"/>
        <w:rPr>
          <w:rFonts w:ascii="Times New Roman" w:hAnsi="Times New Roman"/>
          <w:sz w:val="24"/>
          <w:szCs w:val="24"/>
        </w:rPr>
      </w:pPr>
      <w:r w:rsidRPr="00063D6D">
        <w:rPr>
          <w:rFonts w:ascii="Times New Roman" w:hAnsi="Times New Roman"/>
          <w:sz w:val="24"/>
          <w:szCs w:val="24"/>
        </w:rPr>
        <w:t xml:space="preserve">Have a knowledge on applications of Fourier series, Laplace and Fourier transforms to solve ODE’s and PDE’s in chemical Engineering </w:t>
      </w:r>
    </w:p>
    <w:p w:rsidR="00596725" w:rsidRPr="00063D6D" w:rsidRDefault="00596725" w:rsidP="00596725">
      <w:pPr>
        <w:pStyle w:val="ListParagraph"/>
        <w:numPr>
          <w:ilvl w:val="0"/>
          <w:numId w:val="198"/>
        </w:numPr>
        <w:autoSpaceDE w:val="0"/>
        <w:autoSpaceDN w:val="0"/>
        <w:adjustRightInd w:val="0"/>
        <w:spacing w:line="360" w:lineRule="auto"/>
        <w:ind w:left="522" w:hanging="450"/>
        <w:jc w:val="both"/>
        <w:rPr>
          <w:rFonts w:ascii="Times New Roman" w:hAnsi="Times New Roman"/>
          <w:sz w:val="24"/>
          <w:szCs w:val="24"/>
        </w:rPr>
      </w:pPr>
      <w:r w:rsidRPr="00063D6D">
        <w:rPr>
          <w:rFonts w:ascii="Times New Roman" w:hAnsi="Times New Roman"/>
          <w:sz w:val="24"/>
          <w:szCs w:val="24"/>
        </w:rPr>
        <w:lastRenderedPageBreak/>
        <w:t>Introduce formulation of process models and necessary numerical techniques for solving the model equations arising in chemical engineering systems</w:t>
      </w:r>
    </w:p>
    <w:p w:rsidR="00596725" w:rsidRPr="00063D6D" w:rsidRDefault="00596725" w:rsidP="00596725">
      <w:pPr>
        <w:pStyle w:val="ListParagraph"/>
        <w:numPr>
          <w:ilvl w:val="0"/>
          <w:numId w:val="198"/>
        </w:numPr>
        <w:autoSpaceDE w:val="0"/>
        <w:autoSpaceDN w:val="0"/>
        <w:adjustRightInd w:val="0"/>
        <w:spacing w:line="360" w:lineRule="auto"/>
        <w:ind w:left="522" w:hanging="450"/>
        <w:jc w:val="both"/>
        <w:rPr>
          <w:rFonts w:ascii="Times New Roman" w:hAnsi="Times New Roman"/>
          <w:sz w:val="24"/>
          <w:szCs w:val="24"/>
        </w:rPr>
      </w:pPr>
      <w:r w:rsidRPr="00063D6D">
        <w:rPr>
          <w:rFonts w:ascii="Times New Roman" w:hAnsi="Times New Roman"/>
          <w:sz w:val="24"/>
          <w:szCs w:val="24"/>
        </w:rPr>
        <w:t xml:space="preserve">Learn sensitivity and data analysis, and experimental design essential for modern engineers. </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Course Content:</w:t>
      </w:r>
    </w:p>
    <w:p w:rsidR="00596725" w:rsidRDefault="00596725" w:rsidP="00596725">
      <w:pPr>
        <w:pStyle w:val="Default"/>
        <w:tabs>
          <w:tab w:val="left" w:pos="5745"/>
        </w:tabs>
        <w:spacing w:line="360" w:lineRule="auto"/>
        <w:jc w:val="both"/>
        <w:rPr>
          <w:rFonts w:ascii="Times New Roman" w:hAnsi="Times New Roman" w:cs="Times New Roman"/>
          <w:b/>
          <w:color w:val="auto"/>
        </w:rPr>
      </w:pPr>
      <w:r w:rsidRPr="00063D6D">
        <w:rPr>
          <w:rFonts w:ascii="Times New Roman" w:hAnsi="Times New Roman" w:cs="Times New Roman"/>
          <w:b/>
          <w:color w:val="auto"/>
        </w:rPr>
        <w:t>Unit I:</w:t>
      </w:r>
      <w:r w:rsidRPr="00063D6D">
        <w:rPr>
          <w:rFonts w:ascii="Times New Roman" w:hAnsi="Times New Roman" w:cs="Times New Roman"/>
          <w:b/>
          <w:color w:val="auto"/>
        </w:rPr>
        <w:tab/>
      </w:r>
      <w:r w:rsidRPr="00063D6D">
        <w:rPr>
          <w:rFonts w:ascii="Times New Roman" w:hAnsi="Times New Roman" w:cs="Times New Roman"/>
          <w:b/>
          <w:color w:val="auto"/>
        </w:rPr>
        <w:tab/>
        <w:t xml:space="preserve">    [7 hours]</w:t>
      </w:r>
    </w:p>
    <w:p w:rsidR="00596725" w:rsidRPr="00063D6D" w:rsidRDefault="00596725" w:rsidP="00596725">
      <w:pPr>
        <w:pStyle w:val="Default"/>
        <w:tabs>
          <w:tab w:val="left" w:pos="5745"/>
        </w:tabs>
        <w:spacing w:line="360" w:lineRule="auto"/>
        <w:jc w:val="both"/>
        <w:rPr>
          <w:rFonts w:ascii="Times New Roman" w:hAnsi="Times New Roman" w:cs="Times New Roman"/>
          <w:b/>
          <w:color w:val="auto"/>
        </w:rPr>
      </w:pPr>
      <w:r w:rsidRPr="00063D6D">
        <w:rPr>
          <w:rFonts w:ascii="Times New Roman" w:hAnsi="Times New Roman" w:cs="Times New Roman"/>
          <w:color w:val="auto"/>
        </w:rPr>
        <w:t>Models in chemical engineering: Linear equations and non- linear equations. Vector and vector spaces, metrics, norms and inner products, linear dependence and dimension, Gram-Schmidt ortho-normalization.</w:t>
      </w:r>
    </w:p>
    <w:p w:rsidR="00596725" w:rsidRPr="00063D6D" w:rsidRDefault="00596725" w:rsidP="00596725">
      <w:pPr>
        <w:pStyle w:val="Default"/>
        <w:tabs>
          <w:tab w:val="left" w:pos="5520"/>
        </w:tabs>
        <w:spacing w:line="360" w:lineRule="auto"/>
        <w:jc w:val="both"/>
        <w:rPr>
          <w:rFonts w:ascii="Times New Roman" w:hAnsi="Times New Roman" w:cs="Times New Roman"/>
          <w:b/>
          <w:color w:val="auto"/>
        </w:rPr>
      </w:pPr>
    </w:p>
    <w:p w:rsidR="00596725" w:rsidRPr="00063D6D" w:rsidRDefault="00596725" w:rsidP="00596725">
      <w:pPr>
        <w:pStyle w:val="Default"/>
        <w:tabs>
          <w:tab w:val="left" w:pos="5520"/>
        </w:tabs>
        <w:spacing w:line="360" w:lineRule="auto"/>
        <w:jc w:val="both"/>
        <w:rPr>
          <w:rFonts w:ascii="Times New Roman" w:hAnsi="Times New Roman" w:cs="Times New Roman"/>
          <w:b/>
          <w:color w:val="auto"/>
        </w:rPr>
      </w:pPr>
      <w:r w:rsidRPr="00063D6D">
        <w:rPr>
          <w:rFonts w:ascii="Times New Roman" w:hAnsi="Times New Roman" w:cs="Times New Roman"/>
          <w:b/>
          <w:color w:val="auto"/>
        </w:rPr>
        <w:t>Unit II:</w:t>
      </w:r>
      <w:r w:rsidRPr="00063D6D">
        <w:rPr>
          <w:rFonts w:ascii="Times New Roman" w:hAnsi="Times New Roman" w:cs="Times New Roman"/>
          <w:b/>
          <w:color w:val="auto"/>
        </w:rPr>
        <w:tab/>
      </w:r>
      <w:r w:rsidRPr="00063D6D">
        <w:rPr>
          <w:rFonts w:ascii="Times New Roman" w:hAnsi="Times New Roman" w:cs="Times New Roman"/>
          <w:b/>
          <w:color w:val="auto"/>
        </w:rPr>
        <w:tab/>
        <w:t xml:space="preserve">     [8 hours]</w:t>
      </w:r>
    </w:p>
    <w:p w:rsidR="00596725" w:rsidRPr="00063D6D" w:rsidRDefault="00596725" w:rsidP="00596725">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Matrices, operators and transformations: Eigen values and Eigen vectors, Fredholm alternative solvability conditions, Rayleigh’s quotient. Application to chemical engineering systems, Geometric basis method, self adjoint and non-self adjoint systems.</w:t>
      </w:r>
    </w:p>
    <w:p w:rsidR="00596725" w:rsidRPr="00063D6D" w:rsidRDefault="00596725" w:rsidP="00596725">
      <w:pPr>
        <w:pStyle w:val="Default"/>
        <w:spacing w:line="360" w:lineRule="auto"/>
        <w:jc w:val="both"/>
        <w:rPr>
          <w:rFonts w:ascii="Times New Roman" w:hAnsi="Times New Roman" w:cs="Times New Roman"/>
          <w:color w:val="auto"/>
        </w:rPr>
      </w:pPr>
    </w:p>
    <w:p w:rsidR="00596725" w:rsidRPr="00063D6D" w:rsidRDefault="00596725" w:rsidP="00596725">
      <w:pPr>
        <w:pStyle w:val="Default"/>
        <w:tabs>
          <w:tab w:val="left" w:pos="5895"/>
        </w:tabs>
        <w:spacing w:line="360" w:lineRule="auto"/>
        <w:jc w:val="both"/>
        <w:rPr>
          <w:rFonts w:ascii="Times New Roman" w:hAnsi="Times New Roman" w:cs="Times New Roman"/>
          <w:b/>
          <w:color w:val="auto"/>
        </w:rPr>
      </w:pPr>
      <w:r w:rsidRPr="00063D6D">
        <w:rPr>
          <w:rFonts w:ascii="Times New Roman" w:hAnsi="Times New Roman" w:cs="Times New Roman"/>
          <w:b/>
          <w:color w:val="auto"/>
        </w:rPr>
        <w:t>Unit III:</w:t>
      </w:r>
      <w:r w:rsidRPr="00063D6D">
        <w:rPr>
          <w:rFonts w:ascii="Times New Roman" w:hAnsi="Times New Roman" w:cs="Times New Roman"/>
          <w:b/>
          <w:color w:val="auto"/>
        </w:rPr>
        <w:tab/>
        <w:t xml:space="preserve">                  [7 hours]</w:t>
      </w:r>
    </w:p>
    <w:p w:rsidR="00596725" w:rsidRPr="00063D6D" w:rsidRDefault="00596725" w:rsidP="00596725">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Partial differential equations and their applications in chemical engineering, classification of second order partial differential equations, linearity and superposition, Strum - Louiville theory, and Eigen value problems.</w:t>
      </w:r>
    </w:p>
    <w:p w:rsidR="00596725" w:rsidRPr="00063D6D" w:rsidRDefault="00596725" w:rsidP="00596725">
      <w:pPr>
        <w:pStyle w:val="Default"/>
        <w:tabs>
          <w:tab w:val="left" w:pos="6135"/>
        </w:tabs>
        <w:spacing w:line="360" w:lineRule="auto"/>
        <w:jc w:val="both"/>
        <w:rPr>
          <w:rFonts w:ascii="Times New Roman" w:hAnsi="Times New Roman" w:cs="Times New Roman"/>
          <w:b/>
          <w:color w:val="auto"/>
        </w:rPr>
      </w:pPr>
    </w:p>
    <w:p w:rsidR="00596725" w:rsidRPr="00063D6D" w:rsidRDefault="00596725" w:rsidP="00596725">
      <w:pPr>
        <w:pStyle w:val="Default"/>
        <w:tabs>
          <w:tab w:val="left" w:pos="6135"/>
        </w:tabs>
        <w:spacing w:line="360" w:lineRule="auto"/>
        <w:jc w:val="both"/>
        <w:rPr>
          <w:rFonts w:ascii="Times New Roman" w:hAnsi="Times New Roman" w:cs="Times New Roman"/>
          <w:b/>
          <w:color w:val="auto"/>
        </w:rPr>
      </w:pPr>
      <w:r w:rsidRPr="00063D6D">
        <w:rPr>
          <w:rFonts w:ascii="Times New Roman" w:hAnsi="Times New Roman" w:cs="Times New Roman"/>
          <w:b/>
          <w:color w:val="auto"/>
        </w:rPr>
        <w:t>Unit IV:</w:t>
      </w:r>
      <w:r w:rsidRPr="00063D6D">
        <w:rPr>
          <w:rFonts w:ascii="Times New Roman" w:hAnsi="Times New Roman" w:cs="Times New Roman"/>
          <w:b/>
          <w:color w:val="auto"/>
        </w:rPr>
        <w:tab/>
      </w:r>
      <w:r w:rsidRPr="00063D6D">
        <w:rPr>
          <w:rFonts w:ascii="Times New Roman" w:hAnsi="Times New Roman" w:cs="Times New Roman"/>
          <w:b/>
          <w:color w:val="auto"/>
        </w:rPr>
        <w:tab/>
        <w:t xml:space="preserve">       [7 hours]</w:t>
      </w:r>
    </w:p>
    <w:p w:rsidR="00596725" w:rsidRPr="00063D6D" w:rsidRDefault="00596725" w:rsidP="00596725">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Separation of variables and Fourier transforms: Rectangular, cylindrical and spherical coordinate systems, Fourier series and Fourier transforms unbounded domains, Laplace transforms and their applications for solution of ODE and PDEs in chemical engineering.</w:t>
      </w:r>
    </w:p>
    <w:p w:rsidR="00596725" w:rsidRDefault="00596725" w:rsidP="00596725">
      <w:pPr>
        <w:pStyle w:val="Default"/>
        <w:tabs>
          <w:tab w:val="left" w:pos="6210"/>
        </w:tabs>
        <w:spacing w:line="360" w:lineRule="auto"/>
        <w:jc w:val="both"/>
        <w:rPr>
          <w:rFonts w:ascii="Times New Roman" w:hAnsi="Times New Roman" w:cs="Times New Roman"/>
          <w:b/>
          <w:color w:val="auto"/>
        </w:rPr>
      </w:pPr>
    </w:p>
    <w:p w:rsidR="00596725" w:rsidRPr="00063D6D" w:rsidRDefault="00596725" w:rsidP="00596725">
      <w:pPr>
        <w:pStyle w:val="Default"/>
        <w:tabs>
          <w:tab w:val="left" w:pos="6210"/>
        </w:tabs>
        <w:spacing w:line="360" w:lineRule="auto"/>
        <w:jc w:val="both"/>
        <w:rPr>
          <w:rFonts w:ascii="Times New Roman" w:hAnsi="Times New Roman" w:cs="Times New Roman"/>
          <w:b/>
          <w:color w:val="auto"/>
        </w:rPr>
      </w:pPr>
      <w:r w:rsidRPr="00063D6D">
        <w:rPr>
          <w:rFonts w:ascii="Times New Roman" w:hAnsi="Times New Roman" w:cs="Times New Roman"/>
          <w:b/>
          <w:color w:val="auto"/>
        </w:rPr>
        <w:t>Unit V:</w:t>
      </w:r>
      <w:r w:rsidRPr="00063D6D">
        <w:rPr>
          <w:rFonts w:ascii="Times New Roman" w:hAnsi="Times New Roman" w:cs="Times New Roman"/>
          <w:b/>
          <w:color w:val="auto"/>
        </w:rPr>
        <w:tab/>
      </w:r>
      <w:r w:rsidRPr="00063D6D">
        <w:rPr>
          <w:rFonts w:ascii="Times New Roman" w:hAnsi="Times New Roman" w:cs="Times New Roman"/>
          <w:b/>
          <w:color w:val="auto"/>
        </w:rPr>
        <w:tab/>
        <w:t xml:space="preserve">       [8 hours]</w:t>
      </w:r>
    </w:p>
    <w:p w:rsidR="00596725" w:rsidRPr="00063D6D" w:rsidRDefault="00596725" w:rsidP="00596725">
      <w:pPr>
        <w:pStyle w:val="Default"/>
        <w:spacing w:line="360" w:lineRule="auto"/>
        <w:jc w:val="both"/>
        <w:rPr>
          <w:rFonts w:ascii="Times New Roman" w:hAnsi="Times New Roman" w:cs="Times New Roman"/>
          <w:color w:val="auto"/>
        </w:rPr>
      </w:pPr>
      <w:r w:rsidRPr="00063D6D">
        <w:rPr>
          <w:rFonts w:ascii="Times New Roman" w:hAnsi="Times New Roman" w:cs="Times New Roman"/>
          <w:color w:val="auto"/>
        </w:rPr>
        <w:t xml:space="preserve">Introduction to numerical methods: Linear algebraic equations, nonlinear algebraic equations, curve fitting and least square methods, function evaluation and regression techniques and applications for solving chemical engineering problems. </w:t>
      </w:r>
    </w:p>
    <w:p w:rsidR="00596725" w:rsidRPr="00063D6D" w:rsidRDefault="00596725" w:rsidP="00596725">
      <w:pPr>
        <w:pStyle w:val="Default"/>
        <w:spacing w:line="360" w:lineRule="auto"/>
        <w:jc w:val="both"/>
        <w:rPr>
          <w:rFonts w:ascii="Times New Roman" w:hAnsi="Times New Roman" w:cs="Times New Roman"/>
          <w:color w:val="auto"/>
        </w:rPr>
      </w:pPr>
    </w:p>
    <w:p w:rsidR="00596725" w:rsidRPr="00063D6D" w:rsidRDefault="00596725" w:rsidP="00596725">
      <w:pPr>
        <w:pStyle w:val="Default"/>
        <w:tabs>
          <w:tab w:val="left" w:pos="6015"/>
        </w:tabs>
        <w:spacing w:line="360" w:lineRule="auto"/>
        <w:jc w:val="both"/>
        <w:rPr>
          <w:rFonts w:ascii="Times New Roman" w:hAnsi="Times New Roman" w:cs="Times New Roman"/>
          <w:b/>
          <w:color w:val="auto"/>
        </w:rPr>
      </w:pPr>
      <w:r w:rsidRPr="00063D6D">
        <w:rPr>
          <w:rFonts w:ascii="Times New Roman" w:hAnsi="Times New Roman" w:cs="Times New Roman"/>
          <w:b/>
          <w:color w:val="auto"/>
        </w:rPr>
        <w:lastRenderedPageBreak/>
        <w:t>Unit VI:</w:t>
      </w:r>
      <w:r w:rsidRPr="00063D6D">
        <w:rPr>
          <w:rFonts w:ascii="Times New Roman" w:hAnsi="Times New Roman" w:cs="Times New Roman"/>
          <w:b/>
          <w:color w:val="auto"/>
        </w:rPr>
        <w:tab/>
      </w:r>
      <w:r w:rsidRPr="00063D6D">
        <w:rPr>
          <w:rFonts w:ascii="Times New Roman" w:hAnsi="Times New Roman" w:cs="Times New Roman"/>
          <w:b/>
          <w:color w:val="auto"/>
        </w:rPr>
        <w:tab/>
        <w:t xml:space="preserve">       [7 hours]</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rPr>
        <w:t>Numerical methods for evaluating definite integrals, solving ordinary differential equations - initial and boundary value problems, solutions of partial differential equations and their applications to solve chemical engineering problems.</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Learning Resources:</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Text book:</w:t>
      </w:r>
    </w:p>
    <w:p w:rsidR="00596725" w:rsidRPr="00063D6D" w:rsidRDefault="00596725" w:rsidP="00596725">
      <w:pPr>
        <w:pStyle w:val="ListParagraph"/>
        <w:numPr>
          <w:ilvl w:val="0"/>
          <w:numId w:val="198"/>
        </w:numPr>
        <w:spacing w:line="360" w:lineRule="auto"/>
        <w:jc w:val="both"/>
        <w:rPr>
          <w:rFonts w:ascii="Times New Roman" w:hAnsi="Times New Roman"/>
          <w:sz w:val="24"/>
          <w:szCs w:val="24"/>
        </w:rPr>
      </w:pPr>
      <w:r w:rsidRPr="00063D6D">
        <w:rPr>
          <w:rFonts w:ascii="Times New Roman" w:hAnsi="Times New Roman"/>
          <w:sz w:val="24"/>
          <w:szCs w:val="24"/>
        </w:rPr>
        <w:t xml:space="preserve">S. Pushpavanam, </w:t>
      </w:r>
      <w:r w:rsidRPr="00063D6D">
        <w:rPr>
          <w:rFonts w:ascii="Times New Roman" w:hAnsi="Times New Roman"/>
          <w:i/>
          <w:sz w:val="24"/>
          <w:szCs w:val="24"/>
        </w:rPr>
        <w:t xml:space="preserve">‘Mathematical Methods in Chemical Engineering’, </w:t>
      </w:r>
      <w:r w:rsidRPr="00063D6D">
        <w:rPr>
          <w:rFonts w:ascii="Times New Roman" w:hAnsi="Times New Roman"/>
          <w:sz w:val="24"/>
          <w:szCs w:val="24"/>
        </w:rPr>
        <w:t>Printice-Hall of  India, New Delhi, 2001.</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b/>
          <w:sz w:val="24"/>
          <w:szCs w:val="24"/>
        </w:rPr>
        <w:t>Reference Books:</w:t>
      </w:r>
    </w:p>
    <w:p w:rsidR="00596725" w:rsidRPr="00063D6D" w:rsidRDefault="00596725" w:rsidP="00596725">
      <w:pPr>
        <w:widowControl w:val="0"/>
        <w:tabs>
          <w:tab w:val="left" w:pos="270"/>
        </w:tabs>
        <w:suppressAutoHyphens/>
        <w:autoSpaceDE w:val="0"/>
        <w:autoSpaceDN w:val="0"/>
        <w:adjustRightInd w:val="0"/>
        <w:spacing w:after="80" w:line="360" w:lineRule="auto"/>
        <w:jc w:val="both"/>
        <w:rPr>
          <w:rFonts w:ascii="Times New Roman" w:hAnsi="Times New Roman"/>
          <w:sz w:val="24"/>
          <w:szCs w:val="24"/>
        </w:rPr>
      </w:pPr>
      <w:r w:rsidRPr="00063D6D">
        <w:rPr>
          <w:rFonts w:ascii="Times New Roman" w:hAnsi="Times New Roman"/>
          <w:sz w:val="24"/>
          <w:szCs w:val="24"/>
        </w:rPr>
        <w:t>1.  R. G. Rice &amp; D. D. Do, Wiley, ‘</w:t>
      </w:r>
      <w:r w:rsidRPr="00063D6D">
        <w:rPr>
          <w:rFonts w:ascii="Times New Roman" w:hAnsi="Times New Roman"/>
          <w:i/>
          <w:sz w:val="24"/>
          <w:szCs w:val="24"/>
        </w:rPr>
        <w:t>Applied Mathematics and Modeling for Chemical  Engineers’</w:t>
      </w:r>
      <w:r w:rsidRPr="00063D6D">
        <w:rPr>
          <w:rFonts w:ascii="Times New Roman" w:hAnsi="Times New Roman"/>
          <w:sz w:val="24"/>
          <w:szCs w:val="24"/>
        </w:rPr>
        <w:t>.</w:t>
      </w:r>
    </w:p>
    <w:p w:rsidR="00596725" w:rsidRPr="00063D6D" w:rsidRDefault="00596725" w:rsidP="00596725">
      <w:pPr>
        <w:widowControl w:val="0"/>
        <w:tabs>
          <w:tab w:val="left" w:pos="270"/>
        </w:tabs>
        <w:suppressAutoHyphens/>
        <w:autoSpaceDE w:val="0"/>
        <w:autoSpaceDN w:val="0"/>
        <w:adjustRightInd w:val="0"/>
        <w:spacing w:after="80" w:line="360" w:lineRule="auto"/>
        <w:jc w:val="both"/>
        <w:rPr>
          <w:rFonts w:ascii="Times New Roman" w:hAnsi="Times New Roman"/>
          <w:sz w:val="24"/>
          <w:szCs w:val="24"/>
        </w:rPr>
      </w:pPr>
      <w:r w:rsidRPr="00063D6D">
        <w:rPr>
          <w:rFonts w:ascii="Times New Roman" w:hAnsi="Times New Roman"/>
          <w:sz w:val="24"/>
          <w:szCs w:val="24"/>
        </w:rPr>
        <w:t>2.  A. Varma&amp; M. Morbidelli, ‘</w:t>
      </w:r>
      <w:r w:rsidRPr="00063D6D">
        <w:rPr>
          <w:rFonts w:ascii="Times New Roman" w:hAnsi="Times New Roman"/>
          <w:i/>
          <w:sz w:val="24"/>
          <w:szCs w:val="24"/>
        </w:rPr>
        <w:t>Mathematical Method in Chemical Engineering’</w:t>
      </w:r>
      <w:r w:rsidRPr="00063D6D">
        <w:rPr>
          <w:rFonts w:ascii="Times New Roman" w:hAnsi="Times New Roman"/>
          <w:sz w:val="24"/>
          <w:szCs w:val="24"/>
        </w:rPr>
        <w:t xml:space="preserve">, Oxford </w:t>
      </w:r>
    </w:p>
    <w:p w:rsidR="00596725" w:rsidRPr="00063D6D" w:rsidRDefault="00596725" w:rsidP="00596725">
      <w:pPr>
        <w:pStyle w:val="ListParagraph"/>
        <w:widowControl w:val="0"/>
        <w:tabs>
          <w:tab w:val="left" w:pos="270"/>
        </w:tabs>
        <w:suppressAutoHyphens/>
        <w:autoSpaceDE w:val="0"/>
        <w:autoSpaceDN w:val="0"/>
        <w:adjustRightInd w:val="0"/>
        <w:spacing w:after="80" w:line="360" w:lineRule="auto"/>
        <w:ind w:left="0"/>
        <w:jc w:val="both"/>
        <w:rPr>
          <w:rFonts w:ascii="Times New Roman" w:hAnsi="Times New Roman"/>
          <w:sz w:val="24"/>
          <w:szCs w:val="24"/>
        </w:rPr>
      </w:pPr>
      <w:r w:rsidRPr="00063D6D">
        <w:rPr>
          <w:rFonts w:ascii="Times New Roman" w:hAnsi="Times New Roman"/>
          <w:sz w:val="24"/>
          <w:szCs w:val="24"/>
        </w:rPr>
        <w:t>University Press.</w:t>
      </w:r>
    </w:p>
    <w:p w:rsidR="00596725" w:rsidRPr="00063D6D" w:rsidRDefault="00596725" w:rsidP="00596725">
      <w:pPr>
        <w:spacing w:line="360" w:lineRule="auto"/>
        <w:jc w:val="both"/>
        <w:rPr>
          <w:rFonts w:ascii="Times New Roman" w:hAnsi="Times New Roman"/>
          <w:b/>
          <w:sz w:val="24"/>
          <w:szCs w:val="24"/>
        </w:rPr>
      </w:pPr>
      <w:r w:rsidRPr="00063D6D">
        <w:rPr>
          <w:rFonts w:ascii="Times New Roman" w:hAnsi="Times New Roman"/>
          <w:b/>
          <w:sz w:val="24"/>
          <w:szCs w:val="24"/>
        </w:rPr>
        <w:t>Web resources:</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sz w:val="24"/>
          <w:szCs w:val="24"/>
        </w:rPr>
        <w:t>1. https://nptel.ac.in/courses/103105106</w:t>
      </w:r>
    </w:p>
    <w:p w:rsidR="00596725" w:rsidRPr="00063D6D" w:rsidRDefault="00596725" w:rsidP="00596725">
      <w:pPr>
        <w:spacing w:line="360" w:lineRule="auto"/>
        <w:jc w:val="both"/>
        <w:rPr>
          <w:rFonts w:ascii="Times New Roman" w:hAnsi="Times New Roman"/>
          <w:sz w:val="24"/>
          <w:szCs w:val="24"/>
        </w:rPr>
      </w:pPr>
      <w:r w:rsidRPr="00063D6D">
        <w:rPr>
          <w:rFonts w:ascii="Times New Roman" w:hAnsi="Times New Roman"/>
          <w:b/>
          <w:sz w:val="24"/>
          <w:szCs w:val="24"/>
        </w:rPr>
        <w:t xml:space="preserve">Course outcomes: </w:t>
      </w:r>
      <w:r w:rsidRPr="00063D6D">
        <w:rPr>
          <w:rFonts w:ascii="Times New Roman" w:hAnsi="Times New Roman"/>
          <w:sz w:val="24"/>
          <w:szCs w:val="24"/>
        </w:rPr>
        <w:t>At the end of the course, the student will be able to</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80"/>
      </w:tblGrid>
      <w:tr w:rsidR="00D33F80" w:rsidRPr="00733D6F" w:rsidTr="00916BBA">
        <w:trPr>
          <w:trHeight w:val="432"/>
        </w:trPr>
        <w:tc>
          <w:tcPr>
            <w:tcW w:w="670" w:type="dxa"/>
            <w:shd w:val="clear" w:color="auto" w:fill="auto"/>
          </w:tcPr>
          <w:p w:rsidR="00596725" w:rsidRDefault="00596725" w:rsidP="00F640E2">
            <w:pPr>
              <w:spacing w:after="0"/>
              <w:jc w:val="both"/>
              <w:rPr>
                <w:rFonts w:ascii="Times New Roman" w:hAnsi="Times New Roman"/>
                <w:sz w:val="24"/>
                <w:szCs w:val="24"/>
              </w:rPr>
            </w:pPr>
          </w:p>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CO1</w:t>
            </w:r>
          </w:p>
        </w:tc>
        <w:tc>
          <w:tcPr>
            <w:tcW w:w="7880" w:type="dxa"/>
            <w:shd w:val="clear" w:color="auto" w:fill="auto"/>
          </w:tcPr>
          <w:p w:rsidR="00D33F80" w:rsidRPr="00733D6F" w:rsidRDefault="00552A52" w:rsidP="00F640E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F</w:t>
            </w:r>
            <w:r w:rsidR="00D33F80" w:rsidRPr="00733D6F">
              <w:rPr>
                <w:rFonts w:ascii="Times New Roman" w:hAnsi="Times New Roman"/>
                <w:sz w:val="24"/>
                <w:szCs w:val="24"/>
              </w:rPr>
              <w:t xml:space="preserve">ormulation of various chemical processes </w:t>
            </w:r>
          </w:p>
        </w:tc>
      </w:tr>
      <w:tr w:rsidR="00D33F80" w:rsidRPr="00733D6F" w:rsidTr="00916BBA">
        <w:trPr>
          <w:trHeight w:val="432"/>
        </w:trPr>
        <w:tc>
          <w:tcPr>
            <w:tcW w:w="67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CO2</w:t>
            </w:r>
          </w:p>
        </w:tc>
        <w:tc>
          <w:tcPr>
            <w:tcW w:w="788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Apply the concepts of vector spaces, matrices and their transformations to solve equations associated in Chemical Engineering systems</w:t>
            </w:r>
          </w:p>
        </w:tc>
      </w:tr>
      <w:tr w:rsidR="00D33F80" w:rsidRPr="00733D6F" w:rsidTr="00916BBA">
        <w:trPr>
          <w:trHeight w:val="432"/>
        </w:trPr>
        <w:tc>
          <w:tcPr>
            <w:tcW w:w="67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CO3</w:t>
            </w:r>
          </w:p>
        </w:tc>
        <w:tc>
          <w:tcPr>
            <w:tcW w:w="7880" w:type="dxa"/>
            <w:shd w:val="clear" w:color="auto" w:fill="auto"/>
          </w:tcPr>
          <w:p w:rsidR="00D33F80" w:rsidRPr="00733D6F" w:rsidRDefault="00552A52" w:rsidP="00F640E2">
            <w:p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Identify</w:t>
            </w:r>
            <w:r w:rsidR="00D33F80" w:rsidRPr="00733D6F">
              <w:rPr>
                <w:rFonts w:ascii="Times New Roman" w:hAnsi="Times New Roman"/>
                <w:sz w:val="24"/>
                <w:szCs w:val="24"/>
              </w:rPr>
              <w:t xml:space="preserve"> different advanced methods to tackle the kinds of problems that appear in Chemical Engineering domain.</w:t>
            </w:r>
          </w:p>
        </w:tc>
      </w:tr>
      <w:tr w:rsidR="00D33F80" w:rsidRPr="00733D6F" w:rsidTr="00916BBA">
        <w:trPr>
          <w:trHeight w:val="432"/>
        </w:trPr>
        <w:tc>
          <w:tcPr>
            <w:tcW w:w="67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CO4</w:t>
            </w:r>
          </w:p>
        </w:tc>
        <w:tc>
          <w:tcPr>
            <w:tcW w:w="7880" w:type="dxa"/>
            <w:shd w:val="clear" w:color="auto" w:fill="auto"/>
          </w:tcPr>
          <w:p w:rsidR="00D33F80" w:rsidRPr="00733D6F" w:rsidRDefault="00D33F80" w:rsidP="00F640E2">
            <w:pPr>
              <w:autoSpaceDE w:val="0"/>
              <w:autoSpaceDN w:val="0"/>
              <w:adjustRightInd w:val="0"/>
              <w:spacing w:after="0"/>
              <w:jc w:val="both"/>
              <w:rPr>
                <w:rFonts w:ascii="Times New Roman" w:hAnsi="Times New Roman"/>
                <w:b/>
                <w:bCs/>
                <w:sz w:val="24"/>
                <w:szCs w:val="24"/>
              </w:rPr>
            </w:pPr>
            <w:r w:rsidRPr="00733D6F">
              <w:rPr>
                <w:rFonts w:ascii="Times New Roman" w:hAnsi="Times New Roman"/>
                <w:sz w:val="24"/>
                <w:szCs w:val="24"/>
              </w:rPr>
              <w:t>The student will enable to develop a deeper understanding and appreciation of the fundamental concepts behind the mathematics associated with a problem in Chemical Engineering</w:t>
            </w:r>
          </w:p>
        </w:tc>
      </w:tr>
      <w:tr w:rsidR="00D33F80" w:rsidRPr="00733D6F" w:rsidTr="00916BBA">
        <w:trPr>
          <w:trHeight w:val="432"/>
        </w:trPr>
        <w:tc>
          <w:tcPr>
            <w:tcW w:w="67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CO5</w:t>
            </w:r>
          </w:p>
        </w:tc>
        <w:tc>
          <w:tcPr>
            <w:tcW w:w="788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 xml:space="preserve">Solve the model equations arising in Chemical engineering systems using advanced numerical techniques </w:t>
            </w:r>
          </w:p>
        </w:tc>
      </w:tr>
      <w:tr w:rsidR="00D33F80" w:rsidRPr="00733D6F" w:rsidTr="00916BBA">
        <w:trPr>
          <w:trHeight w:val="432"/>
        </w:trPr>
        <w:tc>
          <w:tcPr>
            <w:tcW w:w="670" w:type="dxa"/>
            <w:shd w:val="clear" w:color="auto" w:fill="auto"/>
          </w:tcPr>
          <w:p w:rsidR="00D33F80" w:rsidRPr="00733D6F" w:rsidRDefault="00D33F80" w:rsidP="00F640E2">
            <w:pPr>
              <w:spacing w:after="0"/>
              <w:jc w:val="both"/>
              <w:rPr>
                <w:rFonts w:ascii="Times New Roman" w:hAnsi="Times New Roman"/>
                <w:sz w:val="24"/>
                <w:szCs w:val="24"/>
              </w:rPr>
            </w:pPr>
            <w:r w:rsidRPr="00733D6F">
              <w:rPr>
                <w:rFonts w:ascii="Times New Roman" w:hAnsi="Times New Roman"/>
                <w:sz w:val="24"/>
                <w:szCs w:val="24"/>
              </w:rPr>
              <w:t>CO6</w:t>
            </w:r>
          </w:p>
        </w:tc>
        <w:tc>
          <w:tcPr>
            <w:tcW w:w="7880" w:type="dxa"/>
            <w:shd w:val="clear" w:color="auto" w:fill="auto"/>
          </w:tcPr>
          <w:p w:rsidR="00D33F80" w:rsidRPr="00733D6F" w:rsidRDefault="00D33F80" w:rsidP="00F640E2">
            <w:pPr>
              <w:pStyle w:val="Default"/>
              <w:spacing w:line="276" w:lineRule="auto"/>
              <w:jc w:val="both"/>
              <w:rPr>
                <w:rFonts w:ascii="Times New Roman" w:hAnsi="Times New Roman" w:cs="Times New Roman"/>
              </w:rPr>
            </w:pPr>
            <w:r w:rsidRPr="00733D6F">
              <w:rPr>
                <w:rFonts w:ascii="Times New Roman" w:hAnsi="Times New Roman" w:cs="Times New Roman"/>
                <w:bCs/>
              </w:rPr>
              <w:t>Analyze the behavior of complex systems in chemical engineering research</w:t>
            </w:r>
          </w:p>
        </w:tc>
      </w:tr>
    </w:tbl>
    <w:p w:rsidR="00D33F80" w:rsidRPr="00733D6F" w:rsidRDefault="00D33F80" w:rsidP="00F640E2">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2"/>
        <w:gridCol w:w="1950"/>
        <w:gridCol w:w="1654"/>
        <w:gridCol w:w="1814"/>
        <w:gridCol w:w="900"/>
      </w:tblGrid>
      <w:tr w:rsidR="00D33F80" w:rsidRPr="00733D6F" w:rsidTr="00916BBA">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rPr>
                <w:rFonts w:ascii="Times New Roman" w:hAnsi="Times New Roman"/>
                <w:b/>
                <w:sz w:val="24"/>
                <w:szCs w:val="24"/>
              </w:rPr>
            </w:pPr>
            <w:r w:rsidRPr="00733D6F">
              <w:rPr>
                <w:rFonts w:ascii="Times New Roman" w:hAnsi="Times New Roman"/>
                <w:b/>
                <w:sz w:val="24"/>
                <w:szCs w:val="24"/>
              </w:rPr>
              <w:lastRenderedPageBreak/>
              <w:t>Course Nature</w:t>
            </w: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55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16BBA">
        <w:tc>
          <w:tcPr>
            <w:tcW w:w="22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5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916BBA">
        <w:tc>
          <w:tcPr>
            <w:tcW w:w="22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10%</w:t>
            </w:r>
          </w:p>
        </w:tc>
        <w:tc>
          <w:tcPr>
            <w:tcW w:w="165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60%</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F640E2">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F640E2">
      <w:pPr>
        <w:spacing w:after="0"/>
        <w:jc w:val="both"/>
        <w:rPr>
          <w:rFonts w:ascii="Times New Roman" w:hAnsi="Times New Roman"/>
          <w:b/>
          <w:sz w:val="24"/>
          <w:szCs w:val="24"/>
        </w:rPr>
      </w:pPr>
    </w:p>
    <w:p w:rsidR="00D33F80" w:rsidRPr="00733D6F" w:rsidRDefault="00D33F80" w:rsidP="009228C4">
      <w:pPr>
        <w:rPr>
          <w:rFonts w:ascii="Times New Roman" w:hAnsi="Times New Roman"/>
          <w:sz w:val="24"/>
          <w:szCs w:val="24"/>
        </w:rPr>
      </w:pPr>
    </w:p>
    <w:p w:rsidR="00D33F80" w:rsidRPr="00733D6F" w:rsidRDefault="00342545" w:rsidP="009228C4">
      <w:pPr>
        <w:rPr>
          <w:rFonts w:ascii="Times New Roman" w:hAnsi="Times New Roman"/>
          <w:sz w:val="24"/>
          <w:szCs w:val="24"/>
        </w:rPr>
      </w:pPr>
      <w:r w:rsidRPr="00733D6F">
        <w:rPr>
          <w:rFonts w:ascii="Times New Roman" w:hAnsi="Times New Roman"/>
          <w:sz w:val="24"/>
          <w:szCs w:val="24"/>
        </w:rPr>
        <w:t>************************************************************************</w:t>
      </w:r>
    </w:p>
    <w:tbl>
      <w:tblPr>
        <w:tblW w:w="8529" w:type="dxa"/>
        <w:jc w:val="center"/>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1"/>
        <w:gridCol w:w="2110"/>
        <w:gridCol w:w="2247"/>
        <w:gridCol w:w="1024"/>
        <w:gridCol w:w="1237"/>
      </w:tblGrid>
      <w:tr w:rsidR="00CA1F9D" w:rsidRPr="00733D6F" w:rsidTr="00F640E2">
        <w:trPr>
          <w:trHeight w:val="350"/>
          <w:jc w:val="center"/>
        </w:trPr>
        <w:tc>
          <w:tcPr>
            <w:tcW w:w="1911" w:type="dxa"/>
            <w:shd w:val="clear" w:color="auto" w:fill="auto"/>
          </w:tcPr>
          <w:p w:rsidR="00CA1F9D" w:rsidRPr="00F640E2" w:rsidRDefault="00CA1F9D" w:rsidP="00F640E2">
            <w:pPr>
              <w:spacing w:after="0"/>
              <w:jc w:val="center"/>
              <w:rPr>
                <w:rFonts w:ascii="Times New Roman" w:hAnsi="Times New Roman"/>
                <w:b/>
                <w:sz w:val="24"/>
                <w:szCs w:val="24"/>
              </w:rPr>
            </w:pPr>
            <w:r w:rsidRPr="00F640E2">
              <w:rPr>
                <w:rFonts w:ascii="Times New Roman" w:hAnsi="Times New Roman"/>
                <w:b/>
                <w:sz w:val="24"/>
                <w:szCs w:val="24"/>
              </w:rPr>
              <w:t>Course code</w:t>
            </w:r>
          </w:p>
        </w:tc>
        <w:tc>
          <w:tcPr>
            <w:tcW w:w="2110" w:type="dxa"/>
            <w:shd w:val="clear" w:color="auto" w:fill="auto"/>
          </w:tcPr>
          <w:p w:rsidR="00CA1F9D" w:rsidRPr="00F640E2" w:rsidRDefault="00CA1F9D" w:rsidP="00F640E2">
            <w:pPr>
              <w:spacing w:after="0"/>
              <w:jc w:val="center"/>
              <w:rPr>
                <w:rFonts w:ascii="Times New Roman" w:hAnsi="Times New Roman"/>
                <w:b/>
                <w:sz w:val="24"/>
                <w:szCs w:val="24"/>
              </w:rPr>
            </w:pPr>
            <w:r w:rsidRPr="00F640E2">
              <w:rPr>
                <w:rFonts w:ascii="Times New Roman" w:hAnsi="Times New Roman"/>
                <w:b/>
                <w:sz w:val="24"/>
                <w:szCs w:val="24"/>
              </w:rPr>
              <w:t>Course name</w:t>
            </w:r>
          </w:p>
        </w:tc>
        <w:tc>
          <w:tcPr>
            <w:tcW w:w="2247" w:type="dxa"/>
            <w:shd w:val="clear" w:color="auto" w:fill="auto"/>
          </w:tcPr>
          <w:p w:rsidR="00CA1F9D" w:rsidRPr="00F640E2" w:rsidRDefault="00CA1F9D" w:rsidP="00F640E2">
            <w:pPr>
              <w:spacing w:after="0"/>
              <w:jc w:val="center"/>
              <w:rPr>
                <w:rFonts w:ascii="Times New Roman" w:hAnsi="Times New Roman"/>
                <w:b/>
                <w:sz w:val="24"/>
                <w:szCs w:val="24"/>
              </w:rPr>
            </w:pPr>
            <w:r w:rsidRPr="00F640E2">
              <w:rPr>
                <w:rFonts w:ascii="Times New Roman" w:hAnsi="Times New Roman"/>
                <w:b/>
                <w:sz w:val="24"/>
                <w:szCs w:val="24"/>
              </w:rPr>
              <w:t>Course Category</w:t>
            </w:r>
          </w:p>
        </w:tc>
        <w:tc>
          <w:tcPr>
            <w:tcW w:w="1024" w:type="dxa"/>
            <w:shd w:val="clear" w:color="auto" w:fill="auto"/>
          </w:tcPr>
          <w:p w:rsidR="00CA1F9D" w:rsidRPr="00F640E2" w:rsidRDefault="00CA1F9D" w:rsidP="00F640E2">
            <w:pPr>
              <w:spacing w:after="0"/>
              <w:jc w:val="center"/>
              <w:rPr>
                <w:rFonts w:ascii="Times New Roman" w:hAnsi="Times New Roman"/>
                <w:b/>
                <w:sz w:val="24"/>
                <w:szCs w:val="24"/>
              </w:rPr>
            </w:pPr>
            <w:r w:rsidRPr="00F640E2">
              <w:rPr>
                <w:rFonts w:ascii="Times New Roman" w:hAnsi="Times New Roman"/>
                <w:b/>
                <w:sz w:val="24"/>
                <w:szCs w:val="24"/>
              </w:rPr>
              <w:t>L-T-P</w:t>
            </w:r>
          </w:p>
        </w:tc>
        <w:tc>
          <w:tcPr>
            <w:tcW w:w="1237" w:type="dxa"/>
            <w:shd w:val="clear" w:color="auto" w:fill="auto"/>
          </w:tcPr>
          <w:p w:rsidR="00CA1F9D" w:rsidRPr="00F640E2" w:rsidRDefault="00CA1F9D" w:rsidP="00F640E2">
            <w:pPr>
              <w:spacing w:after="0"/>
              <w:jc w:val="center"/>
              <w:rPr>
                <w:rFonts w:ascii="Times New Roman" w:hAnsi="Times New Roman"/>
                <w:b/>
                <w:sz w:val="24"/>
                <w:szCs w:val="24"/>
              </w:rPr>
            </w:pPr>
            <w:r w:rsidRPr="00F640E2">
              <w:rPr>
                <w:rFonts w:ascii="Times New Roman" w:hAnsi="Times New Roman"/>
                <w:b/>
                <w:sz w:val="24"/>
                <w:szCs w:val="24"/>
              </w:rPr>
              <w:t>Credits</w:t>
            </w:r>
          </w:p>
        </w:tc>
      </w:tr>
      <w:tr w:rsidR="00CA1F9D" w:rsidRPr="00733D6F" w:rsidTr="00F640E2">
        <w:trPr>
          <w:trHeight w:val="895"/>
          <w:jc w:val="center"/>
        </w:trPr>
        <w:tc>
          <w:tcPr>
            <w:tcW w:w="1911" w:type="dxa"/>
            <w:shd w:val="clear" w:color="auto" w:fill="auto"/>
            <w:vAlign w:val="center"/>
          </w:tcPr>
          <w:p w:rsidR="00CA1F9D" w:rsidRPr="00733D6F" w:rsidRDefault="00DB7D5E" w:rsidP="009D1840">
            <w:pPr>
              <w:spacing w:after="0"/>
              <w:jc w:val="center"/>
              <w:rPr>
                <w:rFonts w:ascii="Times New Roman" w:hAnsi="Times New Roman"/>
                <w:sz w:val="24"/>
                <w:szCs w:val="24"/>
              </w:rPr>
            </w:pPr>
            <w:r>
              <w:rPr>
                <w:rFonts w:ascii="Times New Roman" w:hAnsi="Times New Roman"/>
                <w:color w:val="000000"/>
                <w:sz w:val="24"/>
                <w:szCs w:val="24"/>
                <w:lang w:bidi="te-IN"/>
              </w:rPr>
              <w:t>23CH</w:t>
            </w:r>
            <w:r w:rsidR="006E2562">
              <w:rPr>
                <w:rFonts w:ascii="Times New Roman" w:hAnsi="Times New Roman"/>
                <w:color w:val="000000"/>
                <w:sz w:val="24"/>
                <w:szCs w:val="24"/>
                <w:lang w:bidi="te-IN"/>
              </w:rPr>
              <w:t>XX23</w:t>
            </w:r>
          </w:p>
        </w:tc>
        <w:tc>
          <w:tcPr>
            <w:tcW w:w="2110" w:type="dxa"/>
            <w:shd w:val="clear" w:color="auto" w:fill="auto"/>
            <w:vAlign w:val="center"/>
          </w:tcPr>
          <w:p w:rsidR="00CA1F9D" w:rsidRPr="00733D6F" w:rsidRDefault="00CA1F9D" w:rsidP="009228C4">
            <w:pPr>
              <w:jc w:val="center"/>
              <w:rPr>
                <w:rFonts w:ascii="Times New Roman" w:hAnsi="Times New Roman"/>
                <w:sz w:val="24"/>
                <w:szCs w:val="24"/>
              </w:rPr>
            </w:pPr>
            <w:r w:rsidRPr="00733D6F">
              <w:rPr>
                <w:rFonts w:ascii="Times New Roman" w:hAnsi="Times New Roman"/>
                <w:sz w:val="24"/>
                <w:szCs w:val="24"/>
              </w:rPr>
              <w:t>Computational Fluid Dynamics</w:t>
            </w:r>
          </w:p>
        </w:tc>
        <w:tc>
          <w:tcPr>
            <w:tcW w:w="2247" w:type="dxa"/>
            <w:shd w:val="clear" w:color="auto" w:fill="auto"/>
            <w:vAlign w:val="center"/>
          </w:tcPr>
          <w:p w:rsidR="00CA1F9D" w:rsidRPr="00733D6F" w:rsidRDefault="00CA1F9D" w:rsidP="009228C4">
            <w:pPr>
              <w:jc w:val="center"/>
              <w:rPr>
                <w:rFonts w:ascii="Times New Roman" w:hAnsi="Times New Roman"/>
                <w:sz w:val="24"/>
                <w:szCs w:val="24"/>
              </w:rPr>
            </w:pPr>
            <w:r w:rsidRPr="00733D6F">
              <w:rPr>
                <w:rFonts w:ascii="Times New Roman" w:hAnsi="Times New Roman"/>
                <w:sz w:val="24"/>
                <w:szCs w:val="24"/>
              </w:rPr>
              <w:t>PEC</w:t>
            </w:r>
          </w:p>
        </w:tc>
        <w:tc>
          <w:tcPr>
            <w:tcW w:w="1024" w:type="dxa"/>
            <w:shd w:val="clear" w:color="auto" w:fill="auto"/>
            <w:vAlign w:val="center"/>
          </w:tcPr>
          <w:p w:rsidR="00CA1F9D" w:rsidRPr="00733D6F" w:rsidRDefault="00CA1F9D" w:rsidP="009228C4">
            <w:pPr>
              <w:jc w:val="center"/>
              <w:rPr>
                <w:rFonts w:ascii="Times New Roman" w:hAnsi="Times New Roman"/>
                <w:sz w:val="24"/>
                <w:szCs w:val="24"/>
              </w:rPr>
            </w:pPr>
            <w:r w:rsidRPr="00733D6F">
              <w:rPr>
                <w:rFonts w:ascii="Times New Roman" w:hAnsi="Times New Roman"/>
                <w:sz w:val="24"/>
                <w:szCs w:val="24"/>
              </w:rPr>
              <w:t>3-0-0</w:t>
            </w:r>
          </w:p>
        </w:tc>
        <w:tc>
          <w:tcPr>
            <w:tcW w:w="1237" w:type="dxa"/>
            <w:shd w:val="clear" w:color="auto" w:fill="auto"/>
            <w:vAlign w:val="center"/>
          </w:tcPr>
          <w:p w:rsidR="00CA1F9D" w:rsidRPr="00733D6F" w:rsidRDefault="00CA1F9D" w:rsidP="009228C4">
            <w:pPr>
              <w:jc w:val="center"/>
              <w:rPr>
                <w:rFonts w:ascii="Times New Roman" w:hAnsi="Times New Roman"/>
                <w:sz w:val="24"/>
                <w:szCs w:val="24"/>
              </w:rPr>
            </w:pPr>
            <w:r w:rsidRPr="00733D6F">
              <w:rPr>
                <w:rFonts w:ascii="Times New Roman" w:hAnsi="Times New Roman"/>
                <w:sz w:val="24"/>
                <w:szCs w:val="24"/>
              </w:rPr>
              <w:t>3</w:t>
            </w:r>
          </w:p>
        </w:tc>
      </w:tr>
    </w:tbl>
    <w:p w:rsidR="00CA1F9D" w:rsidRPr="00733D6F" w:rsidRDefault="00CA1F9D" w:rsidP="009228C4">
      <w:pPr>
        <w:spacing w:after="0"/>
        <w:jc w:val="both"/>
        <w:rPr>
          <w:rFonts w:ascii="Times New Roman" w:hAnsi="Times New Roman"/>
          <w:sz w:val="24"/>
          <w:szCs w:val="24"/>
        </w:rPr>
      </w:pPr>
    </w:p>
    <w:p w:rsidR="00CA1F9D" w:rsidRPr="00733D6F" w:rsidRDefault="00CA1F9D"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CA1F9D" w:rsidRPr="00733D6F" w:rsidRDefault="00CA1F9D"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CA1F9D" w:rsidRPr="00733D6F" w:rsidRDefault="00CA1F9D" w:rsidP="009228C4">
      <w:pPr>
        <w:spacing w:after="0"/>
        <w:jc w:val="both"/>
        <w:rPr>
          <w:rFonts w:ascii="Times New Roman" w:hAnsi="Times New Roman"/>
          <w:bCs/>
          <w:sz w:val="24"/>
          <w:szCs w:val="24"/>
        </w:rPr>
      </w:pPr>
      <w:r w:rsidRPr="00733D6F">
        <w:rPr>
          <w:rFonts w:ascii="Times New Roman" w:hAnsi="Times New Roman"/>
          <w:bCs/>
          <w:sz w:val="24"/>
          <w:szCs w:val="24"/>
        </w:rPr>
        <w:t xml:space="preserve">1. Understand the widely used techniques to obtain the numerical solution of fluid </w:t>
      </w:r>
    </w:p>
    <w:p w:rsidR="00CA1F9D" w:rsidRPr="00733D6F" w:rsidRDefault="00CA1F9D" w:rsidP="009228C4">
      <w:pPr>
        <w:spacing w:after="0"/>
        <w:jc w:val="both"/>
        <w:rPr>
          <w:rFonts w:ascii="Times New Roman" w:hAnsi="Times New Roman"/>
          <w:bCs/>
          <w:sz w:val="24"/>
          <w:szCs w:val="24"/>
        </w:rPr>
      </w:pPr>
      <w:r w:rsidRPr="00733D6F">
        <w:rPr>
          <w:rFonts w:ascii="Times New Roman" w:hAnsi="Times New Roman"/>
          <w:bCs/>
          <w:sz w:val="24"/>
          <w:szCs w:val="24"/>
        </w:rPr>
        <w:t xml:space="preserve">     flow equations.</w:t>
      </w:r>
    </w:p>
    <w:p w:rsidR="00CA1F9D" w:rsidRPr="00733D6F" w:rsidRDefault="00CA1F9D" w:rsidP="009228C4">
      <w:pPr>
        <w:spacing w:after="0"/>
        <w:jc w:val="both"/>
        <w:rPr>
          <w:rFonts w:ascii="Times New Roman" w:hAnsi="Times New Roman"/>
          <w:bCs/>
          <w:sz w:val="24"/>
          <w:szCs w:val="24"/>
        </w:rPr>
      </w:pPr>
      <w:r w:rsidRPr="00733D6F">
        <w:rPr>
          <w:rFonts w:ascii="Times New Roman" w:hAnsi="Times New Roman"/>
          <w:bCs/>
          <w:sz w:val="24"/>
          <w:szCs w:val="24"/>
        </w:rPr>
        <w:t>2. Develop governing equations defining the system and solve them.</w:t>
      </w:r>
    </w:p>
    <w:p w:rsidR="00CA1F9D" w:rsidRPr="00733D6F" w:rsidRDefault="00CA1F9D" w:rsidP="009228C4">
      <w:pPr>
        <w:spacing w:after="0"/>
        <w:jc w:val="both"/>
        <w:rPr>
          <w:rFonts w:ascii="Times New Roman" w:hAnsi="Times New Roman"/>
          <w:bCs/>
          <w:sz w:val="24"/>
          <w:szCs w:val="24"/>
        </w:rPr>
      </w:pPr>
      <w:r w:rsidRPr="00733D6F">
        <w:rPr>
          <w:rFonts w:ascii="Times New Roman" w:hAnsi="Times New Roman"/>
          <w:bCs/>
          <w:sz w:val="24"/>
          <w:szCs w:val="24"/>
        </w:rPr>
        <w:t>3.   Use finite difference techniques for fluid flow and heat transfer problems.</w:t>
      </w:r>
    </w:p>
    <w:p w:rsidR="00F640E2" w:rsidRDefault="00CA1F9D" w:rsidP="00F640E2">
      <w:pPr>
        <w:spacing w:after="0"/>
        <w:jc w:val="both"/>
        <w:rPr>
          <w:rFonts w:ascii="Times New Roman" w:hAnsi="Times New Roman"/>
          <w:bCs/>
          <w:sz w:val="24"/>
          <w:szCs w:val="24"/>
        </w:rPr>
      </w:pPr>
      <w:r w:rsidRPr="00733D6F">
        <w:rPr>
          <w:rFonts w:ascii="Times New Roman" w:hAnsi="Times New Roman"/>
          <w:bCs/>
          <w:sz w:val="24"/>
          <w:szCs w:val="24"/>
        </w:rPr>
        <w:t>4.   Interpret the solution for heat transfer and fluid flow problems using finite Volume techniques.</w:t>
      </w:r>
    </w:p>
    <w:p w:rsidR="00CA1F9D" w:rsidRPr="00733D6F" w:rsidRDefault="00F640E2" w:rsidP="00F640E2">
      <w:pPr>
        <w:spacing w:after="0"/>
        <w:jc w:val="both"/>
        <w:rPr>
          <w:rFonts w:ascii="Times New Roman" w:hAnsi="Times New Roman"/>
          <w:bCs/>
          <w:sz w:val="24"/>
          <w:szCs w:val="24"/>
        </w:rPr>
      </w:pPr>
      <w:r>
        <w:rPr>
          <w:rFonts w:ascii="Times New Roman" w:hAnsi="Times New Roman"/>
          <w:bCs/>
          <w:sz w:val="24"/>
          <w:szCs w:val="24"/>
        </w:rPr>
        <w:t xml:space="preserve">5. </w:t>
      </w:r>
      <w:r w:rsidR="00CA1F9D" w:rsidRPr="00733D6F">
        <w:rPr>
          <w:rFonts w:ascii="Times New Roman" w:hAnsi="Times New Roman"/>
          <w:bCs/>
          <w:sz w:val="24"/>
          <w:szCs w:val="24"/>
        </w:rPr>
        <w:t xml:space="preserve">Distinguish and apply different commercial packages of CFD to analyze </w:t>
      </w:r>
    </w:p>
    <w:p w:rsidR="00F640E2" w:rsidRDefault="00CA1F9D" w:rsidP="00F640E2">
      <w:pPr>
        <w:pStyle w:val="ListParagraph"/>
        <w:spacing w:after="0"/>
        <w:ind w:left="0"/>
        <w:jc w:val="both"/>
        <w:rPr>
          <w:rFonts w:ascii="Times New Roman" w:hAnsi="Times New Roman"/>
          <w:bCs/>
          <w:sz w:val="24"/>
          <w:szCs w:val="24"/>
        </w:rPr>
      </w:pPr>
      <w:r w:rsidRPr="00733D6F">
        <w:rPr>
          <w:rFonts w:ascii="Times New Roman" w:hAnsi="Times New Roman"/>
          <w:bCs/>
          <w:sz w:val="24"/>
          <w:szCs w:val="24"/>
        </w:rPr>
        <w:t>Complex fluid flow problems.</w:t>
      </w:r>
    </w:p>
    <w:p w:rsidR="00CA1F9D" w:rsidRPr="00733D6F" w:rsidRDefault="00F640E2" w:rsidP="00F640E2">
      <w:pPr>
        <w:pStyle w:val="ListParagraph"/>
        <w:spacing w:after="0"/>
        <w:ind w:left="0"/>
        <w:jc w:val="both"/>
        <w:rPr>
          <w:rFonts w:ascii="Times New Roman" w:hAnsi="Times New Roman"/>
          <w:bCs/>
          <w:sz w:val="24"/>
          <w:szCs w:val="24"/>
        </w:rPr>
      </w:pPr>
      <w:r w:rsidRPr="00F640E2">
        <w:rPr>
          <w:rFonts w:ascii="Times New Roman" w:hAnsi="Times New Roman"/>
          <w:bCs/>
          <w:sz w:val="24"/>
          <w:szCs w:val="24"/>
        </w:rPr>
        <w:t>6.</w:t>
      </w:r>
      <w:r>
        <w:rPr>
          <w:rFonts w:ascii="Times New Roman" w:hAnsi="Times New Roman"/>
          <w:bCs/>
          <w:sz w:val="24"/>
          <w:szCs w:val="24"/>
        </w:rPr>
        <w:t xml:space="preserve"> </w:t>
      </w:r>
      <w:r w:rsidR="00CA1F9D" w:rsidRPr="00733D6F">
        <w:rPr>
          <w:rFonts w:ascii="Times New Roman" w:hAnsi="Times New Roman"/>
          <w:bCs/>
          <w:sz w:val="24"/>
          <w:szCs w:val="24"/>
        </w:rPr>
        <w:t xml:space="preserve">Enhance their skills related to computer design and evaluation in fluid flow, </w:t>
      </w:r>
    </w:p>
    <w:p w:rsidR="00CA1F9D" w:rsidRDefault="00CA1F9D" w:rsidP="009228C4">
      <w:pPr>
        <w:pStyle w:val="ListParagraph"/>
        <w:spacing w:after="0"/>
        <w:ind w:left="0"/>
        <w:jc w:val="both"/>
        <w:rPr>
          <w:rFonts w:ascii="Times New Roman" w:hAnsi="Times New Roman"/>
          <w:bCs/>
          <w:sz w:val="24"/>
          <w:szCs w:val="24"/>
        </w:rPr>
      </w:pPr>
      <w:r w:rsidRPr="00733D6F">
        <w:rPr>
          <w:rFonts w:ascii="Times New Roman" w:hAnsi="Times New Roman"/>
          <w:bCs/>
          <w:sz w:val="24"/>
          <w:szCs w:val="24"/>
        </w:rPr>
        <w:t>critical thinking and lifelong learning.</w:t>
      </w:r>
    </w:p>
    <w:p w:rsidR="000011AD" w:rsidRDefault="000011AD" w:rsidP="009228C4">
      <w:pPr>
        <w:pStyle w:val="ListParagraph"/>
        <w:spacing w:after="0"/>
        <w:ind w:left="0"/>
        <w:jc w:val="both"/>
        <w:rPr>
          <w:rFonts w:ascii="Times New Roman" w:hAnsi="Times New Roman"/>
          <w:bCs/>
          <w:sz w:val="24"/>
          <w:szCs w:val="24"/>
        </w:rPr>
      </w:pPr>
    </w:p>
    <w:p w:rsidR="000011AD" w:rsidRPr="000011AD" w:rsidRDefault="000011AD" w:rsidP="000011AD">
      <w:pPr>
        <w:spacing w:after="0" w:line="360" w:lineRule="auto"/>
        <w:jc w:val="both"/>
        <w:rPr>
          <w:rFonts w:ascii="Times New Roman" w:hAnsi="Times New Roman"/>
          <w:b/>
          <w:sz w:val="24"/>
          <w:szCs w:val="24"/>
        </w:rPr>
      </w:pPr>
      <w:r w:rsidRPr="000011AD">
        <w:rPr>
          <w:rFonts w:ascii="Times New Roman" w:hAnsi="Times New Roman"/>
          <w:b/>
          <w:sz w:val="24"/>
          <w:szCs w:val="24"/>
        </w:rPr>
        <w:t>Unit 1</w:t>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t>[7 hours]</w:t>
      </w: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INTRODUCTION</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Review of governing equations: Conservation of mass, Conservation of momentum, Conservation of energy, Navier-Stokes equations and energy equation, General scalar transport equation, classification of PDEs</w:t>
      </w:r>
      <w:r w:rsidRPr="00063D6D">
        <w:rPr>
          <w:rFonts w:ascii="Times New Roman" w:hAnsi="Times New Roman"/>
          <w:sz w:val="24"/>
          <w:szCs w:val="24"/>
          <w:u w:val="single"/>
        </w:rPr>
        <w:t xml:space="preserve"> </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Overview of Numerical Methods: Finite Difference Method, Finite Volume Method</w:t>
      </w:r>
      <w:r w:rsidRPr="00063D6D">
        <w:rPr>
          <w:rFonts w:ascii="Times New Roman" w:hAnsi="Times New Roman"/>
          <w:sz w:val="24"/>
          <w:szCs w:val="24"/>
          <w:u w:val="single"/>
        </w:rPr>
        <w:t xml:space="preserve"> </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Overview of Numerical Methods: Solution of linear algebraic equations</w:t>
      </w:r>
    </w:p>
    <w:p w:rsidR="000011AD" w:rsidRPr="00063D6D" w:rsidRDefault="000011AD" w:rsidP="000011AD">
      <w:pPr>
        <w:spacing w:after="0" w:line="360" w:lineRule="auto"/>
        <w:jc w:val="both"/>
        <w:rPr>
          <w:rFonts w:ascii="Times New Roman" w:hAnsi="Times New Roman"/>
          <w:sz w:val="24"/>
          <w:szCs w:val="24"/>
        </w:rPr>
      </w:pPr>
      <w:r w:rsidRPr="00063D6D">
        <w:rPr>
          <w:rFonts w:ascii="Times New Roman" w:hAnsi="Times New Roman"/>
          <w:sz w:val="24"/>
          <w:szCs w:val="24"/>
        </w:rPr>
        <w:t>Boundary conditions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Introduction to FVM for diffusion Equation</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lastRenderedPageBreak/>
        <w:t>Finite volume method for one-dimensional steady state diffusion</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Worked examples: one-dimensional steady state diffusion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Finite volume method for two-dimensional diffusion problems, three-dimensional diffusion problems </w:t>
      </w:r>
    </w:p>
    <w:p w:rsidR="000011AD" w:rsidRPr="00063D6D" w:rsidRDefault="000011AD" w:rsidP="000011AD">
      <w:pPr>
        <w:spacing w:after="0" w:line="360" w:lineRule="auto"/>
        <w:jc w:val="both"/>
        <w:rPr>
          <w:rFonts w:ascii="Times New Roman" w:hAnsi="Times New Roman"/>
          <w:sz w:val="24"/>
          <w:szCs w:val="24"/>
        </w:rPr>
      </w:pPr>
    </w:p>
    <w:p w:rsidR="000011AD" w:rsidRPr="000011AD" w:rsidRDefault="000011AD" w:rsidP="000011AD">
      <w:pPr>
        <w:spacing w:after="0" w:line="360" w:lineRule="auto"/>
        <w:jc w:val="both"/>
        <w:rPr>
          <w:rFonts w:ascii="Times New Roman" w:hAnsi="Times New Roman"/>
          <w:b/>
          <w:sz w:val="24"/>
          <w:szCs w:val="24"/>
          <w:u w:val="single"/>
        </w:rPr>
      </w:pPr>
      <w:r w:rsidRPr="000011AD">
        <w:rPr>
          <w:rFonts w:ascii="Times New Roman" w:hAnsi="Times New Roman"/>
          <w:b/>
          <w:sz w:val="24"/>
          <w:szCs w:val="24"/>
        </w:rPr>
        <w:t xml:space="preserve">UNIT 2  </w:t>
      </w:r>
      <w:r w:rsidRPr="00063D6D">
        <w:rPr>
          <w:rFonts w:ascii="Times New Roman" w:hAnsi="Times New Roman"/>
          <w:sz w:val="24"/>
          <w:szCs w:val="24"/>
        </w:rPr>
        <w:t xml:space="preserve">                                                                  </w:t>
      </w:r>
      <w:r w:rsidRPr="00063D6D">
        <w:rPr>
          <w:rFonts w:ascii="Times New Roman" w:hAnsi="Times New Roman"/>
          <w:sz w:val="24"/>
          <w:szCs w:val="24"/>
        </w:rPr>
        <w:tab/>
      </w:r>
      <w:r w:rsidRPr="00063D6D">
        <w:rPr>
          <w:rFonts w:ascii="Times New Roman" w:hAnsi="Times New Roman"/>
          <w:sz w:val="24"/>
          <w:szCs w:val="24"/>
        </w:rPr>
        <w:tab/>
      </w:r>
      <w:r w:rsidRPr="00063D6D">
        <w:rPr>
          <w:rFonts w:ascii="Times New Roman" w:hAnsi="Times New Roman"/>
          <w:sz w:val="24"/>
          <w:szCs w:val="24"/>
        </w:rPr>
        <w:tab/>
      </w:r>
      <w:r w:rsidRPr="000011AD">
        <w:rPr>
          <w:rFonts w:ascii="Times New Roman" w:hAnsi="Times New Roman"/>
          <w:b/>
          <w:sz w:val="24"/>
          <w:szCs w:val="24"/>
        </w:rPr>
        <w:t xml:space="preserve">              [8 hours]</w:t>
      </w:r>
    </w:p>
    <w:p w:rsidR="000011AD" w:rsidRPr="000011AD" w:rsidRDefault="000011AD" w:rsidP="000011AD">
      <w:pPr>
        <w:autoSpaceDE w:val="0"/>
        <w:autoSpaceDN w:val="0"/>
        <w:adjustRightInd w:val="0"/>
        <w:spacing w:after="0" w:line="360" w:lineRule="auto"/>
        <w:jc w:val="both"/>
        <w:rPr>
          <w:rFonts w:ascii="Times New Roman" w:hAnsi="Times New Roman"/>
          <w:i/>
          <w:sz w:val="24"/>
          <w:szCs w:val="24"/>
        </w:rPr>
      </w:pPr>
      <w:r w:rsidRPr="000011AD">
        <w:rPr>
          <w:rFonts w:ascii="Times New Roman" w:hAnsi="Times New Roman"/>
          <w:i/>
          <w:sz w:val="24"/>
          <w:szCs w:val="24"/>
        </w:rPr>
        <w:t>THE FINITE VOLUME METHOD FOR CONVECTION---DIFFUSION PROBLEMS</w:t>
      </w:r>
    </w:p>
    <w:p w:rsidR="000011AD" w:rsidRPr="000011AD" w:rsidRDefault="000011AD" w:rsidP="000011AD">
      <w:pPr>
        <w:autoSpaceDE w:val="0"/>
        <w:autoSpaceDN w:val="0"/>
        <w:adjustRightInd w:val="0"/>
        <w:spacing w:after="0" w:line="360" w:lineRule="auto"/>
        <w:jc w:val="both"/>
        <w:rPr>
          <w:rFonts w:ascii="Times New Roman" w:hAnsi="Times New Roman"/>
          <w:i/>
          <w:sz w:val="24"/>
          <w:szCs w:val="24"/>
        </w:rPr>
      </w:pPr>
      <w:r w:rsidRPr="000011AD">
        <w:rPr>
          <w:rFonts w:ascii="Times New Roman" w:hAnsi="Times New Roman"/>
          <w:i/>
          <w:sz w:val="24"/>
          <w:szCs w:val="24"/>
        </w:rPr>
        <w:t xml:space="preserve">Steady one-dimensional convection and diffusion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Properties of discretisation schemes: - Conservativeness, Boundedness, Transportiveness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central differencing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Assessment of the central differencing scheme for convection – diffusion problems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upwind differencing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 Assessment of the upwind differencing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hybrid differencing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 Assessment of the hybrid differencing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Hybrid differencing scheme for multi-dimensional convection–diffusion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power-law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Higher-order differencing schemes for convection–diffusion problems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Quadratic upwind differencing scheme: the QUICK scheme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Assessment of the QUICK scheme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Stability problems of the QUICK scheme and remedies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General comments on the QUICK differencing scheme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TVD schemes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p>
    <w:p w:rsidR="000011AD" w:rsidRPr="000011AD" w:rsidRDefault="000011AD" w:rsidP="000011AD">
      <w:pPr>
        <w:autoSpaceDE w:val="0"/>
        <w:autoSpaceDN w:val="0"/>
        <w:adjustRightInd w:val="0"/>
        <w:spacing w:after="0" w:line="360" w:lineRule="auto"/>
        <w:jc w:val="both"/>
        <w:rPr>
          <w:rFonts w:ascii="Times New Roman" w:hAnsi="Times New Roman"/>
          <w:b/>
          <w:sz w:val="24"/>
          <w:szCs w:val="24"/>
        </w:rPr>
      </w:pPr>
      <w:r w:rsidRPr="000011AD">
        <w:rPr>
          <w:rFonts w:ascii="Times New Roman" w:hAnsi="Times New Roman"/>
          <w:b/>
          <w:sz w:val="24"/>
          <w:szCs w:val="24"/>
        </w:rPr>
        <w:t xml:space="preserve">UNIT 3  </w:t>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t xml:space="preserve">                                  [7 hours]</w:t>
      </w:r>
    </w:p>
    <w:p w:rsidR="000011AD" w:rsidRPr="00063D6D" w:rsidRDefault="000011AD" w:rsidP="000011AD">
      <w:pPr>
        <w:autoSpaceDE w:val="0"/>
        <w:autoSpaceDN w:val="0"/>
        <w:adjustRightInd w:val="0"/>
        <w:spacing w:after="0" w:line="360" w:lineRule="auto"/>
        <w:jc w:val="both"/>
        <w:rPr>
          <w:rFonts w:ascii="Times New Roman" w:hAnsi="Times New Roman"/>
          <w:b/>
          <w:sz w:val="24"/>
          <w:szCs w:val="24"/>
        </w:rPr>
      </w:pPr>
      <w:r w:rsidRPr="00063D6D">
        <w:rPr>
          <w:rFonts w:ascii="Times New Roman" w:hAnsi="Times New Roman"/>
          <w:sz w:val="24"/>
          <w:szCs w:val="24"/>
        </w:rPr>
        <w:t xml:space="preserve"> </w:t>
      </w:r>
      <w:r w:rsidRPr="00063D6D">
        <w:rPr>
          <w:rFonts w:ascii="Times New Roman" w:hAnsi="Times New Roman"/>
          <w:b/>
          <w:sz w:val="24"/>
          <w:szCs w:val="24"/>
        </w:rPr>
        <w:t xml:space="preserve">SOLUTION ALGORITHMS FOR PRESSURE---VELOCITY COUPLING IN STEADY FLOWS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The staggered grid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Assembly of a complete method</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The SIMPLE algorithm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The SIMPLER algorithm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lastRenderedPageBreak/>
        <w:t>The SIMPLEC algorithm</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PISO algorithm</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General comments on SIMPLE, SIMPLER, SIMPLEC and PISO</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Worked examples of the SIMPLE algorithm</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 </w:t>
      </w:r>
    </w:p>
    <w:p w:rsidR="000011AD" w:rsidRPr="000011AD" w:rsidRDefault="000011AD" w:rsidP="000011AD">
      <w:pPr>
        <w:spacing w:after="0" w:line="360" w:lineRule="auto"/>
        <w:jc w:val="both"/>
        <w:rPr>
          <w:rFonts w:ascii="Times New Roman" w:hAnsi="Times New Roman"/>
          <w:b/>
          <w:sz w:val="24"/>
          <w:szCs w:val="24"/>
        </w:rPr>
      </w:pPr>
      <w:r w:rsidRPr="000011AD">
        <w:rPr>
          <w:rFonts w:ascii="Times New Roman" w:hAnsi="Times New Roman"/>
          <w:b/>
          <w:sz w:val="24"/>
          <w:szCs w:val="24"/>
        </w:rPr>
        <w:t xml:space="preserve">UNIT 4                                                                                </w:t>
      </w:r>
      <w:r w:rsidRPr="000011AD">
        <w:rPr>
          <w:rFonts w:ascii="Times New Roman" w:hAnsi="Times New Roman"/>
          <w:b/>
          <w:sz w:val="24"/>
          <w:szCs w:val="24"/>
        </w:rPr>
        <w:tab/>
      </w:r>
      <w:r w:rsidRPr="000011AD">
        <w:rPr>
          <w:rFonts w:ascii="Times New Roman" w:hAnsi="Times New Roman"/>
          <w:b/>
          <w:sz w:val="24"/>
          <w:szCs w:val="24"/>
        </w:rPr>
        <w:tab/>
        <w:t xml:space="preserve">         [6 hours]</w:t>
      </w:r>
    </w:p>
    <w:p w:rsidR="000011AD" w:rsidRPr="00063D6D" w:rsidRDefault="000011AD" w:rsidP="000011AD">
      <w:pPr>
        <w:autoSpaceDE w:val="0"/>
        <w:autoSpaceDN w:val="0"/>
        <w:adjustRightInd w:val="0"/>
        <w:spacing w:after="0" w:line="360" w:lineRule="auto"/>
        <w:jc w:val="both"/>
        <w:rPr>
          <w:rFonts w:ascii="Times New Roman" w:hAnsi="Times New Roman"/>
          <w:b/>
          <w:sz w:val="24"/>
          <w:szCs w:val="24"/>
        </w:rPr>
      </w:pPr>
      <w:r w:rsidRPr="00063D6D">
        <w:rPr>
          <w:rFonts w:ascii="Times New Roman" w:hAnsi="Times New Roman"/>
          <w:b/>
          <w:sz w:val="24"/>
          <w:szCs w:val="24"/>
        </w:rPr>
        <w:t>SOLUTION OF DISCRETISED EQUATIONS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TDMA</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Application of the TDMA to two-dimensional problems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Jacobi iteration method</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Gauss–Seidel iteration method</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Relaxation method</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Multigrid techniques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An outline of a multigrid procedure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An illustrative example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p>
    <w:p w:rsidR="000011AD" w:rsidRPr="000011AD" w:rsidRDefault="000011AD" w:rsidP="000011AD">
      <w:pPr>
        <w:autoSpaceDE w:val="0"/>
        <w:autoSpaceDN w:val="0"/>
        <w:adjustRightInd w:val="0"/>
        <w:spacing w:after="0" w:line="360" w:lineRule="auto"/>
        <w:jc w:val="both"/>
        <w:rPr>
          <w:rFonts w:ascii="Times New Roman" w:hAnsi="Times New Roman"/>
          <w:b/>
          <w:sz w:val="24"/>
          <w:szCs w:val="24"/>
        </w:rPr>
      </w:pPr>
      <w:r w:rsidRPr="000011AD">
        <w:rPr>
          <w:rFonts w:ascii="Times New Roman" w:hAnsi="Times New Roman"/>
          <w:b/>
          <w:sz w:val="24"/>
          <w:szCs w:val="24"/>
        </w:rPr>
        <w:t xml:space="preserve">UNIT 5                                              </w:t>
      </w:r>
      <w:r>
        <w:rPr>
          <w:rFonts w:ascii="Times New Roman" w:hAnsi="Times New Roman"/>
          <w:b/>
          <w:sz w:val="24"/>
          <w:szCs w:val="24"/>
        </w:rPr>
        <w:t xml:space="preserve">                    </w:t>
      </w:r>
      <w:r>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t xml:space="preserve">         [7 hours]</w:t>
      </w:r>
    </w:p>
    <w:p w:rsidR="000011AD" w:rsidRPr="00063D6D" w:rsidRDefault="000011AD" w:rsidP="000011AD">
      <w:pPr>
        <w:autoSpaceDE w:val="0"/>
        <w:autoSpaceDN w:val="0"/>
        <w:adjustRightInd w:val="0"/>
        <w:spacing w:after="0" w:line="360" w:lineRule="auto"/>
        <w:jc w:val="both"/>
        <w:rPr>
          <w:rFonts w:ascii="Times New Roman" w:hAnsi="Times New Roman"/>
          <w:b/>
          <w:sz w:val="24"/>
          <w:szCs w:val="24"/>
        </w:rPr>
      </w:pPr>
      <w:r w:rsidRPr="00063D6D">
        <w:rPr>
          <w:rFonts w:ascii="Times New Roman" w:hAnsi="Times New Roman"/>
          <w:b/>
          <w:sz w:val="24"/>
          <w:szCs w:val="24"/>
        </w:rPr>
        <w:t xml:space="preserve">THE FINITE VOLUME METHOD FOR UNSTEADY FLOWS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Explicit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Crank–Nicolson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fully implicit scheme</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Implicit method for two dimensional problems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Discretisation of transient convection–diffusion equation</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Worked example of transient convection–diffusion using QUICK differencing</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Solution procedures for unsteady flow calculations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Transient SIMPLE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The transient PISO algorithm</w:t>
      </w:r>
    </w:p>
    <w:p w:rsidR="000011AD" w:rsidRPr="00063D6D" w:rsidRDefault="000011AD" w:rsidP="000011AD">
      <w:pPr>
        <w:autoSpaceDE w:val="0"/>
        <w:autoSpaceDN w:val="0"/>
        <w:adjustRightInd w:val="0"/>
        <w:spacing w:after="0" w:line="360" w:lineRule="auto"/>
        <w:jc w:val="both"/>
        <w:rPr>
          <w:rFonts w:ascii="Times New Roman" w:hAnsi="Times New Roman"/>
          <w:b/>
          <w:sz w:val="24"/>
          <w:szCs w:val="24"/>
        </w:rPr>
      </w:pPr>
      <w:r w:rsidRPr="00063D6D">
        <w:rPr>
          <w:rFonts w:ascii="Times New Roman" w:hAnsi="Times New Roman"/>
          <w:sz w:val="24"/>
          <w:szCs w:val="24"/>
        </w:rPr>
        <w:t xml:space="preserve"> </w:t>
      </w:r>
      <w:r w:rsidRPr="00063D6D">
        <w:rPr>
          <w:rFonts w:ascii="Times New Roman" w:hAnsi="Times New Roman"/>
          <w:b/>
          <w:sz w:val="24"/>
          <w:szCs w:val="24"/>
        </w:rPr>
        <w:t xml:space="preserve">Implementation of boundary conditions: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Inlet boundary conditions, Outlet boundary conditions, Wall boundary conditions, the constant pressure boundary condition, Symmetry boundary condition, Periodic or cyclic boundary condition, Potential pitfalls and final remarks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p>
    <w:p w:rsidR="000011AD" w:rsidRPr="000011AD" w:rsidRDefault="000011AD" w:rsidP="000011AD">
      <w:pPr>
        <w:autoSpaceDE w:val="0"/>
        <w:autoSpaceDN w:val="0"/>
        <w:adjustRightInd w:val="0"/>
        <w:spacing w:after="0" w:line="360" w:lineRule="auto"/>
        <w:jc w:val="both"/>
        <w:rPr>
          <w:rFonts w:ascii="Times New Roman" w:hAnsi="Times New Roman"/>
          <w:b/>
          <w:sz w:val="24"/>
          <w:szCs w:val="24"/>
        </w:rPr>
      </w:pPr>
      <w:r w:rsidRPr="000011AD">
        <w:rPr>
          <w:rFonts w:ascii="Times New Roman" w:hAnsi="Times New Roman"/>
          <w:b/>
          <w:sz w:val="24"/>
          <w:szCs w:val="24"/>
        </w:rPr>
        <w:t xml:space="preserve">UNIT 6                                                                     </w:t>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r>
      <w:r w:rsidRPr="000011AD">
        <w:rPr>
          <w:rFonts w:ascii="Times New Roman" w:hAnsi="Times New Roman"/>
          <w:b/>
          <w:sz w:val="24"/>
          <w:szCs w:val="24"/>
        </w:rPr>
        <w:tab/>
        <w:t xml:space="preserve">     [7 hours]</w:t>
      </w:r>
    </w:p>
    <w:p w:rsidR="000011AD" w:rsidRPr="00063D6D" w:rsidRDefault="000011AD" w:rsidP="000011AD">
      <w:pPr>
        <w:autoSpaceDE w:val="0"/>
        <w:autoSpaceDN w:val="0"/>
        <w:adjustRightInd w:val="0"/>
        <w:spacing w:after="0" w:line="360" w:lineRule="auto"/>
        <w:jc w:val="both"/>
        <w:rPr>
          <w:rFonts w:ascii="Times New Roman" w:hAnsi="Times New Roman"/>
          <w:b/>
          <w:sz w:val="24"/>
          <w:szCs w:val="24"/>
        </w:rPr>
      </w:pPr>
      <w:r w:rsidRPr="00063D6D">
        <w:rPr>
          <w:rFonts w:ascii="Times New Roman" w:hAnsi="Times New Roman"/>
          <w:b/>
          <w:sz w:val="24"/>
          <w:szCs w:val="24"/>
        </w:rPr>
        <w:t>INTRODUCTION TO COMPLEX GEOMETRIES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Body-fitted co-ordinate grids for complex geometries</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Cartesian vs. curvilinear grids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Curvilinear grids – difficulties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Block-structured grids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Unstructured grids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Discretisation in unstructured grids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Discretisation of the diffusion term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Discretisation of the convective term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Treatment of source terms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Assembly of discretised equations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Example calculations with unstructured grids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Pressure–velocity coupling in unstructured meshes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r w:rsidRPr="00063D6D">
        <w:rPr>
          <w:rFonts w:ascii="Times New Roman" w:hAnsi="Times New Roman"/>
          <w:sz w:val="24"/>
          <w:szCs w:val="24"/>
        </w:rPr>
        <w:t xml:space="preserve">Staggered vs. co-located grid arrangements </w:t>
      </w:r>
    </w:p>
    <w:p w:rsidR="000011AD" w:rsidRPr="00063D6D" w:rsidRDefault="000011AD" w:rsidP="000011AD">
      <w:pPr>
        <w:autoSpaceDE w:val="0"/>
        <w:autoSpaceDN w:val="0"/>
        <w:adjustRightInd w:val="0"/>
        <w:spacing w:after="0" w:line="360" w:lineRule="auto"/>
        <w:jc w:val="both"/>
        <w:rPr>
          <w:rFonts w:ascii="Times New Roman" w:hAnsi="Times New Roman"/>
          <w:sz w:val="24"/>
          <w:szCs w:val="24"/>
        </w:rPr>
      </w:pPr>
    </w:p>
    <w:p w:rsidR="000011AD" w:rsidRPr="00063D6D" w:rsidRDefault="000011AD" w:rsidP="000011AD">
      <w:pPr>
        <w:pStyle w:val="NoSpacing"/>
        <w:spacing w:line="360" w:lineRule="auto"/>
        <w:jc w:val="both"/>
        <w:rPr>
          <w:rFonts w:ascii="Times New Roman" w:hAnsi="Times New Roman"/>
          <w:b/>
          <w:sz w:val="24"/>
          <w:szCs w:val="24"/>
        </w:rPr>
      </w:pPr>
      <w:r w:rsidRPr="00063D6D">
        <w:rPr>
          <w:rFonts w:ascii="Times New Roman" w:hAnsi="Times New Roman"/>
          <w:b/>
          <w:sz w:val="24"/>
          <w:szCs w:val="24"/>
        </w:rPr>
        <w:t>Text books:</w:t>
      </w:r>
    </w:p>
    <w:p w:rsidR="000011AD" w:rsidRPr="00063D6D" w:rsidRDefault="000011AD" w:rsidP="000011AD">
      <w:pPr>
        <w:pStyle w:val="NoSpacing"/>
        <w:numPr>
          <w:ilvl w:val="0"/>
          <w:numId w:val="199"/>
        </w:numPr>
        <w:spacing w:line="360" w:lineRule="auto"/>
        <w:jc w:val="both"/>
        <w:rPr>
          <w:rFonts w:ascii="Times New Roman" w:hAnsi="Times New Roman"/>
          <w:b/>
          <w:sz w:val="24"/>
          <w:szCs w:val="24"/>
        </w:rPr>
      </w:pPr>
      <w:r w:rsidRPr="00063D6D">
        <w:rPr>
          <w:rFonts w:ascii="Times New Roman" w:hAnsi="Times New Roman"/>
          <w:bCs/>
          <w:i/>
          <w:sz w:val="24"/>
          <w:szCs w:val="24"/>
          <w:shd w:val="clear" w:color="auto" w:fill="FFFFFF"/>
        </w:rPr>
        <w:t>‘Introduction to Computational Fluid Dynamics, an: The Finite Volume Method</w:t>
      </w:r>
      <w:r w:rsidRPr="00063D6D">
        <w:rPr>
          <w:rFonts w:ascii="Times New Roman" w:hAnsi="Times New Roman"/>
          <w:i/>
          <w:sz w:val="24"/>
          <w:szCs w:val="24"/>
          <w:shd w:val="clear" w:color="auto" w:fill="FFFFFF"/>
        </w:rPr>
        <w:t xml:space="preserve">’ </w:t>
      </w:r>
      <w:r w:rsidRPr="00063D6D">
        <w:rPr>
          <w:rFonts w:ascii="Times New Roman" w:hAnsi="Times New Roman"/>
          <w:sz w:val="24"/>
          <w:szCs w:val="24"/>
          <w:shd w:val="clear" w:color="auto" w:fill="FFFFFF"/>
        </w:rPr>
        <w:t xml:space="preserve">Versteeg, H., Malalasekera. </w:t>
      </w: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Reference Books:</w:t>
      </w:r>
    </w:p>
    <w:p w:rsidR="000011AD" w:rsidRPr="00063D6D" w:rsidRDefault="000011AD" w:rsidP="000011AD">
      <w:pPr>
        <w:pStyle w:val="ListParagraph"/>
        <w:numPr>
          <w:ilvl w:val="0"/>
          <w:numId w:val="200"/>
        </w:numPr>
        <w:shd w:val="clear" w:color="auto" w:fill="FFFFFF"/>
        <w:spacing w:after="0" w:line="360" w:lineRule="auto"/>
        <w:jc w:val="both"/>
        <w:rPr>
          <w:rFonts w:ascii="Times New Roman" w:hAnsi="Times New Roman"/>
          <w:sz w:val="24"/>
          <w:szCs w:val="24"/>
        </w:rPr>
      </w:pPr>
      <w:r w:rsidRPr="00063D6D">
        <w:rPr>
          <w:rFonts w:ascii="Times New Roman" w:hAnsi="Times New Roman"/>
          <w:i/>
          <w:sz w:val="24"/>
          <w:szCs w:val="24"/>
        </w:rPr>
        <w:t>‘The Finite Volume Method in Computational Fluid Dynamics: An Advanced Introduction with Open FOAM® and Matlab’</w:t>
      </w:r>
      <w:r w:rsidRPr="00063D6D">
        <w:rPr>
          <w:rFonts w:ascii="Times New Roman" w:hAnsi="Times New Roman"/>
          <w:sz w:val="24"/>
          <w:szCs w:val="24"/>
        </w:rPr>
        <w:t>, F. Moukalled, L. Mangani, and M. Darwish</w:t>
      </w:r>
    </w:p>
    <w:p w:rsidR="000011AD" w:rsidRPr="00063D6D" w:rsidRDefault="000011AD" w:rsidP="000011AD">
      <w:pPr>
        <w:pStyle w:val="ListParagraph"/>
        <w:numPr>
          <w:ilvl w:val="0"/>
          <w:numId w:val="200"/>
        </w:numPr>
        <w:shd w:val="clear" w:color="auto" w:fill="FFFFFF"/>
        <w:spacing w:after="0" w:line="360" w:lineRule="auto"/>
        <w:jc w:val="both"/>
        <w:rPr>
          <w:rFonts w:ascii="Times New Roman" w:hAnsi="Times New Roman"/>
          <w:sz w:val="24"/>
          <w:szCs w:val="24"/>
        </w:rPr>
      </w:pPr>
      <w:r w:rsidRPr="00063D6D">
        <w:rPr>
          <w:rFonts w:ascii="Times New Roman" w:hAnsi="Times New Roman"/>
          <w:sz w:val="24"/>
          <w:szCs w:val="24"/>
        </w:rPr>
        <w:t>Anderson Jr J. D., ‘</w:t>
      </w:r>
      <w:r w:rsidRPr="00063D6D">
        <w:rPr>
          <w:rFonts w:ascii="Times New Roman" w:hAnsi="Times New Roman"/>
          <w:i/>
          <w:sz w:val="24"/>
          <w:szCs w:val="24"/>
        </w:rPr>
        <w:t>Computational Fluid Dynamics: The Basics with Applications</w:t>
      </w:r>
      <w:r w:rsidRPr="00063D6D">
        <w:rPr>
          <w:rFonts w:ascii="Times New Roman" w:hAnsi="Times New Roman"/>
          <w:sz w:val="24"/>
          <w:szCs w:val="24"/>
        </w:rPr>
        <w:t xml:space="preserve">’, McGraw Hill. 1995. </w:t>
      </w:r>
    </w:p>
    <w:p w:rsidR="000011AD" w:rsidRPr="00063D6D" w:rsidRDefault="000011AD" w:rsidP="000011AD">
      <w:pPr>
        <w:pStyle w:val="ListParagraph"/>
        <w:numPr>
          <w:ilvl w:val="0"/>
          <w:numId w:val="200"/>
        </w:numPr>
        <w:shd w:val="clear" w:color="auto" w:fill="FFFFFF"/>
        <w:spacing w:after="0" w:line="360" w:lineRule="auto"/>
        <w:jc w:val="both"/>
        <w:rPr>
          <w:rFonts w:ascii="Times New Roman" w:hAnsi="Times New Roman"/>
          <w:sz w:val="24"/>
          <w:szCs w:val="24"/>
        </w:rPr>
      </w:pPr>
      <w:r w:rsidRPr="00063D6D">
        <w:rPr>
          <w:rFonts w:ascii="Times New Roman" w:hAnsi="Times New Roman"/>
          <w:sz w:val="24"/>
          <w:szCs w:val="24"/>
        </w:rPr>
        <w:t>Muralidhar K. and Sundararajan T., ‘</w:t>
      </w:r>
      <w:r w:rsidRPr="00063D6D">
        <w:rPr>
          <w:rFonts w:ascii="Times New Roman" w:hAnsi="Times New Roman"/>
          <w:i/>
          <w:sz w:val="24"/>
          <w:szCs w:val="24"/>
        </w:rPr>
        <w:t>Computational Fluid Flow and Heat Transfer</w:t>
      </w:r>
      <w:r w:rsidRPr="00063D6D">
        <w:rPr>
          <w:rFonts w:ascii="Times New Roman" w:hAnsi="Times New Roman"/>
          <w:sz w:val="24"/>
          <w:szCs w:val="24"/>
        </w:rPr>
        <w:t xml:space="preserve">’, Narosa Publishing House. 2003. </w:t>
      </w:r>
    </w:p>
    <w:p w:rsidR="000011AD" w:rsidRPr="00063D6D" w:rsidRDefault="000011AD" w:rsidP="000011AD">
      <w:pPr>
        <w:spacing w:after="0" w:line="360" w:lineRule="auto"/>
        <w:jc w:val="both"/>
        <w:rPr>
          <w:rFonts w:ascii="Times New Roman" w:hAnsi="Times New Roman"/>
          <w:b/>
          <w:sz w:val="24"/>
          <w:szCs w:val="24"/>
        </w:rPr>
      </w:pPr>
      <w:r w:rsidRPr="00063D6D">
        <w:rPr>
          <w:rFonts w:ascii="Times New Roman" w:hAnsi="Times New Roman"/>
          <w:b/>
          <w:sz w:val="24"/>
          <w:szCs w:val="24"/>
        </w:rPr>
        <w:t>Web resources:</w:t>
      </w:r>
    </w:p>
    <w:p w:rsidR="000011AD" w:rsidRPr="00063D6D" w:rsidRDefault="005D5DE2" w:rsidP="000011AD">
      <w:pPr>
        <w:pStyle w:val="ListParagraph"/>
        <w:numPr>
          <w:ilvl w:val="0"/>
          <w:numId w:val="127"/>
        </w:numPr>
        <w:spacing w:after="0" w:line="360" w:lineRule="auto"/>
        <w:ind w:left="360"/>
        <w:jc w:val="both"/>
        <w:rPr>
          <w:rFonts w:ascii="Times New Roman" w:hAnsi="Times New Roman"/>
          <w:sz w:val="24"/>
          <w:szCs w:val="24"/>
        </w:rPr>
      </w:pPr>
      <w:hyperlink r:id="rId37" w:history="1">
        <w:r w:rsidR="000011AD" w:rsidRPr="00063D6D">
          <w:rPr>
            <w:rStyle w:val="Hyperlink"/>
            <w:rFonts w:ascii="Times New Roman" w:hAnsi="Times New Roman"/>
            <w:sz w:val="24"/>
            <w:szCs w:val="24"/>
          </w:rPr>
          <w:t>https://nptel.ac.in/courses/112106294</w:t>
        </w:r>
      </w:hyperlink>
    </w:p>
    <w:p w:rsidR="000011AD" w:rsidRPr="00063D6D" w:rsidRDefault="005D5DE2" w:rsidP="000011AD">
      <w:pPr>
        <w:pStyle w:val="ListParagraph"/>
        <w:numPr>
          <w:ilvl w:val="0"/>
          <w:numId w:val="127"/>
        </w:numPr>
        <w:spacing w:after="0" w:line="360" w:lineRule="auto"/>
        <w:ind w:left="360"/>
        <w:jc w:val="both"/>
        <w:rPr>
          <w:rFonts w:ascii="Times New Roman" w:hAnsi="Times New Roman"/>
          <w:sz w:val="24"/>
          <w:szCs w:val="24"/>
        </w:rPr>
      </w:pPr>
      <w:hyperlink r:id="rId38" w:history="1">
        <w:r w:rsidR="000011AD" w:rsidRPr="00063D6D">
          <w:rPr>
            <w:rStyle w:val="Hyperlink"/>
            <w:rFonts w:ascii="Times New Roman" w:hAnsi="Times New Roman"/>
            <w:sz w:val="24"/>
            <w:szCs w:val="24"/>
          </w:rPr>
          <w:t>https://nptel.ac.in/courses/112106186</w:t>
        </w:r>
      </w:hyperlink>
      <w:r w:rsidR="000011AD" w:rsidRPr="00063D6D">
        <w:rPr>
          <w:rFonts w:ascii="Times New Roman" w:hAnsi="Times New Roman"/>
          <w:sz w:val="24"/>
          <w:szCs w:val="24"/>
        </w:rPr>
        <w:t xml:space="preserve"> </w:t>
      </w:r>
    </w:p>
    <w:p w:rsidR="000011AD" w:rsidRPr="00733D6F" w:rsidRDefault="000011AD" w:rsidP="009228C4">
      <w:pPr>
        <w:pStyle w:val="ListParagraph"/>
        <w:spacing w:after="0"/>
        <w:ind w:left="0"/>
        <w:jc w:val="both"/>
        <w:rPr>
          <w:rFonts w:ascii="Times New Roman" w:hAnsi="Times New Roman"/>
          <w:bCs/>
          <w:sz w:val="24"/>
          <w:szCs w:val="24"/>
        </w:rPr>
      </w:pPr>
      <w:r w:rsidRPr="00063D6D">
        <w:rPr>
          <w:rFonts w:ascii="Times New Roman" w:hAnsi="Times New Roman"/>
          <w:b/>
          <w:sz w:val="24"/>
          <w:szCs w:val="24"/>
        </w:rPr>
        <w:lastRenderedPageBreak/>
        <w:t xml:space="preserve">Course outcomes: </w:t>
      </w:r>
      <w:r w:rsidRPr="00063D6D">
        <w:rPr>
          <w:rFonts w:ascii="Times New Roman" w:hAnsi="Times New Roman"/>
          <w:sz w:val="24"/>
          <w:szCs w:val="24"/>
        </w:rPr>
        <w:t>At the end of the course, the student will be able to</w:t>
      </w:r>
    </w:p>
    <w:p w:rsidR="00CA1F9D" w:rsidRPr="00733D6F" w:rsidRDefault="00CA1F9D" w:rsidP="009228C4">
      <w:pPr>
        <w:spacing w:after="0"/>
        <w:jc w:val="both"/>
        <w:rPr>
          <w:rFonts w:ascii="Times New Roman" w:hAnsi="Times New Roman"/>
          <w:b/>
          <w:sz w:val="24"/>
          <w:szCs w:val="24"/>
        </w:rPr>
      </w:pPr>
    </w:p>
    <w:p w:rsidR="002A00D7" w:rsidRDefault="002A00D7" w:rsidP="009228C4">
      <w:pPr>
        <w:pStyle w:val="NoSpacing"/>
        <w:spacing w:line="276" w:lineRule="auto"/>
        <w:rPr>
          <w:rFonts w:ascii="Times New Roman"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CA1F9D" w:rsidRPr="00733D6F" w:rsidRDefault="00552A52" w:rsidP="00F640E2">
            <w:pPr>
              <w:spacing w:after="0"/>
              <w:jc w:val="both"/>
              <w:rPr>
                <w:rFonts w:ascii="Times New Roman" w:hAnsi="Times New Roman"/>
                <w:sz w:val="24"/>
                <w:szCs w:val="24"/>
              </w:rPr>
            </w:pPr>
            <w:r>
              <w:rPr>
                <w:rFonts w:ascii="Times New Roman" w:hAnsi="Times New Roman"/>
                <w:bCs/>
                <w:sz w:val="24"/>
                <w:szCs w:val="24"/>
              </w:rPr>
              <w:t>Evaluate</w:t>
            </w:r>
            <w:r w:rsidR="00CA1F9D" w:rsidRPr="00733D6F">
              <w:rPr>
                <w:rFonts w:ascii="Times New Roman" w:hAnsi="Times New Roman"/>
                <w:bCs/>
                <w:sz w:val="24"/>
                <w:szCs w:val="24"/>
              </w:rPr>
              <w:t xml:space="preserve"> the basic principles of mathematics and numerical concepts of fluid dynamics</w:t>
            </w:r>
          </w:p>
        </w:tc>
      </w:tr>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CA1F9D" w:rsidRPr="00733D6F" w:rsidRDefault="00CA1F9D" w:rsidP="00F640E2">
            <w:pPr>
              <w:pStyle w:val="Default"/>
              <w:spacing w:line="276" w:lineRule="auto"/>
              <w:rPr>
                <w:rFonts w:ascii="Times New Roman" w:hAnsi="Times New Roman" w:cs="Times New Roman"/>
              </w:rPr>
            </w:pPr>
            <w:r w:rsidRPr="00733D6F">
              <w:rPr>
                <w:rFonts w:ascii="Times New Roman" w:hAnsi="Times New Roman" w:cs="Times New Roman"/>
                <w:bCs/>
              </w:rPr>
              <w:t>Develop governing equations for a given fluid flow system</w:t>
            </w:r>
          </w:p>
        </w:tc>
      </w:tr>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CA1F9D" w:rsidRPr="00733D6F" w:rsidRDefault="00CA1F9D" w:rsidP="00F640E2">
            <w:pPr>
              <w:pStyle w:val="Default"/>
              <w:spacing w:line="276" w:lineRule="auto"/>
              <w:rPr>
                <w:rFonts w:ascii="Times New Roman" w:hAnsi="Times New Roman" w:cs="Times New Roman"/>
              </w:rPr>
            </w:pPr>
            <w:r w:rsidRPr="00733D6F">
              <w:rPr>
                <w:rFonts w:ascii="Times New Roman" w:hAnsi="Times New Roman" w:cs="Times New Roman"/>
                <w:bCs/>
              </w:rPr>
              <w:t>Adapt finite difference techniques for fluid flow models</w:t>
            </w:r>
          </w:p>
        </w:tc>
      </w:tr>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CA1F9D" w:rsidRPr="00733D6F" w:rsidRDefault="00CA1F9D" w:rsidP="00F640E2">
            <w:pPr>
              <w:pStyle w:val="Default"/>
              <w:spacing w:line="276" w:lineRule="auto"/>
              <w:rPr>
                <w:rFonts w:ascii="Times New Roman" w:hAnsi="Times New Roman" w:cs="Times New Roman"/>
              </w:rPr>
            </w:pPr>
            <w:r w:rsidRPr="00733D6F">
              <w:rPr>
                <w:rFonts w:ascii="Times New Roman" w:hAnsi="Times New Roman" w:cs="Times New Roman"/>
                <w:bCs/>
              </w:rPr>
              <w:t>Apply finite difference method for heat transfer problems</w:t>
            </w:r>
          </w:p>
        </w:tc>
      </w:tr>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CA1F9D" w:rsidRPr="00733D6F" w:rsidRDefault="00CA1F9D" w:rsidP="00F640E2">
            <w:pPr>
              <w:pStyle w:val="Default"/>
              <w:spacing w:line="276" w:lineRule="auto"/>
              <w:rPr>
                <w:rFonts w:ascii="Times New Roman" w:hAnsi="Times New Roman" w:cs="Times New Roman"/>
              </w:rPr>
            </w:pPr>
            <w:r w:rsidRPr="00733D6F">
              <w:rPr>
                <w:rFonts w:ascii="Times New Roman" w:hAnsi="Times New Roman" w:cs="Times New Roman"/>
                <w:bCs/>
              </w:rPr>
              <w:t>Solve computational fluid flow problems using finite volume techniques</w:t>
            </w:r>
          </w:p>
        </w:tc>
      </w:tr>
      <w:tr w:rsidR="00CA1F9D" w:rsidRPr="00733D6F" w:rsidTr="00E35011">
        <w:trPr>
          <w:trHeight w:val="432"/>
        </w:trPr>
        <w:tc>
          <w:tcPr>
            <w:tcW w:w="670" w:type="dxa"/>
            <w:shd w:val="clear" w:color="auto" w:fill="auto"/>
          </w:tcPr>
          <w:p w:rsidR="00CA1F9D" w:rsidRPr="00733D6F" w:rsidRDefault="00CA1F9D" w:rsidP="00F640E2">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CA1F9D" w:rsidRPr="00733D6F" w:rsidRDefault="00CA1F9D" w:rsidP="00F640E2">
            <w:pPr>
              <w:pStyle w:val="Default"/>
              <w:spacing w:line="276" w:lineRule="auto"/>
              <w:rPr>
                <w:rFonts w:ascii="Times New Roman" w:hAnsi="Times New Roman" w:cs="Times New Roman"/>
                <w:bCs/>
              </w:rPr>
            </w:pPr>
            <w:r w:rsidRPr="00733D6F">
              <w:rPr>
                <w:rFonts w:ascii="Times New Roman" w:hAnsi="Times New Roman" w:cs="Times New Roman"/>
                <w:bCs/>
              </w:rPr>
              <w:t>Get familiarized to modern CFD software used for the analysis of complex fluid-flow systems</w:t>
            </w:r>
          </w:p>
        </w:tc>
      </w:tr>
    </w:tbl>
    <w:p w:rsidR="00CA1F9D" w:rsidRPr="00733D6F" w:rsidRDefault="00CA1F9D" w:rsidP="00F640E2">
      <w:pPr>
        <w:spacing w:after="0"/>
        <w:jc w:val="both"/>
        <w:rPr>
          <w:rFonts w:ascii="Times New Roman"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2070"/>
        <w:gridCol w:w="458"/>
        <w:gridCol w:w="1162"/>
        <w:gridCol w:w="1980"/>
        <w:gridCol w:w="1080"/>
      </w:tblGrid>
      <w:tr w:rsidR="00CA1F9D" w:rsidRPr="00733D6F" w:rsidTr="00E35011">
        <w:tc>
          <w:tcPr>
            <w:tcW w:w="4148" w:type="dxa"/>
            <w:gridSpan w:val="3"/>
            <w:shd w:val="clear" w:color="auto" w:fill="auto"/>
          </w:tcPr>
          <w:p w:rsidR="00CA1F9D" w:rsidRPr="00733D6F" w:rsidRDefault="00CA1F9D" w:rsidP="00F640E2">
            <w:pPr>
              <w:spacing w:after="0"/>
              <w:rPr>
                <w:rFonts w:ascii="Times New Roman" w:hAnsi="Times New Roman"/>
                <w:b/>
                <w:sz w:val="24"/>
                <w:szCs w:val="24"/>
              </w:rPr>
            </w:pPr>
            <w:r w:rsidRPr="00733D6F">
              <w:rPr>
                <w:rFonts w:ascii="Times New Roman" w:hAnsi="Times New Roman"/>
                <w:b/>
                <w:sz w:val="24"/>
                <w:szCs w:val="24"/>
              </w:rPr>
              <w:t>Course Nature</w:t>
            </w:r>
          </w:p>
        </w:tc>
        <w:tc>
          <w:tcPr>
            <w:tcW w:w="4222" w:type="dxa"/>
            <w:gridSpan w:val="3"/>
            <w:shd w:val="clear" w:color="auto" w:fill="auto"/>
          </w:tcPr>
          <w:p w:rsidR="00CA1F9D" w:rsidRPr="00733D6F" w:rsidRDefault="00CA1F9D" w:rsidP="00F640E2">
            <w:pPr>
              <w:spacing w:after="0"/>
              <w:rPr>
                <w:rFonts w:ascii="Times New Roman" w:hAnsi="Times New Roman"/>
                <w:b/>
                <w:sz w:val="24"/>
                <w:szCs w:val="24"/>
              </w:rPr>
            </w:pPr>
            <w:r w:rsidRPr="00733D6F">
              <w:rPr>
                <w:rFonts w:ascii="Times New Roman" w:hAnsi="Times New Roman"/>
                <w:b/>
                <w:sz w:val="24"/>
                <w:szCs w:val="24"/>
              </w:rPr>
              <w:t>Theory</w:t>
            </w:r>
          </w:p>
        </w:tc>
      </w:tr>
      <w:tr w:rsidR="00CA1F9D" w:rsidRPr="00733D6F" w:rsidTr="00E35011">
        <w:tc>
          <w:tcPr>
            <w:tcW w:w="8370" w:type="dxa"/>
            <w:gridSpan w:val="6"/>
            <w:shd w:val="clear" w:color="auto" w:fill="auto"/>
          </w:tcPr>
          <w:p w:rsidR="00CA1F9D" w:rsidRPr="00733D6F" w:rsidRDefault="00CA1F9D" w:rsidP="00F640E2">
            <w:pPr>
              <w:spacing w:after="0"/>
              <w:rPr>
                <w:rFonts w:ascii="Times New Roman" w:hAnsi="Times New Roman"/>
                <w:b/>
                <w:sz w:val="24"/>
                <w:szCs w:val="24"/>
              </w:rPr>
            </w:pPr>
            <w:r w:rsidRPr="00733D6F">
              <w:rPr>
                <w:rFonts w:ascii="Times New Roman" w:hAnsi="Times New Roman"/>
                <w:b/>
                <w:sz w:val="24"/>
                <w:szCs w:val="24"/>
              </w:rPr>
              <w:t>Assessment Method</w:t>
            </w:r>
          </w:p>
        </w:tc>
      </w:tr>
      <w:tr w:rsidR="00CA1F9D" w:rsidRPr="00733D6F" w:rsidTr="00F640E2">
        <w:tc>
          <w:tcPr>
            <w:tcW w:w="1620" w:type="dxa"/>
            <w:tcBorders>
              <w:righ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Assessment Tool</w:t>
            </w:r>
          </w:p>
        </w:tc>
        <w:tc>
          <w:tcPr>
            <w:tcW w:w="207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Weekly tests/Assignments</w:t>
            </w:r>
          </w:p>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Monthly tests</w:t>
            </w:r>
          </w:p>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End Semester Test</w:t>
            </w:r>
          </w:p>
        </w:tc>
        <w:tc>
          <w:tcPr>
            <w:tcW w:w="108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Total</w:t>
            </w:r>
          </w:p>
        </w:tc>
      </w:tr>
      <w:tr w:rsidR="00CA1F9D" w:rsidRPr="00733D6F" w:rsidTr="00F640E2">
        <w:tc>
          <w:tcPr>
            <w:tcW w:w="1620" w:type="dxa"/>
            <w:tcBorders>
              <w:righ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Weightage (%)</w:t>
            </w:r>
          </w:p>
        </w:tc>
        <w:tc>
          <w:tcPr>
            <w:tcW w:w="207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60%</w:t>
            </w:r>
          </w:p>
        </w:tc>
        <w:tc>
          <w:tcPr>
            <w:tcW w:w="1080" w:type="dxa"/>
            <w:tcBorders>
              <w:left w:val="single" w:sz="4" w:space="0" w:color="auto"/>
            </w:tcBorders>
            <w:shd w:val="clear" w:color="auto" w:fill="auto"/>
          </w:tcPr>
          <w:p w:rsidR="00CA1F9D" w:rsidRPr="00733D6F" w:rsidRDefault="00CA1F9D" w:rsidP="00F640E2">
            <w:pPr>
              <w:spacing w:after="0"/>
              <w:rPr>
                <w:rFonts w:ascii="Times New Roman" w:hAnsi="Times New Roman"/>
                <w:sz w:val="24"/>
                <w:szCs w:val="24"/>
              </w:rPr>
            </w:pPr>
            <w:r w:rsidRPr="00733D6F">
              <w:rPr>
                <w:rFonts w:ascii="Times New Roman" w:hAnsi="Times New Roman"/>
                <w:sz w:val="24"/>
                <w:szCs w:val="24"/>
              </w:rPr>
              <w:t>100%</w:t>
            </w:r>
          </w:p>
        </w:tc>
      </w:tr>
    </w:tbl>
    <w:p w:rsidR="00C83784" w:rsidRPr="00733D6F" w:rsidRDefault="00C83784" w:rsidP="00F640E2">
      <w:pPr>
        <w:spacing w:after="0"/>
        <w:rPr>
          <w:rFonts w:ascii="Times New Roman" w:hAnsi="Times New Roman"/>
          <w:sz w:val="24"/>
          <w:szCs w:val="24"/>
        </w:rPr>
      </w:pPr>
    </w:p>
    <w:p w:rsidR="00CA1F9D" w:rsidRPr="00733D6F" w:rsidRDefault="00CA1F9D" w:rsidP="009228C4">
      <w:pPr>
        <w:rPr>
          <w:rFonts w:ascii="Times New Roman" w:hAnsi="Times New Roman"/>
          <w:sz w:val="24"/>
          <w:szCs w:val="24"/>
        </w:rPr>
      </w:pPr>
    </w:p>
    <w:p w:rsidR="00CA1F9D" w:rsidRPr="00733D6F" w:rsidRDefault="00CA1F9D" w:rsidP="009228C4">
      <w:pPr>
        <w:rPr>
          <w:rFonts w:ascii="Times New Roman" w:hAnsi="Times New Roman"/>
          <w:sz w:val="24"/>
          <w:szCs w:val="24"/>
        </w:rPr>
      </w:pPr>
    </w:p>
    <w:tbl>
      <w:tblPr>
        <w:tblW w:w="9387" w:type="dxa"/>
        <w:jc w:val="center"/>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6"/>
        <w:gridCol w:w="2708"/>
        <w:gridCol w:w="2150"/>
        <w:gridCol w:w="1170"/>
        <w:gridCol w:w="1363"/>
      </w:tblGrid>
      <w:tr w:rsidR="00D33F80" w:rsidRPr="00733D6F" w:rsidTr="00076EAD">
        <w:trPr>
          <w:jc w:val="center"/>
        </w:trPr>
        <w:tc>
          <w:tcPr>
            <w:tcW w:w="1996" w:type="dxa"/>
            <w:shd w:val="clear" w:color="auto" w:fill="auto"/>
          </w:tcPr>
          <w:p w:rsidR="00D33F80" w:rsidRPr="00076EAD" w:rsidRDefault="00D33F80" w:rsidP="00F640E2">
            <w:pPr>
              <w:spacing w:after="0"/>
              <w:jc w:val="center"/>
              <w:rPr>
                <w:rFonts w:ascii="Times New Roman" w:hAnsi="Times New Roman"/>
                <w:b/>
                <w:sz w:val="24"/>
                <w:szCs w:val="24"/>
              </w:rPr>
            </w:pPr>
            <w:r w:rsidRPr="00076EAD">
              <w:rPr>
                <w:rFonts w:ascii="Times New Roman" w:hAnsi="Times New Roman"/>
                <w:b/>
                <w:sz w:val="24"/>
                <w:szCs w:val="24"/>
              </w:rPr>
              <w:t>Course code</w:t>
            </w:r>
          </w:p>
        </w:tc>
        <w:tc>
          <w:tcPr>
            <w:tcW w:w="2708" w:type="dxa"/>
            <w:shd w:val="clear" w:color="auto" w:fill="auto"/>
          </w:tcPr>
          <w:p w:rsidR="00D33F80" w:rsidRPr="00076EAD" w:rsidRDefault="00D33F80" w:rsidP="00F640E2">
            <w:pPr>
              <w:spacing w:after="0"/>
              <w:jc w:val="center"/>
              <w:rPr>
                <w:rFonts w:ascii="Times New Roman" w:hAnsi="Times New Roman"/>
                <w:b/>
                <w:sz w:val="24"/>
                <w:szCs w:val="24"/>
              </w:rPr>
            </w:pPr>
            <w:r w:rsidRPr="00076EAD">
              <w:rPr>
                <w:rFonts w:ascii="Times New Roman" w:hAnsi="Times New Roman"/>
                <w:b/>
                <w:sz w:val="24"/>
                <w:szCs w:val="24"/>
              </w:rPr>
              <w:t>Course name</w:t>
            </w:r>
          </w:p>
        </w:tc>
        <w:tc>
          <w:tcPr>
            <w:tcW w:w="2150" w:type="dxa"/>
            <w:shd w:val="clear" w:color="auto" w:fill="auto"/>
          </w:tcPr>
          <w:p w:rsidR="00D33F80" w:rsidRPr="00076EAD" w:rsidRDefault="00D33F80" w:rsidP="00F640E2">
            <w:pPr>
              <w:spacing w:after="0"/>
              <w:jc w:val="center"/>
              <w:rPr>
                <w:rFonts w:ascii="Times New Roman" w:hAnsi="Times New Roman"/>
                <w:b/>
                <w:sz w:val="24"/>
                <w:szCs w:val="24"/>
              </w:rPr>
            </w:pPr>
            <w:r w:rsidRPr="00076EAD">
              <w:rPr>
                <w:rFonts w:ascii="Times New Roman" w:hAnsi="Times New Roman"/>
                <w:b/>
                <w:sz w:val="24"/>
                <w:szCs w:val="24"/>
              </w:rPr>
              <w:t>Course Category</w:t>
            </w:r>
          </w:p>
        </w:tc>
        <w:tc>
          <w:tcPr>
            <w:tcW w:w="1170" w:type="dxa"/>
            <w:shd w:val="clear" w:color="auto" w:fill="auto"/>
          </w:tcPr>
          <w:p w:rsidR="00D33F80" w:rsidRPr="00076EAD" w:rsidRDefault="00D33F80" w:rsidP="00F640E2">
            <w:pPr>
              <w:spacing w:after="0"/>
              <w:jc w:val="center"/>
              <w:rPr>
                <w:rFonts w:ascii="Times New Roman" w:hAnsi="Times New Roman"/>
                <w:b/>
                <w:sz w:val="24"/>
                <w:szCs w:val="24"/>
              </w:rPr>
            </w:pPr>
            <w:r w:rsidRPr="00076EAD">
              <w:rPr>
                <w:rFonts w:ascii="Times New Roman" w:hAnsi="Times New Roman"/>
                <w:b/>
                <w:sz w:val="24"/>
                <w:szCs w:val="24"/>
              </w:rPr>
              <w:t>L-T-P</w:t>
            </w:r>
          </w:p>
        </w:tc>
        <w:tc>
          <w:tcPr>
            <w:tcW w:w="1363" w:type="dxa"/>
            <w:shd w:val="clear" w:color="auto" w:fill="auto"/>
          </w:tcPr>
          <w:p w:rsidR="00D33F80" w:rsidRPr="00076EAD" w:rsidRDefault="00D33F80" w:rsidP="00F640E2">
            <w:pPr>
              <w:spacing w:after="0"/>
              <w:jc w:val="center"/>
              <w:rPr>
                <w:rFonts w:ascii="Times New Roman" w:hAnsi="Times New Roman"/>
                <w:b/>
                <w:sz w:val="24"/>
                <w:szCs w:val="24"/>
              </w:rPr>
            </w:pPr>
            <w:r w:rsidRPr="00076EAD">
              <w:rPr>
                <w:rFonts w:ascii="Times New Roman" w:hAnsi="Times New Roman"/>
                <w:b/>
                <w:sz w:val="24"/>
                <w:szCs w:val="24"/>
              </w:rPr>
              <w:t>Credits</w:t>
            </w:r>
          </w:p>
        </w:tc>
      </w:tr>
      <w:tr w:rsidR="00D33F80" w:rsidRPr="00733D6F" w:rsidTr="00076EAD">
        <w:trPr>
          <w:jc w:val="center"/>
        </w:trPr>
        <w:tc>
          <w:tcPr>
            <w:tcW w:w="1996" w:type="dxa"/>
            <w:shd w:val="clear" w:color="auto" w:fill="auto"/>
            <w:vAlign w:val="center"/>
          </w:tcPr>
          <w:p w:rsidR="00D33F80" w:rsidRPr="00733D6F" w:rsidRDefault="00DB7D5E" w:rsidP="001B7082">
            <w:pPr>
              <w:spacing w:after="0" w:line="480" w:lineRule="auto"/>
              <w:jc w:val="center"/>
              <w:rPr>
                <w:rFonts w:ascii="Times New Roman" w:hAnsi="Times New Roman"/>
                <w:sz w:val="24"/>
                <w:szCs w:val="24"/>
              </w:rPr>
            </w:pPr>
            <w:r>
              <w:rPr>
                <w:rFonts w:ascii="Times New Roman" w:hAnsi="Times New Roman"/>
                <w:color w:val="000000"/>
                <w:sz w:val="24"/>
                <w:szCs w:val="24"/>
                <w:lang w:bidi="te-IN"/>
              </w:rPr>
              <w:t>23CH</w:t>
            </w:r>
            <w:r w:rsidR="001B7082">
              <w:rPr>
                <w:rFonts w:ascii="Times New Roman" w:hAnsi="Times New Roman"/>
                <w:color w:val="000000"/>
                <w:sz w:val="24"/>
                <w:szCs w:val="24"/>
                <w:lang w:bidi="te-IN"/>
              </w:rPr>
              <w:t>XX25</w:t>
            </w:r>
          </w:p>
        </w:tc>
        <w:tc>
          <w:tcPr>
            <w:tcW w:w="2708"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Fluidization Engineering</w:t>
            </w:r>
          </w:p>
        </w:tc>
        <w:tc>
          <w:tcPr>
            <w:tcW w:w="215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17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363"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0E0307" w:rsidRPr="00733D6F" w:rsidRDefault="00D33F80"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Understand th</w:t>
      </w:r>
      <w:r w:rsidR="000E0307" w:rsidRPr="00733D6F">
        <w:rPr>
          <w:rFonts w:ascii="Times New Roman" w:hAnsi="Times New Roman"/>
          <w:sz w:val="24"/>
          <w:szCs w:val="24"/>
        </w:rPr>
        <w:t>e fundamentals of fluidization.</w:t>
      </w:r>
    </w:p>
    <w:p w:rsidR="00D33F80" w:rsidRPr="00733D6F" w:rsidRDefault="000E0307"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Acquainted</w:t>
      </w:r>
      <w:r w:rsidR="00D33F80" w:rsidRPr="00733D6F">
        <w:rPr>
          <w:rFonts w:ascii="Times New Roman" w:hAnsi="Times New Roman"/>
          <w:sz w:val="24"/>
          <w:szCs w:val="24"/>
        </w:rPr>
        <w:t xml:space="preserve"> with the fundamentals of fluidization engineering, different regimes,   classification of particles.</w:t>
      </w:r>
    </w:p>
    <w:p w:rsidR="00D33F80" w:rsidRPr="00733D6F" w:rsidRDefault="00D33F80"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Realize the movement of bubbles mixing in bed.</w:t>
      </w:r>
    </w:p>
    <w:p w:rsidR="00D33F80" w:rsidRPr="00733D6F" w:rsidRDefault="00D33F80"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Understand the concept of pneumatic transport of solids via fluidization.</w:t>
      </w:r>
    </w:p>
    <w:p w:rsidR="00D33F80" w:rsidRPr="00733D6F" w:rsidRDefault="00D33F80"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Know the mathematical models of Fluidized Bed.</w:t>
      </w:r>
    </w:p>
    <w:p w:rsidR="00D33F80" w:rsidRPr="00733D6F" w:rsidRDefault="00D33F80" w:rsidP="002D12CC">
      <w:pPr>
        <w:numPr>
          <w:ilvl w:val="0"/>
          <w:numId w:val="137"/>
        </w:numPr>
        <w:spacing w:after="0"/>
        <w:ind w:left="360"/>
        <w:jc w:val="both"/>
        <w:rPr>
          <w:rFonts w:ascii="Times New Roman" w:hAnsi="Times New Roman"/>
          <w:sz w:val="24"/>
          <w:szCs w:val="24"/>
        </w:rPr>
      </w:pPr>
      <w:r w:rsidRPr="00733D6F">
        <w:rPr>
          <w:rFonts w:ascii="Times New Roman" w:hAnsi="Times New Roman"/>
          <w:sz w:val="24"/>
          <w:szCs w:val="24"/>
        </w:rPr>
        <w:t>Know the effect of Heat and Mass transfer in Fluidized Beds.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342545" w:rsidP="00076EAD">
      <w:pPr>
        <w:tabs>
          <w:tab w:val="left" w:pos="4410"/>
        </w:tabs>
        <w:spacing w:after="0"/>
        <w:rPr>
          <w:rFonts w:ascii="Times New Roman" w:hAnsi="Times New Roman"/>
          <w:b/>
          <w:bCs/>
          <w:sz w:val="24"/>
          <w:szCs w:val="24"/>
        </w:rPr>
      </w:pPr>
      <w:r w:rsidRPr="00733D6F">
        <w:rPr>
          <w:rFonts w:ascii="Times New Roman" w:hAnsi="Times New Roman"/>
          <w:b/>
          <w:bCs/>
          <w:sz w:val="24"/>
          <w:szCs w:val="24"/>
        </w:rPr>
        <w:t>Unit I</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D33F80" w:rsidRPr="00733D6F">
        <w:rPr>
          <w:rFonts w:ascii="Times New Roman" w:hAnsi="Times New Roman"/>
          <w:b/>
          <w:bCs/>
          <w:sz w:val="24"/>
          <w:szCs w:val="24"/>
        </w:rPr>
        <w:t>(6 Contact hours)</w:t>
      </w:r>
      <w:r w:rsidR="00D33F80" w:rsidRPr="00733D6F">
        <w:rPr>
          <w:rFonts w:ascii="Times New Roman" w:hAnsi="Times New Roman"/>
          <w:b/>
          <w:bCs/>
          <w:sz w:val="24"/>
          <w:szCs w:val="24"/>
        </w:rPr>
        <w:tab/>
      </w:r>
    </w:p>
    <w:p w:rsidR="00D33F80" w:rsidRPr="00733D6F" w:rsidRDefault="00D33F80" w:rsidP="00076EAD">
      <w:pPr>
        <w:spacing w:after="0"/>
        <w:contextualSpacing/>
        <w:jc w:val="both"/>
        <w:rPr>
          <w:rFonts w:ascii="Times New Roman" w:hAnsi="Times New Roman"/>
          <w:sz w:val="24"/>
          <w:szCs w:val="24"/>
        </w:rPr>
      </w:pPr>
      <w:r w:rsidRPr="00733D6F">
        <w:rPr>
          <w:rFonts w:ascii="Times New Roman" w:hAnsi="Times New Roman"/>
          <w:sz w:val="24"/>
          <w:szCs w:val="24"/>
        </w:rPr>
        <w:lastRenderedPageBreak/>
        <w:t>Concept and Applications of Fluidization:The phenomenon of fluidization, liquid like behavior of a fluidized bed, Comparison with other contacting methods, Advantages and disadvantages of fluidized beds</w:t>
      </w:r>
    </w:p>
    <w:p w:rsidR="00D33F80" w:rsidRPr="00733D6F" w:rsidRDefault="00342545" w:rsidP="00076EAD">
      <w:pPr>
        <w:tabs>
          <w:tab w:val="left" w:pos="4410"/>
        </w:tabs>
        <w:spacing w:after="0"/>
        <w:jc w:val="both"/>
        <w:rPr>
          <w:rFonts w:ascii="Times New Roman" w:hAnsi="Times New Roman"/>
          <w:b/>
          <w:bCs/>
          <w:sz w:val="24"/>
          <w:szCs w:val="24"/>
        </w:rPr>
      </w:pPr>
      <w:r w:rsidRPr="00733D6F">
        <w:rPr>
          <w:rFonts w:ascii="Times New Roman" w:hAnsi="Times New Roman"/>
          <w:b/>
          <w:bCs/>
          <w:sz w:val="24"/>
          <w:szCs w:val="24"/>
        </w:rPr>
        <w:t xml:space="preserve">Unit II </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D33F80" w:rsidRPr="00733D6F">
        <w:rPr>
          <w:rFonts w:ascii="Times New Roman" w:hAnsi="Times New Roman"/>
          <w:b/>
          <w:bCs/>
          <w:sz w:val="24"/>
          <w:szCs w:val="24"/>
        </w:rPr>
        <w:t>(7 Contact hours)</w:t>
      </w:r>
    </w:p>
    <w:p w:rsidR="00D33F80" w:rsidRPr="00733D6F" w:rsidRDefault="00D33F80" w:rsidP="00076EAD">
      <w:pPr>
        <w:tabs>
          <w:tab w:val="left" w:pos="4410"/>
        </w:tabs>
        <w:spacing w:after="0"/>
        <w:jc w:val="both"/>
        <w:rPr>
          <w:rFonts w:ascii="Times New Roman" w:hAnsi="Times New Roman"/>
          <w:b/>
          <w:bCs/>
          <w:sz w:val="24"/>
          <w:szCs w:val="24"/>
        </w:rPr>
      </w:pPr>
      <w:r w:rsidRPr="00733D6F">
        <w:rPr>
          <w:rFonts w:ascii="Times New Roman" w:hAnsi="Times New Roman"/>
          <w:sz w:val="24"/>
          <w:szCs w:val="24"/>
        </w:rPr>
        <w:t>Industrial applications of fluidized beds, Coal gasification, gasoline from other petroleum fractions, Gasoline from natural and synthesis gases, Heat exchange,  Coating of metal objects with plastics, Drying of solids, FCCU, Fluidized combustion of coal, incineration of solid waste, Activation of carbon</w:t>
      </w:r>
      <w:r w:rsidRPr="00733D6F">
        <w:rPr>
          <w:rFonts w:ascii="Times New Roman" w:hAnsi="Times New Roman"/>
          <w:b/>
          <w:bCs/>
          <w:sz w:val="24"/>
          <w:szCs w:val="24"/>
        </w:rPr>
        <w:tab/>
      </w:r>
      <w:r w:rsidRPr="00733D6F">
        <w:rPr>
          <w:rFonts w:ascii="Times New Roman" w:hAnsi="Times New Roman"/>
          <w:b/>
          <w:bCs/>
          <w:sz w:val="24"/>
          <w:szCs w:val="24"/>
        </w:rPr>
        <w:tab/>
      </w:r>
    </w:p>
    <w:p w:rsidR="00D33F80" w:rsidRPr="00733D6F" w:rsidRDefault="00D33F80" w:rsidP="00076EAD">
      <w:pPr>
        <w:tabs>
          <w:tab w:val="left" w:pos="4410"/>
        </w:tabs>
        <w:spacing w:after="0"/>
        <w:jc w:val="both"/>
        <w:rPr>
          <w:rFonts w:ascii="Times New Roman" w:hAnsi="Times New Roman"/>
          <w:b/>
          <w:bCs/>
          <w:sz w:val="24"/>
          <w:szCs w:val="24"/>
        </w:rPr>
      </w:pPr>
    </w:p>
    <w:p w:rsidR="00D33F80" w:rsidRPr="00733D6F" w:rsidRDefault="00342545" w:rsidP="00076EAD">
      <w:pPr>
        <w:tabs>
          <w:tab w:val="left" w:pos="4410"/>
        </w:tabs>
        <w:spacing w:after="0"/>
        <w:jc w:val="both"/>
        <w:rPr>
          <w:rFonts w:ascii="Times New Roman" w:hAnsi="Times New Roman"/>
          <w:b/>
          <w:bCs/>
          <w:sz w:val="24"/>
          <w:szCs w:val="24"/>
        </w:rPr>
      </w:pPr>
      <w:r w:rsidRPr="00733D6F">
        <w:rPr>
          <w:rFonts w:ascii="Times New Roman" w:hAnsi="Times New Roman"/>
          <w:b/>
          <w:bCs/>
          <w:sz w:val="24"/>
          <w:szCs w:val="24"/>
        </w:rPr>
        <w:t>Unit III</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D33F80" w:rsidRPr="00733D6F">
        <w:rPr>
          <w:rFonts w:ascii="Times New Roman" w:hAnsi="Times New Roman"/>
          <w:b/>
          <w:bCs/>
          <w:sz w:val="24"/>
          <w:szCs w:val="24"/>
        </w:rPr>
        <w:t>(8 Contact hours)</w:t>
      </w:r>
    </w:p>
    <w:p w:rsidR="00D33F80" w:rsidRPr="00733D6F" w:rsidRDefault="00D33F80" w:rsidP="00076EAD">
      <w:pPr>
        <w:spacing w:after="0"/>
        <w:contextualSpacing/>
        <w:jc w:val="both"/>
        <w:rPr>
          <w:rFonts w:ascii="Times New Roman" w:hAnsi="Times New Roman"/>
          <w:b/>
          <w:bCs/>
          <w:sz w:val="24"/>
          <w:szCs w:val="24"/>
        </w:rPr>
      </w:pPr>
      <w:r w:rsidRPr="00733D6F">
        <w:rPr>
          <w:rFonts w:ascii="Times New Roman" w:hAnsi="Times New Roman"/>
          <w:sz w:val="24"/>
          <w:szCs w:val="24"/>
        </w:rPr>
        <w:t xml:space="preserve">Fluidization and Mapping of Regimes: Minimum fluidization velocity, Pressure drop vs. velocity diagram, effect of temperature and pressure on fluidization, Geldart classification of particles, terminal velocity of particles, turbulent fluidization </w:t>
      </w:r>
    </w:p>
    <w:p w:rsidR="00D33F80" w:rsidRPr="00733D6F" w:rsidRDefault="00D33F80" w:rsidP="00076EAD">
      <w:pPr>
        <w:spacing w:after="0"/>
        <w:contextualSpacing/>
        <w:jc w:val="both"/>
        <w:rPr>
          <w:rFonts w:ascii="Times New Roman" w:hAnsi="Times New Roman"/>
          <w:sz w:val="24"/>
          <w:szCs w:val="24"/>
        </w:rPr>
      </w:pPr>
    </w:p>
    <w:p w:rsidR="00D33F80" w:rsidRPr="00733D6F" w:rsidRDefault="00342545" w:rsidP="00076EAD">
      <w:pPr>
        <w:tabs>
          <w:tab w:val="left" w:pos="4410"/>
        </w:tabs>
        <w:spacing w:after="0"/>
        <w:jc w:val="both"/>
        <w:rPr>
          <w:rFonts w:ascii="Times New Roman" w:hAnsi="Times New Roman"/>
          <w:b/>
          <w:bCs/>
          <w:sz w:val="24"/>
          <w:szCs w:val="24"/>
        </w:rPr>
      </w:pPr>
      <w:r w:rsidRPr="00733D6F">
        <w:rPr>
          <w:rFonts w:ascii="Times New Roman" w:hAnsi="Times New Roman"/>
          <w:b/>
          <w:bCs/>
          <w:sz w:val="24"/>
          <w:szCs w:val="24"/>
        </w:rPr>
        <w:t>Unit IV</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D33F80" w:rsidRPr="00733D6F">
        <w:rPr>
          <w:rFonts w:ascii="Times New Roman" w:hAnsi="Times New Roman"/>
          <w:b/>
          <w:bCs/>
          <w:sz w:val="24"/>
          <w:szCs w:val="24"/>
        </w:rPr>
        <w:t>(8 Contact hours)</w:t>
      </w:r>
    </w:p>
    <w:p w:rsidR="00D33F80" w:rsidRPr="00733D6F" w:rsidRDefault="00D33F80" w:rsidP="00076EAD">
      <w:pPr>
        <w:tabs>
          <w:tab w:val="left" w:pos="4410"/>
        </w:tabs>
        <w:spacing w:after="0"/>
        <w:jc w:val="both"/>
        <w:rPr>
          <w:rFonts w:ascii="Times New Roman" w:hAnsi="Times New Roman"/>
          <w:b/>
          <w:sz w:val="24"/>
          <w:szCs w:val="24"/>
        </w:rPr>
      </w:pPr>
      <w:r w:rsidRPr="00733D6F">
        <w:rPr>
          <w:rFonts w:ascii="Times New Roman" w:hAnsi="Times New Roman"/>
          <w:sz w:val="24"/>
          <w:szCs w:val="24"/>
        </w:rPr>
        <w:t>Pneumatic transport of solids, fast fluidization, solid circulation systems, Mapping of regimes of fluidization, Bubbles in dense bed, Single rising bubbles, Davidson model for gas flow at bubbles, Evaluation of models for gas flow at bubbles</w:t>
      </w:r>
      <w:r w:rsidRPr="00733D6F">
        <w:rPr>
          <w:rFonts w:ascii="Times New Roman" w:hAnsi="Times New Roman"/>
          <w:b/>
          <w:bCs/>
          <w:sz w:val="24"/>
          <w:szCs w:val="24"/>
        </w:rPr>
        <w:tab/>
      </w:r>
    </w:p>
    <w:p w:rsidR="00D33F80" w:rsidRPr="00733D6F" w:rsidRDefault="00D33F80" w:rsidP="00076EAD">
      <w:pPr>
        <w:spacing w:after="0"/>
        <w:contextualSpacing/>
        <w:jc w:val="both"/>
        <w:rPr>
          <w:rFonts w:ascii="Times New Roman" w:hAnsi="Times New Roman"/>
          <w:bCs/>
          <w:i/>
          <w:sz w:val="24"/>
          <w:szCs w:val="24"/>
        </w:rPr>
      </w:pPr>
    </w:p>
    <w:p w:rsidR="00D33F80" w:rsidRPr="00733D6F" w:rsidRDefault="00342545" w:rsidP="00076EAD">
      <w:pPr>
        <w:spacing w:after="0"/>
        <w:contextualSpacing/>
        <w:jc w:val="both"/>
        <w:rPr>
          <w:rFonts w:ascii="Times New Roman" w:hAnsi="Times New Roman"/>
          <w:bCs/>
          <w:i/>
          <w:sz w:val="24"/>
          <w:szCs w:val="24"/>
        </w:rPr>
      </w:pPr>
      <w:r w:rsidRPr="00733D6F">
        <w:rPr>
          <w:rFonts w:ascii="Times New Roman" w:hAnsi="Times New Roman"/>
          <w:b/>
          <w:bCs/>
          <w:sz w:val="24"/>
          <w:szCs w:val="24"/>
        </w:rPr>
        <w:t>Unit V</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D33F80" w:rsidRPr="00733D6F">
        <w:rPr>
          <w:rFonts w:ascii="Times New Roman" w:hAnsi="Times New Roman"/>
          <w:b/>
          <w:bCs/>
          <w:sz w:val="24"/>
          <w:szCs w:val="24"/>
        </w:rPr>
        <w:t xml:space="preserve"> (8 Contact hours)</w:t>
      </w:r>
    </w:p>
    <w:p w:rsidR="00D33F80" w:rsidRPr="00733D6F" w:rsidRDefault="00D33F80" w:rsidP="00076EAD">
      <w:pPr>
        <w:tabs>
          <w:tab w:val="left" w:pos="4410"/>
        </w:tabs>
        <w:spacing w:after="0"/>
        <w:jc w:val="both"/>
        <w:rPr>
          <w:rFonts w:ascii="Times New Roman" w:hAnsi="Times New Roman"/>
          <w:sz w:val="24"/>
          <w:szCs w:val="24"/>
        </w:rPr>
      </w:pPr>
      <w:r w:rsidRPr="00733D6F">
        <w:rPr>
          <w:rFonts w:ascii="Times New Roman" w:hAnsi="Times New Roman"/>
          <w:sz w:val="24"/>
          <w:szCs w:val="24"/>
        </w:rPr>
        <w:t>Bubbling and Turbulent Fluidized Beds: Estimation of bed porosities, Physical models: simple two phase model, K-L model, Turbulent fluidized bed, Fast fluidization pressure drop in turbulent and fast fluidization, Solids Movement, Mixing, Segregation and staging, Vertical movement of solids, Horizontal movement of solids, Staging of fluidized beds</w:t>
      </w:r>
    </w:p>
    <w:p w:rsidR="00D33F80" w:rsidRPr="00733D6F" w:rsidRDefault="00D33F80" w:rsidP="00076EAD">
      <w:pPr>
        <w:tabs>
          <w:tab w:val="left" w:pos="4410"/>
        </w:tabs>
        <w:spacing w:after="0"/>
        <w:jc w:val="both"/>
        <w:rPr>
          <w:rFonts w:ascii="Times New Roman" w:hAnsi="Times New Roman"/>
          <w:sz w:val="24"/>
          <w:szCs w:val="24"/>
        </w:rPr>
      </w:pPr>
    </w:p>
    <w:p w:rsidR="00D33F80" w:rsidRPr="00733D6F" w:rsidRDefault="00D33F80" w:rsidP="00076EAD">
      <w:pPr>
        <w:spacing w:after="0"/>
        <w:contextualSpacing/>
        <w:jc w:val="right"/>
        <w:rPr>
          <w:rFonts w:ascii="Times New Roman" w:hAnsi="Times New Roman"/>
          <w:sz w:val="24"/>
          <w:szCs w:val="24"/>
        </w:rPr>
      </w:pPr>
    </w:p>
    <w:p w:rsidR="00D33F80" w:rsidRPr="00733D6F" w:rsidRDefault="00D33F80" w:rsidP="00076EAD">
      <w:pPr>
        <w:spacing w:after="0"/>
        <w:contextualSpacing/>
        <w:jc w:val="both"/>
        <w:rPr>
          <w:rFonts w:ascii="Times New Roman" w:hAnsi="Times New Roman"/>
          <w:b/>
          <w:bCs/>
          <w:i/>
          <w:sz w:val="24"/>
          <w:szCs w:val="24"/>
        </w:rPr>
      </w:pPr>
      <w:r w:rsidRPr="00733D6F">
        <w:rPr>
          <w:rFonts w:ascii="Times New Roman" w:hAnsi="Times New Roman"/>
          <w:b/>
          <w:bCs/>
          <w:sz w:val="24"/>
          <w:szCs w:val="24"/>
        </w:rPr>
        <w:t>U</w:t>
      </w:r>
      <w:r w:rsidR="00342545" w:rsidRPr="00733D6F">
        <w:rPr>
          <w:rFonts w:ascii="Times New Roman" w:hAnsi="Times New Roman"/>
          <w:b/>
          <w:bCs/>
          <w:sz w:val="24"/>
          <w:szCs w:val="24"/>
        </w:rPr>
        <w:t>nit VI</w:t>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r>
      <w:r w:rsidR="00342545" w:rsidRPr="00733D6F">
        <w:rPr>
          <w:rFonts w:ascii="Times New Roman" w:hAnsi="Times New Roman"/>
          <w:b/>
          <w:bCs/>
          <w:sz w:val="24"/>
          <w:szCs w:val="24"/>
        </w:rPr>
        <w:tab/>
        <w:t xml:space="preserve">     </w:t>
      </w:r>
      <w:r w:rsidRPr="00733D6F">
        <w:rPr>
          <w:rFonts w:ascii="Times New Roman" w:hAnsi="Times New Roman"/>
          <w:b/>
          <w:bCs/>
          <w:sz w:val="24"/>
          <w:szCs w:val="24"/>
        </w:rPr>
        <w:t>(8 Contact hours)</w:t>
      </w:r>
    </w:p>
    <w:p w:rsidR="00D33F80" w:rsidRPr="00733D6F" w:rsidRDefault="00D33F80" w:rsidP="00076EAD">
      <w:pPr>
        <w:tabs>
          <w:tab w:val="left" w:pos="4410"/>
        </w:tabs>
        <w:spacing w:after="0"/>
        <w:jc w:val="both"/>
        <w:rPr>
          <w:rFonts w:ascii="Times New Roman" w:hAnsi="Times New Roman"/>
          <w:sz w:val="24"/>
          <w:szCs w:val="24"/>
        </w:rPr>
      </w:pPr>
      <w:r w:rsidRPr="00733D6F">
        <w:rPr>
          <w:rFonts w:ascii="Times New Roman" w:hAnsi="Times New Roman"/>
          <w:sz w:val="24"/>
          <w:szCs w:val="24"/>
        </w:rPr>
        <w:t>Heat and Mass Transfer in Fluidized Beds: Spouted bed, pressure drop-flow diagram, minimum spouting correlation and effect of various parameters on spouting, Variables affecting heat transfer rate, heat transfer at the wall of containing vessel, heat transfer to immersed tubes, models proposed by i) Wicke-Fetting, ii) Mickley and Fair Banks and iii) Levenspiel and Walton, heat transfer in fixed and fluidized beds, definition and evaluation of mass transfer coefficient</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076EAD" w:rsidRDefault="00D33F80" w:rsidP="002D12CC">
      <w:pPr>
        <w:pStyle w:val="ListParagraph"/>
        <w:numPr>
          <w:ilvl w:val="0"/>
          <w:numId w:val="75"/>
        </w:numPr>
        <w:spacing w:after="0"/>
        <w:jc w:val="both"/>
        <w:rPr>
          <w:rFonts w:ascii="Times New Roman" w:hAnsi="Times New Roman"/>
          <w:sz w:val="24"/>
          <w:szCs w:val="24"/>
        </w:rPr>
      </w:pPr>
      <w:r w:rsidRPr="00733D6F">
        <w:rPr>
          <w:rFonts w:ascii="Times New Roman" w:hAnsi="Times New Roman"/>
          <w:sz w:val="24"/>
          <w:szCs w:val="24"/>
        </w:rPr>
        <w:t xml:space="preserve">K. Kunii, O.Levenspiel, </w:t>
      </w:r>
      <w:r w:rsidRPr="00733D6F">
        <w:rPr>
          <w:rFonts w:ascii="Times New Roman" w:hAnsi="Times New Roman"/>
          <w:i/>
          <w:sz w:val="24"/>
          <w:szCs w:val="24"/>
        </w:rPr>
        <w:t xml:space="preserve">‘Fluidization Engineering’, </w:t>
      </w:r>
      <w:r w:rsidRPr="00733D6F">
        <w:rPr>
          <w:rFonts w:ascii="Times New Roman" w:hAnsi="Times New Roman"/>
          <w:sz w:val="24"/>
          <w:szCs w:val="24"/>
        </w:rPr>
        <w:t>5</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Butterworth- </w:t>
      </w:r>
      <w:r w:rsidRPr="00076EAD">
        <w:rPr>
          <w:rFonts w:ascii="Times New Roman" w:hAnsi="Times New Roman"/>
          <w:sz w:val="24"/>
          <w:szCs w:val="24"/>
        </w:rPr>
        <w:t>Heinemann Publisher, 1991.</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widowControl w:val="0"/>
        <w:numPr>
          <w:ilvl w:val="0"/>
          <w:numId w:val="133"/>
        </w:numPr>
        <w:tabs>
          <w:tab w:val="left" w:pos="270"/>
        </w:tabs>
        <w:suppressAutoHyphens/>
        <w:autoSpaceDE w:val="0"/>
        <w:autoSpaceDN w:val="0"/>
        <w:adjustRightInd w:val="0"/>
        <w:spacing w:after="80"/>
        <w:ind w:left="360"/>
        <w:jc w:val="both"/>
        <w:rPr>
          <w:rFonts w:ascii="Times New Roman" w:hAnsi="Times New Roman"/>
          <w:sz w:val="24"/>
          <w:szCs w:val="24"/>
        </w:rPr>
      </w:pPr>
      <w:r w:rsidRPr="00733D6F">
        <w:rPr>
          <w:rFonts w:ascii="Times New Roman" w:hAnsi="Times New Roman"/>
          <w:sz w:val="24"/>
          <w:szCs w:val="24"/>
        </w:rPr>
        <w:t>D. Geldart, ‘</w:t>
      </w:r>
      <w:r w:rsidRPr="00733D6F">
        <w:rPr>
          <w:rFonts w:ascii="Times New Roman" w:hAnsi="Times New Roman"/>
          <w:i/>
          <w:sz w:val="24"/>
          <w:szCs w:val="24"/>
        </w:rPr>
        <w:t>Gas Fluidization Technology’</w:t>
      </w:r>
      <w:r w:rsidRPr="00733D6F">
        <w:rPr>
          <w:rFonts w:ascii="Times New Roman" w:hAnsi="Times New Roman"/>
          <w:sz w:val="24"/>
          <w:szCs w:val="24"/>
        </w:rPr>
        <w:t>, John Wiley Sons, 1986.</w:t>
      </w:r>
    </w:p>
    <w:p w:rsidR="00D33F80" w:rsidRPr="00733D6F" w:rsidRDefault="00D33F80" w:rsidP="002D12CC">
      <w:pPr>
        <w:pStyle w:val="ListParagraph"/>
        <w:widowControl w:val="0"/>
        <w:numPr>
          <w:ilvl w:val="0"/>
          <w:numId w:val="133"/>
        </w:numPr>
        <w:tabs>
          <w:tab w:val="left" w:pos="270"/>
        </w:tabs>
        <w:suppressAutoHyphens/>
        <w:autoSpaceDE w:val="0"/>
        <w:autoSpaceDN w:val="0"/>
        <w:adjustRightInd w:val="0"/>
        <w:spacing w:after="80"/>
        <w:ind w:left="360"/>
        <w:jc w:val="both"/>
        <w:rPr>
          <w:rFonts w:ascii="Times New Roman" w:hAnsi="Times New Roman"/>
          <w:sz w:val="24"/>
          <w:szCs w:val="24"/>
        </w:rPr>
      </w:pPr>
      <w:r w:rsidRPr="00733D6F">
        <w:rPr>
          <w:rFonts w:ascii="Times New Roman" w:hAnsi="Times New Roman"/>
          <w:sz w:val="24"/>
          <w:szCs w:val="24"/>
        </w:rPr>
        <w:lastRenderedPageBreak/>
        <w:t>L.S.Fan, ‘</w:t>
      </w:r>
      <w:r w:rsidRPr="00733D6F">
        <w:rPr>
          <w:rFonts w:ascii="Times New Roman" w:hAnsi="Times New Roman"/>
          <w:i/>
          <w:sz w:val="24"/>
          <w:szCs w:val="24"/>
        </w:rPr>
        <w:t>Gas-Liquid-Solid Fluidization Engineering’</w:t>
      </w:r>
      <w:r w:rsidRPr="00733D6F">
        <w:rPr>
          <w:rFonts w:ascii="Times New Roman" w:hAnsi="Times New Roman"/>
          <w:sz w:val="24"/>
          <w:szCs w:val="24"/>
        </w:rPr>
        <w:t>, Butterworths, 1989.</w:t>
      </w:r>
    </w:p>
    <w:p w:rsidR="00D33F80" w:rsidRPr="00733D6F" w:rsidRDefault="00D33F80" w:rsidP="002D12CC">
      <w:pPr>
        <w:pStyle w:val="ListParagraph"/>
        <w:widowControl w:val="0"/>
        <w:numPr>
          <w:ilvl w:val="0"/>
          <w:numId w:val="133"/>
        </w:numPr>
        <w:tabs>
          <w:tab w:val="left" w:pos="270"/>
        </w:tabs>
        <w:suppressAutoHyphens/>
        <w:autoSpaceDE w:val="0"/>
        <w:autoSpaceDN w:val="0"/>
        <w:adjustRightInd w:val="0"/>
        <w:spacing w:after="0"/>
        <w:ind w:left="360"/>
        <w:jc w:val="both"/>
        <w:rPr>
          <w:rFonts w:ascii="Times New Roman" w:hAnsi="Times New Roman"/>
          <w:sz w:val="24"/>
          <w:szCs w:val="24"/>
        </w:rPr>
      </w:pPr>
      <w:r w:rsidRPr="00733D6F">
        <w:rPr>
          <w:rFonts w:ascii="Times New Roman" w:hAnsi="Times New Roman"/>
          <w:sz w:val="24"/>
          <w:szCs w:val="24"/>
        </w:rPr>
        <w:t>M.Kwauk, ‘</w:t>
      </w:r>
      <w:r w:rsidRPr="00733D6F">
        <w:rPr>
          <w:rFonts w:ascii="Times New Roman" w:hAnsi="Times New Roman"/>
          <w:i/>
          <w:sz w:val="24"/>
          <w:szCs w:val="24"/>
        </w:rPr>
        <w:t>Fluidization Idealized and Bubble-less with Applications’</w:t>
      </w:r>
      <w:r w:rsidRPr="00733D6F">
        <w:rPr>
          <w:rFonts w:ascii="Times New Roman" w:hAnsi="Times New Roman"/>
          <w:sz w:val="24"/>
          <w:szCs w:val="24"/>
        </w:rPr>
        <w:t xml:space="preserve">, Science Press, 1992.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1. http://nptel.ac.in/courses/103103132/</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7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060"/>
      </w:tblGrid>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CO1</w:t>
            </w:r>
          </w:p>
        </w:tc>
        <w:tc>
          <w:tcPr>
            <w:tcW w:w="8060" w:type="dxa"/>
            <w:shd w:val="clear" w:color="auto" w:fill="auto"/>
          </w:tcPr>
          <w:p w:rsidR="00D33F80" w:rsidRPr="00733D6F" w:rsidRDefault="00552A52" w:rsidP="00076EAD">
            <w:pPr>
              <w:spacing w:after="0" w:line="360" w:lineRule="auto"/>
              <w:jc w:val="both"/>
              <w:rPr>
                <w:rFonts w:ascii="Times New Roman" w:hAnsi="Times New Roman"/>
                <w:sz w:val="24"/>
                <w:szCs w:val="24"/>
              </w:rPr>
            </w:pPr>
            <w:r>
              <w:rPr>
                <w:rFonts w:ascii="Times New Roman" w:hAnsi="Times New Roman"/>
                <w:sz w:val="24"/>
                <w:szCs w:val="24"/>
              </w:rPr>
              <w:t>Discuss</w:t>
            </w:r>
            <w:r w:rsidR="00D33F80" w:rsidRPr="00733D6F">
              <w:rPr>
                <w:rFonts w:ascii="Times New Roman" w:hAnsi="Times New Roman"/>
                <w:sz w:val="24"/>
                <w:szCs w:val="24"/>
              </w:rPr>
              <w:t xml:space="preserve"> the fluidization behavior.</w:t>
            </w:r>
          </w:p>
        </w:tc>
      </w:tr>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CO2</w:t>
            </w:r>
          </w:p>
        </w:tc>
        <w:tc>
          <w:tcPr>
            <w:tcW w:w="806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Apply the knowledge of fluidization in various industries.</w:t>
            </w:r>
          </w:p>
        </w:tc>
      </w:tr>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CO3</w:t>
            </w:r>
          </w:p>
        </w:tc>
        <w:tc>
          <w:tcPr>
            <w:tcW w:w="806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Estimate pressure drop, bubble size and voidage.</w:t>
            </w:r>
          </w:p>
        </w:tc>
      </w:tr>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CO4</w:t>
            </w:r>
          </w:p>
        </w:tc>
        <w:tc>
          <w:tcPr>
            <w:tcW w:w="8060" w:type="dxa"/>
            <w:shd w:val="clear" w:color="auto" w:fill="auto"/>
          </w:tcPr>
          <w:p w:rsidR="00D33F80" w:rsidRPr="00733D6F" w:rsidRDefault="00552A52" w:rsidP="00076EAD">
            <w:pPr>
              <w:spacing w:after="0" w:line="360" w:lineRule="auto"/>
              <w:jc w:val="both"/>
              <w:rPr>
                <w:rFonts w:ascii="Times New Roman" w:hAnsi="Times New Roman"/>
                <w:sz w:val="24"/>
                <w:szCs w:val="24"/>
              </w:rPr>
            </w:pPr>
            <w:r>
              <w:rPr>
                <w:rFonts w:ascii="Times New Roman" w:hAnsi="Times New Roman"/>
                <w:sz w:val="24"/>
                <w:szCs w:val="24"/>
              </w:rPr>
              <w:t>Explore</w:t>
            </w:r>
            <w:r w:rsidR="00D33F80" w:rsidRPr="00733D6F">
              <w:rPr>
                <w:rFonts w:ascii="Times New Roman" w:hAnsi="Times New Roman"/>
                <w:sz w:val="24"/>
                <w:szCs w:val="24"/>
              </w:rPr>
              <w:t xml:space="preserve"> the mechanism of bubbles.</w:t>
            </w:r>
          </w:p>
        </w:tc>
      </w:tr>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CO5</w:t>
            </w:r>
          </w:p>
        </w:tc>
        <w:tc>
          <w:tcPr>
            <w:tcW w:w="806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Write model equations for fluidized beds.</w:t>
            </w:r>
          </w:p>
        </w:tc>
      </w:tr>
      <w:tr w:rsidR="00D33F80" w:rsidRPr="00733D6F" w:rsidTr="00916BBA">
        <w:trPr>
          <w:trHeight w:val="432"/>
        </w:trPr>
        <w:tc>
          <w:tcPr>
            <w:tcW w:w="670" w:type="dxa"/>
            <w:shd w:val="clear" w:color="auto" w:fill="auto"/>
          </w:tcPr>
          <w:p w:rsidR="00D33F80" w:rsidRPr="00733D6F" w:rsidRDefault="00D33F80" w:rsidP="00076EAD">
            <w:pPr>
              <w:spacing w:after="0" w:line="360" w:lineRule="auto"/>
              <w:jc w:val="both"/>
              <w:rPr>
                <w:rFonts w:ascii="Times New Roman" w:hAnsi="Times New Roman"/>
                <w:sz w:val="24"/>
                <w:szCs w:val="24"/>
              </w:rPr>
            </w:pPr>
            <w:r w:rsidRPr="00733D6F">
              <w:rPr>
                <w:rFonts w:ascii="Times New Roman" w:hAnsi="Times New Roman"/>
                <w:sz w:val="24"/>
                <w:szCs w:val="24"/>
              </w:rPr>
              <w:t>CO6</w:t>
            </w:r>
          </w:p>
        </w:tc>
        <w:tc>
          <w:tcPr>
            <w:tcW w:w="8060" w:type="dxa"/>
            <w:shd w:val="clear" w:color="auto" w:fill="auto"/>
          </w:tcPr>
          <w:p w:rsidR="00D33F80" w:rsidRPr="00733D6F" w:rsidRDefault="00552A52" w:rsidP="00076EAD">
            <w:pPr>
              <w:spacing w:after="0"/>
              <w:ind w:right="-15"/>
              <w:jc w:val="both"/>
              <w:rPr>
                <w:rFonts w:ascii="Times New Roman" w:hAnsi="Times New Roman"/>
                <w:bCs/>
                <w:sz w:val="24"/>
                <w:szCs w:val="24"/>
              </w:rPr>
            </w:pPr>
            <w:r>
              <w:rPr>
                <w:rFonts w:ascii="Times New Roman" w:hAnsi="Times New Roman"/>
                <w:bCs/>
                <w:sz w:val="24"/>
                <w:szCs w:val="24"/>
              </w:rPr>
              <w:t>List</w:t>
            </w:r>
            <w:r w:rsidR="00D33F80" w:rsidRPr="00733D6F">
              <w:rPr>
                <w:rFonts w:ascii="Times New Roman" w:hAnsi="Times New Roman"/>
                <w:bCs/>
                <w:sz w:val="24"/>
                <w:szCs w:val="24"/>
              </w:rPr>
              <w:t xml:space="preserve"> the heat and mass transfer effects in fluidized beds.</w:t>
            </w:r>
          </w:p>
        </w:tc>
      </w:tr>
    </w:tbl>
    <w:p w:rsidR="000E0307" w:rsidRPr="00733D6F" w:rsidRDefault="000E0307" w:rsidP="00076EAD">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1950"/>
        <w:gridCol w:w="1640"/>
        <w:gridCol w:w="1975"/>
        <w:gridCol w:w="776"/>
      </w:tblGrid>
      <w:tr w:rsidR="00D33F80" w:rsidRPr="00733D6F" w:rsidTr="00076EAD">
        <w:trPr>
          <w:trHeight w:val="314"/>
        </w:trPr>
        <w:tc>
          <w:tcPr>
            <w:tcW w:w="41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rPr>
                <w:rFonts w:ascii="Times New Roman" w:hAnsi="Times New Roman"/>
                <w:b/>
                <w:sz w:val="24"/>
                <w:szCs w:val="24"/>
              </w:rPr>
            </w:pPr>
            <w:r w:rsidRPr="00733D6F">
              <w:rPr>
                <w:rFonts w:ascii="Times New Roman" w:hAnsi="Times New Roman"/>
                <w:b/>
                <w:sz w:val="24"/>
                <w:szCs w:val="24"/>
              </w:rPr>
              <w:t>Course Nature</w:t>
            </w:r>
          </w:p>
        </w:tc>
        <w:tc>
          <w:tcPr>
            <w:tcW w:w="439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55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076EAD">
        <w:tc>
          <w:tcPr>
            <w:tcW w:w="2209"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Weekly tests/Assignments</w:t>
            </w:r>
            <w:r w:rsidR="000E0307" w:rsidRPr="00733D6F">
              <w:rPr>
                <w:rFonts w:ascii="Times New Roman" w:hAnsi="Times New Roman"/>
                <w:sz w:val="24"/>
                <w:szCs w:val="24"/>
              </w:rPr>
              <w:t xml:space="preserve"> </w:t>
            </w:r>
            <w:r w:rsidRPr="00733D6F">
              <w:rPr>
                <w:rFonts w:ascii="Times New Roman" w:hAnsi="Times New Roman"/>
                <w:sz w:val="24"/>
                <w:szCs w:val="24"/>
              </w:rPr>
              <w:t>(In semester)</w:t>
            </w:r>
          </w:p>
        </w:tc>
        <w:tc>
          <w:tcPr>
            <w:tcW w:w="164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076EAD">
        <w:tc>
          <w:tcPr>
            <w:tcW w:w="2209"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10%</w:t>
            </w:r>
          </w:p>
        </w:tc>
        <w:tc>
          <w:tcPr>
            <w:tcW w:w="164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30%</w:t>
            </w:r>
          </w:p>
        </w:tc>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60%</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076EAD">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Default="00D33F80" w:rsidP="00076EAD">
      <w:pPr>
        <w:pBdr>
          <w:bottom w:val="dotted" w:sz="24" w:space="1" w:color="auto"/>
        </w:pBdr>
        <w:spacing w:after="0"/>
        <w:rPr>
          <w:rFonts w:ascii="Times New Roman" w:hAnsi="Times New Roman"/>
          <w:sz w:val="24"/>
          <w:szCs w:val="24"/>
        </w:rPr>
      </w:pPr>
    </w:p>
    <w:p w:rsidR="00076EAD" w:rsidRPr="00733D6F" w:rsidRDefault="00076EAD" w:rsidP="00076EAD">
      <w:pPr>
        <w:pBdr>
          <w:bottom w:val="dotted" w:sz="24" w:space="1" w:color="auto"/>
        </w:pBdr>
        <w:spacing w:after="0"/>
        <w:rPr>
          <w:rFonts w:ascii="Times New Roman" w:hAnsi="Times New Roman"/>
          <w:sz w:val="24"/>
          <w:szCs w:val="24"/>
        </w:rPr>
      </w:pPr>
    </w:p>
    <w:p w:rsidR="0019423F" w:rsidRDefault="0019423F" w:rsidP="009228C4">
      <w:pPr>
        <w:rPr>
          <w:rFonts w:ascii="Times New Roman" w:hAnsi="Times New Roman"/>
          <w:sz w:val="24"/>
          <w:szCs w:val="24"/>
        </w:rPr>
      </w:pPr>
    </w:p>
    <w:p w:rsidR="00076EAD" w:rsidRDefault="00076EAD" w:rsidP="009228C4">
      <w:pPr>
        <w:rPr>
          <w:rFonts w:ascii="Times New Roman" w:hAnsi="Times New Roman"/>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5"/>
        <w:gridCol w:w="2625"/>
        <w:gridCol w:w="1979"/>
        <w:gridCol w:w="996"/>
        <w:gridCol w:w="1525"/>
      </w:tblGrid>
      <w:tr w:rsidR="0019423F" w:rsidRPr="00733D6F" w:rsidTr="00076EAD">
        <w:trPr>
          <w:trHeight w:val="323"/>
        </w:trPr>
        <w:tc>
          <w:tcPr>
            <w:tcW w:w="1515" w:type="dxa"/>
            <w:shd w:val="clear" w:color="auto" w:fill="auto"/>
          </w:tcPr>
          <w:p w:rsidR="0019423F" w:rsidRPr="00076EAD" w:rsidRDefault="00076EAD" w:rsidP="009228C4">
            <w:pPr>
              <w:jc w:val="center"/>
              <w:rPr>
                <w:rFonts w:ascii="Times New Roman" w:hAnsi="Times New Roman"/>
                <w:b/>
                <w:sz w:val="24"/>
                <w:szCs w:val="24"/>
              </w:rPr>
            </w:pPr>
            <w:r w:rsidRPr="00076EAD">
              <w:rPr>
                <w:rFonts w:ascii="Times New Roman" w:hAnsi="Times New Roman"/>
                <w:b/>
                <w:sz w:val="24"/>
                <w:szCs w:val="24"/>
              </w:rPr>
              <w:t>C</w:t>
            </w:r>
            <w:r w:rsidR="0019423F" w:rsidRPr="00076EAD">
              <w:rPr>
                <w:rFonts w:ascii="Times New Roman" w:hAnsi="Times New Roman"/>
                <w:b/>
                <w:sz w:val="24"/>
                <w:szCs w:val="24"/>
              </w:rPr>
              <w:t>ourse code</w:t>
            </w:r>
          </w:p>
        </w:tc>
        <w:tc>
          <w:tcPr>
            <w:tcW w:w="2625"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name</w:t>
            </w:r>
          </w:p>
        </w:tc>
        <w:tc>
          <w:tcPr>
            <w:tcW w:w="1979"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Category</w:t>
            </w:r>
          </w:p>
        </w:tc>
        <w:tc>
          <w:tcPr>
            <w:tcW w:w="996"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L-T-P</w:t>
            </w:r>
          </w:p>
        </w:tc>
        <w:tc>
          <w:tcPr>
            <w:tcW w:w="1525"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Credits</w:t>
            </w:r>
          </w:p>
        </w:tc>
      </w:tr>
      <w:tr w:rsidR="0019423F" w:rsidRPr="00733D6F" w:rsidTr="00076EAD">
        <w:trPr>
          <w:trHeight w:val="209"/>
        </w:trPr>
        <w:tc>
          <w:tcPr>
            <w:tcW w:w="1515" w:type="dxa"/>
            <w:shd w:val="clear" w:color="auto" w:fill="auto"/>
            <w:vAlign w:val="center"/>
          </w:tcPr>
          <w:p w:rsidR="0019423F"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D53A3C">
              <w:rPr>
                <w:rFonts w:ascii="Times New Roman" w:hAnsi="Times New Roman"/>
                <w:color w:val="000000"/>
                <w:sz w:val="24"/>
                <w:szCs w:val="24"/>
                <w:lang w:bidi="te-IN"/>
              </w:rPr>
              <w:t>XX26</w:t>
            </w:r>
          </w:p>
        </w:tc>
        <w:tc>
          <w:tcPr>
            <w:tcW w:w="2625" w:type="dxa"/>
            <w:shd w:val="clear" w:color="auto" w:fill="auto"/>
            <w:vAlign w:val="center"/>
          </w:tcPr>
          <w:p w:rsidR="0019423F" w:rsidRPr="00733D6F" w:rsidRDefault="0019423F" w:rsidP="00076EAD">
            <w:pPr>
              <w:rPr>
                <w:rFonts w:ascii="Times New Roman" w:hAnsi="Times New Roman"/>
                <w:sz w:val="24"/>
                <w:szCs w:val="24"/>
              </w:rPr>
            </w:pPr>
            <w:r w:rsidRPr="00733D6F">
              <w:rPr>
                <w:rFonts w:ascii="Times New Roman" w:hAnsi="Times New Roman"/>
                <w:sz w:val="24"/>
                <w:szCs w:val="24"/>
              </w:rPr>
              <w:t>Food Process</w:t>
            </w:r>
            <w:r w:rsidR="00076EAD">
              <w:rPr>
                <w:rFonts w:ascii="Times New Roman" w:hAnsi="Times New Roman"/>
                <w:sz w:val="24"/>
                <w:szCs w:val="24"/>
              </w:rPr>
              <w:t xml:space="preserve"> </w:t>
            </w:r>
            <w:r w:rsidRPr="00733D6F">
              <w:rPr>
                <w:rFonts w:ascii="Times New Roman" w:hAnsi="Times New Roman"/>
                <w:sz w:val="24"/>
                <w:szCs w:val="24"/>
              </w:rPr>
              <w:t>Engineering</w:t>
            </w:r>
          </w:p>
        </w:tc>
        <w:tc>
          <w:tcPr>
            <w:tcW w:w="1979"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PEC/OEC</w:t>
            </w:r>
          </w:p>
        </w:tc>
        <w:tc>
          <w:tcPr>
            <w:tcW w:w="996"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3-0-0</w:t>
            </w:r>
          </w:p>
        </w:tc>
        <w:tc>
          <w:tcPr>
            <w:tcW w:w="1525"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w:t>
            </w:r>
          </w:p>
        </w:tc>
      </w:tr>
    </w:tbl>
    <w:p w:rsidR="0019423F" w:rsidRPr="00733D6F" w:rsidRDefault="0019423F" w:rsidP="009228C4">
      <w:pPr>
        <w:tabs>
          <w:tab w:val="left" w:pos="4410"/>
        </w:tabs>
        <w:spacing w:after="0" w:line="240" w:lineRule="auto"/>
        <w:rPr>
          <w:rFonts w:ascii="Times New Roman" w:eastAsia="Calibri" w:hAnsi="Times New Roman"/>
          <w:b/>
          <w:sz w:val="24"/>
          <w:szCs w:val="24"/>
        </w:rPr>
      </w:pPr>
    </w:p>
    <w:p w:rsidR="0019423F" w:rsidRPr="00733D6F" w:rsidRDefault="0019423F" w:rsidP="009228C4">
      <w:pPr>
        <w:tabs>
          <w:tab w:val="left" w:pos="4410"/>
        </w:tabs>
        <w:spacing w:after="0" w:line="240" w:lineRule="auto"/>
        <w:rPr>
          <w:rFonts w:ascii="Times New Roman" w:eastAsia="Calibri" w:hAnsi="Times New Roman"/>
          <w:b/>
          <w:sz w:val="24"/>
          <w:szCs w:val="24"/>
        </w:rPr>
      </w:pPr>
      <w:r w:rsidRPr="00733D6F">
        <w:rPr>
          <w:rFonts w:ascii="Times New Roman" w:eastAsia="Calibri" w:hAnsi="Times New Roman"/>
          <w:b/>
          <w:sz w:val="24"/>
          <w:szCs w:val="24"/>
        </w:rPr>
        <w:t>Course Learning Objectives:</w:t>
      </w:r>
    </w:p>
    <w:p w:rsidR="0019423F" w:rsidRPr="00733D6F" w:rsidRDefault="0019423F" w:rsidP="00076EAD">
      <w:pPr>
        <w:tabs>
          <w:tab w:val="left" w:pos="4410"/>
        </w:tabs>
        <w:spacing w:after="0"/>
        <w:rPr>
          <w:rFonts w:ascii="Times New Roman" w:hAnsi="Times New Roman"/>
          <w:bCs/>
          <w:sz w:val="24"/>
          <w:szCs w:val="24"/>
        </w:rPr>
      </w:pPr>
      <w:r w:rsidRPr="00733D6F">
        <w:rPr>
          <w:rFonts w:ascii="Times New Roman" w:hAnsi="Times New Roman"/>
          <w:bCs/>
          <w:sz w:val="24"/>
          <w:szCs w:val="24"/>
        </w:rPr>
        <w:t>The course content enables the students to:</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t xml:space="preserve">Understand and identify the specific equipments used in food industry </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t>Understand tha various unit operation involved in the fod processing industry</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t>Understand and identify the specific processing technologies used for vegetables and fruits and the various products derived from these materials.</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t xml:space="preserve">Understand the application of scientific principles in the processing technologies specific to the materials. </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lastRenderedPageBreak/>
        <w:t>Having the knowledge of the transportation equipments in food industry</w:t>
      </w:r>
    </w:p>
    <w:p w:rsidR="0019423F" w:rsidRPr="00733D6F" w:rsidRDefault="0019423F" w:rsidP="002D12CC">
      <w:pPr>
        <w:pStyle w:val="ListParagraph"/>
        <w:numPr>
          <w:ilvl w:val="0"/>
          <w:numId w:val="94"/>
        </w:numPr>
        <w:spacing w:after="0"/>
        <w:jc w:val="both"/>
        <w:rPr>
          <w:rFonts w:ascii="Times New Roman" w:hAnsi="Times New Roman"/>
          <w:sz w:val="24"/>
          <w:szCs w:val="24"/>
        </w:rPr>
      </w:pPr>
      <w:r w:rsidRPr="00733D6F">
        <w:rPr>
          <w:rFonts w:ascii="Times New Roman" w:hAnsi="Times New Roman"/>
          <w:sz w:val="24"/>
          <w:szCs w:val="24"/>
        </w:rPr>
        <w:t>Grasp the changes in the composition of foods with respect to the type of processing technology used</w:t>
      </w:r>
    </w:p>
    <w:p w:rsidR="0019423F" w:rsidRPr="00733D6F" w:rsidRDefault="0019423F" w:rsidP="009228C4">
      <w:pPr>
        <w:spacing w:after="0"/>
        <w:jc w:val="both"/>
        <w:rPr>
          <w:rStyle w:val="highlight"/>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 I                                                                                                  (7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Basic Components: Construction and working of pipes, valves, pumps. Material of construction compatible with foods, basic principles in lay out.</w:t>
      </w:r>
    </w:p>
    <w:p w:rsidR="00076EAD" w:rsidRDefault="00076EAD" w:rsidP="009228C4">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II                                                                                                 (8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Unit Operations In Food Industry: Basic principles of Grinding; prediction of Crushing efficiency; Laws of crushing, pulverization and ultrafine grinding</w:t>
      </w:r>
    </w:p>
    <w:p w:rsidR="0019423F" w:rsidRPr="00733D6F" w:rsidRDefault="0019423F" w:rsidP="009228C4">
      <w:pPr>
        <w:spacing w:after="0"/>
        <w:jc w:val="both"/>
        <w:rPr>
          <w:rFonts w:ascii="Times New Roman" w:hAnsi="Times New Roman"/>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–III                                                                                                  (7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Classification of crushing equipment; Construction and working principle of mostly used equipments, viz., Jaw crushers, gyratory crushers etc.</w:t>
      </w: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-IV                                                                                                 (7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Conveyors and Sieves: Classification of conveyors, selection of conveyors; conveying methods like belts, screw etc, Sieving and types of equipments</w:t>
      </w:r>
    </w:p>
    <w:p w:rsidR="0019423F" w:rsidRPr="00733D6F" w:rsidRDefault="0019423F" w:rsidP="009228C4">
      <w:pPr>
        <w:spacing w:after="0"/>
        <w:jc w:val="both"/>
        <w:rPr>
          <w:rFonts w:ascii="Times New Roman" w:hAnsi="Times New Roman"/>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-V                                                                                                  (8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Drying: Basic principles, different methods of drying including, tunnel, sun, tray, spray drying and low temperature; design of dryer with mass and energy balance, drying time prediction.</w:t>
      </w:r>
    </w:p>
    <w:p w:rsidR="00076EAD" w:rsidRDefault="00076EAD" w:rsidP="009228C4">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 xml:space="preserve">UNIT -VI                                                                                                 (8 Contact hours)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Freezing and Extrusion: Principles of freezing and Chilling, freezing equipment and methods, freezing time and rate calculation; Principle, types and design of extruders.</w:t>
      </w: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TEXTS BOOKS:</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1. Berk, Zeki “</w:t>
      </w:r>
      <w:r w:rsidRPr="00733D6F">
        <w:rPr>
          <w:rFonts w:ascii="Times New Roman" w:hAnsi="Times New Roman"/>
          <w:i/>
          <w:sz w:val="24"/>
          <w:szCs w:val="24"/>
        </w:rPr>
        <w:t>Food Process Engineering and Technology</w:t>
      </w:r>
      <w:r w:rsidRPr="00733D6F">
        <w:rPr>
          <w:rFonts w:ascii="Times New Roman" w:hAnsi="Times New Roman"/>
          <w:sz w:val="24"/>
          <w:szCs w:val="24"/>
        </w:rPr>
        <w:t>” Academic Press, 2009.</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2. Smith, P.G. “</w:t>
      </w:r>
      <w:r w:rsidRPr="00733D6F">
        <w:rPr>
          <w:rFonts w:ascii="Times New Roman" w:hAnsi="Times New Roman"/>
          <w:i/>
          <w:sz w:val="24"/>
          <w:szCs w:val="24"/>
        </w:rPr>
        <w:t>Introduction to Food Process Engineering</w:t>
      </w:r>
      <w:r w:rsidRPr="00733D6F">
        <w:rPr>
          <w:rFonts w:ascii="Times New Roman" w:hAnsi="Times New Roman"/>
          <w:sz w:val="24"/>
          <w:szCs w:val="24"/>
        </w:rPr>
        <w:t>”. Springer, 2004.</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3. Toledo, Romeo T. “</w:t>
      </w:r>
      <w:r w:rsidRPr="00733D6F">
        <w:rPr>
          <w:rFonts w:ascii="Times New Roman" w:hAnsi="Times New Roman"/>
          <w:i/>
          <w:sz w:val="24"/>
          <w:szCs w:val="24"/>
        </w:rPr>
        <w:t>Fundamentals of Food Process Engineering</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 xml:space="preserve">Edition, Springer, </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 xml:space="preserve">    2007.</w:t>
      </w:r>
    </w:p>
    <w:p w:rsidR="0019423F" w:rsidRPr="00733D6F" w:rsidRDefault="0019423F" w:rsidP="009228C4">
      <w:pPr>
        <w:spacing w:after="0"/>
        <w:jc w:val="both"/>
        <w:rPr>
          <w:rFonts w:ascii="Times New Roman" w:hAnsi="Times New Roman"/>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REFERENCES:</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1. Rao, M.A. et al., “</w:t>
      </w:r>
      <w:r w:rsidRPr="00733D6F">
        <w:rPr>
          <w:rFonts w:ascii="Times New Roman" w:hAnsi="Times New Roman"/>
          <w:i/>
          <w:sz w:val="24"/>
          <w:szCs w:val="24"/>
        </w:rPr>
        <w:t>Engineering Properties of Foods</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Edition. CRC/Taylor&amp;Fransis, 2005.</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2. Gopala Rao, Chandra “</w:t>
      </w:r>
      <w:r w:rsidRPr="00733D6F">
        <w:rPr>
          <w:rFonts w:ascii="Times New Roman" w:hAnsi="Times New Roman"/>
          <w:i/>
          <w:sz w:val="24"/>
          <w:szCs w:val="24"/>
        </w:rPr>
        <w:t>Essentials of Food Process Engineering</w:t>
      </w:r>
      <w:r w:rsidRPr="00733D6F">
        <w:rPr>
          <w:rFonts w:ascii="Times New Roman" w:hAnsi="Times New Roman"/>
          <w:sz w:val="24"/>
          <w:szCs w:val="24"/>
        </w:rPr>
        <w:t>”. BS Publications, 2006</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80"/>
      </w:tblGrid>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lastRenderedPageBreak/>
              <w:t>CO1</w:t>
            </w:r>
          </w:p>
        </w:tc>
        <w:tc>
          <w:tcPr>
            <w:tcW w:w="7880" w:type="dxa"/>
            <w:shd w:val="clear" w:color="auto" w:fill="auto"/>
          </w:tcPr>
          <w:p w:rsidR="0019423F" w:rsidRPr="00733D6F" w:rsidRDefault="00D60B57" w:rsidP="009228C4">
            <w:pPr>
              <w:jc w:val="both"/>
              <w:rPr>
                <w:rFonts w:ascii="Times New Roman" w:hAnsi="Times New Roman"/>
                <w:sz w:val="24"/>
                <w:szCs w:val="24"/>
              </w:rPr>
            </w:pPr>
            <w:r>
              <w:rPr>
                <w:rFonts w:ascii="Times New Roman" w:hAnsi="Times New Roman"/>
                <w:sz w:val="24"/>
                <w:szCs w:val="24"/>
              </w:rPr>
              <w:t xml:space="preserve"> I</w:t>
            </w:r>
            <w:r w:rsidR="0019423F" w:rsidRPr="00733D6F">
              <w:rPr>
                <w:rFonts w:ascii="Times New Roman" w:hAnsi="Times New Roman"/>
                <w:sz w:val="24"/>
                <w:szCs w:val="24"/>
              </w:rPr>
              <w:t>dentify the working principle of equipments used in food processing industry</w:t>
            </w:r>
          </w:p>
        </w:tc>
      </w:tr>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CO2</w:t>
            </w:r>
          </w:p>
        </w:tc>
        <w:tc>
          <w:tcPr>
            <w:tcW w:w="7880" w:type="dxa"/>
            <w:shd w:val="clear" w:color="auto" w:fill="auto"/>
          </w:tcPr>
          <w:p w:rsidR="0019423F" w:rsidRPr="00733D6F" w:rsidRDefault="00D60B57" w:rsidP="009228C4">
            <w:pPr>
              <w:jc w:val="both"/>
              <w:rPr>
                <w:rFonts w:ascii="Times New Roman" w:hAnsi="Times New Roman"/>
                <w:sz w:val="24"/>
                <w:szCs w:val="24"/>
              </w:rPr>
            </w:pPr>
            <w:r>
              <w:rPr>
                <w:rFonts w:ascii="Times New Roman" w:hAnsi="Times New Roman"/>
                <w:sz w:val="24"/>
                <w:szCs w:val="24"/>
              </w:rPr>
              <w:t>List</w:t>
            </w:r>
            <w:r w:rsidR="0019423F" w:rsidRPr="00733D6F">
              <w:rPr>
                <w:rFonts w:ascii="Times New Roman" w:hAnsi="Times New Roman"/>
                <w:sz w:val="24"/>
                <w:szCs w:val="24"/>
              </w:rPr>
              <w:t xml:space="preserve"> the various unit operation involved in the food processing industry</w:t>
            </w:r>
          </w:p>
        </w:tc>
      </w:tr>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CO3</w:t>
            </w:r>
          </w:p>
        </w:tc>
        <w:tc>
          <w:tcPr>
            <w:tcW w:w="7880" w:type="dxa"/>
            <w:shd w:val="clear" w:color="auto" w:fill="auto"/>
          </w:tcPr>
          <w:p w:rsidR="0019423F" w:rsidRPr="00733D6F" w:rsidRDefault="00D60B57" w:rsidP="009228C4">
            <w:pPr>
              <w:jc w:val="both"/>
              <w:rPr>
                <w:rFonts w:ascii="Times New Roman" w:hAnsi="Times New Roman"/>
                <w:sz w:val="24"/>
                <w:szCs w:val="24"/>
              </w:rPr>
            </w:pPr>
            <w:r>
              <w:rPr>
                <w:rFonts w:ascii="Times New Roman" w:hAnsi="Times New Roman"/>
                <w:sz w:val="24"/>
                <w:szCs w:val="24"/>
              </w:rPr>
              <w:t xml:space="preserve"> I</w:t>
            </w:r>
            <w:r w:rsidR="0019423F" w:rsidRPr="00733D6F">
              <w:rPr>
                <w:rFonts w:ascii="Times New Roman" w:hAnsi="Times New Roman"/>
                <w:sz w:val="24"/>
                <w:szCs w:val="24"/>
              </w:rPr>
              <w:t>dentify the specific processing technologies used for vegetables and fruits and the various products derived from these materials.</w:t>
            </w:r>
          </w:p>
        </w:tc>
      </w:tr>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CO4</w:t>
            </w:r>
          </w:p>
        </w:tc>
        <w:tc>
          <w:tcPr>
            <w:tcW w:w="7880" w:type="dxa"/>
            <w:shd w:val="clear" w:color="auto" w:fill="auto"/>
          </w:tcPr>
          <w:p w:rsidR="0019423F" w:rsidRPr="00733D6F" w:rsidRDefault="00D60B57" w:rsidP="009228C4">
            <w:pPr>
              <w:jc w:val="both"/>
              <w:rPr>
                <w:rFonts w:ascii="Times New Roman" w:hAnsi="Times New Roman"/>
                <w:sz w:val="24"/>
                <w:szCs w:val="24"/>
              </w:rPr>
            </w:pPr>
            <w:r>
              <w:rPr>
                <w:rFonts w:ascii="Times New Roman" w:hAnsi="Times New Roman"/>
                <w:sz w:val="24"/>
                <w:szCs w:val="24"/>
              </w:rPr>
              <w:t>Discuss</w:t>
            </w:r>
            <w:r w:rsidR="0019423F" w:rsidRPr="00733D6F">
              <w:rPr>
                <w:rFonts w:ascii="Times New Roman" w:hAnsi="Times New Roman"/>
                <w:sz w:val="24"/>
                <w:szCs w:val="24"/>
              </w:rPr>
              <w:t xml:space="preserve"> the application of scientific principles in the processing technologies specific to the materials. </w:t>
            </w:r>
          </w:p>
        </w:tc>
      </w:tr>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CO5</w:t>
            </w:r>
          </w:p>
        </w:tc>
        <w:tc>
          <w:tcPr>
            <w:tcW w:w="7880" w:type="dxa"/>
            <w:shd w:val="clear" w:color="auto" w:fill="auto"/>
          </w:tcPr>
          <w:p w:rsidR="0019423F" w:rsidRPr="00733D6F" w:rsidRDefault="00D60B57" w:rsidP="009228C4">
            <w:pPr>
              <w:jc w:val="both"/>
              <w:rPr>
                <w:rFonts w:ascii="Times New Roman" w:hAnsi="Times New Roman"/>
                <w:sz w:val="24"/>
                <w:szCs w:val="24"/>
              </w:rPr>
            </w:pPr>
            <w:r>
              <w:rPr>
                <w:rFonts w:ascii="Times New Roman" w:hAnsi="Times New Roman"/>
                <w:sz w:val="24"/>
                <w:szCs w:val="24"/>
              </w:rPr>
              <w:t>Design transportation equipment</w:t>
            </w:r>
            <w:r w:rsidR="0019423F" w:rsidRPr="00733D6F">
              <w:rPr>
                <w:rFonts w:ascii="Times New Roman" w:hAnsi="Times New Roman"/>
                <w:sz w:val="24"/>
                <w:szCs w:val="24"/>
              </w:rPr>
              <w:t xml:space="preserve"> in food industry</w:t>
            </w:r>
          </w:p>
        </w:tc>
      </w:tr>
      <w:tr w:rsidR="0019423F" w:rsidRPr="00733D6F" w:rsidTr="00E35011">
        <w:trPr>
          <w:trHeight w:val="432"/>
        </w:trPr>
        <w:tc>
          <w:tcPr>
            <w:tcW w:w="67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CO6</w:t>
            </w:r>
          </w:p>
        </w:tc>
        <w:tc>
          <w:tcPr>
            <w:tcW w:w="7880" w:type="dxa"/>
            <w:shd w:val="clear" w:color="auto" w:fill="auto"/>
          </w:tcPr>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Grasp the changes in the composition of foods with respect to the type of processing technology used</w:t>
            </w:r>
          </w:p>
        </w:tc>
      </w:tr>
    </w:tbl>
    <w:p w:rsidR="0019423F" w:rsidRPr="00733D6F" w:rsidRDefault="0019423F" w:rsidP="009228C4">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890"/>
        <w:gridCol w:w="458"/>
        <w:gridCol w:w="1162"/>
        <w:gridCol w:w="1980"/>
        <w:gridCol w:w="1260"/>
      </w:tblGrid>
      <w:tr w:rsidR="0019423F" w:rsidRPr="00733D6F" w:rsidTr="00E35011">
        <w:tc>
          <w:tcPr>
            <w:tcW w:w="4148" w:type="dxa"/>
            <w:gridSpan w:val="3"/>
            <w:shd w:val="clear" w:color="auto" w:fill="auto"/>
          </w:tcPr>
          <w:p w:rsidR="0019423F" w:rsidRPr="00733D6F" w:rsidRDefault="0019423F" w:rsidP="009228C4">
            <w:pPr>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19423F" w:rsidRPr="00733D6F" w:rsidRDefault="0019423F" w:rsidP="009228C4">
            <w:pPr>
              <w:rPr>
                <w:rFonts w:ascii="Times New Roman" w:hAnsi="Times New Roman"/>
                <w:b/>
                <w:sz w:val="24"/>
                <w:szCs w:val="24"/>
              </w:rPr>
            </w:pPr>
            <w:r w:rsidRPr="00733D6F">
              <w:rPr>
                <w:rFonts w:ascii="Times New Roman" w:hAnsi="Times New Roman"/>
                <w:b/>
                <w:sz w:val="24"/>
                <w:szCs w:val="24"/>
              </w:rPr>
              <w:t>Theory</w:t>
            </w:r>
          </w:p>
        </w:tc>
      </w:tr>
      <w:tr w:rsidR="0019423F" w:rsidRPr="00733D6F" w:rsidTr="00E35011">
        <w:tc>
          <w:tcPr>
            <w:tcW w:w="8550" w:type="dxa"/>
            <w:gridSpan w:val="6"/>
            <w:shd w:val="clear" w:color="auto" w:fill="auto"/>
          </w:tcPr>
          <w:p w:rsidR="0019423F" w:rsidRPr="00733D6F" w:rsidRDefault="0019423F" w:rsidP="009228C4">
            <w:pPr>
              <w:rPr>
                <w:rFonts w:ascii="Times New Roman" w:hAnsi="Times New Roman"/>
                <w:b/>
                <w:sz w:val="24"/>
                <w:szCs w:val="24"/>
              </w:rPr>
            </w:pPr>
            <w:r w:rsidRPr="00733D6F">
              <w:rPr>
                <w:rFonts w:ascii="Times New Roman" w:hAnsi="Times New Roman"/>
                <w:b/>
                <w:sz w:val="24"/>
                <w:szCs w:val="24"/>
              </w:rPr>
              <w:t>Assessment Method</w:t>
            </w:r>
          </w:p>
        </w:tc>
      </w:tr>
      <w:tr w:rsidR="0019423F" w:rsidRPr="00733D6F" w:rsidTr="00E35011">
        <w:tc>
          <w:tcPr>
            <w:tcW w:w="1800" w:type="dxa"/>
            <w:tcBorders>
              <w:right w:val="single" w:sz="4" w:space="0" w:color="auto"/>
            </w:tcBorders>
            <w:shd w:val="clear" w:color="auto" w:fill="auto"/>
          </w:tcPr>
          <w:p w:rsidR="0019423F" w:rsidRPr="00733D6F" w:rsidRDefault="0019423F" w:rsidP="009228C4">
            <w:pPr>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Weekly tests/Assignments</w:t>
            </w:r>
          </w:p>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Monthly tests</w:t>
            </w:r>
          </w:p>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Total</w:t>
            </w:r>
          </w:p>
        </w:tc>
      </w:tr>
      <w:tr w:rsidR="0019423F" w:rsidRPr="00733D6F" w:rsidTr="00E35011">
        <w:tc>
          <w:tcPr>
            <w:tcW w:w="1800" w:type="dxa"/>
            <w:tcBorders>
              <w:right w:val="single" w:sz="4" w:space="0" w:color="auto"/>
            </w:tcBorders>
            <w:shd w:val="clear" w:color="auto" w:fill="auto"/>
          </w:tcPr>
          <w:p w:rsidR="0019423F" w:rsidRPr="00733D6F" w:rsidRDefault="0019423F" w:rsidP="009228C4">
            <w:pPr>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100%</w:t>
            </w:r>
          </w:p>
        </w:tc>
      </w:tr>
    </w:tbl>
    <w:p w:rsidR="0019423F" w:rsidRPr="00733D6F" w:rsidRDefault="0019423F" w:rsidP="009228C4">
      <w:pPr>
        <w:rPr>
          <w:rFonts w:ascii="Times New Roman" w:hAnsi="Times New Roman"/>
          <w:sz w:val="24"/>
          <w:szCs w:val="24"/>
        </w:rPr>
      </w:pPr>
    </w:p>
    <w:tbl>
      <w:tblPr>
        <w:tblW w:w="8666" w:type="dxa"/>
        <w:jc w:val="center"/>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7"/>
        <w:gridCol w:w="2276"/>
        <w:gridCol w:w="2329"/>
        <w:gridCol w:w="996"/>
        <w:gridCol w:w="1368"/>
      </w:tblGrid>
      <w:tr w:rsidR="0019423F" w:rsidRPr="00733D6F" w:rsidTr="00076EAD">
        <w:trPr>
          <w:jc w:val="center"/>
        </w:trPr>
        <w:tc>
          <w:tcPr>
            <w:tcW w:w="1697"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code</w:t>
            </w:r>
          </w:p>
        </w:tc>
        <w:tc>
          <w:tcPr>
            <w:tcW w:w="2276"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name</w:t>
            </w:r>
          </w:p>
        </w:tc>
        <w:tc>
          <w:tcPr>
            <w:tcW w:w="2329"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Category</w:t>
            </w:r>
          </w:p>
        </w:tc>
        <w:tc>
          <w:tcPr>
            <w:tcW w:w="996"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L-T-P</w:t>
            </w:r>
          </w:p>
        </w:tc>
        <w:tc>
          <w:tcPr>
            <w:tcW w:w="1368" w:type="dxa"/>
            <w:shd w:val="clear" w:color="auto" w:fill="auto"/>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Credits</w:t>
            </w:r>
          </w:p>
        </w:tc>
      </w:tr>
      <w:tr w:rsidR="0019423F" w:rsidRPr="00733D6F" w:rsidTr="00076EAD">
        <w:trPr>
          <w:jc w:val="center"/>
        </w:trPr>
        <w:tc>
          <w:tcPr>
            <w:tcW w:w="1697" w:type="dxa"/>
            <w:shd w:val="clear" w:color="auto" w:fill="auto"/>
            <w:vAlign w:val="center"/>
          </w:tcPr>
          <w:p w:rsidR="0019423F" w:rsidRPr="00733D6F" w:rsidRDefault="00DB7D5E" w:rsidP="009228C4">
            <w:pPr>
              <w:rPr>
                <w:rFonts w:ascii="Times New Roman" w:hAnsi="Times New Roman"/>
                <w:sz w:val="24"/>
                <w:szCs w:val="24"/>
              </w:rPr>
            </w:pPr>
            <w:r>
              <w:rPr>
                <w:rFonts w:ascii="Times New Roman" w:hAnsi="Times New Roman"/>
                <w:color w:val="000000"/>
                <w:sz w:val="24"/>
                <w:szCs w:val="24"/>
                <w:lang w:bidi="te-IN"/>
              </w:rPr>
              <w:t>23CH</w:t>
            </w:r>
            <w:r w:rsidR="00C50174">
              <w:rPr>
                <w:rFonts w:ascii="Times New Roman" w:hAnsi="Times New Roman"/>
                <w:color w:val="000000"/>
                <w:sz w:val="24"/>
                <w:szCs w:val="24"/>
                <w:lang w:bidi="te-IN"/>
              </w:rPr>
              <w:t>XX28</w:t>
            </w:r>
          </w:p>
        </w:tc>
        <w:tc>
          <w:tcPr>
            <w:tcW w:w="2276"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Fuel Technology</w:t>
            </w:r>
          </w:p>
        </w:tc>
        <w:tc>
          <w:tcPr>
            <w:tcW w:w="2329" w:type="dxa"/>
            <w:shd w:val="clear" w:color="auto" w:fill="auto"/>
            <w:vAlign w:val="center"/>
          </w:tcPr>
          <w:p w:rsidR="0019423F" w:rsidRPr="00733D6F" w:rsidRDefault="00676300" w:rsidP="009228C4">
            <w:pPr>
              <w:jc w:val="center"/>
              <w:rPr>
                <w:rFonts w:ascii="Times New Roman" w:hAnsi="Times New Roman"/>
                <w:sz w:val="24"/>
                <w:szCs w:val="24"/>
              </w:rPr>
            </w:pPr>
            <w:r>
              <w:rPr>
                <w:rFonts w:ascii="Times New Roman" w:hAnsi="Times New Roman"/>
                <w:sz w:val="24"/>
                <w:szCs w:val="24"/>
              </w:rPr>
              <w:t>PEC</w:t>
            </w:r>
          </w:p>
        </w:tc>
        <w:tc>
          <w:tcPr>
            <w:tcW w:w="996"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3-0-0</w:t>
            </w:r>
          </w:p>
        </w:tc>
        <w:tc>
          <w:tcPr>
            <w:tcW w:w="1368"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w:t>
            </w:r>
          </w:p>
        </w:tc>
      </w:tr>
    </w:tbl>
    <w:p w:rsidR="0019423F" w:rsidRPr="00733D6F" w:rsidRDefault="0019423F" w:rsidP="009228C4">
      <w:pPr>
        <w:spacing w:after="0"/>
        <w:jc w:val="both"/>
        <w:rPr>
          <w:rFonts w:ascii="Times New Roman" w:hAnsi="Times New Roman"/>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Identify the various solid fuels available, its processing and storage.</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Learn the Carbonization of coal and by product recovery methods.</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Familiarize with the liquid fuels and its purifications and recognize various gaseous fuels and its properties.</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Understand the manufacturing of different gaseous fuels.</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Have insight on the nuclear fuel and its application.</w:t>
      </w:r>
    </w:p>
    <w:p w:rsidR="0019423F" w:rsidRPr="00733D6F" w:rsidRDefault="0019423F" w:rsidP="002D12CC">
      <w:pPr>
        <w:pStyle w:val="ListParagraph"/>
        <w:numPr>
          <w:ilvl w:val="0"/>
          <w:numId w:val="95"/>
        </w:numPr>
        <w:spacing w:after="0"/>
        <w:jc w:val="both"/>
        <w:rPr>
          <w:rFonts w:ascii="Times New Roman" w:hAnsi="Times New Roman"/>
          <w:sz w:val="24"/>
          <w:szCs w:val="24"/>
        </w:rPr>
      </w:pPr>
      <w:r w:rsidRPr="00733D6F">
        <w:rPr>
          <w:rFonts w:ascii="Times New Roman" w:hAnsi="Times New Roman"/>
          <w:bCs/>
          <w:sz w:val="24"/>
          <w:szCs w:val="24"/>
        </w:rPr>
        <w:t>Identify the concepts of combustion technology.</w:t>
      </w:r>
    </w:p>
    <w:p w:rsidR="0075110B" w:rsidRDefault="0075110B" w:rsidP="009228C4">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lastRenderedPageBreak/>
        <w:t>Course Content:</w:t>
      </w: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I                                                                                                    (8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b/>
          <w:sz w:val="24"/>
          <w:szCs w:val="24"/>
        </w:rPr>
        <w:t xml:space="preserve">Solid Fuels : </w:t>
      </w:r>
      <w:r w:rsidRPr="00733D6F">
        <w:rPr>
          <w:rFonts w:ascii="Times New Roman" w:hAnsi="Times New Roman"/>
          <w:sz w:val="24"/>
          <w:szCs w:val="24"/>
        </w:rPr>
        <w:t>Coal-Origin, Chemical composition, calorific value, Classifications, Characteristics &amp; distribution of Indian coals, Storage and spontaneous combustion of coal, Coal washing and blending, Pertrographic constituents of coal, Carbonization of coal, manufacture and properties of metallurgical coke, recovery of by-products</w:t>
      </w:r>
    </w:p>
    <w:p w:rsidR="0019423F" w:rsidRPr="00733D6F" w:rsidRDefault="0019423F" w:rsidP="009228C4">
      <w:pPr>
        <w:spacing w:after="0" w:line="240" w:lineRule="auto"/>
        <w:jc w:val="both"/>
        <w:rPr>
          <w:rFonts w:ascii="Times New Roman" w:hAnsi="Times New Roman"/>
          <w:bCs/>
          <w:sz w:val="24"/>
          <w:szCs w:val="24"/>
        </w:rPr>
      </w:pPr>
    </w:p>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b/>
          <w:sz w:val="24"/>
          <w:szCs w:val="24"/>
        </w:rPr>
        <w:t xml:space="preserve">Liquid Fuels: </w:t>
      </w:r>
      <w:r w:rsidRPr="00733D6F">
        <w:rPr>
          <w:rFonts w:ascii="Times New Roman" w:hAnsi="Times New Roman"/>
          <w:sz w:val="24"/>
          <w:szCs w:val="24"/>
        </w:rPr>
        <w:t>Origin and composition of crude oil, crude oil distillation and its products with special reference to gasoline, Kerosene and diesel oil, cracking and reforming, Coal tar distillation Products, Shale oil, Properties of liquid fuels</w:t>
      </w:r>
    </w:p>
    <w:p w:rsidR="0019423F" w:rsidRPr="00733D6F" w:rsidRDefault="0019423F" w:rsidP="00076EAD">
      <w:pPr>
        <w:spacing w:after="0"/>
        <w:jc w:val="both"/>
        <w:rPr>
          <w:rFonts w:ascii="Times New Roman" w:hAnsi="Times New Roman"/>
          <w:sz w:val="24"/>
          <w:szCs w:val="24"/>
        </w:rPr>
      </w:pPr>
    </w:p>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b/>
          <w:sz w:val="24"/>
          <w:szCs w:val="24"/>
        </w:rPr>
        <w:t xml:space="preserve">Gaseous Fuels: </w:t>
      </w:r>
      <w:r w:rsidRPr="00733D6F">
        <w:rPr>
          <w:rFonts w:ascii="Times New Roman" w:hAnsi="Times New Roman"/>
          <w:sz w:val="24"/>
          <w:szCs w:val="24"/>
        </w:rPr>
        <w:t>Natural gas, Coal gas, Coke oven and blast furnace gas, Manufacture of Water gas and producer gas, Carburetted water gas, Hydrogen as fuel</w:t>
      </w:r>
    </w:p>
    <w:p w:rsidR="0019423F" w:rsidRPr="00733D6F" w:rsidRDefault="0019423F" w:rsidP="00076EAD">
      <w:pPr>
        <w:spacing w:after="0"/>
        <w:jc w:val="both"/>
        <w:rPr>
          <w:rFonts w:ascii="Times New Roman" w:hAnsi="Times New Roman"/>
          <w:sz w:val="24"/>
          <w:szCs w:val="24"/>
        </w:rPr>
      </w:pPr>
    </w:p>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19423F" w:rsidRPr="00733D6F" w:rsidRDefault="0019423F" w:rsidP="00076EAD">
      <w:pPr>
        <w:spacing w:after="0"/>
        <w:contextualSpacing/>
        <w:jc w:val="both"/>
        <w:rPr>
          <w:rFonts w:ascii="Times New Roman" w:hAnsi="Times New Roman"/>
          <w:sz w:val="24"/>
          <w:szCs w:val="24"/>
        </w:rPr>
      </w:pPr>
      <w:r w:rsidRPr="00733D6F">
        <w:rPr>
          <w:rFonts w:ascii="Times New Roman" w:hAnsi="Times New Roman"/>
          <w:b/>
          <w:sz w:val="24"/>
          <w:szCs w:val="24"/>
        </w:rPr>
        <w:t xml:space="preserve">Synthetic Fuels: </w:t>
      </w:r>
      <w:r w:rsidRPr="00733D6F">
        <w:rPr>
          <w:rFonts w:ascii="Times New Roman" w:hAnsi="Times New Roman"/>
          <w:sz w:val="24"/>
          <w:szCs w:val="24"/>
        </w:rPr>
        <w:t>Hydrogenation of coal, Fischer–Tropsch synthesis, Introduction to Nuclear fuels and nuclear reactors, moderators and structural materials</w:t>
      </w:r>
    </w:p>
    <w:p w:rsidR="0019423F" w:rsidRPr="00733D6F" w:rsidRDefault="0019423F" w:rsidP="00076EAD">
      <w:pPr>
        <w:spacing w:after="0"/>
        <w:contextualSpacing/>
        <w:jc w:val="both"/>
        <w:rPr>
          <w:rFonts w:ascii="Times New Roman" w:hAnsi="Times New Roman"/>
          <w:sz w:val="24"/>
          <w:szCs w:val="24"/>
        </w:rPr>
      </w:pPr>
    </w:p>
    <w:p w:rsidR="0019423F" w:rsidRPr="00733D6F" w:rsidRDefault="0019423F" w:rsidP="00076EAD">
      <w:pPr>
        <w:tabs>
          <w:tab w:val="left" w:pos="720"/>
          <w:tab w:val="left" w:pos="1440"/>
          <w:tab w:val="left" w:pos="2160"/>
          <w:tab w:val="left" w:pos="2880"/>
          <w:tab w:val="left" w:pos="3600"/>
          <w:tab w:val="left" w:pos="4320"/>
          <w:tab w:val="left" w:pos="5040"/>
          <w:tab w:val="left" w:pos="5760"/>
          <w:tab w:val="left" w:pos="6480"/>
          <w:tab w:val="left" w:pos="7620"/>
        </w:tabs>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19423F" w:rsidRPr="00733D6F" w:rsidRDefault="0019423F" w:rsidP="00076EAD">
      <w:pPr>
        <w:jc w:val="both"/>
        <w:rPr>
          <w:rFonts w:ascii="Times New Roman" w:hAnsi="Times New Roman"/>
          <w:sz w:val="24"/>
          <w:szCs w:val="24"/>
        </w:rPr>
      </w:pPr>
      <w:r w:rsidRPr="00733D6F">
        <w:rPr>
          <w:rFonts w:ascii="Times New Roman" w:hAnsi="Times New Roman"/>
          <w:b/>
          <w:sz w:val="24"/>
          <w:szCs w:val="24"/>
        </w:rPr>
        <w:t xml:space="preserve">Combustion solid fuels: </w:t>
      </w:r>
      <w:r w:rsidRPr="00733D6F">
        <w:rPr>
          <w:rFonts w:ascii="Times New Roman" w:hAnsi="Times New Roman"/>
          <w:sz w:val="24"/>
          <w:szCs w:val="24"/>
        </w:rPr>
        <w:t>Combustion of solids fuels, Pulverized coal. Calculation of volumes and weights of air necessary for combustion of fuels, gas analysis</w:t>
      </w:r>
    </w:p>
    <w:p w:rsidR="00076EAD" w:rsidRDefault="00076EAD" w:rsidP="00076EAD">
      <w:pPr>
        <w:spacing w:after="0"/>
        <w:rPr>
          <w:rFonts w:ascii="Times New Roman" w:hAnsi="Times New Roman"/>
          <w:b/>
          <w:sz w:val="24"/>
          <w:szCs w:val="24"/>
        </w:rPr>
      </w:pPr>
    </w:p>
    <w:p w:rsidR="00076EAD" w:rsidRDefault="00076EAD" w:rsidP="00076EAD">
      <w:pPr>
        <w:spacing w:after="0"/>
        <w:rPr>
          <w:rFonts w:ascii="Times New Roman" w:hAnsi="Times New Roman"/>
          <w:b/>
          <w:sz w:val="24"/>
          <w:szCs w:val="24"/>
        </w:rPr>
      </w:pPr>
    </w:p>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b/>
          <w:sz w:val="24"/>
          <w:szCs w:val="24"/>
        </w:rPr>
        <w:t xml:space="preserve">Combustion Technology: </w:t>
      </w:r>
      <w:r w:rsidRPr="00733D6F">
        <w:rPr>
          <w:rFonts w:ascii="Times New Roman" w:hAnsi="Times New Roman"/>
          <w:sz w:val="24"/>
          <w:szCs w:val="24"/>
        </w:rPr>
        <w:t>Fundamentals of thermochemistry, Combustion air calculation, Calculation of calorific value of fuels, Adiabatic flame temperature calculation, Mechanism and kinetics of combustion, Flame properties</w:t>
      </w:r>
    </w:p>
    <w:p w:rsidR="0019423F" w:rsidRPr="00733D6F" w:rsidRDefault="0019423F" w:rsidP="00076EAD">
      <w:pPr>
        <w:spacing w:after="0"/>
        <w:jc w:val="both"/>
        <w:rPr>
          <w:rFonts w:ascii="Times New Roman" w:hAnsi="Times New Roman"/>
          <w:sz w:val="24"/>
          <w:szCs w:val="24"/>
        </w:rPr>
      </w:pPr>
    </w:p>
    <w:p w:rsidR="0019423F" w:rsidRPr="00733D6F" w:rsidRDefault="0019423F" w:rsidP="00076EAD">
      <w:pPr>
        <w:spacing w:after="0"/>
        <w:jc w:val="both"/>
        <w:rPr>
          <w:rFonts w:ascii="Times New Roman" w:hAnsi="Times New Roman"/>
          <w:b/>
          <w:sz w:val="24"/>
          <w:szCs w:val="24"/>
        </w:rPr>
      </w:pPr>
      <w:r w:rsidRPr="00733D6F">
        <w:rPr>
          <w:rFonts w:ascii="Times New Roman" w:hAnsi="Times New Roman"/>
          <w:b/>
          <w:sz w:val="24"/>
          <w:szCs w:val="24"/>
        </w:rPr>
        <w:t>Learning Resources:</w:t>
      </w:r>
    </w:p>
    <w:p w:rsidR="0019423F" w:rsidRPr="00733D6F" w:rsidRDefault="0019423F" w:rsidP="00076EAD">
      <w:pPr>
        <w:spacing w:after="0"/>
        <w:jc w:val="both"/>
        <w:rPr>
          <w:rFonts w:ascii="Times New Roman" w:hAnsi="Times New Roman"/>
          <w:sz w:val="24"/>
          <w:szCs w:val="24"/>
        </w:rPr>
      </w:pPr>
    </w:p>
    <w:p w:rsidR="0019423F" w:rsidRPr="00733D6F" w:rsidRDefault="0019423F" w:rsidP="00076EAD">
      <w:pPr>
        <w:spacing w:after="0"/>
        <w:rPr>
          <w:rFonts w:ascii="Times New Roman" w:hAnsi="Times New Roman"/>
          <w:b/>
          <w:bCs/>
          <w:sz w:val="24"/>
          <w:szCs w:val="24"/>
        </w:rPr>
      </w:pPr>
      <w:r w:rsidRPr="00733D6F">
        <w:rPr>
          <w:rFonts w:ascii="Times New Roman" w:hAnsi="Times New Roman"/>
          <w:b/>
          <w:bCs/>
          <w:sz w:val="24"/>
          <w:szCs w:val="24"/>
        </w:rPr>
        <w:t>Text Books:</w:t>
      </w:r>
    </w:p>
    <w:p w:rsidR="0019423F" w:rsidRPr="00733D6F" w:rsidRDefault="0019423F" w:rsidP="002D12CC">
      <w:pPr>
        <w:pStyle w:val="ListParagraph"/>
        <w:numPr>
          <w:ilvl w:val="0"/>
          <w:numId w:val="96"/>
        </w:numPr>
        <w:spacing w:after="0"/>
        <w:jc w:val="both"/>
        <w:rPr>
          <w:rFonts w:ascii="Times New Roman" w:hAnsi="Times New Roman"/>
          <w:sz w:val="24"/>
          <w:szCs w:val="24"/>
        </w:rPr>
      </w:pPr>
      <w:r w:rsidRPr="00733D6F">
        <w:rPr>
          <w:rFonts w:ascii="Times New Roman" w:hAnsi="Times New Roman"/>
          <w:sz w:val="24"/>
          <w:szCs w:val="24"/>
        </w:rPr>
        <w:t xml:space="preserve">S.Sarkar, </w:t>
      </w:r>
      <w:r w:rsidRPr="00733D6F">
        <w:rPr>
          <w:rFonts w:ascii="Times New Roman" w:hAnsi="Times New Roman"/>
          <w:i/>
          <w:sz w:val="24"/>
          <w:szCs w:val="24"/>
        </w:rPr>
        <w:t>‘ Combustion’</w:t>
      </w:r>
      <w:r w:rsidRPr="00733D6F">
        <w:rPr>
          <w:rFonts w:ascii="Times New Roman" w:hAnsi="Times New Roman"/>
          <w:sz w:val="24"/>
          <w:szCs w:val="24"/>
        </w:rPr>
        <w:t xml:space="preserve">, 3rd Ed., Universities Press, 2009 </w:t>
      </w:r>
    </w:p>
    <w:p w:rsidR="0019423F" w:rsidRPr="00733D6F" w:rsidRDefault="0019423F" w:rsidP="002D12CC">
      <w:pPr>
        <w:pStyle w:val="ListParagraph"/>
        <w:numPr>
          <w:ilvl w:val="0"/>
          <w:numId w:val="96"/>
        </w:numPr>
        <w:spacing w:after="0"/>
        <w:jc w:val="both"/>
        <w:rPr>
          <w:rFonts w:ascii="Times New Roman" w:hAnsi="Times New Roman"/>
          <w:sz w:val="24"/>
          <w:szCs w:val="24"/>
        </w:rPr>
      </w:pPr>
      <w:r w:rsidRPr="00733D6F">
        <w:rPr>
          <w:rFonts w:ascii="Times New Roman" w:hAnsi="Times New Roman"/>
          <w:sz w:val="24"/>
          <w:szCs w:val="24"/>
        </w:rPr>
        <w:t xml:space="preserve"> S.P. Sharma, and M. Chander, ‘</w:t>
      </w:r>
      <w:r w:rsidRPr="00733D6F">
        <w:rPr>
          <w:rFonts w:ascii="Times New Roman" w:hAnsi="Times New Roman"/>
          <w:i/>
          <w:sz w:val="24"/>
          <w:szCs w:val="24"/>
        </w:rPr>
        <w:t>Fuels and Combustion’</w:t>
      </w:r>
      <w:r w:rsidRPr="00733D6F">
        <w:rPr>
          <w:rFonts w:ascii="Times New Roman" w:hAnsi="Times New Roman"/>
          <w:sz w:val="24"/>
          <w:szCs w:val="24"/>
        </w:rPr>
        <w:t>, Tata McGraw Hill, 1984</w:t>
      </w:r>
    </w:p>
    <w:p w:rsidR="0019423F" w:rsidRPr="00733D6F" w:rsidRDefault="0019423F" w:rsidP="002D12CC">
      <w:pPr>
        <w:pStyle w:val="ListParagraph"/>
        <w:numPr>
          <w:ilvl w:val="0"/>
          <w:numId w:val="96"/>
        </w:numPr>
        <w:spacing w:after="0"/>
        <w:jc w:val="both"/>
        <w:rPr>
          <w:rFonts w:ascii="Times New Roman" w:hAnsi="Times New Roman"/>
          <w:sz w:val="24"/>
          <w:szCs w:val="24"/>
        </w:rPr>
      </w:pPr>
      <w:r w:rsidRPr="00733D6F">
        <w:rPr>
          <w:rFonts w:ascii="Times New Roman" w:hAnsi="Times New Roman"/>
          <w:sz w:val="24"/>
          <w:szCs w:val="24"/>
        </w:rPr>
        <w:t>Richard A. Dave, ‘</w:t>
      </w:r>
      <w:r w:rsidRPr="00733D6F">
        <w:rPr>
          <w:rFonts w:ascii="Times New Roman" w:hAnsi="Times New Roman"/>
          <w:i/>
          <w:sz w:val="24"/>
          <w:szCs w:val="24"/>
        </w:rPr>
        <w:t>Modern Petroleum Technology’</w:t>
      </w:r>
      <w:r w:rsidRPr="00733D6F">
        <w:rPr>
          <w:rFonts w:ascii="Times New Roman" w:hAnsi="Times New Roman"/>
          <w:sz w:val="24"/>
          <w:szCs w:val="24"/>
        </w:rPr>
        <w:t>, Vol 1, Upstream, 6th ed., John Wiley &amp; Sons. Ltd.</w:t>
      </w:r>
    </w:p>
    <w:p w:rsidR="0019423F" w:rsidRPr="00733D6F" w:rsidRDefault="0019423F" w:rsidP="00076EAD">
      <w:pPr>
        <w:spacing w:after="0"/>
        <w:jc w:val="both"/>
        <w:rPr>
          <w:rFonts w:ascii="Times New Roman" w:hAnsi="Times New Roman"/>
          <w:b/>
          <w:bCs/>
          <w:sz w:val="24"/>
          <w:szCs w:val="24"/>
        </w:rPr>
      </w:pPr>
      <w:r w:rsidRPr="00733D6F">
        <w:rPr>
          <w:rFonts w:ascii="Times New Roman" w:hAnsi="Times New Roman"/>
          <w:b/>
          <w:bCs/>
          <w:sz w:val="24"/>
          <w:szCs w:val="24"/>
        </w:rPr>
        <w:t>Reference Book :</w:t>
      </w:r>
    </w:p>
    <w:p w:rsidR="0019423F" w:rsidRPr="00733D6F" w:rsidRDefault="0019423F" w:rsidP="002D12CC">
      <w:pPr>
        <w:pStyle w:val="ListParagraph"/>
        <w:numPr>
          <w:ilvl w:val="0"/>
          <w:numId w:val="97"/>
        </w:numPr>
        <w:spacing w:after="0"/>
        <w:jc w:val="both"/>
        <w:rPr>
          <w:rFonts w:ascii="Times New Roman" w:hAnsi="Times New Roman"/>
          <w:sz w:val="24"/>
          <w:szCs w:val="24"/>
        </w:rPr>
      </w:pPr>
      <w:r w:rsidRPr="00733D6F">
        <w:rPr>
          <w:rFonts w:ascii="Times New Roman" w:hAnsi="Times New Roman"/>
          <w:sz w:val="24"/>
          <w:szCs w:val="24"/>
        </w:rPr>
        <w:lastRenderedPageBreak/>
        <w:t>J.S.S. Brame and J. G. King, ‘</w:t>
      </w:r>
      <w:r w:rsidRPr="00733D6F">
        <w:rPr>
          <w:rFonts w:ascii="Times New Roman" w:hAnsi="Times New Roman"/>
          <w:i/>
          <w:sz w:val="24"/>
          <w:szCs w:val="24"/>
        </w:rPr>
        <w:t>Fuel: Solid, Liquid and Gaseous’</w:t>
      </w:r>
      <w:r w:rsidRPr="00733D6F">
        <w:rPr>
          <w:rFonts w:ascii="Times New Roman" w:hAnsi="Times New Roman"/>
          <w:sz w:val="24"/>
          <w:szCs w:val="24"/>
        </w:rPr>
        <w:t xml:space="preserve">, </w:t>
      </w:r>
      <w:r w:rsidRPr="00733D6F">
        <w:rPr>
          <w:rFonts w:ascii="Times New Roman" w:hAnsi="Times New Roman"/>
          <w:sz w:val="24"/>
          <w:szCs w:val="24"/>
          <w:vertAlign w:val="superscript"/>
        </w:rPr>
        <w:t>5th</w:t>
      </w:r>
      <w:r w:rsidRPr="00733D6F">
        <w:rPr>
          <w:rFonts w:ascii="Times New Roman" w:hAnsi="Times New Roman"/>
          <w:sz w:val="24"/>
          <w:szCs w:val="24"/>
        </w:rPr>
        <w:t>Ed., Edward Arnold Publisher, 1955</w:t>
      </w:r>
    </w:p>
    <w:p w:rsidR="0019423F" w:rsidRPr="00733D6F" w:rsidRDefault="0019423F" w:rsidP="002D12CC">
      <w:pPr>
        <w:pStyle w:val="ListParagraph"/>
        <w:numPr>
          <w:ilvl w:val="0"/>
          <w:numId w:val="97"/>
        </w:numPr>
        <w:spacing w:after="0"/>
        <w:jc w:val="both"/>
        <w:rPr>
          <w:rFonts w:ascii="Times New Roman" w:hAnsi="Times New Roman"/>
          <w:sz w:val="24"/>
          <w:szCs w:val="24"/>
        </w:rPr>
      </w:pPr>
      <w:r w:rsidRPr="00733D6F">
        <w:rPr>
          <w:rFonts w:ascii="Times New Roman" w:hAnsi="Times New Roman"/>
          <w:sz w:val="24"/>
          <w:szCs w:val="24"/>
        </w:rPr>
        <w:t xml:space="preserve"> O. P. Gupta, ‘</w:t>
      </w:r>
      <w:r w:rsidRPr="00733D6F">
        <w:rPr>
          <w:rFonts w:ascii="Times New Roman" w:hAnsi="Times New Roman"/>
          <w:i/>
          <w:sz w:val="24"/>
          <w:szCs w:val="24"/>
        </w:rPr>
        <w:t>Elements of Fuels, Furnaces and Refractories’</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Ed.,Khanna Publishers, 1996</w:t>
      </w:r>
    </w:p>
    <w:p w:rsidR="0019423F" w:rsidRPr="00733D6F" w:rsidRDefault="0019423F" w:rsidP="002D12CC">
      <w:pPr>
        <w:pStyle w:val="ListParagraph"/>
        <w:numPr>
          <w:ilvl w:val="0"/>
          <w:numId w:val="97"/>
        </w:numPr>
        <w:spacing w:after="0"/>
        <w:jc w:val="both"/>
        <w:rPr>
          <w:rFonts w:ascii="Times New Roman" w:hAnsi="Times New Roman"/>
          <w:sz w:val="24"/>
          <w:szCs w:val="24"/>
        </w:rPr>
      </w:pPr>
      <w:r w:rsidRPr="00733D6F">
        <w:rPr>
          <w:rFonts w:ascii="Times New Roman" w:hAnsi="Times New Roman"/>
          <w:sz w:val="24"/>
          <w:szCs w:val="24"/>
        </w:rPr>
        <w:t>B.K. BhaskarRao, ‘</w:t>
      </w:r>
      <w:r w:rsidRPr="00733D6F">
        <w:rPr>
          <w:rFonts w:ascii="Times New Roman" w:hAnsi="Times New Roman"/>
          <w:i/>
          <w:sz w:val="24"/>
          <w:szCs w:val="24"/>
        </w:rPr>
        <w:t>Modern Petroleum Refining Processes’</w:t>
      </w:r>
      <w:r w:rsidRPr="00733D6F">
        <w:rPr>
          <w:rFonts w:ascii="Times New Roman" w:hAnsi="Times New Roman"/>
          <w:sz w:val="24"/>
          <w:szCs w:val="24"/>
        </w:rPr>
        <w:t>, 4th ed., Oxford &amp; IBH Publishing Co. Pvt. Ltd.</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19423F" w:rsidRPr="00733D6F" w:rsidRDefault="0019423F" w:rsidP="009228C4">
      <w:pPr>
        <w:spacing w:after="0"/>
        <w:jc w:val="both"/>
        <w:rPr>
          <w:rFonts w:ascii="Times New Roman" w:hAnsi="Times New Roman"/>
          <w:sz w:val="24"/>
          <w:szCs w:val="24"/>
        </w:rPr>
      </w:pP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839"/>
      </w:tblGrid>
      <w:tr w:rsidR="0019423F" w:rsidRPr="00733D6F" w:rsidTr="00E35011">
        <w:trPr>
          <w:trHeight w:val="432"/>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1</w:t>
            </w:r>
          </w:p>
        </w:tc>
        <w:tc>
          <w:tcPr>
            <w:tcW w:w="7839" w:type="dxa"/>
            <w:shd w:val="clear" w:color="auto" w:fill="auto"/>
          </w:tcPr>
          <w:p w:rsidR="0019423F" w:rsidRPr="00076EAD" w:rsidRDefault="0019423F" w:rsidP="00076EAD">
            <w:pPr>
              <w:spacing w:after="0"/>
              <w:contextualSpacing/>
              <w:jc w:val="both"/>
              <w:rPr>
                <w:rFonts w:ascii="Times New Roman" w:hAnsi="Times New Roman"/>
                <w:bCs/>
                <w:sz w:val="24"/>
                <w:szCs w:val="24"/>
              </w:rPr>
            </w:pPr>
            <w:r w:rsidRPr="00733D6F">
              <w:rPr>
                <w:rFonts w:ascii="Times New Roman" w:hAnsi="Times New Roman"/>
                <w:bCs/>
                <w:sz w:val="24"/>
                <w:szCs w:val="24"/>
              </w:rPr>
              <w:t>Explain the various solid fuels available, its processing and storage.</w:t>
            </w:r>
          </w:p>
        </w:tc>
      </w:tr>
      <w:tr w:rsidR="0019423F" w:rsidRPr="00733D6F" w:rsidTr="00E35011">
        <w:trPr>
          <w:trHeight w:val="432"/>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2</w:t>
            </w:r>
          </w:p>
        </w:tc>
        <w:tc>
          <w:tcPr>
            <w:tcW w:w="7839" w:type="dxa"/>
            <w:shd w:val="clear" w:color="auto" w:fill="auto"/>
          </w:tcPr>
          <w:p w:rsidR="0019423F" w:rsidRPr="00076EAD" w:rsidRDefault="0019423F" w:rsidP="00076EAD">
            <w:pPr>
              <w:spacing w:after="0"/>
              <w:contextualSpacing/>
              <w:jc w:val="both"/>
              <w:rPr>
                <w:rFonts w:ascii="Times New Roman" w:hAnsi="Times New Roman"/>
                <w:bCs/>
                <w:sz w:val="24"/>
                <w:szCs w:val="24"/>
              </w:rPr>
            </w:pPr>
            <w:r w:rsidRPr="00733D6F">
              <w:rPr>
                <w:rFonts w:ascii="Times New Roman" w:hAnsi="Times New Roman"/>
                <w:bCs/>
                <w:sz w:val="24"/>
                <w:szCs w:val="24"/>
              </w:rPr>
              <w:t>Discuss the Carbonization of coal and by product recovery methods.</w:t>
            </w:r>
          </w:p>
        </w:tc>
      </w:tr>
      <w:tr w:rsidR="0019423F" w:rsidRPr="00733D6F" w:rsidTr="00076EAD">
        <w:trPr>
          <w:trHeight w:val="359"/>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3</w:t>
            </w:r>
          </w:p>
        </w:tc>
        <w:tc>
          <w:tcPr>
            <w:tcW w:w="7839" w:type="dxa"/>
            <w:shd w:val="clear" w:color="auto" w:fill="auto"/>
          </w:tcPr>
          <w:p w:rsidR="0019423F" w:rsidRPr="00733D6F" w:rsidRDefault="0019423F" w:rsidP="00076EAD">
            <w:pPr>
              <w:spacing w:after="0"/>
              <w:contextualSpacing/>
              <w:jc w:val="both"/>
              <w:rPr>
                <w:rFonts w:ascii="Times New Roman" w:hAnsi="Times New Roman"/>
                <w:bCs/>
                <w:sz w:val="24"/>
                <w:szCs w:val="24"/>
              </w:rPr>
            </w:pPr>
            <w:r w:rsidRPr="00733D6F">
              <w:rPr>
                <w:rFonts w:ascii="Times New Roman" w:hAnsi="Times New Roman"/>
                <w:bCs/>
                <w:sz w:val="24"/>
                <w:szCs w:val="24"/>
              </w:rPr>
              <w:t>Identify the liquid fuels and its purifications</w:t>
            </w:r>
          </w:p>
        </w:tc>
      </w:tr>
      <w:tr w:rsidR="0019423F" w:rsidRPr="00733D6F" w:rsidTr="00076EAD">
        <w:trPr>
          <w:trHeight w:val="359"/>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4</w:t>
            </w:r>
          </w:p>
        </w:tc>
        <w:tc>
          <w:tcPr>
            <w:tcW w:w="7839" w:type="dxa"/>
            <w:shd w:val="clear" w:color="auto" w:fill="auto"/>
          </w:tcPr>
          <w:p w:rsidR="0019423F" w:rsidRPr="00733D6F" w:rsidRDefault="0019423F" w:rsidP="00076EAD">
            <w:pPr>
              <w:spacing w:after="0"/>
              <w:contextualSpacing/>
              <w:jc w:val="both"/>
              <w:rPr>
                <w:rFonts w:ascii="Times New Roman" w:hAnsi="Times New Roman"/>
                <w:bCs/>
                <w:sz w:val="24"/>
                <w:szCs w:val="24"/>
              </w:rPr>
            </w:pPr>
            <w:r w:rsidRPr="00733D6F">
              <w:rPr>
                <w:rFonts w:ascii="Times New Roman" w:hAnsi="Times New Roman"/>
                <w:bCs/>
                <w:sz w:val="24"/>
                <w:szCs w:val="24"/>
              </w:rPr>
              <w:t>Explain the various gaseous fuels, manufacturing and its properties.</w:t>
            </w:r>
          </w:p>
        </w:tc>
      </w:tr>
      <w:tr w:rsidR="0019423F" w:rsidRPr="00733D6F" w:rsidTr="00E35011">
        <w:trPr>
          <w:trHeight w:val="432"/>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5</w:t>
            </w:r>
          </w:p>
        </w:tc>
        <w:tc>
          <w:tcPr>
            <w:tcW w:w="7839" w:type="dxa"/>
            <w:shd w:val="clear" w:color="auto" w:fill="auto"/>
          </w:tcPr>
          <w:p w:rsidR="0019423F" w:rsidRPr="00733D6F" w:rsidRDefault="0019423F" w:rsidP="00076EAD">
            <w:pPr>
              <w:spacing w:after="0"/>
              <w:contextualSpacing/>
              <w:jc w:val="both"/>
              <w:rPr>
                <w:rFonts w:ascii="Times New Roman" w:hAnsi="Times New Roman"/>
                <w:bCs/>
                <w:sz w:val="24"/>
                <w:szCs w:val="24"/>
              </w:rPr>
            </w:pPr>
            <w:r w:rsidRPr="00733D6F">
              <w:rPr>
                <w:rFonts w:ascii="Times New Roman" w:hAnsi="Times New Roman"/>
                <w:bCs/>
                <w:sz w:val="24"/>
                <w:szCs w:val="24"/>
              </w:rPr>
              <w:t>Confer about the Nuclear fuel and its application.</w:t>
            </w:r>
          </w:p>
        </w:tc>
      </w:tr>
      <w:tr w:rsidR="0019423F" w:rsidRPr="00733D6F" w:rsidTr="00E35011">
        <w:trPr>
          <w:trHeight w:val="432"/>
        </w:trPr>
        <w:tc>
          <w:tcPr>
            <w:tcW w:w="819" w:type="dxa"/>
            <w:shd w:val="clear" w:color="auto" w:fill="auto"/>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6</w:t>
            </w:r>
          </w:p>
        </w:tc>
        <w:tc>
          <w:tcPr>
            <w:tcW w:w="7839" w:type="dxa"/>
            <w:shd w:val="clear" w:color="auto" w:fill="auto"/>
          </w:tcPr>
          <w:p w:rsidR="0019423F" w:rsidRPr="00733D6F" w:rsidRDefault="0019423F" w:rsidP="00076EAD">
            <w:pPr>
              <w:spacing w:after="0"/>
              <w:rPr>
                <w:rFonts w:ascii="Times New Roman" w:hAnsi="Times New Roman"/>
                <w:sz w:val="24"/>
                <w:szCs w:val="24"/>
              </w:rPr>
            </w:pPr>
            <w:r w:rsidRPr="00733D6F">
              <w:rPr>
                <w:rFonts w:ascii="Times New Roman" w:hAnsi="Times New Roman"/>
                <w:bCs/>
                <w:sz w:val="24"/>
                <w:szCs w:val="24"/>
              </w:rPr>
              <w:t>Apply the concepts of combustion technology</w:t>
            </w:r>
          </w:p>
        </w:tc>
      </w:tr>
    </w:tbl>
    <w:p w:rsidR="0019423F" w:rsidRPr="00733D6F" w:rsidRDefault="0019423F" w:rsidP="009228C4">
      <w:pPr>
        <w:spacing w:after="0"/>
        <w:jc w:val="both"/>
        <w:rPr>
          <w:rFonts w:ascii="Times New Roman" w:hAnsi="Times New Roman"/>
          <w:b/>
          <w:sz w:val="24"/>
          <w:szCs w:val="24"/>
        </w:rPr>
      </w:pP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3"/>
        <w:gridCol w:w="1980"/>
        <w:gridCol w:w="458"/>
        <w:gridCol w:w="1432"/>
        <w:gridCol w:w="1710"/>
        <w:gridCol w:w="1170"/>
      </w:tblGrid>
      <w:tr w:rsidR="0019423F" w:rsidRPr="00733D6F" w:rsidTr="00E35011">
        <w:tc>
          <w:tcPr>
            <w:tcW w:w="4351" w:type="dxa"/>
            <w:gridSpan w:val="3"/>
            <w:shd w:val="clear" w:color="auto" w:fill="auto"/>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Course Nature</w:t>
            </w:r>
          </w:p>
        </w:tc>
        <w:tc>
          <w:tcPr>
            <w:tcW w:w="4312" w:type="dxa"/>
            <w:gridSpan w:val="3"/>
            <w:shd w:val="clear" w:color="auto" w:fill="auto"/>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Theory</w:t>
            </w:r>
          </w:p>
        </w:tc>
      </w:tr>
      <w:tr w:rsidR="0019423F" w:rsidRPr="00733D6F" w:rsidTr="00E35011">
        <w:tc>
          <w:tcPr>
            <w:tcW w:w="8663" w:type="dxa"/>
            <w:gridSpan w:val="6"/>
            <w:shd w:val="clear" w:color="auto" w:fill="auto"/>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Assessment Method</w:t>
            </w:r>
          </w:p>
        </w:tc>
      </w:tr>
      <w:tr w:rsidR="0019423F" w:rsidRPr="00733D6F" w:rsidTr="00076EAD">
        <w:tc>
          <w:tcPr>
            <w:tcW w:w="1913" w:type="dxa"/>
            <w:tcBorders>
              <w:right w:val="single" w:sz="4" w:space="0" w:color="auto"/>
            </w:tcBorders>
            <w:shd w:val="clear" w:color="auto" w:fill="auto"/>
          </w:tcPr>
          <w:p w:rsidR="0019423F" w:rsidRPr="00733D6F" w:rsidRDefault="0019423F" w:rsidP="00076EAD">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90" w:type="dxa"/>
            <w:gridSpan w:val="2"/>
            <w:tcBorders>
              <w:righ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Monthly tests</w:t>
            </w:r>
          </w:p>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(In semester)</w:t>
            </w:r>
          </w:p>
        </w:tc>
        <w:tc>
          <w:tcPr>
            <w:tcW w:w="171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7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Total</w:t>
            </w:r>
          </w:p>
        </w:tc>
      </w:tr>
      <w:tr w:rsidR="0019423F" w:rsidRPr="00733D6F" w:rsidTr="00076EAD">
        <w:tc>
          <w:tcPr>
            <w:tcW w:w="1913" w:type="dxa"/>
            <w:tcBorders>
              <w:right w:val="single" w:sz="4" w:space="0" w:color="auto"/>
            </w:tcBorders>
            <w:shd w:val="clear" w:color="auto" w:fill="auto"/>
          </w:tcPr>
          <w:p w:rsidR="0019423F" w:rsidRPr="00733D6F" w:rsidRDefault="0019423F" w:rsidP="00076EAD">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10%</w:t>
            </w:r>
          </w:p>
        </w:tc>
        <w:tc>
          <w:tcPr>
            <w:tcW w:w="1890" w:type="dxa"/>
            <w:gridSpan w:val="2"/>
            <w:tcBorders>
              <w:righ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30%</w:t>
            </w:r>
          </w:p>
        </w:tc>
        <w:tc>
          <w:tcPr>
            <w:tcW w:w="171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60%</w:t>
            </w:r>
          </w:p>
        </w:tc>
        <w:tc>
          <w:tcPr>
            <w:tcW w:w="1170" w:type="dxa"/>
            <w:tcBorders>
              <w:left w:val="single" w:sz="4" w:space="0" w:color="auto"/>
            </w:tcBorders>
            <w:shd w:val="clear" w:color="auto" w:fill="auto"/>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100%</w:t>
            </w:r>
          </w:p>
        </w:tc>
      </w:tr>
    </w:tbl>
    <w:p w:rsidR="0019423F" w:rsidRPr="00733D6F" w:rsidRDefault="0019423F" w:rsidP="00076EAD">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w:t>
      </w:r>
    </w:p>
    <w:tbl>
      <w:tblPr>
        <w:tblW w:w="8703" w:type="dxa"/>
        <w:jc w:val="center"/>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2912"/>
        <w:gridCol w:w="2171"/>
        <w:gridCol w:w="996"/>
        <w:gridCol w:w="1094"/>
      </w:tblGrid>
      <w:tr w:rsidR="0019423F" w:rsidRPr="00733D6F" w:rsidTr="00076EAD">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code</w:t>
            </w:r>
          </w:p>
        </w:tc>
        <w:tc>
          <w:tcPr>
            <w:tcW w:w="2912"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name</w:t>
            </w:r>
          </w:p>
        </w:tc>
        <w:tc>
          <w:tcPr>
            <w:tcW w:w="2171"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Course Category</w:t>
            </w: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L-T-P</w:t>
            </w:r>
          </w:p>
        </w:tc>
        <w:tc>
          <w:tcPr>
            <w:tcW w:w="1094"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076EAD" w:rsidRDefault="0019423F" w:rsidP="009228C4">
            <w:pPr>
              <w:jc w:val="center"/>
              <w:rPr>
                <w:rFonts w:ascii="Times New Roman" w:hAnsi="Times New Roman"/>
                <w:b/>
                <w:sz w:val="24"/>
                <w:szCs w:val="24"/>
              </w:rPr>
            </w:pPr>
            <w:r w:rsidRPr="00076EAD">
              <w:rPr>
                <w:rFonts w:ascii="Times New Roman" w:hAnsi="Times New Roman"/>
                <w:b/>
                <w:sz w:val="24"/>
                <w:szCs w:val="24"/>
              </w:rPr>
              <w:t>Credits</w:t>
            </w:r>
          </w:p>
        </w:tc>
      </w:tr>
      <w:tr w:rsidR="0019423F" w:rsidRPr="00733D6F" w:rsidTr="00076EAD">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23F"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9D4AEF">
              <w:rPr>
                <w:rFonts w:ascii="Times New Roman" w:hAnsi="Times New Roman"/>
                <w:color w:val="000000"/>
                <w:sz w:val="24"/>
                <w:szCs w:val="24"/>
                <w:lang w:bidi="te-IN"/>
              </w:rPr>
              <w:t>XX30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Industrial Safety and Hazard Management</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23F" w:rsidRPr="00733D6F" w:rsidRDefault="00676300" w:rsidP="009228C4">
            <w:pPr>
              <w:jc w:val="center"/>
              <w:rPr>
                <w:rFonts w:ascii="Times New Roman" w:hAnsi="Times New Roman"/>
                <w:sz w:val="24"/>
                <w:szCs w:val="24"/>
              </w:rPr>
            </w:pPr>
            <w:r>
              <w:rPr>
                <w:rFonts w:ascii="Times New Roman" w:hAnsi="Times New Roman"/>
                <w:sz w:val="24"/>
                <w:szCs w:val="24"/>
              </w:rPr>
              <w:t>PEC</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3-0-0</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w:t>
            </w:r>
          </w:p>
        </w:tc>
      </w:tr>
    </w:tbl>
    <w:p w:rsidR="0019423F" w:rsidRPr="00733D6F" w:rsidRDefault="0019423F" w:rsidP="009228C4">
      <w:pPr>
        <w:spacing w:after="0"/>
        <w:jc w:val="both"/>
        <w:rPr>
          <w:rFonts w:ascii="Times New Roman" w:hAnsi="Times New Roman"/>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t>Work and develop safety and hazard management system.</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t>Learn how to design inherently safer chemical plant.</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t>Get knowledge of different hazardous chemicals and what are the hazards and how to work with them, inspection for safety, designing of flares, hazard analysis and risk assessment.</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lastRenderedPageBreak/>
        <w:t>Know how to assist engineers and process safety personnel who are involved with chemical processes and operations where flammable gases, vapors, or mists are present.</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t>Learn the techniques available for both preventing dust explosions and protecting people and facilities from their effects.</w:t>
      </w:r>
    </w:p>
    <w:p w:rsidR="0019423F" w:rsidRPr="00733D6F" w:rsidRDefault="0019423F" w:rsidP="002D12CC">
      <w:pPr>
        <w:numPr>
          <w:ilvl w:val="0"/>
          <w:numId w:val="98"/>
        </w:numPr>
        <w:spacing w:after="0"/>
        <w:jc w:val="both"/>
        <w:rPr>
          <w:rFonts w:ascii="Times New Roman" w:hAnsi="Times New Roman"/>
          <w:sz w:val="24"/>
          <w:szCs w:val="24"/>
        </w:rPr>
      </w:pPr>
      <w:r w:rsidRPr="00733D6F">
        <w:rPr>
          <w:rFonts w:ascii="Times New Roman" w:hAnsi="Times New Roman"/>
          <w:sz w:val="24"/>
          <w:szCs w:val="24"/>
        </w:rPr>
        <w:t>Learn the concepts of event trees, fault trees, QRA and LOPA</w:t>
      </w: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Introduction to Safety and Toxicology: Safety programs, Engineering ethics, Accident and Loss Statistics, Acceptable Risk, Public Perceptions, The nature of the Accident Process, Inherent Safety</w:t>
      </w:r>
    </w:p>
    <w:p w:rsidR="00076EAD" w:rsidRDefault="00076EAD" w:rsidP="009228C4">
      <w:pPr>
        <w:spacing w:after="0"/>
        <w:rPr>
          <w:rFonts w:ascii="Times New Roman" w:hAnsi="Times New Roman"/>
          <w:b/>
          <w:sz w:val="24"/>
          <w:szCs w:val="24"/>
        </w:rPr>
      </w:pP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 xml:space="preserve">Toxicology: how toxicants enter biological organisms, how toxicants are eliminated from biological organisms, effects of toxicants on biological organisms, lethal dosage–Material Safety Data Sheets Industrial Hygiene, Fires and Explosions: Government of India and OSHA regulations, Industrial Hygiene, Identification, Evaluation, Control </w:t>
      </w: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The fire triangle, Distinction between fire and explosions, Definitions, Flammability characteristics of liquids and vapors, MOC and inerting, ignition energy, Auto ignition, Auto oxidation, Adiabatic compression, Explosions</w:t>
      </w: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 xml:space="preserve">Firefighting equipment–Personal protecting equipment–Building fire safety codes  </w:t>
      </w:r>
    </w:p>
    <w:p w:rsidR="0019423F" w:rsidRPr="00733D6F" w:rsidRDefault="0019423F" w:rsidP="009228C4">
      <w:pPr>
        <w:jc w:val="both"/>
        <w:rPr>
          <w:rFonts w:ascii="Times New Roman" w:hAnsi="Times New Roman"/>
          <w:sz w:val="24"/>
          <w:szCs w:val="24"/>
        </w:rPr>
      </w:pPr>
      <w:r w:rsidRPr="00733D6F">
        <w:rPr>
          <w:rFonts w:ascii="Times New Roman" w:hAnsi="Times New Roman"/>
          <w:sz w:val="24"/>
          <w:szCs w:val="24"/>
        </w:rPr>
        <w:t>Designs to Prevent Fires and Explosions: Inerting, static electricity, controlling static electricity, explosion proof equipment and instruments, ventilation, sprinkler systems, miscellaneous designs for preventing fires and explosions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 xml:space="preserve">Work permit–Earthling–Color codes for identification of process  Hazards Identification and Risk Assessment: Process hazards checklists, hazards surveys, hazards and operability studies, safety reviews, other methods. </w:t>
      </w:r>
    </w:p>
    <w:p w:rsidR="0019423F" w:rsidRPr="00733D6F" w:rsidRDefault="0019423F" w:rsidP="009228C4">
      <w:pPr>
        <w:spacing w:after="0"/>
        <w:rPr>
          <w:rFonts w:ascii="Times New Roman" w:hAnsi="Times New Roman"/>
          <w:b/>
          <w:sz w:val="24"/>
          <w:szCs w:val="24"/>
        </w:rPr>
      </w:pPr>
      <w:r w:rsidRPr="00733D6F">
        <w:rPr>
          <w:rFonts w:ascii="Times New Roman" w:hAnsi="Times New Roman"/>
          <w:b/>
          <w:sz w:val="24"/>
          <w:szCs w:val="24"/>
        </w:rPr>
        <w:t>Unit VI                                                                                                    (7 Contact hours)</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 xml:space="preserve">Review of probability theory, event trees, fault trees, QRA and LOPA </w:t>
      </w:r>
    </w:p>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 xml:space="preserve">Health and safety foundation–5S Practice–Emergency procedures </w:t>
      </w:r>
    </w:p>
    <w:p w:rsidR="0019423F" w:rsidRPr="00733D6F" w:rsidRDefault="0019423F" w:rsidP="00076EAD">
      <w:pPr>
        <w:spacing w:after="0"/>
        <w:jc w:val="both"/>
        <w:rPr>
          <w:rFonts w:ascii="Times New Roman" w:hAnsi="Times New Roman"/>
          <w:b/>
          <w:sz w:val="24"/>
          <w:szCs w:val="24"/>
        </w:rPr>
      </w:pPr>
      <w:r w:rsidRPr="00733D6F">
        <w:rPr>
          <w:rFonts w:ascii="Times New Roman" w:hAnsi="Times New Roman"/>
          <w:b/>
          <w:sz w:val="24"/>
          <w:szCs w:val="24"/>
        </w:rPr>
        <w:t>Learning resources:</w:t>
      </w:r>
    </w:p>
    <w:p w:rsidR="0019423F" w:rsidRPr="00733D6F" w:rsidRDefault="0019423F"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19423F" w:rsidRPr="00733D6F" w:rsidRDefault="0019423F" w:rsidP="009228C4">
      <w:pPr>
        <w:pStyle w:val="ListParagraph"/>
        <w:tabs>
          <w:tab w:val="left" w:pos="1574"/>
        </w:tabs>
        <w:ind w:left="0"/>
        <w:jc w:val="both"/>
        <w:rPr>
          <w:rFonts w:ascii="Times New Roman" w:hAnsi="Times New Roman"/>
          <w:sz w:val="24"/>
          <w:szCs w:val="24"/>
        </w:rPr>
      </w:pPr>
      <w:r w:rsidRPr="00733D6F">
        <w:rPr>
          <w:rFonts w:ascii="Times New Roman" w:hAnsi="Times New Roman"/>
          <w:sz w:val="24"/>
          <w:szCs w:val="24"/>
        </w:rPr>
        <w:t>1. D. A. Crowl, J. F. Louvar, ‘</w:t>
      </w:r>
      <w:r w:rsidRPr="00733D6F">
        <w:rPr>
          <w:rFonts w:ascii="Times New Roman" w:hAnsi="Times New Roman"/>
          <w:i/>
          <w:sz w:val="24"/>
          <w:szCs w:val="24"/>
        </w:rPr>
        <w:t>Chemical Process Safety: Fundamentals with Applications’</w:t>
      </w:r>
      <w:r w:rsidRPr="00733D6F">
        <w:rPr>
          <w:rFonts w:ascii="Times New Roman" w:hAnsi="Times New Roman"/>
          <w:sz w:val="24"/>
          <w:szCs w:val="24"/>
        </w:rPr>
        <w:t>, 3rd Ed., Prentice Hall, 2011</w:t>
      </w:r>
    </w:p>
    <w:p w:rsidR="0019423F" w:rsidRPr="00733D6F" w:rsidRDefault="0019423F" w:rsidP="009228C4">
      <w:pPr>
        <w:spacing w:after="0"/>
        <w:rPr>
          <w:rFonts w:ascii="Times New Roman" w:hAnsi="Times New Roman"/>
          <w:b/>
          <w:bCs/>
          <w:sz w:val="24"/>
          <w:szCs w:val="24"/>
        </w:rPr>
      </w:pPr>
      <w:r w:rsidRPr="00733D6F">
        <w:rPr>
          <w:rFonts w:ascii="Times New Roman" w:hAnsi="Times New Roman"/>
          <w:b/>
          <w:bCs/>
          <w:sz w:val="24"/>
          <w:szCs w:val="24"/>
        </w:rPr>
        <w:lastRenderedPageBreak/>
        <w:t>Reference Book :</w:t>
      </w:r>
    </w:p>
    <w:p w:rsidR="0019423F" w:rsidRPr="00733D6F" w:rsidRDefault="0019423F" w:rsidP="002D12CC">
      <w:pPr>
        <w:pStyle w:val="ListParagraph"/>
        <w:numPr>
          <w:ilvl w:val="0"/>
          <w:numId w:val="99"/>
        </w:numPr>
        <w:spacing w:after="0"/>
        <w:rPr>
          <w:rFonts w:ascii="Times New Roman" w:hAnsi="Times New Roman"/>
          <w:sz w:val="24"/>
          <w:szCs w:val="24"/>
        </w:rPr>
      </w:pPr>
      <w:r w:rsidRPr="00733D6F">
        <w:rPr>
          <w:rFonts w:ascii="Times New Roman" w:hAnsi="Times New Roman"/>
          <w:sz w:val="24"/>
          <w:szCs w:val="24"/>
        </w:rPr>
        <w:t>H.H.Fawcett and W.S.Wood, ‘</w:t>
      </w:r>
      <w:r w:rsidRPr="00733D6F">
        <w:rPr>
          <w:rFonts w:ascii="Times New Roman" w:hAnsi="Times New Roman"/>
          <w:i/>
          <w:sz w:val="24"/>
          <w:szCs w:val="24"/>
        </w:rPr>
        <w:t>Safety and Accident Prevention in Chemical Operations’</w:t>
      </w:r>
      <w:r w:rsidRPr="00733D6F">
        <w:rPr>
          <w:rFonts w:ascii="Times New Roman" w:hAnsi="Times New Roman"/>
          <w:sz w:val="24"/>
          <w:szCs w:val="24"/>
        </w:rPr>
        <w:t>, John Wiley and sons, 2nd Ed., New York, 1982</w:t>
      </w:r>
    </w:p>
    <w:p w:rsidR="0019423F" w:rsidRPr="00733D6F" w:rsidRDefault="0019423F" w:rsidP="002D12CC">
      <w:pPr>
        <w:pStyle w:val="ListParagraph"/>
        <w:numPr>
          <w:ilvl w:val="0"/>
          <w:numId w:val="99"/>
        </w:numPr>
        <w:spacing w:after="0"/>
        <w:rPr>
          <w:rFonts w:ascii="Times New Roman" w:hAnsi="Times New Roman"/>
          <w:sz w:val="24"/>
          <w:szCs w:val="24"/>
        </w:rPr>
      </w:pPr>
      <w:r w:rsidRPr="00733D6F">
        <w:rPr>
          <w:rFonts w:ascii="Times New Roman" w:hAnsi="Times New Roman"/>
          <w:sz w:val="24"/>
          <w:szCs w:val="24"/>
        </w:rPr>
        <w:t xml:space="preserve"> R. K. Sinnot, ‘</w:t>
      </w:r>
      <w:r w:rsidRPr="00733D6F">
        <w:rPr>
          <w:rFonts w:ascii="Times New Roman" w:hAnsi="Times New Roman"/>
          <w:i/>
          <w:sz w:val="24"/>
          <w:szCs w:val="24"/>
        </w:rPr>
        <w:t>Coulson and Richardson’s Chemical EengineeringseriesVol.6’</w:t>
      </w:r>
      <w:r w:rsidRPr="00733D6F">
        <w:rPr>
          <w:rFonts w:ascii="Times New Roman" w:hAnsi="Times New Roman"/>
          <w:sz w:val="24"/>
          <w:szCs w:val="24"/>
        </w:rPr>
        <w:t>, Butterworth–Heinmann Ltd. 1996</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19423F" w:rsidRPr="00733D6F" w:rsidRDefault="0019423F" w:rsidP="009228C4">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7"/>
        <w:gridCol w:w="7681"/>
      </w:tblGrid>
      <w:tr w:rsidR="0019423F" w:rsidRPr="00733D6F" w:rsidTr="00E35011">
        <w:trPr>
          <w:trHeight w:val="432"/>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1</w:t>
            </w:r>
          </w:p>
        </w:tc>
        <w:tc>
          <w:tcPr>
            <w:tcW w:w="7681"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Work and develop safety and hazard management system</w:t>
            </w:r>
          </w:p>
        </w:tc>
      </w:tr>
      <w:tr w:rsidR="0019423F" w:rsidRPr="00733D6F" w:rsidTr="00E35011">
        <w:trPr>
          <w:trHeight w:val="432"/>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2</w:t>
            </w:r>
          </w:p>
        </w:tc>
        <w:tc>
          <w:tcPr>
            <w:tcW w:w="7681" w:type="dxa"/>
            <w:tcBorders>
              <w:top w:val="single" w:sz="4" w:space="0" w:color="000000"/>
              <w:left w:val="single" w:sz="4" w:space="0" w:color="000000"/>
              <w:bottom w:val="single" w:sz="4" w:space="0" w:color="000000"/>
              <w:right w:val="single" w:sz="4" w:space="0" w:color="000000"/>
            </w:tcBorders>
            <w:shd w:val="clear" w:color="auto" w:fill="auto"/>
          </w:tcPr>
          <w:p w:rsidR="0019423F" w:rsidRPr="00076EAD" w:rsidRDefault="0019423F" w:rsidP="00076EAD">
            <w:pPr>
              <w:spacing w:after="0"/>
              <w:rPr>
                <w:rFonts w:ascii="Times New Roman" w:hAnsi="Times New Roman"/>
                <w:sz w:val="24"/>
                <w:szCs w:val="24"/>
              </w:rPr>
            </w:pPr>
            <w:r w:rsidRPr="00733D6F">
              <w:rPr>
                <w:rFonts w:ascii="Times New Roman" w:hAnsi="Times New Roman"/>
                <w:sz w:val="24"/>
                <w:szCs w:val="24"/>
              </w:rPr>
              <w:t>Learn how to design inherently safer chemical plant.</w:t>
            </w:r>
          </w:p>
        </w:tc>
      </w:tr>
      <w:tr w:rsidR="0019423F" w:rsidRPr="00733D6F" w:rsidTr="00E35011">
        <w:trPr>
          <w:trHeight w:val="1000"/>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3</w:t>
            </w:r>
          </w:p>
        </w:tc>
        <w:tc>
          <w:tcPr>
            <w:tcW w:w="7681" w:type="dxa"/>
            <w:tcBorders>
              <w:top w:val="single" w:sz="4" w:space="0" w:color="000000"/>
              <w:left w:val="single" w:sz="4" w:space="0" w:color="000000"/>
              <w:bottom w:val="single" w:sz="4" w:space="0" w:color="000000"/>
              <w:right w:val="single" w:sz="4" w:space="0" w:color="000000"/>
            </w:tcBorders>
            <w:shd w:val="clear" w:color="auto" w:fill="auto"/>
          </w:tcPr>
          <w:p w:rsidR="0019423F" w:rsidRPr="00076EAD" w:rsidRDefault="006E7167" w:rsidP="00076EAD">
            <w:pPr>
              <w:spacing w:after="0"/>
              <w:rPr>
                <w:rFonts w:ascii="Times New Roman" w:hAnsi="Times New Roman"/>
                <w:sz w:val="24"/>
                <w:szCs w:val="24"/>
              </w:rPr>
            </w:pPr>
            <w:r>
              <w:rPr>
                <w:rFonts w:ascii="Times New Roman" w:hAnsi="Times New Roman"/>
                <w:sz w:val="24"/>
                <w:szCs w:val="24"/>
              </w:rPr>
              <w:t>List</w:t>
            </w:r>
            <w:r w:rsidR="0019423F" w:rsidRPr="00733D6F">
              <w:rPr>
                <w:rFonts w:ascii="Times New Roman" w:hAnsi="Times New Roman"/>
                <w:sz w:val="24"/>
                <w:szCs w:val="24"/>
              </w:rPr>
              <w:t xml:space="preserve"> different hazardous chemicals and what are the hazards and how to work with them, inspection for safety, designing of flares, hazard analysis and risk assessment.</w:t>
            </w:r>
          </w:p>
        </w:tc>
      </w:tr>
      <w:tr w:rsidR="0019423F" w:rsidRPr="00733D6F" w:rsidTr="00E35011">
        <w:trPr>
          <w:trHeight w:val="432"/>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4</w:t>
            </w:r>
          </w:p>
        </w:tc>
        <w:tc>
          <w:tcPr>
            <w:tcW w:w="7681"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6E7167" w:rsidP="009228C4">
            <w:pPr>
              <w:pStyle w:val="Default"/>
              <w:spacing w:line="276" w:lineRule="auto"/>
              <w:rPr>
                <w:rFonts w:ascii="Times New Roman" w:hAnsi="Times New Roman" w:cs="Times New Roman"/>
              </w:rPr>
            </w:pPr>
            <w:r>
              <w:rPr>
                <w:rFonts w:ascii="Times New Roman" w:hAnsi="Times New Roman" w:cs="Times New Roman"/>
              </w:rPr>
              <w:t xml:space="preserve">Evaluate </w:t>
            </w:r>
            <w:r w:rsidR="0019423F" w:rsidRPr="00733D6F">
              <w:rPr>
                <w:rFonts w:ascii="Times New Roman" w:hAnsi="Times New Roman" w:cs="Times New Roman"/>
              </w:rPr>
              <w:t>how to assist engineers and process safety personnel who are involved with chemical processes and operations where flammable gases, vapors, or mists are present</w:t>
            </w:r>
          </w:p>
        </w:tc>
      </w:tr>
      <w:tr w:rsidR="0019423F" w:rsidRPr="00733D6F" w:rsidTr="00E35011">
        <w:trPr>
          <w:trHeight w:val="432"/>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5</w:t>
            </w:r>
          </w:p>
        </w:tc>
        <w:tc>
          <w:tcPr>
            <w:tcW w:w="7681" w:type="dxa"/>
            <w:tcBorders>
              <w:top w:val="single" w:sz="4" w:space="0" w:color="000000"/>
              <w:left w:val="single" w:sz="4" w:space="0" w:color="000000"/>
              <w:bottom w:val="single" w:sz="4" w:space="0" w:color="000000"/>
              <w:right w:val="single" w:sz="4" w:space="0" w:color="000000"/>
            </w:tcBorders>
            <w:shd w:val="clear" w:color="auto" w:fill="auto"/>
          </w:tcPr>
          <w:p w:rsidR="0019423F" w:rsidRPr="00076EAD" w:rsidRDefault="0019423F" w:rsidP="00076EAD">
            <w:pPr>
              <w:spacing w:after="0"/>
              <w:rPr>
                <w:rFonts w:ascii="Times New Roman" w:hAnsi="Times New Roman"/>
                <w:sz w:val="24"/>
                <w:szCs w:val="24"/>
              </w:rPr>
            </w:pPr>
            <w:r w:rsidRPr="00733D6F">
              <w:rPr>
                <w:rFonts w:ascii="Times New Roman" w:hAnsi="Times New Roman"/>
                <w:sz w:val="24"/>
                <w:szCs w:val="24"/>
              </w:rPr>
              <w:t>Learn the techniques available for both preventing dust explosions and protecting people and facilities from their effects.</w:t>
            </w:r>
          </w:p>
        </w:tc>
      </w:tr>
      <w:tr w:rsidR="0019423F" w:rsidRPr="00733D6F" w:rsidTr="00E35011">
        <w:trPr>
          <w:trHeight w:val="432"/>
        </w:trPr>
        <w:tc>
          <w:tcPr>
            <w:tcW w:w="797"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both"/>
              <w:rPr>
                <w:rFonts w:ascii="Times New Roman" w:hAnsi="Times New Roman"/>
                <w:sz w:val="24"/>
                <w:szCs w:val="24"/>
              </w:rPr>
            </w:pPr>
            <w:r w:rsidRPr="00733D6F">
              <w:rPr>
                <w:rFonts w:ascii="Times New Roman" w:hAnsi="Times New Roman"/>
                <w:sz w:val="24"/>
                <w:szCs w:val="24"/>
              </w:rPr>
              <w:t>CO 6</w:t>
            </w:r>
          </w:p>
        </w:tc>
        <w:tc>
          <w:tcPr>
            <w:tcW w:w="7681"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6E7167" w:rsidP="00076EAD">
            <w:pPr>
              <w:spacing w:after="0"/>
              <w:rPr>
                <w:rFonts w:ascii="Times New Roman" w:hAnsi="Times New Roman"/>
                <w:sz w:val="24"/>
                <w:szCs w:val="24"/>
              </w:rPr>
            </w:pPr>
            <w:r>
              <w:rPr>
                <w:rFonts w:ascii="Times New Roman" w:hAnsi="Times New Roman"/>
                <w:sz w:val="24"/>
                <w:szCs w:val="24"/>
              </w:rPr>
              <w:t xml:space="preserve">Compare </w:t>
            </w:r>
            <w:r w:rsidR="0019423F" w:rsidRPr="00733D6F">
              <w:rPr>
                <w:rFonts w:ascii="Times New Roman" w:hAnsi="Times New Roman"/>
                <w:sz w:val="24"/>
                <w:szCs w:val="24"/>
              </w:rPr>
              <w:t xml:space="preserve"> the concepts of event trees, fault trees, QRA and LOPA</w:t>
            </w:r>
          </w:p>
        </w:tc>
      </w:tr>
    </w:tbl>
    <w:p w:rsidR="0019423F" w:rsidRDefault="0019423F" w:rsidP="00076EAD">
      <w:pPr>
        <w:spacing w:after="0"/>
        <w:jc w:val="both"/>
        <w:rPr>
          <w:rFonts w:ascii="Times New Roman" w:hAnsi="Times New Roman"/>
          <w:b/>
          <w:sz w:val="24"/>
          <w:szCs w:val="24"/>
        </w:rPr>
      </w:pPr>
    </w:p>
    <w:tbl>
      <w:tblPr>
        <w:tblW w:w="8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4"/>
        <w:gridCol w:w="1979"/>
        <w:gridCol w:w="371"/>
        <w:gridCol w:w="1163"/>
        <w:gridCol w:w="1976"/>
        <w:gridCol w:w="6"/>
        <w:gridCol w:w="984"/>
      </w:tblGrid>
      <w:tr w:rsidR="0019423F" w:rsidRPr="00733D6F" w:rsidTr="00E35011">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Course Nature</w:t>
            </w:r>
          </w:p>
        </w:tc>
        <w:tc>
          <w:tcPr>
            <w:tcW w:w="412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Theory</w:t>
            </w:r>
          </w:p>
        </w:tc>
      </w:tr>
      <w:tr w:rsidR="0019423F" w:rsidRPr="00733D6F" w:rsidTr="00E35011">
        <w:tc>
          <w:tcPr>
            <w:tcW w:w="8483"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rPr>
                <w:rFonts w:ascii="Times New Roman" w:hAnsi="Times New Roman"/>
                <w:b/>
                <w:sz w:val="24"/>
                <w:szCs w:val="24"/>
              </w:rPr>
            </w:pPr>
            <w:r w:rsidRPr="00733D6F">
              <w:rPr>
                <w:rFonts w:ascii="Times New Roman" w:hAnsi="Times New Roman"/>
                <w:b/>
                <w:sz w:val="24"/>
                <w:szCs w:val="24"/>
              </w:rPr>
              <w:t>Assessment Method</w:t>
            </w:r>
          </w:p>
        </w:tc>
      </w:tr>
      <w:tr w:rsidR="0019423F" w:rsidRPr="00733D6F" w:rsidTr="00076EAD">
        <w:tc>
          <w:tcPr>
            <w:tcW w:w="2004" w:type="dxa"/>
            <w:tcBorders>
              <w:top w:val="single" w:sz="4" w:space="0" w:color="000000"/>
              <w:left w:val="single" w:sz="4" w:space="0" w:color="000000"/>
              <w:bottom w:val="single" w:sz="4" w:space="0" w:color="000000"/>
              <w:right w:val="single" w:sz="4" w:space="0" w:color="000000"/>
            </w:tcBorders>
            <w:shd w:val="clear" w:color="auto" w:fill="auto"/>
            <w:hideMark/>
          </w:tcPr>
          <w:p w:rsidR="00076EAD" w:rsidRDefault="00076EAD" w:rsidP="00076EAD">
            <w:pPr>
              <w:spacing w:after="0"/>
              <w:rPr>
                <w:rFonts w:ascii="Times New Roman" w:hAnsi="Times New Roman"/>
                <w:sz w:val="24"/>
                <w:szCs w:val="24"/>
              </w:rPr>
            </w:pPr>
          </w:p>
          <w:p w:rsidR="0019423F" w:rsidRPr="00733D6F" w:rsidRDefault="0019423F" w:rsidP="00076EAD">
            <w:pPr>
              <w:spacing w:after="0"/>
              <w:rPr>
                <w:rFonts w:ascii="Times New Roman" w:hAnsi="Times New Roman"/>
                <w:sz w:val="24"/>
                <w:szCs w:val="24"/>
              </w:rPr>
            </w:pPr>
            <w:r w:rsidRPr="00733D6F">
              <w:rPr>
                <w:rFonts w:ascii="Times New Roman" w:hAnsi="Times New Roman"/>
                <w:sz w:val="24"/>
                <w:szCs w:val="24"/>
              </w:rPr>
              <w:t>Assessment Tool</w:t>
            </w:r>
          </w:p>
        </w:tc>
        <w:tc>
          <w:tcPr>
            <w:tcW w:w="1979"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Monthly tests</w:t>
            </w:r>
          </w:p>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76"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jc w:val="center"/>
              <w:rPr>
                <w:rFonts w:ascii="Times New Roman" w:hAnsi="Times New Roman"/>
                <w:sz w:val="24"/>
                <w:szCs w:val="24"/>
              </w:rPr>
            </w:pPr>
            <w:r w:rsidRPr="00733D6F">
              <w:rPr>
                <w:rFonts w:ascii="Times New Roman" w:hAnsi="Times New Roman"/>
                <w:sz w:val="24"/>
                <w:szCs w:val="24"/>
              </w:rPr>
              <w:t>Total</w:t>
            </w:r>
          </w:p>
        </w:tc>
      </w:tr>
      <w:tr w:rsidR="0019423F" w:rsidRPr="00733D6F" w:rsidTr="00076EAD">
        <w:tc>
          <w:tcPr>
            <w:tcW w:w="2004"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076EAD">
            <w:pPr>
              <w:spacing w:after="0"/>
              <w:rPr>
                <w:rFonts w:ascii="Times New Roman" w:hAnsi="Times New Roman"/>
                <w:sz w:val="24"/>
                <w:szCs w:val="24"/>
              </w:rPr>
            </w:pPr>
            <w:r w:rsidRPr="00733D6F">
              <w:rPr>
                <w:rFonts w:ascii="Times New Roman" w:hAnsi="Times New Roman"/>
                <w:sz w:val="24"/>
                <w:szCs w:val="24"/>
              </w:rPr>
              <w:t>Weightage (%)</w:t>
            </w:r>
          </w:p>
        </w:tc>
        <w:tc>
          <w:tcPr>
            <w:tcW w:w="1979"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10%</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60%</w:t>
            </w:r>
          </w:p>
        </w:tc>
        <w:tc>
          <w:tcPr>
            <w:tcW w:w="984" w:type="dxa"/>
            <w:tcBorders>
              <w:top w:val="single" w:sz="4" w:space="0" w:color="000000"/>
              <w:left w:val="single" w:sz="4" w:space="0" w:color="000000"/>
              <w:bottom w:val="single" w:sz="4" w:space="0" w:color="000000"/>
              <w:right w:val="single" w:sz="4" w:space="0" w:color="000000"/>
            </w:tcBorders>
            <w:shd w:val="clear" w:color="auto" w:fill="auto"/>
            <w:hideMark/>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100%</w:t>
            </w:r>
          </w:p>
        </w:tc>
      </w:tr>
    </w:tbl>
    <w:p w:rsidR="0019423F" w:rsidRPr="00733D6F" w:rsidRDefault="0019423F" w:rsidP="009228C4">
      <w:pPr>
        <w:spacing w:after="0"/>
        <w:jc w:val="both"/>
        <w:rPr>
          <w:rFonts w:ascii="Times New Roman" w:hAnsi="Times New Roman"/>
          <w:b/>
          <w:sz w:val="24"/>
          <w:szCs w:val="24"/>
        </w:rPr>
      </w:pPr>
    </w:p>
    <w:p w:rsidR="0019423F" w:rsidRPr="00733D6F" w:rsidRDefault="0019423F" w:rsidP="009228C4">
      <w:pPr>
        <w:rPr>
          <w:rFonts w:ascii="Times New Roman" w:hAnsi="Times New Roman"/>
          <w:sz w:val="24"/>
          <w:szCs w:val="24"/>
        </w:rPr>
      </w:pPr>
      <w:r w:rsidRPr="00733D6F">
        <w:rPr>
          <w:rFonts w:ascii="Times New Roman" w:hAnsi="Times New Roman"/>
          <w:sz w:val="24"/>
          <w:szCs w:val="24"/>
        </w:rPr>
        <w:t>************************************************************************</w:t>
      </w:r>
    </w:p>
    <w:p w:rsidR="0019423F" w:rsidRPr="00733D6F" w:rsidRDefault="0019423F" w:rsidP="009228C4">
      <w:pPr>
        <w:rPr>
          <w:rFonts w:ascii="Times New Roman" w:hAnsi="Times New Roman"/>
          <w:sz w:val="24"/>
          <w:szCs w:val="24"/>
        </w:rPr>
      </w:pPr>
    </w:p>
    <w:tbl>
      <w:tblPr>
        <w:tblW w:w="8669" w:type="dxa"/>
        <w:jc w:val="center"/>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5"/>
        <w:gridCol w:w="1890"/>
        <w:gridCol w:w="2070"/>
        <w:gridCol w:w="1080"/>
        <w:gridCol w:w="2084"/>
      </w:tblGrid>
      <w:tr w:rsidR="0019423F" w:rsidRPr="00733D6F" w:rsidTr="00076EAD">
        <w:trPr>
          <w:jc w:val="center"/>
        </w:trPr>
        <w:tc>
          <w:tcPr>
            <w:tcW w:w="1545" w:type="dxa"/>
            <w:shd w:val="clear" w:color="auto" w:fill="auto"/>
          </w:tcPr>
          <w:p w:rsidR="0019423F" w:rsidRPr="00076EAD" w:rsidRDefault="0019423F" w:rsidP="00076EAD">
            <w:pPr>
              <w:spacing w:after="0"/>
              <w:jc w:val="center"/>
              <w:rPr>
                <w:rFonts w:ascii="Times New Roman" w:hAnsi="Times New Roman"/>
                <w:b/>
                <w:sz w:val="24"/>
                <w:szCs w:val="24"/>
              </w:rPr>
            </w:pPr>
            <w:r w:rsidRPr="00076EAD">
              <w:rPr>
                <w:rFonts w:ascii="Times New Roman" w:hAnsi="Times New Roman"/>
                <w:b/>
                <w:sz w:val="24"/>
                <w:szCs w:val="24"/>
              </w:rPr>
              <w:t>Course code</w:t>
            </w:r>
          </w:p>
        </w:tc>
        <w:tc>
          <w:tcPr>
            <w:tcW w:w="1890" w:type="dxa"/>
            <w:shd w:val="clear" w:color="auto" w:fill="auto"/>
          </w:tcPr>
          <w:p w:rsidR="0019423F" w:rsidRPr="00076EAD" w:rsidRDefault="0019423F" w:rsidP="00076EAD">
            <w:pPr>
              <w:spacing w:after="0"/>
              <w:jc w:val="center"/>
              <w:rPr>
                <w:rFonts w:ascii="Times New Roman" w:hAnsi="Times New Roman"/>
                <w:b/>
                <w:sz w:val="24"/>
                <w:szCs w:val="24"/>
              </w:rPr>
            </w:pPr>
            <w:r w:rsidRPr="00076EAD">
              <w:rPr>
                <w:rFonts w:ascii="Times New Roman" w:hAnsi="Times New Roman"/>
                <w:b/>
                <w:sz w:val="24"/>
                <w:szCs w:val="24"/>
              </w:rPr>
              <w:t>Course name</w:t>
            </w:r>
          </w:p>
        </w:tc>
        <w:tc>
          <w:tcPr>
            <w:tcW w:w="2070" w:type="dxa"/>
            <w:shd w:val="clear" w:color="auto" w:fill="auto"/>
          </w:tcPr>
          <w:p w:rsidR="0019423F" w:rsidRPr="00076EAD" w:rsidRDefault="0019423F" w:rsidP="00076EAD">
            <w:pPr>
              <w:spacing w:after="0"/>
              <w:jc w:val="center"/>
              <w:rPr>
                <w:rFonts w:ascii="Times New Roman" w:hAnsi="Times New Roman"/>
                <w:b/>
                <w:sz w:val="24"/>
                <w:szCs w:val="24"/>
              </w:rPr>
            </w:pPr>
            <w:r w:rsidRPr="00076EAD">
              <w:rPr>
                <w:rFonts w:ascii="Times New Roman" w:hAnsi="Times New Roman"/>
                <w:b/>
                <w:sz w:val="24"/>
                <w:szCs w:val="24"/>
              </w:rPr>
              <w:t>Course Category</w:t>
            </w:r>
          </w:p>
        </w:tc>
        <w:tc>
          <w:tcPr>
            <w:tcW w:w="1080" w:type="dxa"/>
            <w:shd w:val="clear" w:color="auto" w:fill="auto"/>
          </w:tcPr>
          <w:p w:rsidR="0019423F" w:rsidRPr="00076EAD" w:rsidRDefault="0019423F" w:rsidP="00076EAD">
            <w:pPr>
              <w:spacing w:after="0"/>
              <w:jc w:val="center"/>
              <w:rPr>
                <w:rFonts w:ascii="Times New Roman" w:hAnsi="Times New Roman"/>
                <w:b/>
                <w:sz w:val="24"/>
                <w:szCs w:val="24"/>
              </w:rPr>
            </w:pPr>
            <w:r w:rsidRPr="00076EAD">
              <w:rPr>
                <w:rFonts w:ascii="Times New Roman" w:hAnsi="Times New Roman"/>
                <w:b/>
                <w:sz w:val="24"/>
                <w:szCs w:val="24"/>
              </w:rPr>
              <w:t>L-T-P</w:t>
            </w:r>
          </w:p>
        </w:tc>
        <w:tc>
          <w:tcPr>
            <w:tcW w:w="2084" w:type="dxa"/>
            <w:shd w:val="clear" w:color="auto" w:fill="auto"/>
          </w:tcPr>
          <w:p w:rsidR="0019423F" w:rsidRPr="00076EAD" w:rsidRDefault="0019423F" w:rsidP="00076EAD">
            <w:pPr>
              <w:spacing w:after="0"/>
              <w:jc w:val="center"/>
              <w:rPr>
                <w:rFonts w:ascii="Times New Roman" w:hAnsi="Times New Roman"/>
                <w:b/>
                <w:sz w:val="24"/>
                <w:szCs w:val="24"/>
              </w:rPr>
            </w:pPr>
            <w:r w:rsidRPr="00076EAD">
              <w:rPr>
                <w:rFonts w:ascii="Times New Roman" w:hAnsi="Times New Roman"/>
                <w:b/>
                <w:sz w:val="24"/>
                <w:szCs w:val="24"/>
              </w:rPr>
              <w:t>Credits</w:t>
            </w:r>
          </w:p>
        </w:tc>
      </w:tr>
      <w:tr w:rsidR="0019423F" w:rsidRPr="00733D6F" w:rsidTr="00076EAD">
        <w:trPr>
          <w:jc w:val="center"/>
        </w:trPr>
        <w:tc>
          <w:tcPr>
            <w:tcW w:w="1545" w:type="dxa"/>
            <w:shd w:val="clear" w:color="auto" w:fill="auto"/>
            <w:vAlign w:val="center"/>
          </w:tcPr>
          <w:p w:rsidR="0019423F" w:rsidRPr="00733D6F" w:rsidRDefault="00DB7D5E" w:rsidP="00076EAD">
            <w:pPr>
              <w:spacing w:after="0"/>
              <w:jc w:val="center"/>
              <w:rPr>
                <w:rFonts w:ascii="Times New Roman" w:hAnsi="Times New Roman"/>
                <w:sz w:val="24"/>
                <w:szCs w:val="24"/>
              </w:rPr>
            </w:pPr>
            <w:r>
              <w:rPr>
                <w:rFonts w:ascii="Times New Roman" w:hAnsi="Times New Roman"/>
                <w:color w:val="000000"/>
                <w:sz w:val="24"/>
                <w:szCs w:val="24"/>
                <w:lang w:bidi="te-IN"/>
              </w:rPr>
              <w:t>23CH</w:t>
            </w:r>
            <w:r w:rsidR="00EE5959">
              <w:rPr>
                <w:rFonts w:ascii="Times New Roman" w:hAnsi="Times New Roman"/>
                <w:color w:val="000000"/>
                <w:sz w:val="24"/>
                <w:szCs w:val="24"/>
                <w:lang w:bidi="te-IN"/>
              </w:rPr>
              <w:t>XX31</w:t>
            </w:r>
          </w:p>
        </w:tc>
        <w:tc>
          <w:tcPr>
            <w:tcW w:w="1890"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Material Science for Chemical Engineers</w:t>
            </w:r>
          </w:p>
        </w:tc>
        <w:tc>
          <w:tcPr>
            <w:tcW w:w="2070" w:type="dxa"/>
            <w:shd w:val="clear" w:color="auto" w:fill="auto"/>
            <w:vAlign w:val="center"/>
          </w:tcPr>
          <w:p w:rsidR="0019423F" w:rsidRPr="00733D6F" w:rsidRDefault="00676300" w:rsidP="009228C4">
            <w:pPr>
              <w:jc w:val="center"/>
              <w:rPr>
                <w:rFonts w:ascii="Times New Roman" w:hAnsi="Times New Roman"/>
                <w:sz w:val="24"/>
                <w:szCs w:val="24"/>
              </w:rPr>
            </w:pPr>
            <w:r>
              <w:rPr>
                <w:rFonts w:ascii="Times New Roman" w:hAnsi="Times New Roman"/>
                <w:sz w:val="24"/>
                <w:szCs w:val="24"/>
              </w:rPr>
              <w:t>PEC</w:t>
            </w:r>
          </w:p>
        </w:tc>
        <w:tc>
          <w:tcPr>
            <w:tcW w:w="1080"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3-0-0</w:t>
            </w:r>
          </w:p>
        </w:tc>
        <w:tc>
          <w:tcPr>
            <w:tcW w:w="2084" w:type="dxa"/>
            <w:shd w:val="clear" w:color="auto" w:fill="auto"/>
            <w:vAlign w:val="center"/>
          </w:tcPr>
          <w:p w:rsidR="0019423F" w:rsidRPr="00733D6F" w:rsidRDefault="0019423F" w:rsidP="009228C4">
            <w:pPr>
              <w:jc w:val="center"/>
              <w:rPr>
                <w:rFonts w:ascii="Times New Roman" w:hAnsi="Times New Roman"/>
                <w:sz w:val="24"/>
                <w:szCs w:val="24"/>
              </w:rPr>
            </w:pPr>
            <w:r w:rsidRPr="00733D6F">
              <w:rPr>
                <w:rFonts w:ascii="Times New Roman" w:hAnsi="Times New Roman"/>
                <w:sz w:val="24"/>
                <w:szCs w:val="24"/>
              </w:rPr>
              <w:t>3</w:t>
            </w:r>
          </w:p>
        </w:tc>
      </w:tr>
    </w:tbl>
    <w:p w:rsidR="0019423F" w:rsidRPr="00733D6F" w:rsidRDefault="0019423F" w:rsidP="009228C4">
      <w:pPr>
        <w:tabs>
          <w:tab w:val="left" w:pos="4410"/>
        </w:tabs>
        <w:spacing w:after="0" w:line="240" w:lineRule="auto"/>
        <w:rPr>
          <w:rFonts w:ascii="Times New Roman" w:eastAsia="Calibri" w:hAnsi="Times New Roman"/>
          <w:b/>
          <w:sz w:val="24"/>
          <w:szCs w:val="24"/>
        </w:rPr>
      </w:pPr>
    </w:p>
    <w:p w:rsidR="0019423F" w:rsidRPr="00733D6F" w:rsidRDefault="0019423F" w:rsidP="009228C4">
      <w:pPr>
        <w:tabs>
          <w:tab w:val="left" w:pos="4410"/>
        </w:tabs>
        <w:spacing w:after="0" w:line="240" w:lineRule="auto"/>
        <w:rPr>
          <w:rFonts w:ascii="Times New Roman" w:eastAsia="Calibri" w:hAnsi="Times New Roman"/>
          <w:b/>
          <w:sz w:val="24"/>
          <w:szCs w:val="24"/>
        </w:rPr>
      </w:pPr>
      <w:r w:rsidRPr="00733D6F">
        <w:rPr>
          <w:rFonts w:ascii="Times New Roman" w:eastAsia="Calibri" w:hAnsi="Times New Roman"/>
          <w:b/>
          <w:sz w:val="24"/>
          <w:szCs w:val="24"/>
        </w:rPr>
        <w:t>Course Learning Objectives:</w:t>
      </w:r>
    </w:p>
    <w:p w:rsidR="0019423F" w:rsidRPr="00733D6F" w:rsidRDefault="0019423F" w:rsidP="009228C4">
      <w:pPr>
        <w:tabs>
          <w:tab w:val="left" w:pos="4410"/>
        </w:tabs>
        <w:spacing w:after="0" w:line="240" w:lineRule="auto"/>
        <w:rPr>
          <w:rFonts w:ascii="Times New Roman" w:hAnsi="Times New Roman"/>
          <w:bCs/>
          <w:sz w:val="24"/>
          <w:szCs w:val="24"/>
        </w:rPr>
      </w:pPr>
      <w:r w:rsidRPr="00733D6F">
        <w:rPr>
          <w:rFonts w:ascii="Times New Roman" w:hAnsi="Times New Roman"/>
          <w:bCs/>
          <w:sz w:val="24"/>
          <w:szCs w:val="24"/>
        </w:rPr>
        <w:t>The course content enables the students to:</w:t>
      </w:r>
    </w:p>
    <w:p w:rsidR="0019423F" w:rsidRPr="00733D6F" w:rsidRDefault="0019423F" w:rsidP="002D12CC">
      <w:pPr>
        <w:numPr>
          <w:ilvl w:val="0"/>
          <w:numId w:val="104"/>
        </w:numPr>
        <w:spacing w:after="0"/>
        <w:jc w:val="both"/>
        <w:rPr>
          <w:rFonts w:ascii="Times New Roman" w:hAnsi="Times New Roman"/>
          <w:sz w:val="24"/>
          <w:szCs w:val="24"/>
        </w:rPr>
      </w:pPr>
      <w:r w:rsidRPr="00733D6F">
        <w:rPr>
          <w:rFonts w:ascii="Times New Roman" w:hAnsi="Times New Roman"/>
          <w:sz w:val="24"/>
          <w:szCs w:val="24"/>
        </w:rPr>
        <w:t>Know the fundamental science and engineering principles relevant to materials.</w:t>
      </w:r>
    </w:p>
    <w:p w:rsidR="0019423F" w:rsidRPr="00733D6F" w:rsidRDefault="0019423F" w:rsidP="002D12CC">
      <w:pPr>
        <w:numPr>
          <w:ilvl w:val="0"/>
          <w:numId w:val="104"/>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lastRenderedPageBreak/>
        <w:t xml:space="preserve">Understand the relationship between </w:t>
      </w:r>
      <w:r w:rsidRPr="00733D6F">
        <w:rPr>
          <w:rFonts w:ascii="Times New Roman" w:eastAsia="Calibri" w:hAnsi="Times New Roman"/>
          <w:sz w:val="24"/>
          <w:szCs w:val="24"/>
        </w:rPr>
        <w:t xml:space="preserve">atomic, molecular, crystalline, and microscopic structures, </w:t>
      </w:r>
    </w:p>
    <w:p w:rsidR="0019423F" w:rsidRPr="00733D6F" w:rsidRDefault="0019423F" w:rsidP="002D12CC">
      <w:pPr>
        <w:numPr>
          <w:ilvl w:val="0"/>
          <w:numId w:val="104"/>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Characterization, properties of materials and </w:t>
      </w:r>
    </w:p>
    <w:p w:rsidR="0019423F" w:rsidRPr="00733D6F" w:rsidRDefault="0019423F" w:rsidP="002D12CC">
      <w:pPr>
        <w:numPr>
          <w:ilvl w:val="0"/>
          <w:numId w:val="104"/>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Processing and design of materials.</w:t>
      </w:r>
    </w:p>
    <w:p w:rsidR="0019423F" w:rsidRPr="00733D6F" w:rsidRDefault="0019423F" w:rsidP="002D12CC">
      <w:pPr>
        <w:numPr>
          <w:ilvl w:val="0"/>
          <w:numId w:val="104"/>
        </w:numPr>
        <w:spacing w:after="0"/>
        <w:jc w:val="both"/>
        <w:rPr>
          <w:rFonts w:ascii="Times New Roman" w:hAnsi="Times New Roman"/>
          <w:sz w:val="24"/>
          <w:szCs w:val="24"/>
        </w:rPr>
      </w:pPr>
      <w:r w:rsidRPr="00733D6F">
        <w:rPr>
          <w:rFonts w:ascii="Times New Roman" w:hAnsi="Times New Roman"/>
          <w:sz w:val="24"/>
          <w:szCs w:val="24"/>
        </w:rPr>
        <w:t xml:space="preserve">Possess knowledge of the significance of research, </w:t>
      </w:r>
    </w:p>
    <w:p w:rsidR="0019423F" w:rsidRPr="00733D6F" w:rsidRDefault="0019423F" w:rsidP="002D12CC">
      <w:pPr>
        <w:numPr>
          <w:ilvl w:val="0"/>
          <w:numId w:val="104"/>
        </w:numPr>
        <w:spacing w:after="0"/>
        <w:jc w:val="both"/>
        <w:rPr>
          <w:rFonts w:ascii="Times New Roman" w:hAnsi="Times New Roman"/>
          <w:sz w:val="24"/>
          <w:szCs w:val="24"/>
        </w:rPr>
      </w:pPr>
      <w:r w:rsidRPr="00733D6F">
        <w:rPr>
          <w:rFonts w:ascii="Times New Roman" w:hAnsi="Times New Roman"/>
          <w:sz w:val="24"/>
          <w:szCs w:val="24"/>
        </w:rPr>
        <w:t>The value of continued learning and environmental/social issues surrounding materials.</w:t>
      </w:r>
    </w:p>
    <w:p w:rsidR="0019423F" w:rsidRPr="00733D6F" w:rsidRDefault="0019423F" w:rsidP="009228C4">
      <w:pPr>
        <w:autoSpaceDE w:val="0"/>
        <w:autoSpaceDN w:val="0"/>
        <w:adjustRightInd w:val="0"/>
        <w:spacing w:after="0"/>
        <w:rPr>
          <w:rFonts w:ascii="Times New Roman" w:hAnsi="Times New Roman"/>
          <w:b/>
          <w:bCs/>
          <w:sz w:val="24"/>
          <w:szCs w:val="24"/>
        </w:rPr>
      </w:pPr>
    </w:p>
    <w:p w:rsidR="0019423F" w:rsidRPr="00733D6F" w:rsidRDefault="0019423F" w:rsidP="009228C4">
      <w:pPr>
        <w:autoSpaceDE w:val="0"/>
        <w:autoSpaceDN w:val="0"/>
        <w:adjustRightInd w:val="0"/>
        <w:spacing w:after="0"/>
        <w:rPr>
          <w:rFonts w:ascii="Times New Roman" w:hAnsi="Times New Roman"/>
          <w:b/>
          <w:bCs/>
          <w:sz w:val="24"/>
          <w:szCs w:val="24"/>
        </w:rPr>
      </w:pPr>
      <w:r w:rsidRPr="00733D6F">
        <w:rPr>
          <w:rFonts w:ascii="Times New Roman" w:hAnsi="Times New Roman"/>
          <w:b/>
          <w:bCs/>
          <w:sz w:val="24"/>
          <w:szCs w:val="24"/>
        </w:rPr>
        <w:t>UNIT I                                                                                                    (7 Contact hours)</w:t>
      </w: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Introduction</w:t>
      </w:r>
    </w:p>
    <w:p w:rsidR="0019423F" w:rsidRPr="00733D6F" w:rsidRDefault="0019423F" w:rsidP="009228C4">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Historical perspective importance of materials, brief review of modern &amp; atomic concepts in physics and chemistry.  Atomic models, periodic table, chemical bonding.</w:t>
      </w: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Crystallography and imperfections</w:t>
      </w:r>
    </w:p>
    <w:p w:rsidR="0019423F" w:rsidRPr="00733D6F" w:rsidRDefault="0019423F" w:rsidP="009228C4">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Concept  of  Unit  cell,  space  lattice,  bravais  lattices,  common  crystal  structures,  atomic  packing factor and  density.    Miller indices, X-ray crystallography techniques, imperfections, defects &amp;dislocations in solids.</w:t>
      </w:r>
    </w:p>
    <w:p w:rsidR="0019423F" w:rsidRPr="00733D6F" w:rsidRDefault="0019423F" w:rsidP="009228C4">
      <w:pPr>
        <w:autoSpaceDE w:val="0"/>
        <w:autoSpaceDN w:val="0"/>
        <w:adjustRightInd w:val="0"/>
        <w:spacing w:after="0"/>
        <w:jc w:val="both"/>
        <w:rPr>
          <w:rFonts w:ascii="Times New Roman" w:hAnsi="Times New Roman"/>
          <w:b/>
          <w:bCs/>
          <w:sz w:val="24"/>
          <w:szCs w:val="24"/>
        </w:rPr>
      </w:pP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UNIT II                                                                                                  (8 Contact hours)</w:t>
      </w: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Mechanical properties and testing</w:t>
      </w:r>
    </w:p>
    <w:p w:rsidR="0019423F" w:rsidRPr="00733D6F" w:rsidRDefault="0019423F" w:rsidP="009228C4">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Stress strain diagram, ductile and brittle materials, stress Vs. strength, toughness, hardness, fracture, fatigue and creep.  Testing, such as strength testing, hardness testing, impact testing, fatigue testing creep testing, non-destructive testing (NDT).</w:t>
      </w: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Micro Structural Exam</w:t>
      </w:r>
    </w:p>
    <w:p w:rsidR="0019423F" w:rsidRPr="00733D6F" w:rsidRDefault="0019423F" w:rsidP="009228C4">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Microscope  principle  and  methods,  preparation  of  samples  and microstructure  exam  and  grain  size  determination,  comparative  study  of  microstructure  of various metals and alloys, such as mild steel, CI, brass.</w:t>
      </w: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Phase Diagram and Equilibrium Diagram</w:t>
      </w:r>
    </w:p>
    <w:p w:rsidR="0019423F" w:rsidRPr="00733D6F" w:rsidRDefault="0019423F" w:rsidP="009228C4">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 xml:space="preserve">Unary and binary diagrams, Phase rules, types of equilibrium diagrams:  solid solution type, eutectic type and combination type, iron-carbon equilibrium diagram. </w:t>
      </w:r>
    </w:p>
    <w:p w:rsidR="0019423F" w:rsidRDefault="0019423F" w:rsidP="009228C4">
      <w:pPr>
        <w:autoSpaceDE w:val="0"/>
        <w:autoSpaceDN w:val="0"/>
        <w:adjustRightInd w:val="0"/>
        <w:spacing w:after="0"/>
        <w:jc w:val="both"/>
        <w:rPr>
          <w:rFonts w:ascii="Times New Roman" w:hAnsi="Times New Roman"/>
          <w:bCs/>
          <w:sz w:val="24"/>
          <w:szCs w:val="24"/>
        </w:rPr>
      </w:pPr>
    </w:p>
    <w:p w:rsidR="006D45BB" w:rsidRPr="00733D6F" w:rsidRDefault="006D45BB" w:rsidP="009228C4">
      <w:pPr>
        <w:autoSpaceDE w:val="0"/>
        <w:autoSpaceDN w:val="0"/>
        <w:adjustRightInd w:val="0"/>
        <w:spacing w:after="0"/>
        <w:jc w:val="both"/>
        <w:rPr>
          <w:rFonts w:ascii="Times New Roman" w:hAnsi="Times New Roman"/>
          <w:bCs/>
          <w:sz w:val="24"/>
          <w:szCs w:val="24"/>
        </w:rPr>
      </w:pPr>
    </w:p>
    <w:p w:rsidR="0019423F" w:rsidRPr="00733D6F" w:rsidRDefault="0019423F" w:rsidP="009228C4">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UNIT III                                                                                                  (8 Contact hours)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Ferrous materials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Iron  and  steel  manufacture,  furnaces,  various  types  of  carbon  steels,  alloy steels and cast irons, its properties and uses.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Heat Treatment</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 xml:space="preserve">Various types of heat treatment, such as annealing, normalizing, quenching, tempering and case hardening.  Time temperature transformation (TTT) diagrams. </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Non-Ferrous metals and alloys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lastRenderedPageBreak/>
        <w:t xml:space="preserve">Non-ferrous  metals,  such  as  Cu,  Al,  Zn,  Cr,  Ni  etc.  and its applications. Various  types  of  brass,  bronze  bearing  materials  their  properties  and  uses. Aluminum alloys, such as duralumin, other advanced materials/alloys. </w:t>
      </w:r>
    </w:p>
    <w:p w:rsidR="0019423F" w:rsidRPr="00733D6F" w:rsidRDefault="0019423F" w:rsidP="006D45BB">
      <w:pPr>
        <w:autoSpaceDE w:val="0"/>
        <w:autoSpaceDN w:val="0"/>
        <w:adjustRightInd w:val="0"/>
        <w:spacing w:after="0"/>
        <w:jc w:val="both"/>
        <w:rPr>
          <w:rFonts w:ascii="Times New Roman" w:hAnsi="Times New Roman"/>
          <w:bCs/>
          <w:sz w:val="24"/>
          <w:szCs w:val="24"/>
        </w:rPr>
      </w:pP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UNIT IV                                                                                               (8 Contact hours)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Magnetic  properties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 xml:space="preserve">Concept of magnetism- dia, para, ferro magnetic materials, hysteresis, soft and hard magnetic materials, magnetic storages. </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Electric Properties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 xml:space="preserve">Energy band, concept of conductor, insulator and semiconductor. Intrinsic and extrinsic semi-conductors, p-n junction and transistors, basic devices and their applications. Diffusion of Solid, </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Cs/>
          <w:sz w:val="24"/>
          <w:szCs w:val="24"/>
        </w:rPr>
        <w:t>Super conductivity and its applications, Messier effect. Type I &amp; II superconductors.  High Temperature superconductors.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UNIT V                                                                                                    (7 Contact hours)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Ceramics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Structure, types, properties and applications of ceramics.  Mechanical/electrical behavior and processing of ceramics.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Plastics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Various types of polymers/plastics and their applications.  Mechanical behavior and processing of plastics, future of plastics.</w:t>
      </w:r>
    </w:p>
    <w:p w:rsidR="0019423F" w:rsidRPr="00733D6F" w:rsidRDefault="0019423F" w:rsidP="006D45BB">
      <w:pPr>
        <w:autoSpaceDE w:val="0"/>
        <w:autoSpaceDN w:val="0"/>
        <w:adjustRightInd w:val="0"/>
        <w:spacing w:after="0"/>
        <w:jc w:val="both"/>
        <w:rPr>
          <w:rFonts w:ascii="Times New Roman" w:hAnsi="Times New Roman"/>
          <w:b/>
          <w:bCs/>
          <w:sz w:val="24"/>
          <w:szCs w:val="24"/>
        </w:rPr>
      </w:pP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UNIT VI                                                                                                 (7 Contact hours)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Other Materials</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Brief  description  of  other  materials,  such  as  optical  and  thermal  materials, concrete, composite materials and their uses.</w:t>
      </w:r>
    </w:p>
    <w:p w:rsidR="0019423F" w:rsidRPr="00733D6F" w:rsidRDefault="0019423F" w:rsidP="006D45BB">
      <w:pPr>
        <w:autoSpaceDE w:val="0"/>
        <w:autoSpaceDN w:val="0"/>
        <w:adjustRightInd w:val="0"/>
        <w:spacing w:after="0"/>
        <w:jc w:val="both"/>
        <w:rPr>
          <w:rFonts w:ascii="Times New Roman" w:hAnsi="Times New Roman"/>
          <w:b/>
          <w:bCs/>
          <w:sz w:val="24"/>
          <w:szCs w:val="24"/>
        </w:rPr>
      </w:pPr>
      <w:r w:rsidRPr="00733D6F">
        <w:rPr>
          <w:rFonts w:ascii="Times New Roman" w:hAnsi="Times New Roman"/>
          <w:b/>
          <w:bCs/>
          <w:sz w:val="24"/>
          <w:szCs w:val="24"/>
        </w:rPr>
        <w:t>Performance of materials in service</w:t>
      </w:r>
    </w:p>
    <w:p w:rsidR="0019423F" w:rsidRPr="00733D6F" w:rsidRDefault="0019423F" w:rsidP="006D45BB">
      <w:pPr>
        <w:autoSpaceDE w:val="0"/>
        <w:autoSpaceDN w:val="0"/>
        <w:adjustRightInd w:val="0"/>
        <w:spacing w:after="0"/>
        <w:jc w:val="both"/>
        <w:rPr>
          <w:rFonts w:ascii="Times New Roman" w:hAnsi="Times New Roman"/>
          <w:bCs/>
          <w:sz w:val="24"/>
          <w:szCs w:val="24"/>
        </w:rPr>
      </w:pPr>
      <w:r w:rsidRPr="00733D6F">
        <w:rPr>
          <w:rFonts w:ascii="Times New Roman" w:hAnsi="Times New Roman"/>
          <w:bCs/>
          <w:sz w:val="24"/>
          <w:szCs w:val="24"/>
        </w:rPr>
        <w:t>Brief theoretical consideration of fracture, fatigue, and corrosion and its control.</w:t>
      </w:r>
    </w:p>
    <w:p w:rsidR="0019423F" w:rsidRDefault="0019423F" w:rsidP="009228C4">
      <w:pPr>
        <w:autoSpaceDE w:val="0"/>
        <w:autoSpaceDN w:val="0"/>
        <w:adjustRightInd w:val="0"/>
        <w:spacing w:after="0"/>
        <w:jc w:val="both"/>
        <w:rPr>
          <w:rFonts w:ascii="Times New Roman" w:hAnsi="Times New Roman"/>
          <w:bCs/>
          <w:sz w:val="24"/>
          <w:szCs w:val="24"/>
        </w:rPr>
      </w:pPr>
    </w:p>
    <w:p w:rsidR="006D45BB" w:rsidRDefault="006D45BB" w:rsidP="009228C4">
      <w:pPr>
        <w:autoSpaceDE w:val="0"/>
        <w:autoSpaceDN w:val="0"/>
        <w:adjustRightInd w:val="0"/>
        <w:spacing w:after="0"/>
        <w:jc w:val="both"/>
        <w:rPr>
          <w:rFonts w:ascii="Times New Roman" w:hAnsi="Times New Roman"/>
          <w:bCs/>
          <w:sz w:val="24"/>
          <w:szCs w:val="24"/>
        </w:rPr>
      </w:pPr>
    </w:p>
    <w:p w:rsidR="006D45BB" w:rsidRDefault="006D45BB" w:rsidP="009228C4">
      <w:pPr>
        <w:autoSpaceDE w:val="0"/>
        <w:autoSpaceDN w:val="0"/>
        <w:adjustRightInd w:val="0"/>
        <w:spacing w:after="0"/>
        <w:jc w:val="both"/>
        <w:rPr>
          <w:rFonts w:ascii="Times New Roman" w:hAnsi="Times New Roman"/>
          <w:bCs/>
          <w:sz w:val="24"/>
          <w:szCs w:val="24"/>
        </w:rPr>
      </w:pPr>
    </w:p>
    <w:p w:rsidR="006D45BB" w:rsidRPr="00733D6F" w:rsidRDefault="006D45BB" w:rsidP="009228C4">
      <w:pPr>
        <w:autoSpaceDE w:val="0"/>
        <w:autoSpaceDN w:val="0"/>
        <w:adjustRightInd w:val="0"/>
        <w:spacing w:after="0"/>
        <w:jc w:val="both"/>
        <w:rPr>
          <w:rFonts w:ascii="Times New Roman" w:hAnsi="Times New Roman"/>
          <w:bCs/>
          <w:sz w:val="24"/>
          <w:szCs w:val="24"/>
        </w:rPr>
      </w:pP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19423F" w:rsidRPr="00733D6F" w:rsidRDefault="0019423F" w:rsidP="009228C4">
      <w:pPr>
        <w:spacing w:after="0"/>
        <w:jc w:val="both"/>
        <w:rPr>
          <w:rFonts w:ascii="Times New Roman" w:hAnsi="Times New Roman"/>
          <w:b/>
          <w:sz w:val="24"/>
          <w:szCs w:val="24"/>
        </w:rPr>
      </w:pPr>
      <w:r w:rsidRPr="00733D6F">
        <w:rPr>
          <w:rFonts w:ascii="Times New Roman" w:hAnsi="Times New Roman"/>
          <w:b/>
          <w:sz w:val="24"/>
          <w:szCs w:val="24"/>
        </w:rPr>
        <w:t>Textbook (s):</w:t>
      </w:r>
    </w:p>
    <w:p w:rsidR="0019423F" w:rsidRPr="00733D6F" w:rsidRDefault="0019423F" w:rsidP="002D12CC">
      <w:pPr>
        <w:pStyle w:val="ListParagraph"/>
        <w:numPr>
          <w:ilvl w:val="0"/>
          <w:numId w:val="103"/>
        </w:numPr>
        <w:tabs>
          <w:tab w:val="left" w:pos="270"/>
        </w:tabs>
        <w:spacing w:after="0"/>
        <w:contextualSpacing w:val="0"/>
        <w:jc w:val="both"/>
        <w:rPr>
          <w:rFonts w:ascii="Times New Roman" w:hAnsi="Times New Roman"/>
          <w:sz w:val="24"/>
          <w:szCs w:val="24"/>
        </w:rPr>
      </w:pPr>
      <w:r w:rsidRPr="00733D6F">
        <w:rPr>
          <w:rFonts w:ascii="Times New Roman" w:hAnsi="Times New Roman"/>
          <w:sz w:val="24"/>
          <w:szCs w:val="24"/>
        </w:rPr>
        <w:t>V. Raghavan</w:t>
      </w:r>
      <w:r w:rsidRPr="00733D6F">
        <w:rPr>
          <w:rFonts w:ascii="Times New Roman" w:hAnsi="Times New Roman"/>
          <w:bCs/>
          <w:sz w:val="24"/>
          <w:szCs w:val="24"/>
        </w:rPr>
        <w:t xml:space="preserve">, </w:t>
      </w:r>
      <w:r w:rsidRPr="00733D6F">
        <w:rPr>
          <w:rFonts w:ascii="Times New Roman" w:hAnsi="Times New Roman"/>
          <w:i/>
          <w:sz w:val="24"/>
          <w:szCs w:val="24"/>
        </w:rPr>
        <w:t>Material Science and Engineering</w:t>
      </w:r>
      <w:r w:rsidRPr="00733D6F">
        <w:rPr>
          <w:rFonts w:ascii="Times New Roman" w:hAnsi="Times New Roman"/>
          <w:bCs/>
          <w:sz w:val="24"/>
          <w:szCs w:val="24"/>
        </w:rPr>
        <w:t xml:space="preserve">, </w:t>
      </w:r>
      <w:r w:rsidRPr="00733D6F">
        <w:rPr>
          <w:rFonts w:ascii="Times New Roman" w:hAnsi="Times New Roman"/>
          <w:sz w:val="24"/>
          <w:szCs w:val="24"/>
        </w:rPr>
        <w:t>4</w:t>
      </w:r>
      <w:r w:rsidRPr="00733D6F">
        <w:rPr>
          <w:rFonts w:ascii="Times New Roman" w:hAnsi="Times New Roman"/>
          <w:sz w:val="24"/>
          <w:szCs w:val="24"/>
          <w:vertAlign w:val="superscript"/>
        </w:rPr>
        <w:t>th</w:t>
      </w:r>
      <w:r w:rsidRPr="00733D6F">
        <w:rPr>
          <w:rFonts w:ascii="Times New Roman" w:hAnsi="Times New Roman"/>
          <w:sz w:val="24"/>
          <w:szCs w:val="24"/>
        </w:rPr>
        <w:t xml:space="preserve"> Ed., Prentice Hall of India Pvt. Ltd., 1998</w:t>
      </w:r>
    </w:p>
    <w:p w:rsidR="0019423F" w:rsidRPr="00733D6F" w:rsidRDefault="0019423F" w:rsidP="006D45BB">
      <w:pPr>
        <w:tabs>
          <w:tab w:val="left" w:pos="270"/>
          <w:tab w:val="left" w:pos="7350"/>
        </w:tabs>
        <w:spacing w:after="0"/>
        <w:jc w:val="both"/>
        <w:rPr>
          <w:rFonts w:ascii="Times New Roman" w:hAnsi="Times New Roman"/>
          <w:b/>
          <w:sz w:val="24"/>
          <w:szCs w:val="24"/>
        </w:rPr>
      </w:pPr>
      <w:r w:rsidRPr="00733D6F">
        <w:rPr>
          <w:rFonts w:ascii="Times New Roman" w:hAnsi="Times New Roman"/>
          <w:b/>
          <w:sz w:val="24"/>
          <w:szCs w:val="24"/>
        </w:rPr>
        <w:t>Reference books:</w:t>
      </w:r>
    </w:p>
    <w:p w:rsidR="0019423F" w:rsidRPr="00733D6F" w:rsidRDefault="0019423F" w:rsidP="002D12CC">
      <w:pPr>
        <w:pStyle w:val="ListParagraph"/>
        <w:numPr>
          <w:ilvl w:val="0"/>
          <w:numId w:val="105"/>
        </w:numPr>
        <w:spacing w:after="0"/>
        <w:jc w:val="both"/>
        <w:rPr>
          <w:rFonts w:ascii="Times New Roman" w:hAnsi="Times New Roman"/>
          <w:sz w:val="24"/>
          <w:szCs w:val="24"/>
        </w:rPr>
      </w:pPr>
      <w:r w:rsidRPr="00733D6F">
        <w:rPr>
          <w:rFonts w:ascii="Times New Roman" w:hAnsi="Times New Roman"/>
          <w:sz w:val="24"/>
          <w:szCs w:val="24"/>
        </w:rPr>
        <w:t>W.D. Callisster, Jr.  “Material Science and Engineering An Introduction”, 8</w:t>
      </w:r>
      <w:r w:rsidRPr="00733D6F">
        <w:rPr>
          <w:rFonts w:ascii="Times New Roman" w:hAnsi="Times New Roman"/>
          <w:sz w:val="24"/>
          <w:szCs w:val="24"/>
          <w:vertAlign w:val="superscript"/>
        </w:rPr>
        <w:t>th</w:t>
      </w:r>
      <w:r w:rsidRPr="00733D6F">
        <w:rPr>
          <w:rFonts w:ascii="Times New Roman" w:hAnsi="Times New Roman"/>
          <w:sz w:val="24"/>
          <w:szCs w:val="24"/>
        </w:rPr>
        <w:t xml:space="preserve"> ed.,-John Wiley &amp; Sons, Inc.</w:t>
      </w:r>
    </w:p>
    <w:p w:rsidR="0019423F" w:rsidRPr="00733D6F" w:rsidRDefault="0019423F"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19423F" w:rsidRPr="00733D6F" w:rsidRDefault="0019423F" w:rsidP="009228C4">
      <w:pPr>
        <w:spacing w:after="0"/>
        <w:jc w:val="both"/>
        <w:rPr>
          <w:rFonts w:ascii="Times New Roman" w:hAnsi="Times New Roman"/>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19423F" w:rsidRPr="00733D6F" w:rsidRDefault="00066DA8" w:rsidP="006D45BB">
            <w:pPr>
              <w:autoSpaceDE w:val="0"/>
              <w:autoSpaceDN w:val="0"/>
              <w:adjustRightInd w:val="0"/>
              <w:spacing w:after="0" w:line="360" w:lineRule="auto"/>
              <w:jc w:val="both"/>
              <w:rPr>
                <w:rFonts w:ascii="Times New Roman" w:eastAsia="Calibri" w:hAnsi="Times New Roman"/>
                <w:sz w:val="24"/>
                <w:szCs w:val="24"/>
              </w:rPr>
            </w:pPr>
            <w:r>
              <w:rPr>
                <w:rFonts w:ascii="Times New Roman" w:hAnsi="Times New Roman"/>
                <w:sz w:val="24"/>
                <w:szCs w:val="24"/>
              </w:rPr>
              <w:t xml:space="preserve">Analyzing </w:t>
            </w:r>
            <w:r w:rsidR="0019423F" w:rsidRPr="00733D6F">
              <w:rPr>
                <w:rFonts w:ascii="Times New Roman" w:hAnsi="Times New Roman"/>
                <w:sz w:val="24"/>
                <w:szCs w:val="24"/>
              </w:rPr>
              <w:t>the structure-property of material science</w:t>
            </w:r>
          </w:p>
        </w:tc>
      </w:tr>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19423F" w:rsidRPr="00733D6F" w:rsidRDefault="00066DA8" w:rsidP="009228C4">
            <w:pPr>
              <w:pStyle w:val="Default"/>
              <w:spacing w:line="276" w:lineRule="auto"/>
              <w:rPr>
                <w:rFonts w:ascii="Times New Roman" w:hAnsi="Times New Roman" w:cs="Times New Roman"/>
              </w:rPr>
            </w:pPr>
            <w:r>
              <w:rPr>
                <w:rFonts w:ascii="Times New Roman" w:hAnsi="Times New Roman" w:cs="Times New Roman"/>
              </w:rPr>
              <w:t>Identify</w:t>
            </w:r>
            <w:r w:rsidR="0019423F" w:rsidRPr="00733D6F">
              <w:rPr>
                <w:rFonts w:ascii="Times New Roman" w:hAnsi="Times New Roman" w:cs="Times New Roman"/>
              </w:rPr>
              <w:t xml:space="preserve"> structural defects and their effects on material properties</w:t>
            </w:r>
          </w:p>
        </w:tc>
      </w:tr>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19423F" w:rsidRPr="00733D6F" w:rsidRDefault="00066DA8" w:rsidP="006D45B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Create</w:t>
            </w:r>
            <w:r w:rsidR="0019423F" w:rsidRPr="00733D6F">
              <w:rPr>
                <w:rFonts w:ascii="Times New Roman" w:eastAsia="Calibri" w:hAnsi="Times New Roman"/>
                <w:sz w:val="24"/>
                <w:szCs w:val="24"/>
              </w:rPr>
              <w:t xml:space="preserve"> the existence of new materials and their properties.</w:t>
            </w:r>
          </w:p>
        </w:tc>
      </w:tr>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19423F" w:rsidRPr="00733D6F" w:rsidRDefault="00066DA8" w:rsidP="009228C4">
            <w:pPr>
              <w:pStyle w:val="Default"/>
              <w:spacing w:line="276" w:lineRule="auto"/>
              <w:rPr>
                <w:rFonts w:ascii="Times New Roman" w:hAnsi="Times New Roman" w:cs="Times New Roman"/>
              </w:rPr>
            </w:pPr>
            <w:r>
              <w:rPr>
                <w:rFonts w:ascii="Times New Roman" w:hAnsi="Times New Roman" w:cs="Times New Roman"/>
              </w:rPr>
              <w:t>C</w:t>
            </w:r>
            <w:r w:rsidR="0019423F" w:rsidRPr="00733D6F">
              <w:rPr>
                <w:rFonts w:ascii="Times New Roman" w:hAnsi="Times New Roman" w:cs="Times New Roman"/>
              </w:rPr>
              <w:t>hoose appropriate material for process equipment.</w:t>
            </w:r>
          </w:p>
        </w:tc>
      </w:tr>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19423F" w:rsidRPr="00733D6F" w:rsidRDefault="00066DA8" w:rsidP="009228C4">
            <w:pPr>
              <w:pStyle w:val="Default"/>
              <w:spacing w:line="276" w:lineRule="auto"/>
              <w:rPr>
                <w:rFonts w:ascii="Times New Roman" w:hAnsi="Times New Roman" w:cs="Times New Roman"/>
              </w:rPr>
            </w:pPr>
            <w:r>
              <w:rPr>
                <w:rFonts w:ascii="Times New Roman" w:hAnsi="Times New Roman" w:cs="Times New Roman"/>
              </w:rPr>
              <w:t xml:space="preserve">Explore </w:t>
            </w:r>
            <w:r w:rsidR="0019423F" w:rsidRPr="00733D6F">
              <w:rPr>
                <w:rFonts w:ascii="Times New Roman" w:hAnsi="Times New Roman" w:cs="Times New Roman"/>
              </w:rPr>
              <w:t xml:space="preserve"> the failure analysis and select appropriate materials or relevant corrosion protection schemes for corrosion resistance</w:t>
            </w:r>
          </w:p>
        </w:tc>
      </w:tr>
      <w:tr w:rsidR="0019423F" w:rsidRPr="00733D6F" w:rsidTr="00E35011">
        <w:trPr>
          <w:trHeight w:val="432"/>
        </w:trPr>
        <w:tc>
          <w:tcPr>
            <w:tcW w:w="670" w:type="dxa"/>
            <w:shd w:val="clear" w:color="auto" w:fill="auto"/>
          </w:tcPr>
          <w:p w:rsidR="0019423F" w:rsidRPr="00733D6F" w:rsidRDefault="0019423F" w:rsidP="006D45BB">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19423F" w:rsidRPr="00733D6F" w:rsidRDefault="00066DA8" w:rsidP="009228C4">
            <w:pPr>
              <w:pStyle w:val="Default"/>
              <w:spacing w:line="276" w:lineRule="auto"/>
              <w:rPr>
                <w:rFonts w:ascii="Times New Roman" w:hAnsi="Times New Roman" w:cs="Times New Roman"/>
                <w:bCs/>
              </w:rPr>
            </w:pPr>
            <w:r>
              <w:rPr>
                <w:rFonts w:ascii="Times New Roman" w:hAnsi="Times New Roman" w:cs="Times New Roman"/>
              </w:rPr>
              <w:t xml:space="preserve">Evaluate </w:t>
            </w:r>
            <w:r w:rsidR="0019423F" w:rsidRPr="00733D6F">
              <w:rPr>
                <w:rFonts w:ascii="Times New Roman" w:hAnsi="Times New Roman" w:cs="Times New Roman"/>
              </w:rPr>
              <w:t>the basic aspects of advanced materials and their applications.</w:t>
            </w:r>
          </w:p>
        </w:tc>
      </w:tr>
    </w:tbl>
    <w:p w:rsidR="0019423F" w:rsidRPr="00733D6F" w:rsidRDefault="0019423F" w:rsidP="006D45BB">
      <w:pPr>
        <w:spacing w:after="0"/>
        <w:jc w:val="both"/>
        <w:rPr>
          <w:rFonts w:ascii="Times New Roman"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890"/>
        <w:gridCol w:w="458"/>
        <w:gridCol w:w="1162"/>
        <w:gridCol w:w="1980"/>
        <w:gridCol w:w="1080"/>
      </w:tblGrid>
      <w:tr w:rsidR="0019423F" w:rsidRPr="00733D6F" w:rsidTr="00E35011">
        <w:tc>
          <w:tcPr>
            <w:tcW w:w="4148" w:type="dxa"/>
            <w:gridSpan w:val="3"/>
            <w:shd w:val="clear" w:color="auto" w:fill="auto"/>
          </w:tcPr>
          <w:p w:rsidR="0019423F" w:rsidRPr="00733D6F" w:rsidRDefault="0019423F" w:rsidP="006D45BB">
            <w:pPr>
              <w:spacing w:after="0"/>
              <w:rPr>
                <w:rFonts w:ascii="Times New Roman" w:hAnsi="Times New Roman"/>
                <w:b/>
                <w:sz w:val="24"/>
                <w:szCs w:val="24"/>
              </w:rPr>
            </w:pPr>
            <w:r w:rsidRPr="00733D6F">
              <w:rPr>
                <w:rFonts w:ascii="Times New Roman" w:hAnsi="Times New Roman"/>
                <w:b/>
                <w:sz w:val="24"/>
                <w:szCs w:val="24"/>
              </w:rPr>
              <w:t>Course Nature</w:t>
            </w:r>
          </w:p>
        </w:tc>
        <w:tc>
          <w:tcPr>
            <w:tcW w:w="4222" w:type="dxa"/>
            <w:gridSpan w:val="3"/>
            <w:shd w:val="clear" w:color="auto" w:fill="auto"/>
          </w:tcPr>
          <w:p w:rsidR="0019423F" w:rsidRPr="00733D6F" w:rsidRDefault="0019423F" w:rsidP="006D45BB">
            <w:pPr>
              <w:spacing w:after="0"/>
              <w:rPr>
                <w:rFonts w:ascii="Times New Roman" w:hAnsi="Times New Roman"/>
                <w:b/>
                <w:sz w:val="24"/>
                <w:szCs w:val="24"/>
              </w:rPr>
            </w:pPr>
            <w:r w:rsidRPr="00733D6F">
              <w:rPr>
                <w:rFonts w:ascii="Times New Roman" w:hAnsi="Times New Roman"/>
                <w:b/>
                <w:sz w:val="24"/>
                <w:szCs w:val="24"/>
              </w:rPr>
              <w:t>Theory</w:t>
            </w:r>
          </w:p>
        </w:tc>
      </w:tr>
      <w:tr w:rsidR="0019423F" w:rsidRPr="00733D6F" w:rsidTr="00E35011">
        <w:tc>
          <w:tcPr>
            <w:tcW w:w="8370" w:type="dxa"/>
            <w:gridSpan w:val="6"/>
            <w:shd w:val="clear" w:color="auto" w:fill="auto"/>
          </w:tcPr>
          <w:p w:rsidR="0019423F" w:rsidRPr="00733D6F" w:rsidRDefault="0019423F" w:rsidP="006D45BB">
            <w:pPr>
              <w:spacing w:after="0"/>
              <w:rPr>
                <w:rFonts w:ascii="Times New Roman" w:hAnsi="Times New Roman"/>
                <w:b/>
                <w:sz w:val="24"/>
                <w:szCs w:val="24"/>
              </w:rPr>
            </w:pPr>
            <w:r w:rsidRPr="00733D6F">
              <w:rPr>
                <w:rFonts w:ascii="Times New Roman" w:hAnsi="Times New Roman"/>
                <w:b/>
                <w:sz w:val="24"/>
                <w:szCs w:val="24"/>
              </w:rPr>
              <w:t>Assessment Method</w:t>
            </w:r>
          </w:p>
        </w:tc>
      </w:tr>
      <w:tr w:rsidR="0019423F" w:rsidRPr="00733D6F" w:rsidTr="00E35011">
        <w:tc>
          <w:tcPr>
            <w:tcW w:w="1800" w:type="dxa"/>
            <w:tcBorders>
              <w:right w:val="single" w:sz="4" w:space="0" w:color="auto"/>
            </w:tcBorders>
            <w:shd w:val="clear" w:color="auto" w:fill="auto"/>
          </w:tcPr>
          <w:p w:rsidR="0019423F" w:rsidRPr="00733D6F" w:rsidRDefault="0019423F" w:rsidP="006D45BB">
            <w:pPr>
              <w:spacing w:after="0"/>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Monthly tests</w:t>
            </w:r>
          </w:p>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08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Total</w:t>
            </w:r>
          </w:p>
        </w:tc>
      </w:tr>
      <w:tr w:rsidR="0019423F" w:rsidRPr="00733D6F" w:rsidTr="00E35011">
        <w:tc>
          <w:tcPr>
            <w:tcW w:w="1800" w:type="dxa"/>
            <w:tcBorders>
              <w:right w:val="single" w:sz="4" w:space="0" w:color="auto"/>
            </w:tcBorders>
            <w:shd w:val="clear" w:color="auto" w:fill="auto"/>
          </w:tcPr>
          <w:p w:rsidR="0019423F" w:rsidRPr="00733D6F" w:rsidRDefault="0019423F" w:rsidP="006D45BB">
            <w:pPr>
              <w:spacing w:after="0"/>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60%</w:t>
            </w:r>
          </w:p>
        </w:tc>
        <w:tc>
          <w:tcPr>
            <w:tcW w:w="1080" w:type="dxa"/>
            <w:tcBorders>
              <w:left w:val="single" w:sz="4" w:space="0" w:color="auto"/>
            </w:tcBorders>
            <w:shd w:val="clear" w:color="auto" w:fill="auto"/>
          </w:tcPr>
          <w:p w:rsidR="0019423F" w:rsidRPr="00733D6F" w:rsidRDefault="0019423F" w:rsidP="006D45BB">
            <w:pPr>
              <w:spacing w:after="0"/>
              <w:jc w:val="center"/>
              <w:rPr>
                <w:rFonts w:ascii="Times New Roman" w:hAnsi="Times New Roman"/>
                <w:sz w:val="24"/>
                <w:szCs w:val="24"/>
              </w:rPr>
            </w:pPr>
            <w:r w:rsidRPr="00733D6F">
              <w:rPr>
                <w:rFonts w:ascii="Times New Roman" w:hAnsi="Times New Roman"/>
                <w:sz w:val="24"/>
                <w:szCs w:val="24"/>
              </w:rPr>
              <w:t>100%</w:t>
            </w:r>
          </w:p>
        </w:tc>
      </w:tr>
    </w:tbl>
    <w:p w:rsidR="0019423F" w:rsidRPr="00733D6F" w:rsidRDefault="0019423F" w:rsidP="006D45BB">
      <w:pPr>
        <w:spacing w:after="0"/>
        <w:jc w:val="both"/>
        <w:rPr>
          <w:rFonts w:ascii="Times New Roman" w:hAnsi="Times New Roman"/>
          <w:b/>
          <w:sz w:val="24"/>
          <w:szCs w:val="24"/>
        </w:rPr>
      </w:pPr>
    </w:p>
    <w:p w:rsidR="0019423F" w:rsidRPr="00733D6F" w:rsidRDefault="0019423F" w:rsidP="009228C4">
      <w:pPr>
        <w:pBdr>
          <w:bottom w:val="dotted" w:sz="24" w:space="1" w:color="auto"/>
        </w:pBdr>
        <w:spacing w:after="0"/>
        <w:jc w:val="both"/>
        <w:rPr>
          <w:rFonts w:ascii="Times New Roman" w:hAnsi="Times New Roman"/>
          <w:b/>
          <w:sz w:val="24"/>
          <w:szCs w:val="24"/>
        </w:rPr>
      </w:pPr>
    </w:p>
    <w:p w:rsidR="0019423F" w:rsidRPr="00733D6F" w:rsidRDefault="0019423F" w:rsidP="009228C4">
      <w:pPr>
        <w:spacing w:after="0"/>
        <w:jc w:val="both"/>
        <w:rPr>
          <w:rFonts w:ascii="Times New Roman" w:hAnsi="Times New Roman"/>
          <w:b/>
          <w:sz w:val="24"/>
          <w:szCs w:val="24"/>
        </w:rPr>
      </w:pPr>
    </w:p>
    <w:p w:rsidR="0019423F" w:rsidRPr="00733D6F" w:rsidRDefault="0019423F" w:rsidP="009228C4">
      <w:pPr>
        <w:rPr>
          <w:rFonts w:ascii="Times New Roman" w:hAnsi="Times New Roman"/>
          <w:sz w:val="24"/>
          <w:szCs w:val="24"/>
        </w:rPr>
      </w:pPr>
    </w:p>
    <w:tbl>
      <w:tblPr>
        <w:tblW w:w="8626" w:type="dxa"/>
        <w:jc w:val="center"/>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1710"/>
        <w:gridCol w:w="2250"/>
        <w:gridCol w:w="1260"/>
        <w:gridCol w:w="1565"/>
        <w:gridCol w:w="48"/>
      </w:tblGrid>
      <w:tr w:rsidR="00D33F80" w:rsidRPr="00733D6F" w:rsidTr="006D45BB">
        <w:trPr>
          <w:gridAfter w:val="1"/>
          <w:wAfter w:w="48" w:type="dxa"/>
          <w:trHeight w:val="530"/>
          <w:jc w:val="center"/>
        </w:trPr>
        <w:tc>
          <w:tcPr>
            <w:tcW w:w="1793" w:type="dxa"/>
            <w:shd w:val="clear" w:color="auto" w:fill="auto"/>
          </w:tcPr>
          <w:p w:rsidR="00D33F80" w:rsidRPr="006D45BB" w:rsidRDefault="00D33F80" w:rsidP="006D45BB">
            <w:pPr>
              <w:spacing w:after="0" w:line="480" w:lineRule="auto"/>
              <w:jc w:val="center"/>
              <w:rPr>
                <w:rFonts w:ascii="Times New Roman" w:hAnsi="Times New Roman"/>
                <w:b/>
                <w:sz w:val="24"/>
                <w:szCs w:val="24"/>
              </w:rPr>
            </w:pPr>
            <w:r w:rsidRPr="006D45BB">
              <w:rPr>
                <w:rFonts w:ascii="Times New Roman" w:hAnsi="Times New Roman"/>
                <w:b/>
                <w:sz w:val="24"/>
                <w:szCs w:val="24"/>
              </w:rPr>
              <w:t>Course code</w:t>
            </w:r>
          </w:p>
        </w:tc>
        <w:tc>
          <w:tcPr>
            <w:tcW w:w="171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Course name</w:t>
            </w:r>
          </w:p>
        </w:tc>
        <w:tc>
          <w:tcPr>
            <w:tcW w:w="225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Course Category</w:t>
            </w:r>
          </w:p>
        </w:tc>
        <w:tc>
          <w:tcPr>
            <w:tcW w:w="126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L-T-P</w:t>
            </w:r>
          </w:p>
        </w:tc>
        <w:tc>
          <w:tcPr>
            <w:tcW w:w="1565"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Credits</w:t>
            </w:r>
          </w:p>
        </w:tc>
      </w:tr>
      <w:tr w:rsidR="00D33F80" w:rsidRPr="00733D6F" w:rsidTr="006D45BB">
        <w:trPr>
          <w:trHeight w:val="915"/>
          <w:jc w:val="center"/>
        </w:trPr>
        <w:tc>
          <w:tcPr>
            <w:tcW w:w="1793" w:type="dxa"/>
            <w:shd w:val="clear" w:color="auto" w:fill="auto"/>
            <w:vAlign w:val="center"/>
          </w:tcPr>
          <w:p w:rsidR="00D33F80" w:rsidRPr="00733D6F" w:rsidRDefault="00DB7D5E" w:rsidP="006D45BB">
            <w:pPr>
              <w:spacing w:after="0" w:line="480" w:lineRule="auto"/>
              <w:jc w:val="center"/>
              <w:rPr>
                <w:rFonts w:ascii="Times New Roman" w:hAnsi="Times New Roman"/>
                <w:sz w:val="24"/>
                <w:szCs w:val="24"/>
              </w:rPr>
            </w:pPr>
            <w:r>
              <w:rPr>
                <w:rFonts w:ascii="Times New Roman" w:hAnsi="Times New Roman"/>
                <w:color w:val="000000"/>
                <w:sz w:val="24"/>
                <w:szCs w:val="24"/>
                <w:lang w:bidi="te-IN"/>
              </w:rPr>
              <w:t>23CH</w:t>
            </w:r>
            <w:r w:rsidR="00EE5959">
              <w:rPr>
                <w:rFonts w:ascii="Times New Roman" w:hAnsi="Times New Roman"/>
                <w:color w:val="000000"/>
                <w:sz w:val="24"/>
                <w:szCs w:val="24"/>
                <w:lang w:bidi="te-IN"/>
              </w:rPr>
              <w:t>XX32</w:t>
            </w:r>
          </w:p>
        </w:tc>
        <w:tc>
          <w:tcPr>
            <w:tcW w:w="171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Multiphase flow</w:t>
            </w:r>
          </w:p>
        </w:tc>
        <w:tc>
          <w:tcPr>
            <w:tcW w:w="225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26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613" w:type="dxa"/>
            <w:gridSpan w:val="2"/>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6D45BB">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The main objective of this course is to understand fundamental concepts, principles and application of multiphase flow with real life examples.</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To understand the multi flow and its importance in process industries.</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To understand the gas-liquid two phase flow and different flow regimes.</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To understand the theory of Drift flux model in separated flow type.</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To understand the hydrodynamics and transportation of gas-solid and gas-liquid flows.</w:t>
      </w:r>
    </w:p>
    <w:p w:rsidR="00D33F80" w:rsidRPr="00733D6F" w:rsidRDefault="00D33F80" w:rsidP="002D12CC">
      <w:pPr>
        <w:pStyle w:val="ListParagraph"/>
        <w:numPr>
          <w:ilvl w:val="0"/>
          <w:numId w:val="119"/>
        </w:numPr>
        <w:spacing w:after="0"/>
        <w:jc w:val="both"/>
        <w:rPr>
          <w:rFonts w:ascii="Times New Roman" w:hAnsi="Times New Roman"/>
          <w:sz w:val="24"/>
          <w:szCs w:val="24"/>
        </w:rPr>
      </w:pPr>
      <w:r w:rsidRPr="00733D6F">
        <w:rPr>
          <w:rFonts w:ascii="Times New Roman" w:hAnsi="Times New Roman"/>
          <w:sz w:val="24"/>
          <w:szCs w:val="24"/>
        </w:rPr>
        <w:t>To understand the measurement techniques for void fraction, pressure drop and flow rate.</w:t>
      </w:r>
    </w:p>
    <w:p w:rsidR="00F820B0" w:rsidRDefault="00F820B0" w:rsidP="009228C4">
      <w:pPr>
        <w:spacing w:after="0"/>
        <w:jc w:val="both"/>
        <w:rPr>
          <w:rFonts w:ascii="Times New Roman" w:hAnsi="Times New Roman"/>
          <w:b/>
          <w:sz w:val="24"/>
          <w:szCs w:val="24"/>
        </w:rPr>
      </w:pPr>
    </w:p>
    <w:p w:rsidR="00F820B0" w:rsidRDefault="00F820B0" w:rsidP="009228C4">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lastRenderedPageBreak/>
        <w:t>Course Content:</w:t>
      </w:r>
    </w:p>
    <w:p w:rsidR="00D33F80" w:rsidRPr="00733D6F" w:rsidRDefault="00D33F80" w:rsidP="009228C4">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Unit –I                                                                           </w:t>
      </w:r>
      <w:r w:rsidR="008E1E47" w:rsidRPr="00733D6F">
        <w:rPr>
          <w:rFonts w:ascii="Times New Roman" w:hAnsi="Times New Roman"/>
          <w:b/>
          <w:sz w:val="24"/>
          <w:szCs w:val="24"/>
        </w:rPr>
        <w:t xml:space="preserve">                   </w:t>
      </w:r>
      <w:r w:rsidRPr="00733D6F">
        <w:rPr>
          <w:rFonts w:ascii="Times New Roman" w:hAnsi="Times New Roman"/>
          <w:b/>
          <w:sz w:val="24"/>
          <w:szCs w:val="24"/>
        </w:rPr>
        <w:t xml:space="preserve">(6 Contact hours) </w:t>
      </w:r>
      <w:r w:rsidRPr="00733D6F">
        <w:rPr>
          <w:rFonts w:ascii="Times New Roman" w:hAnsi="Times New Roman"/>
          <w:sz w:val="24"/>
          <w:szCs w:val="24"/>
        </w:rPr>
        <w:t>Introduction to multiphase flow, Types and applications, Common terminologies, Flow patterns and Flow pattern maps and one dimensional steady homogenous flow.</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w:t>
      </w:r>
      <w:r w:rsidR="008E1E47" w:rsidRPr="00733D6F">
        <w:rPr>
          <w:rFonts w:ascii="Times New Roman" w:hAnsi="Times New Roman"/>
          <w:b/>
          <w:sz w:val="24"/>
          <w:szCs w:val="24"/>
        </w:rPr>
        <w:t>it – II</w:t>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t xml:space="preserve">     </w:t>
      </w:r>
      <w:r w:rsidRPr="00733D6F">
        <w:rPr>
          <w:rFonts w:ascii="Times New Roman" w:hAnsi="Times New Roman"/>
          <w:b/>
          <w:sz w:val="24"/>
          <w:szCs w:val="24"/>
        </w:rPr>
        <w:t xml:space="preserve"> (7 Contact hours)</w:t>
      </w:r>
      <w:r w:rsidRPr="00733D6F">
        <w:rPr>
          <w:rFonts w:ascii="Times New Roman" w:hAnsi="Times New Roman"/>
          <w:b/>
          <w:sz w:val="24"/>
          <w:szCs w:val="24"/>
        </w:rPr>
        <w:tab/>
      </w:r>
    </w:p>
    <w:p w:rsidR="00D33F80" w:rsidRPr="00733D6F" w:rsidRDefault="00D33F80" w:rsidP="009228C4">
      <w:pPr>
        <w:jc w:val="both"/>
        <w:rPr>
          <w:rFonts w:ascii="Times New Roman" w:hAnsi="Times New Roman"/>
          <w:b/>
          <w:sz w:val="24"/>
          <w:szCs w:val="24"/>
        </w:rPr>
      </w:pPr>
      <w:r w:rsidRPr="00733D6F">
        <w:rPr>
          <w:rFonts w:ascii="Times New Roman" w:hAnsi="Times New Roman"/>
          <w:sz w:val="24"/>
          <w:szCs w:val="24"/>
        </w:rPr>
        <w:t>Concept of choking and critical flow phenomena, one dimensional steady separated flow model, Phases are considered together but their velocities differ, Phases are considered separately, flow with phase change.</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w:t>
      </w:r>
      <w:r w:rsidR="008E1E47" w:rsidRPr="00733D6F">
        <w:rPr>
          <w:rFonts w:ascii="Times New Roman" w:hAnsi="Times New Roman"/>
          <w:b/>
          <w:sz w:val="24"/>
          <w:szCs w:val="24"/>
        </w:rPr>
        <w:t>t – III</w:t>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t xml:space="preserve">     </w:t>
      </w:r>
      <w:r w:rsidRPr="00733D6F">
        <w:rPr>
          <w:rFonts w:ascii="Times New Roman" w:hAnsi="Times New Roman"/>
          <w:b/>
          <w:sz w:val="24"/>
          <w:szCs w:val="24"/>
        </w:rPr>
        <w:t xml:space="preserve"> (8 Contact hours)</w:t>
      </w:r>
      <w:r w:rsidRPr="00733D6F">
        <w:rPr>
          <w:rFonts w:ascii="Times New Roman" w:hAnsi="Times New Roman"/>
          <w:b/>
          <w:sz w:val="24"/>
          <w:szCs w:val="24"/>
        </w:rPr>
        <w:tab/>
      </w:r>
    </w:p>
    <w:p w:rsidR="00D33F80" w:rsidRPr="00733D6F" w:rsidRDefault="00D33F80" w:rsidP="009228C4">
      <w:pPr>
        <w:jc w:val="both"/>
        <w:rPr>
          <w:rFonts w:ascii="Times New Roman" w:hAnsi="Times New Roman"/>
          <w:b/>
          <w:sz w:val="24"/>
          <w:szCs w:val="24"/>
        </w:rPr>
      </w:pPr>
      <w:r w:rsidRPr="00733D6F">
        <w:rPr>
          <w:rFonts w:ascii="Times New Roman" w:hAnsi="Times New Roman"/>
          <w:sz w:val="24"/>
          <w:szCs w:val="24"/>
        </w:rPr>
        <w:t>Flow in which, inertia effect dominate. Energy equations and the separated flow model for stratified and annular flow.</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w:t>
      </w:r>
      <w:r w:rsidR="008E1E47" w:rsidRPr="00733D6F">
        <w:rPr>
          <w:rFonts w:ascii="Times New Roman" w:hAnsi="Times New Roman"/>
          <w:b/>
          <w:sz w:val="24"/>
          <w:szCs w:val="24"/>
        </w:rPr>
        <w:t>it - IV</w:t>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t xml:space="preserve">     </w:t>
      </w:r>
      <w:r w:rsidRPr="00733D6F">
        <w:rPr>
          <w:rFonts w:ascii="Times New Roman" w:hAnsi="Times New Roman"/>
          <w:b/>
          <w:sz w:val="24"/>
          <w:szCs w:val="24"/>
        </w:rPr>
        <w:t xml:space="preserve"> (8 Contact hours)</w:t>
      </w:r>
      <w:r w:rsidRPr="00733D6F">
        <w:rPr>
          <w:rFonts w:ascii="Times New Roman" w:hAnsi="Times New Roman"/>
          <w:b/>
          <w:sz w:val="24"/>
          <w:szCs w:val="24"/>
        </w:rPr>
        <w:tab/>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Drift flux model theory and it’s applications for bubbly and slug flow type.</w:t>
      </w:r>
    </w:p>
    <w:p w:rsidR="006D45BB" w:rsidRDefault="006D45BB" w:rsidP="009228C4">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w:t>
      </w:r>
      <w:r w:rsidR="008E1E47" w:rsidRPr="00733D6F">
        <w:rPr>
          <w:rFonts w:ascii="Times New Roman" w:hAnsi="Times New Roman"/>
          <w:b/>
          <w:sz w:val="24"/>
          <w:szCs w:val="24"/>
        </w:rPr>
        <w:t>it - V</w:t>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t xml:space="preserve">      </w:t>
      </w:r>
      <w:r w:rsidRPr="00733D6F">
        <w:rPr>
          <w:rFonts w:ascii="Times New Roman" w:hAnsi="Times New Roman"/>
          <w:b/>
          <w:sz w:val="24"/>
          <w:szCs w:val="24"/>
        </w:rPr>
        <w:t>(8 Contact hours)</w:t>
      </w:r>
      <w:r w:rsidRPr="00733D6F">
        <w:rPr>
          <w:rFonts w:ascii="Times New Roman" w:hAnsi="Times New Roman"/>
          <w:b/>
          <w:sz w:val="24"/>
          <w:szCs w:val="24"/>
        </w:rPr>
        <w:tab/>
      </w:r>
    </w:p>
    <w:p w:rsidR="00D33F80" w:rsidRPr="006D45BB" w:rsidRDefault="00D33F80" w:rsidP="006D45BB">
      <w:pPr>
        <w:jc w:val="both"/>
        <w:rPr>
          <w:rFonts w:ascii="Times New Roman" w:hAnsi="Times New Roman"/>
          <w:sz w:val="24"/>
          <w:szCs w:val="24"/>
        </w:rPr>
      </w:pPr>
      <w:r w:rsidRPr="00733D6F">
        <w:rPr>
          <w:rFonts w:ascii="Times New Roman" w:hAnsi="Times New Roman"/>
          <w:sz w:val="24"/>
          <w:szCs w:val="24"/>
        </w:rPr>
        <w:t>Study on Hydrodynamics of solid-liquid and gas-solid flow; Principles of hydraulic and pneumatic transportation.</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8E1E47" w:rsidRPr="00733D6F">
        <w:rPr>
          <w:rFonts w:ascii="Times New Roman" w:hAnsi="Times New Roman"/>
          <w:b/>
          <w:sz w:val="24"/>
          <w:szCs w:val="24"/>
        </w:rPr>
        <w:tab/>
      </w:r>
      <w:r w:rsidR="008E1E47" w:rsidRPr="00733D6F">
        <w:rPr>
          <w:rFonts w:ascii="Times New Roman" w:hAnsi="Times New Roman"/>
          <w:b/>
          <w:sz w:val="24"/>
          <w:szCs w:val="24"/>
        </w:rPr>
        <w:tab/>
        <w:t xml:space="preserve">                  </w:t>
      </w:r>
      <w:r w:rsidRPr="00733D6F">
        <w:rPr>
          <w:rFonts w:ascii="Times New Roman" w:hAnsi="Times New Roman"/>
          <w:b/>
          <w:sz w:val="24"/>
          <w:szCs w:val="24"/>
        </w:rPr>
        <w:t xml:space="preserve">(8 Contact hours)           </w:t>
      </w:r>
    </w:p>
    <w:p w:rsidR="00D33F80" w:rsidRPr="00733D6F" w:rsidRDefault="00D33F80" w:rsidP="006D45BB">
      <w:pPr>
        <w:spacing w:after="0"/>
        <w:jc w:val="both"/>
        <w:rPr>
          <w:rFonts w:ascii="Times New Roman" w:hAnsi="Times New Roman"/>
          <w:b/>
          <w:sz w:val="24"/>
          <w:szCs w:val="24"/>
        </w:rPr>
      </w:pPr>
      <w:r w:rsidRPr="00733D6F">
        <w:rPr>
          <w:rFonts w:ascii="Times New Roman" w:hAnsi="Times New Roman"/>
          <w:sz w:val="24"/>
          <w:szCs w:val="24"/>
        </w:rPr>
        <w:t>Introduction to three phase flow; Measurement techniques for multiphase flow; Flow regime identification, pressure drop, void frac</w:t>
      </w:r>
      <w:r w:rsidR="008E1E47" w:rsidRPr="00733D6F">
        <w:rPr>
          <w:rFonts w:ascii="Times New Roman" w:hAnsi="Times New Roman"/>
          <w:sz w:val="24"/>
          <w:szCs w:val="24"/>
        </w:rPr>
        <w:t>tion and flow rate measurement.</w:t>
      </w:r>
      <w:r w:rsidRPr="00733D6F">
        <w:rPr>
          <w:rFonts w:ascii="Times New Roman" w:hAnsi="Times New Roman"/>
          <w:sz w:val="24"/>
          <w:szCs w:val="24"/>
        </w:rPr>
        <w:tab/>
      </w:r>
      <w:r w:rsidRPr="00733D6F">
        <w:rPr>
          <w:rFonts w:ascii="Times New Roman" w:hAnsi="Times New Roman"/>
          <w:sz w:val="24"/>
          <w:szCs w:val="24"/>
        </w:rPr>
        <w:tab/>
      </w:r>
    </w:p>
    <w:p w:rsidR="00F95958" w:rsidRDefault="00F95958" w:rsidP="006D45BB">
      <w:pPr>
        <w:spacing w:after="0"/>
        <w:jc w:val="both"/>
        <w:rPr>
          <w:rFonts w:ascii="Times New Roman" w:hAnsi="Times New Roman"/>
          <w:b/>
          <w:sz w:val="24"/>
          <w:szCs w:val="24"/>
        </w:rPr>
      </w:pPr>
    </w:p>
    <w:p w:rsidR="00D33F80" w:rsidRPr="00733D6F" w:rsidRDefault="00D33F80" w:rsidP="006D45BB">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 xml:space="preserve">1. G.B. Wallis, </w:t>
      </w:r>
      <w:r w:rsidRPr="00733D6F">
        <w:rPr>
          <w:rFonts w:ascii="Times New Roman" w:hAnsi="Times New Roman"/>
          <w:i/>
          <w:sz w:val="24"/>
          <w:szCs w:val="24"/>
        </w:rPr>
        <w:t>‘One dimensional Two Phase Flow’</w:t>
      </w:r>
      <w:r w:rsidRPr="00733D6F">
        <w:rPr>
          <w:rFonts w:ascii="Times New Roman" w:hAnsi="Times New Roman"/>
          <w:sz w:val="24"/>
          <w:szCs w:val="24"/>
        </w:rPr>
        <w:t>, McGraw Hill Higher Education, 1969.</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widowControl w:val="0"/>
        <w:numPr>
          <w:ilvl w:val="0"/>
          <w:numId w:val="134"/>
        </w:numPr>
        <w:tabs>
          <w:tab w:val="left" w:pos="270"/>
        </w:tabs>
        <w:suppressAutoHyphens/>
        <w:autoSpaceDE w:val="0"/>
        <w:autoSpaceDN w:val="0"/>
        <w:adjustRightInd w:val="0"/>
        <w:spacing w:after="80"/>
        <w:jc w:val="both"/>
        <w:rPr>
          <w:rFonts w:ascii="Times New Roman" w:hAnsi="Times New Roman"/>
          <w:sz w:val="24"/>
          <w:szCs w:val="24"/>
        </w:rPr>
      </w:pPr>
      <w:r w:rsidRPr="00733D6F">
        <w:rPr>
          <w:rFonts w:ascii="Times New Roman" w:hAnsi="Times New Roman"/>
          <w:sz w:val="24"/>
          <w:szCs w:val="24"/>
        </w:rPr>
        <w:t xml:space="preserve">G.F. Hewitt, </w:t>
      </w:r>
      <w:r w:rsidRPr="00733D6F">
        <w:rPr>
          <w:rFonts w:ascii="Times New Roman" w:hAnsi="Times New Roman"/>
          <w:i/>
          <w:sz w:val="24"/>
          <w:szCs w:val="24"/>
        </w:rPr>
        <w:t>‘Measurement of Two Phase Flow Parameters’,</w:t>
      </w:r>
      <w:r w:rsidRPr="00733D6F">
        <w:rPr>
          <w:rFonts w:ascii="Times New Roman" w:hAnsi="Times New Roman"/>
          <w:sz w:val="24"/>
          <w:szCs w:val="24"/>
        </w:rPr>
        <w:t xml:space="preserve"> Academic Press Inc, 1978.</w:t>
      </w:r>
    </w:p>
    <w:p w:rsidR="00D33F80" w:rsidRPr="00733D6F" w:rsidRDefault="00D33F80" w:rsidP="002D12CC">
      <w:pPr>
        <w:pStyle w:val="ListParagraph"/>
        <w:numPr>
          <w:ilvl w:val="0"/>
          <w:numId w:val="134"/>
        </w:numPr>
        <w:spacing w:after="0"/>
        <w:ind w:left="270" w:hanging="256"/>
        <w:jc w:val="both"/>
        <w:rPr>
          <w:rFonts w:ascii="Times New Roman" w:hAnsi="Times New Roman"/>
          <w:sz w:val="24"/>
          <w:szCs w:val="24"/>
        </w:rPr>
      </w:pPr>
      <w:r w:rsidRPr="00733D6F">
        <w:rPr>
          <w:rFonts w:ascii="Times New Roman" w:hAnsi="Times New Roman"/>
          <w:sz w:val="24"/>
          <w:szCs w:val="24"/>
        </w:rPr>
        <w:t xml:space="preserve">Govier and Aziz, </w:t>
      </w:r>
      <w:r w:rsidRPr="00733D6F">
        <w:rPr>
          <w:rFonts w:ascii="Times New Roman" w:hAnsi="Times New Roman"/>
          <w:i/>
          <w:sz w:val="24"/>
          <w:szCs w:val="24"/>
        </w:rPr>
        <w:t>‘Flow of Complex Mixtures in Pipes’,</w:t>
      </w:r>
      <w:r w:rsidRPr="00733D6F">
        <w:rPr>
          <w:rFonts w:ascii="Times New Roman" w:hAnsi="Times New Roman"/>
          <w:sz w:val="24"/>
          <w:szCs w:val="24"/>
        </w:rPr>
        <w:t xml:space="preserve"> Van Nostrand Reinhold, 1972.</w:t>
      </w:r>
    </w:p>
    <w:p w:rsidR="00D33F80" w:rsidRPr="00733D6F" w:rsidRDefault="00D33F80" w:rsidP="002D12CC">
      <w:pPr>
        <w:pStyle w:val="ListParagraph"/>
        <w:widowControl w:val="0"/>
        <w:numPr>
          <w:ilvl w:val="0"/>
          <w:numId w:val="134"/>
        </w:numPr>
        <w:tabs>
          <w:tab w:val="left" w:pos="270"/>
        </w:tabs>
        <w:suppressAutoHyphens/>
        <w:autoSpaceDE w:val="0"/>
        <w:autoSpaceDN w:val="0"/>
        <w:adjustRightInd w:val="0"/>
        <w:spacing w:after="80"/>
        <w:jc w:val="both"/>
        <w:rPr>
          <w:rFonts w:ascii="Times New Roman" w:hAnsi="Times New Roman"/>
          <w:sz w:val="24"/>
          <w:szCs w:val="24"/>
        </w:rPr>
      </w:pPr>
      <w:r w:rsidRPr="00733D6F">
        <w:rPr>
          <w:rFonts w:ascii="Times New Roman" w:hAnsi="Times New Roman"/>
          <w:sz w:val="24"/>
          <w:szCs w:val="24"/>
        </w:rPr>
        <w:t xml:space="preserve">Butterworth and Hewitt, </w:t>
      </w:r>
      <w:r w:rsidRPr="00733D6F">
        <w:rPr>
          <w:rFonts w:ascii="Times New Roman" w:hAnsi="Times New Roman"/>
          <w:i/>
          <w:sz w:val="24"/>
          <w:szCs w:val="24"/>
        </w:rPr>
        <w:t>‘Two Phase Flow and Heat transfer’,</w:t>
      </w:r>
      <w:r w:rsidRPr="00733D6F">
        <w:rPr>
          <w:rFonts w:ascii="Times New Roman" w:hAnsi="Times New Roman"/>
          <w:sz w:val="24"/>
          <w:szCs w:val="24"/>
        </w:rPr>
        <w:t xml:space="preserve"> Oxford University Press,1977,</w:t>
      </w:r>
    </w:p>
    <w:p w:rsidR="00D33F80" w:rsidRPr="00733D6F" w:rsidRDefault="00D33F80" w:rsidP="002D12CC">
      <w:pPr>
        <w:pStyle w:val="ListParagraph"/>
        <w:widowControl w:val="0"/>
        <w:numPr>
          <w:ilvl w:val="0"/>
          <w:numId w:val="134"/>
        </w:numPr>
        <w:tabs>
          <w:tab w:val="left" w:pos="270"/>
        </w:tabs>
        <w:suppressAutoHyphens/>
        <w:autoSpaceDE w:val="0"/>
        <w:autoSpaceDN w:val="0"/>
        <w:adjustRightInd w:val="0"/>
        <w:spacing w:after="80"/>
        <w:jc w:val="both"/>
        <w:rPr>
          <w:rFonts w:ascii="Times New Roman" w:hAnsi="Times New Roman"/>
          <w:sz w:val="24"/>
          <w:szCs w:val="24"/>
        </w:rPr>
      </w:pPr>
      <w:r w:rsidRPr="00733D6F">
        <w:rPr>
          <w:rFonts w:ascii="Times New Roman" w:hAnsi="Times New Roman"/>
          <w:sz w:val="24"/>
          <w:szCs w:val="24"/>
        </w:rPr>
        <w:t>Hetsroni, ‘</w:t>
      </w:r>
      <w:r w:rsidRPr="00733D6F">
        <w:rPr>
          <w:rFonts w:ascii="Times New Roman" w:hAnsi="Times New Roman"/>
          <w:i/>
          <w:sz w:val="24"/>
          <w:szCs w:val="24"/>
        </w:rPr>
        <w:t xml:space="preserve">Handbook of Multiphase systems’, </w:t>
      </w:r>
      <w:r w:rsidRPr="00733D6F">
        <w:rPr>
          <w:rFonts w:ascii="Times New Roman" w:hAnsi="Times New Roman"/>
          <w:sz w:val="24"/>
          <w:szCs w:val="24"/>
        </w:rPr>
        <w:t>McGraw-Hill Inc., 1981.</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1. https://nptel.ac.in/courses/103105058/37</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2. https://nptel.ac.in/courses/103105059/</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880"/>
      </w:tblGrid>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lastRenderedPageBreak/>
              <w:t>CO1</w:t>
            </w:r>
          </w:p>
        </w:tc>
        <w:tc>
          <w:tcPr>
            <w:tcW w:w="7880" w:type="dxa"/>
            <w:shd w:val="clear" w:color="auto" w:fill="auto"/>
          </w:tcPr>
          <w:p w:rsidR="00D33F80" w:rsidRPr="00733D6F" w:rsidRDefault="00B53ADF" w:rsidP="006D45BB">
            <w:pPr>
              <w:spacing w:after="0" w:line="360" w:lineRule="auto"/>
              <w:jc w:val="both"/>
              <w:rPr>
                <w:rFonts w:ascii="Times New Roman" w:hAnsi="Times New Roman"/>
                <w:sz w:val="24"/>
                <w:szCs w:val="24"/>
              </w:rPr>
            </w:pPr>
            <w:r>
              <w:rPr>
                <w:rFonts w:ascii="Times New Roman" w:hAnsi="Times New Roman"/>
                <w:sz w:val="24"/>
                <w:szCs w:val="24"/>
              </w:rPr>
              <w:t>Design</w:t>
            </w:r>
            <w:r w:rsidR="00D33F80" w:rsidRPr="00733D6F">
              <w:rPr>
                <w:rFonts w:ascii="Times New Roman" w:hAnsi="Times New Roman"/>
                <w:sz w:val="24"/>
                <w:szCs w:val="24"/>
              </w:rPr>
              <w:t xml:space="preserve"> various analytical models to understand the hydrodynamics of different flow regimes.</w:t>
            </w:r>
          </w:p>
        </w:tc>
      </w:tr>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t>CO2</w:t>
            </w:r>
          </w:p>
        </w:tc>
        <w:tc>
          <w:tcPr>
            <w:tcW w:w="7880" w:type="dxa"/>
            <w:shd w:val="clear" w:color="auto" w:fill="auto"/>
          </w:tcPr>
          <w:p w:rsidR="00D33F80" w:rsidRPr="00733D6F" w:rsidRDefault="00B53ADF" w:rsidP="006D45BB">
            <w:pPr>
              <w:spacing w:after="0" w:line="360" w:lineRule="auto"/>
              <w:jc w:val="both"/>
              <w:rPr>
                <w:rFonts w:ascii="Times New Roman" w:hAnsi="Times New Roman"/>
                <w:sz w:val="24"/>
                <w:szCs w:val="24"/>
              </w:rPr>
            </w:pPr>
            <w:r>
              <w:rPr>
                <w:rFonts w:ascii="Times New Roman" w:hAnsi="Times New Roman"/>
                <w:sz w:val="24"/>
                <w:szCs w:val="24"/>
              </w:rPr>
              <w:t>Discuss</w:t>
            </w:r>
            <w:r w:rsidR="00D33F80" w:rsidRPr="00733D6F">
              <w:rPr>
                <w:rFonts w:ascii="Times New Roman" w:hAnsi="Times New Roman"/>
                <w:sz w:val="24"/>
                <w:szCs w:val="24"/>
              </w:rPr>
              <w:t xml:space="preserve"> the phenomenon of choking and relevant formulations.</w:t>
            </w:r>
          </w:p>
        </w:tc>
      </w:tr>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t>CO3</w:t>
            </w:r>
          </w:p>
        </w:tc>
        <w:tc>
          <w:tcPr>
            <w:tcW w:w="7880" w:type="dxa"/>
            <w:shd w:val="clear" w:color="auto" w:fill="auto"/>
          </w:tcPr>
          <w:p w:rsidR="00D33F80" w:rsidRPr="00733D6F" w:rsidRDefault="00B53ADF" w:rsidP="006D45BB">
            <w:pPr>
              <w:spacing w:after="0" w:line="360" w:lineRule="auto"/>
              <w:jc w:val="both"/>
              <w:rPr>
                <w:rFonts w:ascii="Times New Roman" w:hAnsi="Times New Roman"/>
                <w:sz w:val="24"/>
                <w:szCs w:val="24"/>
              </w:rPr>
            </w:pPr>
            <w:r>
              <w:rPr>
                <w:rFonts w:ascii="Times New Roman" w:hAnsi="Times New Roman"/>
                <w:sz w:val="24"/>
                <w:szCs w:val="24"/>
              </w:rPr>
              <w:t>Apply</w:t>
            </w:r>
            <w:r w:rsidR="00D33F80" w:rsidRPr="00733D6F">
              <w:rPr>
                <w:rFonts w:ascii="Times New Roman" w:hAnsi="Times New Roman"/>
                <w:sz w:val="24"/>
                <w:szCs w:val="24"/>
              </w:rPr>
              <w:t xml:space="preserve"> the concept of separated flow model for different flow regimes.</w:t>
            </w:r>
          </w:p>
        </w:tc>
      </w:tr>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t>CO4</w:t>
            </w:r>
          </w:p>
        </w:tc>
        <w:tc>
          <w:tcPr>
            <w:tcW w:w="7880" w:type="dxa"/>
            <w:shd w:val="clear" w:color="auto" w:fill="auto"/>
          </w:tcPr>
          <w:p w:rsidR="00D33F80" w:rsidRPr="00733D6F" w:rsidRDefault="00B53ADF" w:rsidP="006D45BB">
            <w:pPr>
              <w:spacing w:after="0" w:line="360" w:lineRule="auto"/>
              <w:jc w:val="both"/>
              <w:rPr>
                <w:rFonts w:ascii="Times New Roman" w:hAnsi="Times New Roman"/>
                <w:sz w:val="24"/>
                <w:szCs w:val="24"/>
              </w:rPr>
            </w:pPr>
            <w:r>
              <w:rPr>
                <w:rFonts w:ascii="Times New Roman" w:hAnsi="Times New Roman"/>
                <w:sz w:val="24"/>
                <w:szCs w:val="24"/>
              </w:rPr>
              <w:t>Compare</w:t>
            </w:r>
            <w:r w:rsidR="00D33F80" w:rsidRPr="00733D6F">
              <w:rPr>
                <w:rFonts w:ascii="Times New Roman" w:hAnsi="Times New Roman"/>
                <w:sz w:val="24"/>
                <w:szCs w:val="24"/>
              </w:rPr>
              <w:t xml:space="preserve"> the concept of Drift flux model to different flow regimes.</w:t>
            </w:r>
          </w:p>
        </w:tc>
      </w:tr>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t>CO5</w:t>
            </w:r>
          </w:p>
        </w:tc>
        <w:tc>
          <w:tcPr>
            <w:tcW w:w="7880" w:type="dxa"/>
            <w:shd w:val="clear" w:color="auto" w:fill="auto"/>
          </w:tcPr>
          <w:p w:rsidR="00D33F80" w:rsidRPr="00733D6F" w:rsidRDefault="00B53ADF" w:rsidP="006D45BB">
            <w:pPr>
              <w:spacing w:after="0" w:line="360" w:lineRule="auto"/>
              <w:jc w:val="both"/>
              <w:rPr>
                <w:rFonts w:ascii="Times New Roman" w:hAnsi="Times New Roman"/>
                <w:sz w:val="24"/>
                <w:szCs w:val="24"/>
              </w:rPr>
            </w:pPr>
            <w:r>
              <w:rPr>
                <w:rFonts w:ascii="Times New Roman" w:hAnsi="Times New Roman"/>
                <w:sz w:val="24"/>
                <w:szCs w:val="24"/>
              </w:rPr>
              <w:t xml:space="preserve"> I</w:t>
            </w:r>
            <w:r w:rsidR="00D33F80" w:rsidRPr="00733D6F">
              <w:rPr>
                <w:rFonts w:ascii="Times New Roman" w:hAnsi="Times New Roman"/>
                <w:sz w:val="24"/>
                <w:szCs w:val="24"/>
              </w:rPr>
              <w:t>mportant aspects of hydrodynamics of solid-liquid and gas-solid flows.</w:t>
            </w:r>
          </w:p>
        </w:tc>
      </w:tr>
      <w:tr w:rsidR="00D33F80" w:rsidRPr="00733D6F" w:rsidTr="00916BBA">
        <w:trPr>
          <w:trHeight w:val="432"/>
        </w:trPr>
        <w:tc>
          <w:tcPr>
            <w:tcW w:w="670" w:type="dxa"/>
            <w:shd w:val="clear" w:color="auto" w:fill="auto"/>
          </w:tcPr>
          <w:p w:rsidR="00D33F80" w:rsidRPr="00733D6F" w:rsidRDefault="00D33F80" w:rsidP="006D45BB">
            <w:pPr>
              <w:spacing w:after="0" w:line="360" w:lineRule="auto"/>
              <w:jc w:val="both"/>
              <w:rPr>
                <w:rFonts w:ascii="Times New Roman" w:hAnsi="Times New Roman"/>
                <w:sz w:val="24"/>
                <w:szCs w:val="24"/>
              </w:rPr>
            </w:pPr>
            <w:r w:rsidRPr="00733D6F">
              <w:rPr>
                <w:rFonts w:ascii="Times New Roman" w:hAnsi="Times New Roman"/>
                <w:sz w:val="24"/>
                <w:szCs w:val="24"/>
              </w:rPr>
              <w:t>CO6</w:t>
            </w:r>
          </w:p>
        </w:tc>
        <w:tc>
          <w:tcPr>
            <w:tcW w:w="7880" w:type="dxa"/>
            <w:shd w:val="clear" w:color="auto" w:fill="auto"/>
          </w:tcPr>
          <w:p w:rsidR="00D33F80" w:rsidRPr="00733D6F" w:rsidRDefault="00B53ADF" w:rsidP="006D45BB">
            <w:pPr>
              <w:spacing w:after="0"/>
              <w:ind w:right="-15"/>
              <w:rPr>
                <w:rFonts w:ascii="Times New Roman" w:hAnsi="Times New Roman"/>
                <w:bCs/>
                <w:sz w:val="24"/>
                <w:szCs w:val="24"/>
              </w:rPr>
            </w:pPr>
            <w:r>
              <w:rPr>
                <w:rFonts w:ascii="Times New Roman" w:hAnsi="Times New Roman"/>
                <w:sz w:val="24"/>
                <w:szCs w:val="24"/>
              </w:rPr>
              <w:t>Characterize</w:t>
            </w:r>
            <w:r w:rsidR="00D33F80" w:rsidRPr="00733D6F">
              <w:rPr>
                <w:rFonts w:ascii="Times New Roman" w:hAnsi="Times New Roman"/>
                <w:sz w:val="24"/>
                <w:szCs w:val="24"/>
              </w:rPr>
              <w:t xml:space="preserve"> various measurement techniques used for measuring pressure drop, void fraction and identification of flow patterns.</w:t>
            </w:r>
          </w:p>
        </w:tc>
      </w:tr>
    </w:tbl>
    <w:p w:rsidR="00D33F80" w:rsidRPr="00733D6F" w:rsidRDefault="00D33F80" w:rsidP="006D45BB">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2"/>
        <w:gridCol w:w="1950"/>
        <w:gridCol w:w="1654"/>
        <w:gridCol w:w="1904"/>
        <w:gridCol w:w="810"/>
      </w:tblGrid>
      <w:tr w:rsidR="00D33F80" w:rsidRPr="00733D6F" w:rsidTr="00916BBA">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Course Nature</w:t>
            </w: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55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16BBA">
        <w:tc>
          <w:tcPr>
            <w:tcW w:w="22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(In semester)</w:t>
            </w:r>
          </w:p>
        </w:tc>
        <w:tc>
          <w:tcPr>
            <w:tcW w:w="165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(In semester)</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End Semester Test</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916BBA">
        <w:tc>
          <w:tcPr>
            <w:tcW w:w="22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10%</w:t>
            </w:r>
          </w:p>
        </w:tc>
        <w:tc>
          <w:tcPr>
            <w:tcW w:w="165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60%</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228C4">
      <w:pPr>
        <w:spacing w:after="0"/>
        <w:jc w:val="both"/>
        <w:rPr>
          <w:rFonts w:ascii="Times New Roman" w:hAnsi="Times New Roman"/>
          <w:b/>
          <w:sz w:val="24"/>
          <w:szCs w:val="24"/>
        </w:rPr>
      </w:pPr>
    </w:p>
    <w:p w:rsidR="00D33F80" w:rsidRPr="00733D6F" w:rsidRDefault="008E1E47" w:rsidP="009228C4">
      <w:pPr>
        <w:spacing w:after="0"/>
        <w:jc w:val="both"/>
        <w:rPr>
          <w:rFonts w:ascii="Times New Roman" w:hAnsi="Times New Roman"/>
          <w:b/>
          <w:sz w:val="24"/>
          <w:szCs w:val="24"/>
        </w:rPr>
      </w:pPr>
      <w:r w:rsidRPr="00733D6F">
        <w:rPr>
          <w:rFonts w:ascii="Times New Roman" w:hAnsi="Times New Roman"/>
          <w:b/>
          <w:sz w:val="24"/>
          <w:szCs w:val="24"/>
        </w:rPr>
        <w:t>************************************************************************</w:t>
      </w:r>
    </w:p>
    <w:tbl>
      <w:tblPr>
        <w:tblW w:w="8663" w:type="dxa"/>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2"/>
        <w:gridCol w:w="1620"/>
        <w:gridCol w:w="1980"/>
        <w:gridCol w:w="1530"/>
        <w:gridCol w:w="1631"/>
      </w:tblGrid>
      <w:tr w:rsidR="00D33F80" w:rsidRPr="00733D6F" w:rsidTr="006D45BB">
        <w:trPr>
          <w:trHeight w:val="350"/>
          <w:jc w:val="center"/>
        </w:trPr>
        <w:tc>
          <w:tcPr>
            <w:tcW w:w="1902"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Course code</w:t>
            </w:r>
          </w:p>
        </w:tc>
        <w:tc>
          <w:tcPr>
            <w:tcW w:w="162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Course name</w:t>
            </w:r>
          </w:p>
        </w:tc>
        <w:tc>
          <w:tcPr>
            <w:tcW w:w="198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Course Category</w:t>
            </w:r>
          </w:p>
        </w:tc>
        <w:tc>
          <w:tcPr>
            <w:tcW w:w="1530"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L-T-P</w:t>
            </w:r>
          </w:p>
        </w:tc>
        <w:tc>
          <w:tcPr>
            <w:tcW w:w="1631" w:type="dxa"/>
            <w:shd w:val="clear" w:color="auto" w:fill="auto"/>
          </w:tcPr>
          <w:p w:rsidR="00D33F80" w:rsidRPr="006D45BB" w:rsidRDefault="00D33F80" w:rsidP="006D45BB">
            <w:pPr>
              <w:spacing w:after="0"/>
              <w:jc w:val="center"/>
              <w:rPr>
                <w:rFonts w:ascii="Times New Roman" w:hAnsi="Times New Roman"/>
                <w:b/>
                <w:sz w:val="24"/>
                <w:szCs w:val="24"/>
              </w:rPr>
            </w:pPr>
            <w:r w:rsidRPr="006D45BB">
              <w:rPr>
                <w:rFonts w:ascii="Times New Roman" w:hAnsi="Times New Roman"/>
                <w:b/>
                <w:sz w:val="24"/>
                <w:szCs w:val="24"/>
              </w:rPr>
              <w:t>Credits</w:t>
            </w:r>
          </w:p>
        </w:tc>
      </w:tr>
      <w:tr w:rsidR="00D33F80" w:rsidRPr="00733D6F" w:rsidTr="006D45BB">
        <w:trPr>
          <w:jc w:val="center"/>
        </w:trPr>
        <w:tc>
          <w:tcPr>
            <w:tcW w:w="1902" w:type="dxa"/>
            <w:shd w:val="clear" w:color="auto" w:fill="auto"/>
            <w:vAlign w:val="center"/>
          </w:tcPr>
          <w:p w:rsidR="00EE5959" w:rsidRPr="00EE5959" w:rsidRDefault="00DB7D5E" w:rsidP="00EE5959">
            <w:pPr>
              <w:spacing w:after="0" w:line="480" w:lineRule="auto"/>
              <w:jc w:val="center"/>
              <w:rPr>
                <w:rFonts w:ascii="Times New Roman" w:hAnsi="Times New Roman"/>
                <w:color w:val="000000"/>
                <w:sz w:val="24"/>
                <w:szCs w:val="24"/>
                <w:lang w:bidi="te-IN"/>
              </w:rPr>
            </w:pPr>
            <w:r>
              <w:rPr>
                <w:rFonts w:ascii="Times New Roman" w:hAnsi="Times New Roman"/>
                <w:color w:val="000000"/>
                <w:sz w:val="24"/>
                <w:szCs w:val="24"/>
                <w:lang w:bidi="te-IN"/>
              </w:rPr>
              <w:t>23CH</w:t>
            </w:r>
            <w:r w:rsidR="00EE5959">
              <w:rPr>
                <w:rFonts w:ascii="Times New Roman" w:hAnsi="Times New Roman"/>
                <w:color w:val="000000"/>
                <w:sz w:val="24"/>
                <w:szCs w:val="24"/>
                <w:lang w:bidi="te-IN"/>
              </w:rPr>
              <w:t>XX33</w:t>
            </w:r>
          </w:p>
        </w:tc>
        <w:tc>
          <w:tcPr>
            <w:tcW w:w="162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Novel Separation Processes</w:t>
            </w:r>
          </w:p>
        </w:tc>
        <w:tc>
          <w:tcPr>
            <w:tcW w:w="198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53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631"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understand the governing mechanisms and driving forces of various advanced separation processes.</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perform process and design calculations for advanced separation processes.</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understand the different separation techniques for process intensification.</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understand the processes of dialysis, electro dialysis and Pervaporation.</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understand the use of membrane technology in distillation and contactors.</w:t>
      </w:r>
    </w:p>
    <w:p w:rsidR="00D33F80" w:rsidRPr="00733D6F" w:rsidRDefault="00D33F80" w:rsidP="002D12CC">
      <w:pPr>
        <w:pStyle w:val="ListParagraph"/>
        <w:numPr>
          <w:ilvl w:val="0"/>
          <w:numId w:val="135"/>
        </w:numPr>
        <w:spacing w:after="0"/>
        <w:jc w:val="both"/>
        <w:rPr>
          <w:rFonts w:ascii="Times New Roman" w:hAnsi="Times New Roman"/>
          <w:sz w:val="24"/>
          <w:szCs w:val="24"/>
        </w:rPr>
      </w:pPr>
      <w:r w:rsidRPr="00733D6F">
        <w:rPr>
          <w:rFonts w:ascii="Times New Roman" w:hAnsi="Times New Roman"/>
          <w:sz w:val="24"/>
          <w:szCs w:val="24"/>
        </w:rPr>
        <w:t>To study the surfactant based separation processes.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Unit –I                                                                                   </w:t>
      </w:r>
      <w:r w:rsidR="008E1E47" w:rsidRPr="00733D6F">
        <w:rPr>
          <w:rFonts w:ascii="Times New Roman" w:hAnsi="Times New Roman"/>
          <w:b/>
          <w:sz w:val="24"/>
          <w:szCs w:val="24"/>
        </w:rPr>
        <w:t xml:space="preserve">                 </w:t>
      </w:r>
      <w:r w:rsidRPr="00733D6F">
        <w:rPr>
          <w:rFonts w:ascii="Times New Roman" w:hAnsi="Times New Roman"/>
          <w:b/>
          <w:sz w:val="24"/>
          <w:szCs w:val="24"/>
        </w:rPr>
        <w:t>(6 Contac</w:t>
      </w:r>
      <w:r w:rsidR="008E1E47" w:rsidRPr="00733D6F">
        <w:rPr>
          <w:rFonts w:ascii="Times New Roman" w:hAnsi="Times New Roman"/>
          <w:b/>
          <w:sz w:val="24"/>
          <w:szCs w:val="24"/>
        </w:rPr>
        <w:t>t</w:t>
      </w:r>
      <w:r w:rsidRPr="00733D6F">
        <w:rPr>
          <w:rFonts w:ascii="Times New Roman" w:hAnsi="Times New Roman"/>
          <w:b/>
          <w:sz w:val="24"/>
          <w:szCs w:val="24"/>
        </w:rPr>
        <w:t xml:space="preserve"> hours)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Fundamentals of Separation Processes</w:t>
      </w:r>
      <w:r w:rsidRPr="00733D6F">
        <w:rPr>
          <w:rFonts w:ascii="Times New Roman" w:hAnsi="Times New Roman"/>
          <w:sz w:val="24"/>
          <w:szCs w:val="24"/>
        </w:rPr>
        <w:t>:  Basic definitions of relevant terms; Membrane based separation processes; Fundamentals and various terms; Classification.</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lastRenderedPageBreak/>
        <w:t>Unit</w:t>
      </w:r>
      <w:r w:rsidR="001B1714" w:rsidRPr="00733D6F">
        <w:rPr>
          <w:rFonts w:ascii="Times New Roman" w:hAnsi="Times New Roman"/>
          <w:b/>
          <w:sz w:val="24"/>
          <w:szCs w:val="24"/>
        </w:rPr>
        <w:t xml:space="preserve"> – II</w:t>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t xml:space="preserve">     </w:t>
      </w:r>
      <w:r w:rsidRPr="00733D6F">
        <w:rPr>
          <w:rFonts w:ascii="Times New Roman" w:hAnsi="Times New Roman"/>
          <w:b/>
          <w:sz w:val="24"/>
          <w:szCs w:val="24"/>
        </w:rPr>
        <w:t>(7 Contac</w:t>
      </w:r>
      <w:r w:rsidR="008E1E47" w:rsidRPr="00733D6F">
        <w:rPr>
          <w:rFonts w:ascii="Times New Roman" w:hAnsi="Times New Roman"/>
          <w:b/>
          <w:sz w:val="24"/>
          <w:szCs w:val="24"/>
        </w:rPr>
        <w:t>t</w:t>
      </w:r>
      <w:r w:rsidRPr="00733D6F">
        <w:rPr>
          <w:rFonts w:ascii="Times New Roman" w:hAnsi="Times New Roman"/>
          <w:b/>
          <w:sz w:val="24"/>
          <w:szCs w:val="24"/>
        </w:rPr>
        <w:t xml:space="preserve"> hours)</w:t>
      </w:r>
      <w:r w:rsidRPr="00733D6F">
        <w:rPr>
          <w:rFonts w:ascii="Times New Roman" w:hAnsi="Times New Roman"/>
          <w:b/>
          <w:sz w:val="24"/>
          <w:szCs w:val="24"/>
        </w:rPr>
        <w:tab/>
      </w:r>
    </w:p>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Membrane Separation Process:</w:t>
      </w:r>
      <w:r w:rsidRPr="00733D6F">
        <w:rPr>
          <w:rFonts w:ascii="Times New Roman" w:hAnsi="Times New Roman"/>
          <w:sz w:val="24"/>
          <w:szCs w:val="24"/>
        </w:rPr>
        <w:t xml:space="preserve"> Different types of membranes, module design, concentration polarization and other effects, characterization of membranes, process design.</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w:t>
      </w:r>
      <w:r w:rsidR="001B1714" w:rsidRPr="00733D6F">
        <w:rPr>
          <w:rFonts w:ascii="Times New Roman" w:hAnsi="Times New Roman"/>
          <w:b/>
          <w:sz w:val="24"/>
          <w:szCs w:val="24"/>
        </w:rPr>
        <w:t xml:space="preserve"> – III</w:t>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t xml:space="preserve">      </w:t>
      </w:r>
      <w:r w:rsidRPr="00733D6F">
        <w:rPr>
          <w:rFonts w:ascii="Times New Roman" w:hAnsi="Times New Roman"/>
          <w:b/>
          <w:sz w:val="24"/>
          <w:szCs w:val="24"/>
        </w:rPr>
        <w:t>(8 Contact hours)</w:t>
      </w:r>
      <w:r w:rsidRPr="00733D6F">
        <w:rPr>
          <w:rFonts w:ascii="Times New Roman" w:hAnsi="Times New Roman"/>
          <w:b/>
          <w:sz w:val="24"/>
          <w:szCs w:val="24"/>
        </w:rPr>
        <w:tab/>
      </w:r>
    </w:p>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Classification of different membrane separation processes:</w:t>
      </w:r>
      <w:r w:rsidRPr="00733D6F">
        <w:rPr>
          <w:rFonts w:ascii="Times New Roman" w:hAnsi="Times New Roman"/>
          <w:sz w:val="24"/>
          <w:szCs w:val="24"/>
        </w:rPr>
        <w:t xml:space="preserve"> Pressure driven membrane processes- microfiltration, ultrafiltration, and Nano-filtration and reverse osmosis.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w:t>
      </w:r>
      <w:r w:rsidR="001B1714" w:rsidRPr="00733D6F">
        <w:rPr>
          <w:rFonts w:ascii="Times New Roman" w:hAnsi="Times New Roman"/>
          <w:b/>
          <w:sz w:val="24"/>
          <w:szCs w:val="24"/>
        </w:rPr>
        <w:t>t - IV</w:t>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t xml:space="preserve">      </w:t>
      </w:r>
      <w:r w:rsidRPr="00733D6F">
        <w:rPr>
          <w:rFonts w:ascii="Times New Roman" w:hAnsi="Times New Roman"/>
          <w:b/>
          <w:sz w:val="24"/>
          <w:szCs w:val="24"/>
        </w:rPr>
        <w:t>(8 Contact hours)</w:t>
      </w:r>
      <w:r w:rsidRPr="00733D6F">
        <w:rPr>
          <w:rFonts w:ascii="Times New Roman" w:hAnsi="Times New Roman"/>
          <w:b/>
          <w:sz w:val="24"/>
          <w:szCs w:val="24"/>
        </w:rPr>
        <w:tab/>
      </w:r>
    </w:p>
    <w:p w:rsidR="00D33F80" w:rsidRPr="00733D6F" w:rsidRDefault="00D33F80" w:rsidP="009228C4">
      <w:pPr>
        <w:jc w:val="both"/>
        <w:rPr>
          <w:rFonts w:ascii="Times New Roman" w:hAnsi="Times New Roman"/>
          <w:sz w:val="24"/>
          <w:szCs w:val="24"/>
        </w:rPr>
      </w:pPr>
      <w:r w:rsidRPr="00733D6F">
        <w:rPr>
          <w:rFonts w:ascii="Times New Roman" w:hAnsi="Times New Roman"/>
          <w:b/>
          <w:sz w:val="24"/>
          <w:szCs w:val="24"/>
        </w:rPr>
        <w:t>Other Membrane separation processes:</w:t>
      </w:r>
      <w:r w:rsidRPr="00733D6F">
        <w:rPr>
          <w:rFonts w:ascii="Times New Roman" w:hAnsi="Times New Roman"/>
          <w:sz w:val="24"/>
          <w:szCs w:val="24"/>
        </w:rPr>
        <w:t xml:space="preserve"> Dialysis, Electro dialysis and Pervaporation.</w:t>
      </w:r>
    </w:p>
    <w:p w:rsidR="00D33F80" w:rsidRPr="006D45BB" w:rsidRDefault="00D33F80" w:rsidP="006D45BB">
      <w:pPr>
        <w:jc w:val="both"/>
        <w:rPr>
          <w:rFonts w:ascii="Times New Roman" w:hAnsi="Times New Roman"/>
          <w:sz w:val="24"/>
          <w:szCs w:val="24"/>
        </w:rPr>
      </w:pPr>
      <w:r w:rsidRPr="00733D6F">
        <w:rPr>
          <w:rFonts w:ascii="Times New Roman" w:hAnsi="Times New Roman"/>
          <w:b/>
          <w:sz w:val="24"/>
          <w:szCs w:val="24"/>
        </w:rPr>
        <w:t>Un</w:t>
      </w:r>
      <w:r w:rsidR="001B1714" w:rsidRPr="00733D6F">
        <w:rPr>
          <w:rFonts w:ascii="Times New Roman" w:hAnsi="Times New Roman"/>
          <w:b/>
          <w:sz w:val="24"/>
          <w:szCs w:val="24"/>
        </w:rPr>
        <w:t>it - V</w:t>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r>
      <w:r w:rsidR="001B1714" w:rsidRPr="00733D6F">
        <w:rPr>
          <w:rFonts w:ascii="Times New Roman" w:hAnsi="Times New Roman"/>
          <w:b/>
          <w:sz w:val="24"/>
          <w:szCs w:val="24"/>
        </w:rPr>
        <w:tab/>
        <w:t xml:space="preserve">      </w:t>
      </w:r>
      <w:r w:rsidRPr="00733D6F">
        <w:rPr>
          <w:rFonts w:ascii="Times New Roman" w:hAnsi="Times New Roman"/>
          <w:b/>
          <w:sz w:val="24"/>
          <w:szCs w:val="24"/>
        </w:rPr>
        <w:t>(8 Contact hours) Liquid membranes:</w:t>
      </w:r>
      <w:r w:rsidRPr="00733D6F">
        <w:rPr>
          <w:rFonts w:ascii="Times New Roman" w:hAnsi="Times New Roman"/>
          <w:sz w:val="24"/>
          <w:szCs w:val="24"/>
        </w:rPr>
        <w:t xml:space="preserve"> Emulsion Liquid membrane, supported liquid membrane, new membrane separation processes like membrane distillation, membrane contactor and hybrid processes.</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D33F80" w:rsidRPr="00733D6F" w:rsidRDefault="00D33F80" w:rsidP="009228C4">
      <w:pPr>
        <w:jc w:val="both"/>
        <w:rPr>
          <w:rFonts w:ascii="Times New Roman" w:hAnsi="Times New Roman"/>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001B1714" w:rsidRPr="00733D6F">
        <w:rPr>
          <w:rFonts w:ascii="Times New Roman" w:hAnsi="Times New Roman"/>
          <w:b/>
          <w:sz w:val="24"/>
          <w:szCs w:val="24"/>
        </w:rPr>
        <w:tab/>
        <w:t xml:space="preserve">                  </w:t>
      </w:r>
      <w:r w:rsidRPr="00733D6F">
        <w:rPr>
          <w:rFonts w:ascii="Times New Roman" w:hAnsi="Times New Roman"/>
          <w:b/>
          <w:sz w:val="24"/>
          <w:szCs w:val="24"/>
        </w:rPr>
        <w:t>(8</w:t>
      </w:r>
      <w:r w:rsidR="001B1714" w:rsidRPr="00733D6F">
        <w:rPr>
          <w:rFonts w:ascii="Times New Roman" w:hAnsi="Times New Roman"/>
          <w:b/>
          <w:sz w:val="24"/>
          <w:szCs w:val="24"/>
        </w:rPr>
        <w:t xml:space="preserve"> </w:t>
      </w:r>
      <w:r w:rsidRPr="00733D6F">
        <w:rPr>
          <w:rFonts w:ascii="Times New Roman" w:hAnsi="Times New Roman"/>
          <w:b/>
          <w:sz w:val="24"/>
          <w:szCs w:val="24"/>
        </w:rPr>
        <w:t xml:space="preserve">Contact hours)              </w:t>
      </w:r>
    </w:p>
    <w:p w:rsidR="00D33F80" w:rsidRPr="00733D6F" w:rsidRDefault="00D33F80" w:rsidP="009228C4">
      <w:pPr>
        <w:jc w:val="both"/>
        <w:rPr>
          <w:rFonts w:ascii="Times New Roman" w:hAnsi="Times New Roman"/>
          <w:b/>
          <w:sz w:val="24"/>
          <w:szCs w:val="24"/>
        </w:rPr>
      </w:pPr>
      <w:r w:rsidRPr="00733D6F">
        <w:rPr>
          <w:rFonts w:ascii="Times New Roman" w:hAnsi="Times New Roman"/>
          <w:b/>
          <w:sz w:val="24"/>
          <w:szCs w:val="24"/>
        </w:rPr>
        <w:t>Gas separation:</w:t>
      </w:r>
      <w:r w:rsidRPr="00733D6F">
        <w:rPr>
          <w:rFonts w:ascii="Times New Roman" w:hAnsi="Times New Roman"/>
          <w:sz w:val="24"/>
          <w:szCs w:val="24"/>
        </w:rPr>
        <w:t xml:space="preserve"> Surfactant based separation processes.</w:t>
      </w:r>
    </w:p>
    <w:p w:rsidR="006D45BB" w:rsidRDefault="00D33F80" w:rsidP="009228C4">
      <w:pPr>
        <w:spacing w:after="0"/>
        <w:jc w:val="both"/>
        <w:rPr>
          <w:rFonts w:ascii="Times New Roman" w:hAnsi="Times New Roman"/>
          <w:sz w:val="24"/>
          <w:szCs w:val="24"/>
        </w:rPr>
      </w:pPr>
      <w:r w:rsidRPr="00733D6F">
        <w:rPr>
          <w:rFonts w:ascii="Times New Roman" w:hAnsi="Times New Roman"/>
          <w:sz w:val="24"/>
          <w:szCs w:val="24"/>
        </w:rPr>
        <w:tab/>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9228C4">
      <w:pPr>
        <w:spacing w:after="0"/>
        <w:jc w:val="both"/>
        <w:rPr>
          <w:rFonts w:ascii="Times New Roman" w:hAnsi="Times New Roman"/>
          <w:sz w:val="24"/>
          <w:szCs w:val="24"/>
        </w:rPr>
      </w:pPr>
    </w:p>
    <w:p w:rsidR="00D33F80" w:rsidRPr="00733D6F" w:rsidRDefault="00D33F80" w:rsidP="006D45BB">
      <w:pPr>
        <w:spacing w:after="0"/>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 xml:space="preserve">1.Seader, J.D. and Ernest J. Henley, </w:t>
      </w:r>
      <w:r w:rsidRPr="00733D6F">
        <w:rPr>
          <w:rFonts w:ascii="Times New Roman" w:hAnsi="Times New Roman"/>
          <w:i/>
          <w:sz w:val="24"/>
          <w:szCs w:val="24"/>
        </w:rPr>
        <w:t>‘Separation Process Principles’</w:t>
      </w:r>
      <w:r w:rsidRPr="00733D6F">
        <w:rPr>
          <w:rFonts w:ascii="Times New Roman" w:hAnsi="Times New Roman"/>
          <w:sz w:val="24"/>
          <w:szCs w:val="24"/>
        </w:rPr>
        <w:t>, New York, Wiley, 1998.</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6D45BB" w:rsidRPr="006D45BB" w:rsidRDefault="00D33F80" w:rsidP="002D12CC">
      <w:pPr>
        <w:pStyle w:val="ListParagraph"/>
        <w:widowControl w:val="0"/>
        <w:numPr>
          <w:ilvl w:val="0"/>
          <w:numId w:val="136"/>
        </w:numPr>
        <w:tabs>
          <w:tab w:val="left" w:pos="270"/>
        </w:tabs>
        <w:suppressAutoHyphens/>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King, C.J, </w:t>
      </w:r>
      <w:r w:rsidRPr="00733D6F">
        <w:rPr>
          <w:rFonts w:ascii="Times New Roman" w:hAnsi="Times New Roman"/>
          <w:i/>
          <w:sz w:val="24"/>
          <w:szCs w:val="24"/>
        </w:rPr>
        <w:t>‘Separation Processes’,</w:t>
      </w:r>
      <w:r w:rsidRPr="00733D6F">
        <w:rPr>
          <w:rFonts w:ascii="Times New Roman" w:hAnsi="Times New Roman"/>
          <w:sz w:val="24"/>
          <w:szCs w:val="24"/>
        </w:rPr>
        <w:t xml:space="preserve"> McGraw-Hill, New York,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 1980.</w:t>
      </w:r>
    </w:p>
    <w:p w:rsidR="00D33F80" w:rsidRPr="006D45BB" w:rsidRDefault="00D33F80" w:rsidP="002D12CC">
      <w:pPr>
        <w:pStyle w:val="ListParagraph"/>
        <w:widowControl w:val="0"/>
        <w:numPr>
          <w:ilvl w:val="0"/>
          <w:numId w:val="136"/>
        </w:numPr>
        <w:tabs>
          <w:tab w:val="left" w:pos="270"/>
        </w:tabs>
        <w:suppressAutoHyphens/>
        <w:autoSpaceDE w:val="0"/>
        <w:autoSpaceDN w:val="0"/>
        <w:adjustRightInd w:val="0"/>
        <w:spacing w:after="0"/>
        <w:jc w:val="both"/>
        <w:rPr>
          <w:rFonts w:ascii="Times New Roman" w:hAnsi="Times New Roman"/>
          <w:sz w:val="24"/>
          <w:szCs w:val="24"/>
        </w:rPr>
      </w:pPr>
      <w:r w:rsidRPr="006D45BB">
        <w:rPr>
          <w:rFonts w:ascii="Times New Roman" w:hAnsi="Times New Roman"/>
          <w:sz w:val="24"/>
          <w:szCs w:val="24"/>
        </w:rPr>
        <w:t xml:space="preserve">Manson Benedict, </w:t>
      </w:r>
      <w:r w:rsidRPr="006D45BB">
        <w:rPr>
          <w:rFonts w:ascii="Times New Roman" w:hAnsi="Times New Roman"/>
          <w:i/>
          <w:sz w:val="24"/>
          <w:szCs w:val="24"/>
        </w:rPr>
        <w:t>‘Nuclear Chemical Engineering’,</w:t>
      </w:r>
      <w:r w:rsidRPr="006D45BB">
        <w:rPr>
          <w:rFonts w:ascii="Times New Roman" w:hAnsi="Times New Roman"/>
          <w:sz w:val="24"/>
          <w:szCs w:val="24"/>
        </w:rPr>
        <w:t xml:space="preserve"> McGraw-Hill, 2</w:t>
      </w:r>
      <w:r w:rsidRPr="006D45BB">
        <w:rPr>
          <w:rFonts w:ascii="Times New Roman" w:hAnsi="Times New Roman"/>
          <w:sz w:val="24"/>
          <w:szCs w:val="24"/>
          <w:vertAlign w:val="superscript"/>
        </w:rPr>
        <w:t>nd</w:t>
      </w:r>
      <w:r w:rsidRPr="006D45BB">
        <w:rPr>
          <w:rFonts w:ascii="Times New Roman" w:hAnsi="Times New Roman"/>
          <w:sz w:val="24"/>
          <w:szCs w:val="24"/>
        </w:rPr>
        <w:t xml:space="preserve"> edition, 1981.</w:t>
      </w:r>
    </w:p>
    <w:p w:rsidR="00D33F80" w:rsidRPr="00733D6F" w:rsidRDefault="00D33F80" w:rsidP="002D12CC">
      <w:pPr>
        <w:pStyle w:val="ListParagraph"/>
        <w:widowControl w:val="0"/>
        <w:numPr>
          <w:ilvl w:val="0"/>
          <w:numId w:val="136"/>
        </w:numPr>
        <w:tabs>
          <w:tab w:val="left" w:pos="270"/>
        </w:tabs>
        <w:suppressAutoHyphens/>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Treybal, R.E, </w:t>
      </w:r>
      <w:r w:rsidRPr="00733D6F">
        <w:rPr>
          <w:rFonts w:ascii="Times New Roman" w:hAnsi="Times New Roman"/>
          <w:i/>
          <w:sz w:val="24"/>
          <w:szCs w:val="24"/>
        </w:rPr>
        <w:t>‘Mass Transfer Operations’,</w:t>
      </w:r>
      <w:r w:rsidRPr="00733D6F">
        <w:rPr>
          <w:rFonts w:ascii="Times New Roman" w:hAnsi="Times New Roman"/>
          <w:sz w:val="24"/>
          <w:szCs w:val="24"/>
        </w:rPr>
        <w:t xml:space="preserve"> McGraw-Hill, New York,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1980.</w:t>
      </w:r>
    </w:p>
    <w:p w:rsidR="00D33F80" w:rsidRPr="00733D6F" w:rsidRDefault="00D33F80" w:rsidP="006D45BB">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1. https://nptel.ac.in/courses/103105060/</w:t>
      </w:r>
    </w:p>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2. https://nptel.ac.in/courses/103105061/</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7865"/>
      </w:tblGrid>
      <w:tr w:rsidR="00D33F80" w:rsidRPr="00733D6F" w:rsidTr="006D45BB">
        <w:trPr>
          <w:trHeight w:val="314"/>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CO 1</w:t>
            </w:r>
          </w:p>
        </w:tc>
        <w:tc>
          <w:tcPr>
            <w:tcW w:w="7865" w:type="dxa"/>
            <w:shd w:val="clear" w:color="auto" w:fill="auto"/>
          </w:tcPr>
          <w:p w:rsidR="00D33F80" w:rsidRPr="00733D6F" w:rsidRDefault="00B53ADF" w:rsidP="006D45BB">
            <w:pPr>
              <w:spacing w:after="0"/>
              <w:jc w:val="both"/>
              <w:rPr>
                <w:rFonts w:ascii="Times New Roman" w:hAnsi="Times New Roman"/>
                <w:sz w:val="24"/>
                <w:szCs w:val="24"/>
              </w:rPr>
            </w:pPr>
            <w:r>
              <w:rPr>
                <w:rFonts w:ascii="Times New Roman" w:hAnsi="Times New Roman"/>
                <w:sz w:val="24"/>
                <w:szCs w:val="24"/>
              </w:rPr>
              <w:t>Explore</w:t>
            </w:r>
            <w:r w:rsidR="00D33F80" w:rsidRPr="00733D6F">
              <w:rPr>
                <w:rFonts w:ascii="Times New Roman" w:hAnsi="Times New Roman"/>
                <w:sz w:val="24"/>
                <w:szCs w:val="24"/>
              </w:rPr>
              <w:t xml:space="preserve"> modern separation techniques in various applications.</w:t>
            </w:r>
          </w:p>
        </w:tc>
      </w:tr>
      <w:tr w:rsidR="00D33F80" w:rsidRPr="00733D6F" w:rsidTr="006D45BB">
        <w:trPr>
          <w:trHeight w:val="332"/>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CO 2</w:t>
            </w:r>
          </w:p>
        </w:tc>
        <w:tc>
          <w:tcPr>
            <w:tcW w:w="7865"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Analyze and design novel membranes for intended applications.</w:t>
            </w:r>
          </w:p>
        </w:tc>
      </w:tr>
      <w:tr w:rsidR="00D33F80" w:rsidRPr="00733D6F" w:rsidTr="006D45BB">
        <w:trPr>
          <w:trHeight w:val="332"/>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CO 3</w:t>
            </w:r>
          </w:p>
        </w:tc>
        <w:tc>
          <w:tcPr>
            <w:tcW w:w="7865" w:type="dxa"/>
            <w:shd w:val="clear" w:color="auto" w:fill="auto"/>
          </w:tcPr>
          <w:p w:rsidR="00D33F80" w:rsidRPr="00733D6F" w:rsidRDefault="00B53ADF" w:rsidP="006D45BB">
            <w:pPr>
              <w:spacing w:after="0"/>
              <w:rPr>
                <w:rFonts w:ascii="Times New Roman" w:hAnsi="Times New Roman"/>
                <w:sz w:val="24"/>
                <w:szCs w:val="24"/>
              </w:rPr>
            </w:pPr>
            <w:r>
              <w:rPr>
                <w:rFonts w:ascii="Times New Roman" w:hAnsi="Times New Roman"/>
                <w:sz w:val="24"/>
                <w:szCs w:val="24"/>
              </w:rPr>
              <w:t xml:space="preserve"> C</w:t>
            </w:r>
            <w:r w:rsidR="00D33F80" w:rsidRPr="00733D6F">
              <w:rPr>
                <w:rFonts w:ascii="Times New Roman" w:hAnsi="Times New Roman"/>
                <w:sz w:val="24"/>
                <w:szCs w:val="24"/>
              </w:rPr>
              <w:t>lassification of membranes processes.</w:t>
            </w:r>
          </w:p>
        </w:tc>
      </w:tr>
      <w:tr w:rsidR="00D33F80" w:rsidRPr="00733D6F" w:rsidTr="00916BBA">
        <w:trPr>
          <w:trHeight w:val="432"/>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CO 4</w:t>
            </w:r>
          </w:p>
        </w:tc>
        <w:tc>
          <w:tcPr>
            <w:tcW w:w="7865" w:type="dxa"/>
            <w:shd w:val="clear" w:color="auto" w:fill="auto"/>
          </w:tcPr>
          <w:p w:rsidR="00D33F80" w:rsidRPr="00733D6F" w:rsidRDefault="00B53ADF" w:rsidP="006D45BB">
            <w:pPr>
              <w:spacing w:after="0"/>
              <w:jc w:val="both"/>
              <w:rPr>
                <w:rFonts w:ascii="Times New Roman" w:hAnsi="Times New Roman"/>
                <w:sz w:val="24"/>
                <w:szCs w:val="24"/>
              </w:rPr>
            </w:pPr>
            <w:r>
              <w:rPr>
                <w:rFonts w:ascii="Times New Roman" w:hAnsi="Times New Roman"/>
                <w:sz w:val="24"/>
                <w:szCs w:val="24"/>
              </w:rPr>
              <w:t>D</w:t>
            </w:r>
            <w:r w:rsidR="00D33F80" w:rsidRPr="00733D6F">
              <w:rPr>
                <w:rFonts w:ascii="Times New Roman" w:hAnsi="Times New Roman"/>
                <w:sz w:val="24"/>
                <w:szCs w:val="24"/>
              </w:rPr>
              <w:t>esign pervaporation, chromatography and dialysis based separation processes.</w:t>
            </w:r>
          </w:p>
        </w:tc>
      </w:tr>
      <w:tr w:rsidR="00D33F80" w:rsidRPr="00733D6F" w:rsidTr="00916BBA">
        <w:trPr>
          <w:trHeight w:val="432"/>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t>CO 5</w:t>
            </w:r>
          </w:p>
        </w:tc>
        <w:tc>
          <w:tcPr>
            <w:tcW w:w="7865" w:type="dxa"/>
            <w:shd w:val="clear" w:color="auto" w:fill="auto"/>
          </w:tcPr>
          <w:p w:rsidR="00D33F80" w:rsidRPr="00733D6F" w:rsidRDefault="00B53ADF" w:rsidP="006D45BB">
            <w:pPr>
              <w:spacing w:after="0"/>
              <w:ind w:right="-15"/>
              <w:rPr>
                <w:rFonts w:ascii="Times New Roman" w:hAnsi="Times New Roman"/>
                <w:bCs/>
                <w:sz w:val="24"/>
                <w:szCs w:val="24"/>
              </w:rPr>
            </w:pPr>
            <w:r>
              <w:rPr>
                <w:rFonts w:ascii="Times New Roman" w:hAnsi="Times New Roman"/>
                <w:sz w:val="24"/>
                <w:szCs w:val="24"/>
              </w:rPr>
              <w:t>Predict</w:t>
            </w:r>
            <w:r w:rsidR="00D33F80" w:rsidRPr="00733D6F">
              <w:rPr>
                <w:rFonts w:ascii="Times New Roman" w:hAnsi="Times New Roman"/>
                <w:sz w:val="24"/>
                <w:szCs w:val="24"/>
              </w:rPr>
              <w:t xml:space="preserve"> the importance of membrane technology in distillation, contactors and </w:t>
            </w:r>
            <w:r w:rsidR="00D33F80" w:rsidRPr="00733D6F">
              <w:rPr>
                <w:rFonts w:ascii="Times New Roman" w:hAnsi="Times New Roman"/>
                <w:sz w:val="24"/>
                <w:szCs w:val="24"/>
              </w:rPr>
              <w:lastRenderedPageBreak/>
              <w:t>hybrid processes.</w:t>
            </w:r>
          </w:p>
        </w:tc>
      </w:tr>
      <w:tr w:rsidR="00D33F80" w:rsidRPr="00733D6F" w:rsidTr="00916BBA">
        <w:trPr>
          <w:trHeight w:val="432"/>
        </w:trPr>
        <w:tc>
          <w:tcPr>
            <w:tcW w:w="793" w:type="dxa"/>
            <w:shd w:val="clear" w:color="auto" w:fill="auto"/>
          </w:tcPr>
          <w:p w:rsidR="00D33F80" w:rsidRPr="00733D6F" w:rsidRDefault="00D33F80" w:rsidP="006D45BB">
            <w:pPr>
              <w:spacing w:after="0"/>
              <w:jc w:val="both"/>
              <w:rPr>
                <w:rFonts w:ascii="Times New Roman" w:hAnsi="Times New Roman"/>
                <w:sz w:val="24"/>
                <w:szCs w:val="24"/>
              </w:rPr>
            </w:pPr>
            <w:r w:rsidRPr="00733D6F">
              <w:rPr>
                <w:rFonts w:ascii="Times New Roman" w:hAnsi="Times New Roman"/>
                <w:sz w:val="24"/>
                <w:szCs w:val="24"/>
              </w:rPr>
              <w:lastRenderedPageBreak/>
              <w:t>CO 6</w:t>
            </w:r>
          </w:p>
        </w:tc>
        <w:tc>
          <w:tcPr>
            <w:tcW w:w="7865" w:type="dxa"/>
            <w:shd w:val="clear" w:color="auto" w:fill="auto"/>
          </w:tcPr>
          <w:p w:rsidR="00D33F80" w:rsidRPr="00733D6F" w:rsidRDefault="00D33F80" w:rsidP="006D45BB">
            <w:pPr>
              <w:spacing w:after="0"/>
              <w:ind w:right="-15"/>
              <w:rPr>
                <w:rFonts w:ascii="Times New Roman" w:hAnsi="Times New Roman"/>
                <w:sz w:val="24"/>
                <w:szCs w:val="24"/>
              </w:rPr>
            </w:pPr>
            <w:r w:rsidRPr="00733D6F">
              <w:rPr>
                <w:rFonts w:ascii="Times New Roman" w:hAnsi="Times New Roman"/>
                <w:sz w:val="24"/>
                <w:szCs w:val="24"/>
              </w:rPr>
              <w:t>Explore and apply the theoretical concepts in gas separation processes.</w:t>
            </w:r>
          </w:p>
        </w:tc>
      </w:tr>
    </w:tbl>
    <w:p w:rsidR="00D33F80" w:rsidRPr="00733D6F" w:rsidRDefault="00D33F80" w:rsidP="006D45BB">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p>
    <w:tbl>
      <w:tblPr>
        <w:tblW w:w="87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2"/>
        <w:gridCol w:w="1950"/>
        <w:gridCol w:w="1655"/>
        <w:gridCol w:w="1816"/>
        <w:gridCol w:w="900"/>
      </w:tblGrid>
      <w:tr w:rsidR="00D33F80" w:rsidRPr="00733D6F" w:rsidTr="006D45BB">
        <w:trPr>
          <w:trHeight w:val="350"/>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Course Nature</w:t>
            </w:r>
          </w:p>
        </w:tc>
        <w:tc>
          <w:tcPr>
            <w:tcW w:w="437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6D45BB">
        <w:trPr>
          <w:trHeight w:val="341"/>
        </w:trPr>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6D45BB">
        <w:trPr>
          <w:trHeight w:val="998"/>
        </w:trPr>
        <w:tc>
          <w:tcPr>
            <w:tcW w:w="24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5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0E0307">
        <w:trPr>
          <w:trHeight w:val="646"/>
        </w:trPr>
        <w:tc>
          <w:tcPr>
            <w:tcW w:w="2432"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30%</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60%</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D33F80" w:rsidRPr="00733D6F" w:rsidRDefault="00D33F80" w:rsidP="006D45BB">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6D45BB">
      <w:pPr>
        <w:spacing w:after="0"/>
        <w:jc w:val="both"/>
        <w:rPr>
          <w:rFonts w:ascii="Times New Roman" w:hAnsi="Times New Roman"/>
          <w:b/>
          <w:sz w:val="24"/>
          <w:szCs w:val="24"/>
        </w:rPr>
      </w:pPr>
    </w:p>
    <w:p w:rsidR="00D33F80" w:rsidRPr="00733D6F" w:rsidRDefault="00867E46" w:rsidP="009228C4">
      <w:pPr>
        <w:spacing w:after="0"/>
        <w:jc w:val="both"/>
        <w:rPr>
          <w:rFonts w:ascii="Times New Roman" w:hAnsi="Times New Roman"/>
          <w:b/>
          <w:sz w:val="24"/>
          <w:szCs w:val="24"/>
        </w:rPr>
      </w:pPr>
      <w:r w:rsidRPr="00733D6F">
        <w:rPr>
          <w:rFonts w:ascii="Times New Roman" w:hAnsi="Times New Roman"/>
          <w:b/>
          <w:sz w:val="24"/>
          <w:szCs w:val="24"/>
        </w:rPr>
        <w:t>************************************************************************</w:t>
      </w:r>
    </w:p>
    <w:p w:rsidR="00A923DD" w:rsidRDefault="00A923DD" w:rsidP="009228C4">
      <w:pPr>
        <w:spacing w:after="0"/>
        <w:jc w:val="both"/>
        <w:rPr>
          <w:rFonts w:ascii="Times New Roman" w:hAnsi="Times New Roman"/>
          <w:b/>
          <w:sz w:val="24"/>
          <w:szCs w:val="24"/>
        </w:rPr>
      </w:pPr>
    </w:p>
    <w:tbl>
      <w:tblPr>
        <w:tblW w:w="8704" w:type="dxa"/>
        <w:jc w:val="center"/>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2"/>
        <w:gridCol w:w="2160"/>
        <w:gridCol w:w="1990"/>
        <w:gridCol w:w="1520"/>
        <w:gridCol w:w="1382"/>
      </w:tblGrid>
      <w:tr w:rsidR="00D33F80" w:rsidRPr="00733D6F" w:rsidTr="00A923DD">
        <w:trPr>
          <w:trHeight w:val="440"/>
          <w:jc w:val="center"/>
        </w:trPr>
        <w:tc>
          <w:tcPr>
            <w:tcW w:w="1652" w:type="dxa"/>
            <w:shd w:val="clear" w:color="auto" w:fill="auto"/>
          </w:tcPr>
          <w:p w:rsidR="00D33F80" w:rsidRPr="002910E9" w:rsidRDefault="00D33F80" w:rsidP="009228C4">
            <w:pPr>
              <w:jc w:val="center"/>
              <w:rPr>
                <w:rFonts w:ascii="Times New Roman" w:hAnsi="Times New Roman"/>
                <w:b/>
                <w:color w:val="FF0000"/>
                <w:sz w:val="24"/>
                <w:szCs w:val="24"/>
              </w:rPr>
            </w:pPr>
            <w:r w:rsidRPr="002910E9">
              <w:rPr>
                <w:rFonts w:ascii="Times New Roman" w:hAnsi="Times New Roman"/>
                <w:b/>
                <w:color w:val="FF0000"/>
                <w:sz w:val="24"/>
                <w:szCs w:val="24"/>
              </w:rPr>
              <w:t>Course code</w:t>
            </w:r>
          </w:p>
        </w:tc>
        <w:tc>
          <w:tcPr>
            <w:tcW w:w="2160" w:type="dxa"/>
            <w:shd w:val="clear" w:color="auto" w:fill="auto"/>
          </w:tcPr>
          <w:p w:rsidR="00D33F80" w:rsidRPr="002910E9" w:rsidRDefault="00D33F80" w:rsidP="009228C4">
            <w:pPr>
              <w:jc w:val="center"/>
              <w:rPr>
                <w:rFonts w:ascii="Times New Roman" w:hAnsi="Times New Roman"/>
                <w:b/>
                <w:color w:val="FF0000"/>
                <w:sz w:val="24"/>
                <w:szCs w:val="24"/>
              </w:rPr>
            </w:pPr>
            <w:r w:rsidRPr="002910E9">
              <w:rPr>
                <w:rFonts w:ascii="Times New Roman" w:hAnsi="Times New Roman"/>
                <w:b/>
                <w:color w:val="FF0000"/>
                <w:sz w:val="24"/>
                <w:szCs w:val="24"/>
              </w:rPr>
              <w:t>Course name</w:t>
            </w:r>
          </w:p>
        </w:tc>
        <w:tc>
          <w:tcPr>
            <w:tcW w:w="1990" w:type="dxa"/>
            <w:shd w:val="clear" w:color="auto" w:fill="auto"/>
          </w:tcPr>
          <w:p w:rsidR="00D33F80" w:rsidRPr="002910E9" w:rsidRDefault="00D33F80" w:rsidP="009228C4">
            <w:pPr>
              <w:jc w:val="center"/>
              <w:rPr>
                <w:rFonts w:ascii="Times New Roman" w:hAnsi="Times New Roman"/>
                <w:b/>
                <w:color w:val="FF0000"/>
                <w:sz w:val="24"/>
                <w:szCs w:val="24"/>
              </w:rPr>
            </w:pPr>
            <w:r w:rsidRPr="002910E9">
              <w:rPr>
                <w:rFonts w:ascii="Times New Roman" w:hAnsi="Times New Roman"/>
                <w:b/>
                <w:color w:val="FF0000"/>
                <w:sz w:val="24"/>
                <w:szCs w:val="24"/>
              </w:rPr>
              <w:t>Course Category</w:t>
            </w:r>
          </w:p>
        </w:tc>
        <w:tc>
          <w:tcPr>
            <w:tcW w:w="1520" w:type="dxa"/>
            <w:shd w:val="clear" w:color="auto" w:fill="auto"/>
          </w:tcPr>
          <w:p w:rsidR="00D33F80" w:rsidRPr="002910E9" w:rsidRDefault="00D33F80" w:rsidP="009228C4">
            <w:pPr>
              <w:jc w:val="center"/>
              <w:rPr>
                <w:rFonts w:ascii="Times New Roman" w:hAnsi="Times New Roman"/>
                <w:b/>
                <w:color w:val="FF0000"/>
                <w:sz w:val="24"/>
                <w:szCs w:val="24"/>
              </w:rPr>
            </w:pPr>
            <w:r w:rsidRPr="002910E9">
              <w:rPr>
                <w:rFonts w:ascii="Times New Roman" w:hAnsi="Times New Roman"/>
                <w:b/>
                <w:color w:val="FF0000"/>
                <w:sz w:val="24"/>
                <w:szCs w:val="24"/>
              </w:rPr>
              <w:t>L-T-P</w:t>
            </w:r>
          </w:p>
        </w:tc>
        <w:tc>
          <w:tcPr>
            <w:tcW w:w="1382" w:type="dxa"/>
            <w:shd w:val="clear" w:color="auto" w:fill="auto"/>
          </w:tcPr>
          <w:p w:rsidR="00D33F80" w:rsidRPr="002910E9" w:rsidRDefault="00D33F80" w:rsidP="009228C4">
            <w:pPr>
              <w:jc w:val="center"/>
              <w:rPr>
                <w:rFonts w:ascii="Times New Roman" w:hAnsi="Times New Roman"/>
                <w:b/>
                <w:color w:val="FF0000"/>
                <w:sz w:val="24"/>
                <w:szCs w:val="24"/>
              </w:rPr>
            </w:pPr>
            <w:r w:rsidRPr="002910E9">
              <w:rPr>
                <w:rFonts w:ascii="Times New Roman" w:hAnsi="Times New Roman"/>
                <w:b/>
                <w:color w:val="FF0000"/>
                <w:sz w:val="24"/>
                <w:szCs w:val="24"/>
              </w:rPr>
              <w:t>Credits</w:t>
            </w:r>
          </w:p>
        </w:tc>
      </w:tr>
      <w:tr w:rsidR="00D33F80" w:rsidRPr="00733D6F" w:rsidTr="00A923DD">
        <w:trPr>
          <w:trHeight w:val="1124"/>
          <w:jc w:val="center"/>
        </w:trPr>
        <w:tc>
          <w:tcPr>
            <w:tcW w:w="1652" w:type="dxa"/>
            <w:shd w:val="clear" w:color="auto" w:fill="auto"/>
            <w:vAlign w:val="center"/>
          </w:tcPr>
          <w:p w:rsidR="00D33F80" w:rsidRPr="002910E9" w:rsidRDefault="00DB7D5E" w:rsidP="009228C4">
            <w:pPr>
              <w:jc w:val="center"/>
              <w:rPr>
                <w:rFonts w:ascii="Times New Roman" w:hAnsi="Times New Roman"/>
                <w:color w:val="FF0000"/>
                <w:sz w:val="24"/>
                <w:szCs w:val="24"/>
              </w:rPr>
            </w:pPr>
            <w:r>
              <w:rPr>
                <w:rFonts w:ascii="Times New Roman" w:hAnsi="Times New Roman"/>
                <w:color w:val="000000"/>
                <w:sz w:val="24"/>
                <w:szCs w:val="24"/>
                <w:lang w:bidi="te-IN"/>
              </w:rPr>
              <w:t>23CH</w:t>
            </w:r>
            <w:r w:rsidR="00D60B07">
              <w:rPr>
                <w:rFonts w:ascii="Times New Roman" w:hAnsi="Times New Roman"/>
                <w:color w:val="000000"/>
                <w:sz w:val="24"/>
                <w:szCs w:val="24"/>
                <w:lang w:bidi="te-IN"/>
              </w:rPr>
              <w:t>XX34</w:t>
            </w:r>
          </w:p>
        </w:tc>
        <w:tc>
          <w:tcPr>
            <w:tcW w:w="2160" w:type="dxa"/>
            <w:shd w:val="clear" w:color="auto" w:fill="auto"/>
            <w:vAlign w:val="center"/>
          </w:tcPr>
          <w:p w:rsidR="00D33F80" w:rsidRPr="002910E9" w:rsidRDefault="00D33F80" w:rsidP="009228C4">
            <w:pPr>
              <w:rPr>
                <w:rFonts w:ascii="Times New Roman" w:hAnsi="Times New Roman"/>
                <w:color w:val="FF0000"/>
                <w:sz w:val="24"/>
                <w:szCs w:val="24"/>
              </w:rPr>
            </w:pPr>
            <w:r w:rsidRPr="002910E9">
              <w:rPr>
                <w:rFonts w:ascii="Times New Roman" w:hAnsi="Times New Roman"/>
                <w:color w:val="FF0000"/>
                <w:sz w:val="24"/>
                <w:szCs w:val="24"/>
              </w:rPr>
              <w:t>Optimization Methods For Chemical Engineering</w:t>
            </w:r>
          </w:p>
        </w:tc>
        <w:tc>
          <w:tcPr>
            <w:tcW w:w="1990" w:type="dxa"/>
            <w:shd w:val="clear" w:color="auto" w:fill="auto"/>
            <w:vAlign w:val="center"/>
          </w:tcPr>
          <w:p w:rsidR="00D33F80" w:rsidRPr="002910E9" w:rsidRDefault="00D33F80" w:rsidP="009228C4">
            <w:pPr>
              <w:jc w:val="center"/>
              <w:rPr>
                <w:rFonts w:ascii="Times New Roman" w:hAnsi="Times New Roman"/>
                <w:color w:val="FF0000"/>
                <w:sz w:val="24"/>
                <w:szCs w:val="24"/>
              </w:rPr>
            </w:pPr>
            <w:r w:rsidRPr="002910E9">
              <w:rPr>
                <w:rFonts w:ascii="Times New Roman" w:hAnsi="Times New Roman"/>
                <w:color w:val="FF0000"/>
                <w:sz w:val="24"/>
                <w:szCs w:val="24"/>
              </w:rPr>
              <w:t>PEC</w:t>
            </w:r>
          </w:p>
        </w:tc>
        <w:tc>
          <w:tcPr>
            <w:tcW w:w="1520" w:type="dxa"/>
            <w:shd w:val="clear" w:color="auto" w:fill="auto"/>
            <w:vAlign w:val="center"/>
          </w:tcPr>
          <w:p w:rsidR="00D33F80" w:rsidRPr="002910E9" w:rsidRDefault="00D33F80" w:rsidP="009228C4">
            <w:pPr>
              <w:jc w:val="center"/>
              <w:rPr>
                <w:rFonts w:ascii="Times New Roman" w:hAnsi="Times New Roman"/>
                <w:color w:val="FF0000"/>
                <w:sz w:val="24"/>
                <w:szCs w:val="24"/>
              </w:rPr>
            </w:pPr>
            <w:r w:rsidRPr="002910E9">
              <w:rPr>
                <w:rFonts w:ascii="Times New Roman" w:hAnsi="Times New Roman"/>
                <w:color w:val="FF0000"/>
                <w:sz w:val="24"/>
                <w:szCs w:val="24"/>
              </w:rPr>
              <w:t>3-0-0</w:t>
            </w:r>
          </w:p>
        </w:tc>
        <w:tc>
          <w:tcPr>
            <w:tcW w:w="1382" w:type="dxa"/>
            <w:shd w:val="clear" w:color="auto" w:fill="auto"/>
            <w:vAlign w:val="center"/>
          </w:tcPr>
          <w:p w:rsidR="00D33F80" w:rsidRPr="002910E9" w:rsidRDefault="00D33F80" w:rsidP="009228C4">
            <w:pPr>
              <w:jc w:val="center"/>
              <w:rPr>
                <w:rFonts w:ascii="Times New Roman" w:hAnsi="Times New Roman"/>
                <w:color w:val="FF0000"/>
                <w:sz w:val="24"/>
                <w:szCs w:val="24"/>
              </w:rPr>
            </w:pPr>
            <w:r w:rsidRPr="002910E9">
              <w:rPr>
                <w:rFonts w:ascii="Times New Roman" w:hAnsi="Times New Roman"/>
                <w:color w:val="FF0000"/>
                <w:sz w:val="24"/>
                <w:szCs w:val="24"/>
              </w:rPr>
              <w:t>3</w:t>
            </w:r>
          </w:p>
        </w:tc>
      </w:tr>
    </w:tbl>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2D12CC">
      <w:pPr>
        <w:pStyle w:val="ListParagraph"/>
        <w:numPr>
          <w:ilvl w:val="0"/>
          <w:numId w:val="120"/>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Emphasize use economics to derive an objective function aspects </w:t>
      </w:r>
    </w:p>
    <w:p w:rsidR="00D33F80" w:rsidRPr="00733D6F" w:rsidRDefault="00D33F80" w:rsidP="002D12CC">
      <w:pPr>
        <w:pStyle w:val="ListParagraph"/>
        <w:numPr>
          <w:ilvl w:val="0"/>
          <w:numId w:val="120"/>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sz w:val="24"/>
          <w:szCs w:val="24"/>
        </w:rPr>
        <w:t>Learn how  to apply the search methods to the problem</w:t>
      </w:r>
    </w:p>
    <w:p w:rsidR="00D33F80" w:rsidRPr="00733D6F" w:rsidRDefault="00D33F80" w:rsidP="002D12CC">
      <w:pPr>
        <w:numPr>
          <w:ilvl w:val="0"/>
          <w:numId w:val="120"/>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sz w:val="24"/>
          <w:szCs w:val="24"/>
        </w:rPr>
        <w:t>Learn how to use principles of engineering to develop single variable optimization with and without constraints</w:t>
      </w:r>
    </w:p>
    <w:p w:rsidR="00D33F80" w:rsidRPr="00733D6F" w:rsidRDefault="00D33F80" w:rsidP="002D12CC">
      <w:pPr>
        <w:numPr>
          <w:ilvl w:val="0"/>
          <w:numId w:val="120"/>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sz w:val="24"/>
          <w:szCs w:val="24"/>
        </w:rPr>
        <w:t xml:space="preserve">Learn how  to use principles of engineering to develop multi variable optimization with and without constraints </w:t>
      </w:r>
    </w:p>
    <w:p w:rsidR="00D33F80" w:rsidRPr="00733D6F" w:rsidRDefault="00D33F80" w:rsidP="002D12CC">
      <w:pPr>
        <w:numPr>
          <w:ilvl w:val="0"/>
          <w:numId w:val="120"/>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sz w:val="24"/>
          <w:szCs w:val="24"/>
        </w:rPr>
        <w:t>Learn how to apply the concepts of linear programming (graphically).</w:t>
      </w:r>
    </w:p>
    <w:p w:rsidR="00D33F80" w:rsidRPr="00733D6F" w:rsidRDefault="00D33F80" w:rsidP="002D12CC">
      <w:pPr>
        <w:numPr>
          <w:ilvl w:val="0"/>
          <w:numId w:val="120"/>
        </w:numPr>
        <w:shd w:val="clear" w:color="auto" w:fill="FFFFFF"/>
        <w:spacing w:before="100" w:beforeAutospacing="1" w:after="75"/>
        <w:jc w:val="both"/>
        <w:rPr>
          <w:rFonts w:ascii="Times New Roman" w:hAnsi="Times New Roman"/>
          <w:color w:val="392B2B"/>
          <w:sz w:val="24"/>
          <w:szCs w:val="24"/>
        </w:rPr>
      </w:pPr>
      <w:r w:rsidRPr="00733D6F">
        <w:rPr>
          <w:rFonts w:ascii="Times New Roman" w:hAnsi="Times New Roman"/>
          <w:sz w:val="24"/>
          <w:szCs w:val="24"/>
        </w:rPr>
        <w:t>Learn how to apply the concepts of linear programming.</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Unit</w:t>
      </w:r>
      <w:r w:rsidRPr="00733D6F">
        <w:rPr>
          <w:rFonts w:ascii="Times New Roman" w:hAnsi="Times New Roman"/>
          <w:b/>
          <w:bCs/>
          <w:sz w:val="24"/>
          <w:szCs w:val="24"/>
        </w:rPr>
        <w:t xml:space="preserve"> I:</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t xml:space="preserve">                 </w:t>
      </w:r>
      <w:r w:rsidRPr="00733D6F">
        <w:rPr>
          <w:rFonts w:ascii="Times New Roman" w:hAnsi="Times New Roman"/>
          <w:b/>
          <w:bCs/>
          <w:sz w:val="24"/>
          <w:szCs w:val="24"/>
        </w:rPr>
        <w:t>(7 Contact hours)</w:t>
      </w:r>
    </w:p>
    <w:p w:rsidR="00D33F80" w:rsidRPr="00733D6F" w:rsidRDefault="00D33F80" w:rsidP="00A923DD">
      <w:pPr>
        <w:jc w:val="both"/>
        <w:rPr>
          <w:rFonts w:ascii="Times New Roman" w:hAnsi="Times New Roman"/>
          <w:sz w:val="24"/>
          <w:szCs w:val="24"/>
        </w:rPr>
      </w:pPr>
      <w:r w:rsidRPr="00733D6F">
        <w:rPr>
          <w:rFonts w:ascii="Times New Roman" w:hAnsi="Times New Roman"/>
          <w:sz w:val="24"/>
          <w:szCs w:val="24"/>
        </w:rPr>
        <w:t>The nature and organization of optimization problems:  Scope and Hierarchy, General procedure for solving optimization problems, Formulation of the objective function, Basic concepts of optimization - Continuity, Convexity and applications, Necessary and sufficient conditions for an extremum.</w:t>
      </w: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Unit</w:t>
      </w:r>
      <w:r w:rsidRPr="00733D6F">
        <w:rPr>
          <w:rFonts w:ascii="Times New Roman" w:hAnsi="Times New Roman"/>
          <w:b/>
          <w:bCs/>
          <w:sz w:val="24"/>
          <w:szCs w:val="24"/>
        </w:rPr>
        <w:t xml:space="preserve"> II:</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t xml:space="preserve">                 </w:t>
      </w:r>
      <w:r w:rsidR="00EE3F22" w:rsidRPr="00733D6F">
        <w:rPr>
          <w:rFonts w:ascii="Times New Roman" w:hAnsi="Times New Roman"/>
          <w:b/>
          <w:bCs/>
          <w:sz w:val="24"/>
          <w:szCs w:val="24"/>
        </w:rPr>
        <w:t xml:space="preserve"> </w:t>
      </w:r>
      <w:r w:rsidRPr="00733D6F">
        <w:rPr>
          <w:rFonts w:ascii="Times New Roman" w:hAnsi="Times New Roman"/>
          <w:b/>
          <w:bCs/>
          <w:sz w:val="24"/>
          <w:szCs w:val="24"/>
        </w:rPr>
        <w:t>(6 Contact hours)</w:t>
      </w:r>
    </w:p>
    <w:p w:rsidR="00D33F80" w:rsidRPr="00733D6F" w:rsidRDefault="00D33F80" w:rsidP="00A923DD">
      <w:pPr>
        <w:jc w:val="both"/>
        <w:rPr>
          <w:rFonts w:ascii="Times New Roman" w:hAnsi="Times New Roman"/>
          <w:sz w:val="24"/>
          <w:szCs w:val="24"/>
        </w:rPr>
      </w:pPr>
      <w:r w:rsidRPr="00733D6F">
        <w:rPr>
          <w:rFonts w:ascii="Times New Roman" w:hAnsi="Times New Roman"/>
          <w:sz w:val="24"/>
          <w:szCs w:val="24"/>
        </w:rPr>
        <w:lastRenderedPageBreak/>
        <w:t>Optimization of unconstrained functions: Functions of single variable, scanning and bracketing procedures, Newton and Quasi-Newton methods, Evaluation of one-dimensional search methods.</w:t>
      </w: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Unit</w:t>
      </w:r>
      <w:r w:rsidRPr="00733D6F">
        <w:rPr>
          <w:rFonts w:ascii="Times New Roman" w:hAnsi="Times New Roman"/>
          <w:b/>
          <w:bCs/>
          <w:sz w:val="24"/>
          <w:szCs w:val="24"/>
        </w:rPr>
        <w:t xml:space="preserve"> II</w:t>
      </w:r>
      <w:r w:rsidR="00EE3F22" w:rsidRPr="00733D6F">
        <w:rPr>
          <w:rFonts w:ascii="Times New Roman" w:hAnsi="Times New Roman"/>
          <w:b/>
          <w:bCs/>
          <w:sz w:val="24"/>
          <w:szCs w:val="24"/>
        </w:rPr>
        <w:t>I:</w:t>
      </w:r>
      <w:r w:rsidR="00EE3F22"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r>
      <w:r w:rsidR="00EE3F22" w:rsidRPr="00733D6F">
        <w:rPr>
          <w:rFonts w:ascii="Times New Roman" w:hAnsi="Times New Roman"/>
          <w:b/>
          <w:bCs/>
          <w:sz w:val="24"/>
          <w:szCs w:val="24"/>
        </w:rPr>
        <w:tab/>
        <w:t xml:space="preserve">                 </w:t>
      </w:r>
      <w:r w:rsidRPr="00733D6F">
        <w:rPr>
          <w:rFonts w:ascii="Times New Roman" w:hAnsi="Times New Roman"/>
          <w:b/>
          <w:bCs/>
          <w:sz w:val="24"/>
          <w:szCs w:val="24"/>
        </w:rPr>
        <w:t xml:space="preserve"> (8 Contact hours)</w:t>
      </w:r>
    </w:p>
    <w:p w:rsidR="00D33F80" w:rsidRPr="00733D6F" w:rsidRDefault="00D33F80" w:rsidP="00A923DD">
      <w:pPr>
        <w:jc w:val="both"/>
        <w:rPr>
          <w:rFonts w:ascii="Times New Roman" w:hAnsi="Times New Roman"/>
          <w:sz w:val="24"/>
          <w:szCs w:val="24"/>
        </w:rPr>
      </w:pPr>
      <w:r w:rsidRPr="00733D6F">
        <w:rPr>
          <w:rFonts w:ascii="Times New Roman" w:hAnsi="Times New Roman"/>
          <w:sz w:val="24"/>
          <w:szCs w:val="24"/>
        </w:rPr>
        <w:t>Unconstrained multivariable optimization: Methods using function values only, Methods using first derivatives, Newton's method and Quasi-Newton's method</w:t>
      </w: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 xml:space="preserve"> Unit</w:t>
      </w:r>
      <w:r w:rsidRPr="00733D6F">
        <w:rPr>
          <w:rFonts w:ascii="Times New Roman" w:hAnsi="Times New Roman"/>
          <w:b/>
          <w:bCs/>
          <w:sz w:val="24"/>
          <w:szCs w:val="24"/>
        </w:rPr>
        <w:t xml:space="preserve"> IV:</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00F161E4" w:rsidRPr="00733D6F">
        <w:rPr>
          <w:rFonts w:ascii="Times New Roman" w:hAnsi="Times New Roman"/>
          <w:b/>
          <w:bCs/>
          <w:sz w:val="24"/>
          <w:szCs w:val="24"/>
        </w:rPr>
        <w:tab/>
      </w:r>
      <w:r w:rsidR="00F161E4" w:rsidRPr="00733D6F">
        <w:rPr>
          <w:rFonts w:ascii="Times New Roman" w:hAnsi="Times New Roman"/>
          <w:b/>
          <w:bCs/>
          <w:sz w:val="24"/>
          <w:szCs w:val="24"/>
        </w:rPr>
        <w:tab/>
        <w:t xml:space="preserve">                 </w:t>
      </w:r>
      <w:r w:rsidRPr="00733D6F">
        <w:rPr>
          <w:rFonts w:ascii="Times New Roman" w:hAnsi="Times New Roman"/>
          <w:b/>
          <w:bCs/>
          <w:sz w:val="24"/>
          <w:szCs w:val="24"/>
        </w:rPr>
        <w:t>(8 Contact hours)</w:t>
      </w:r>
    </w:p>
    <w:p w:rsidR="00D33F80" w:rsidRPr="00733D6F" w:rsidRDefault="00D33F80" w:rsidP="00A923DD">
      <w:pPr>
        <w:jc w:val="both"/>
        <w:rPr>
          <w:rFonts w:ascii="Times New Roman" w:hAnsi="Times New Roman"/>
          <w:sz w:val="24"/>
          <w:szCs w:val="24"/>
        </w:rPr>
      </w:pPr>
      <w:r w:rsidRPr="00733D6F">
        <w:rPr>
          <w:rFonts w:ascii="Times New Roman" w:hAnsi="Times New Roman"/>
          <w:sz w:val="24"/>
          <w:szCs w:val="24"/>
        </w:rPr>
        <w:t>Linear programming: Basic concepts in linear programming; Graphical solution</w:t>
      </w: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Unit</w:t>
      </w:r>
      <w:r w:rsidRPr="00733D6F">
        <w:rPr>
          <w:rFonts w:ascii="Times New Roman" w:hAnsi="Times New Roman"/>
          <w:b/>
          <w:bCs/>
          <w:sz w:val="24"/>
          <w:szCs w:val="24"/>
        </w:rPr>
        <w:t xml:space="preserve"> V:</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00F161E4" w:rsidRPr="00733D6F">
        <w:rPr>
          <w:rFonts w:ascii="Times New Roman" w:hAnsi="Times New Roman"/>
          <w:b/>
          <w:bCs/>
          <w:sz w:val="24"/>
          <w:szCs w:val="24"/>
        </w:rPr>
        <w:tab/>
        <w:t xml:space="preserve">                  </w:t>
      </w:r>
      <w:r w:rsidRPr="00733D6F">
        <w:rPr>
          <w:rFonts w:ascii="Times New Roman" w:hAnsi="Times New Roman"/>
          <w:b/>
          <w:bCs/>
          <w:sz w:val="24"/>
          <w:szCs w:val="24"/>
        </w:rPr>
        <w:t>8 Contact hours)</w:t>
      </w:r>
    </w:p>
    <w:p w:rsidR="00D33F80" w:rsidRPr="00733D6F" w:rsidRDefault="00D33F80" w:rsidP="00A923DD">
      <w:pPr>
        <w:jc w:val="both"/>
        <w:rPr>
          <w:rFonts w:ascii="Times New Roman" w:hAnsi="Times New Roman"/>
          <w:sz w:val="24"/>
          <w:szCs w:val="24"/>
        </w:rPr>
      </w:pPr>
      <w:r w:rsidRPr="00733D6F">
        <w:rPr>
          <w:rFonts w:ascii="Times New Roman" w:hAnsi="Times New Roman"/>
          <w:sz w:val="24"/>
          <w:szCs w:val="24"/>
        </w:rPr>
        <w:t>Linear programming: Simplex method, duality</w:t>
      </w:r>
    </w:p>
    <w:p w:rsidR="00D33F80" w:rsidRPr="00733D6F" w:rsidRDefault="00D33F80" w:rsidP="00A923DD">
      <w:pPr>
        <w:jc w:val="both"/>
        <w:rPr>
          <w:rFonts w:ascii="Times New Roman" w:hAnsi="Times New Roman"/>
          <w:sz w:val="24"/>
          <w:szCs w:val="24"/>
        </w:rPr>
      </w:pPr>
    </w:p>
    <w:p w:rsidR="00D33F80" w:rsidRPr="00733D6F" w:rsidRDefault="00D33F80" w:rsidP="00A923DD">
      <w:pPr>
        <w:spacing w:after="0"/>
        <w:jc w:val="both"/>
        <w:rPr>
          <w:rFonts w:ascii="Times New Roman" w:hAnsi="Times New Roman"/>
          <w:b/>
          <w:bCs/>
          <w:sz w:val="24"/>
          <w:szCs w:val="24"/>
        </w:rPr>
      </w:pPr>
      <w:r w:rsidRPr="00733D6F">
        <w:rPr>
          <w:rFonts w:ascii="Times New Roman" w:hAnsi="Times New Roman"/>
          <w:b/>
          <w:sz w:val="24"/>
          <w:szCs w:val="24"/>
        </w:rPr>
        <w:t>Unit</w:t>
      </w:r>
      <w:r w:rsidRPr="00733D6F">
        <w:rPr>
          <w:rFonts w:ascii="Times New Roman" w:hAnsi="Times New Roman"/>
          <w:b/>
          <w:bCs/>
          <w:sz w:val="24"/>
          <w:szCs w:val="24"/>
        </w:rPr>
        <w:t xml:space="preserve"> VI:</w:t>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Pr="00733D6F">
        <w:rPr>
          <w:rFonts w:ascii="Times New Roman" w:hAnsi="Times New Roman"/>
          <w:b/>
          <w:bCs/>
          <w:sz w:val="24"/>
          <w:szCs w:val="24"/>
        </w:rPr>
        <w:tab/>
      </w:r>
      <w:r w:rsidR="00F161E4" w:rsidRPr="00733D6F">
        <w:rPr>
          <w:rFonts w:ascii="Times New Roman" w:hAnsi="Times New Roman"/>
          <w:b/>
          <w:bCs/>
          <w:sz w:val="24"/>
          <w:szCs w:val="24"/>
        </w:rPr>
        <w:tab/>
      </w:r>
      <w:r w:rsidR="00F161E4" w:rsidRPr="00733D6F">
        <w:rPr>
          <w:rFonts w:ascii="Times New Roman" w:hAnsi="Times New Roman"/>
          <w:b/>
          <w:bCs/>
          <w:sz w:val="24"/>
          <w:szCs w:val="24"/>
        </w:rPr>
        <w:tab/>
        <w:t xml:space="preserve">                 </w:t>
      </w:r>
      <w:r w:rsidRPr="00733D6F">
        <w:rPr>
          <w:rFonts w:ascii="Times New Roman" w:hAnsi="Times New Roman"/>
          <w:b/>
          <w:bCs/>
          <w:sz w:val="24"/>
          <w:szCs w:val="24"/>
        </w:rPr>
        <w:t>(8 Contact hours)</w:t>
      </w:r>
    </w:p>
    <w:p w:rsidR="00A923DD" w:rsidRDefault="00D33F80" w:rsidP="00A923DD">
      <w:pPr>
        <w:jc w:val="both"/>
        <w:rPr>
          <w:rFonts w:ascii="Times New Roman" w:hAnsi="Times New Roman"/>
          <w:sz w:val="24"/>
          <w:szCs w:val="24"/>
        </w:rPr>
      </w:pPr>
      <w:r w:rsidRPr="00733D6F">
        <w:rPr>
          <w:rFonts w:ascii="Times New Roman" w:hAnsi="Times New Roman"/>
          <w:sz w:val="24"/>
          <w:szCs w:val="24"/>
        </w:rPr>
        <w:t>Applications of optimization: Heat transfer and energy conservation, separation processes, chemical reactor design and operation</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D33F80" w:rsidRPr="00733D6F" w:rsidRDefault="00D33F80" w:rsidP="00A923DD">
      <w:pPr>
        <w:jc w:val="both"/>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D33F80" w:rsidRPr="00733D6F" w:rsidRDefault="00D33F80" w:rsidP="002D12CC">
      <w:pPr>
        <w:pStyle w:val="BodyTextIndent2"/>
        <w:numPr>
          <w:ilvl w:val="0"/>
          <w:numId w:val="77"/>
        </w:numPr>
        <w:spacing w:after="0" w:line="276" w:lineRule="auto"/>
        <w:jc w:val="both"/>
        <w:rPr>
          <w:rFonts w:ascii="Times New Roman" w:hAnsi="Times New Roman"/>
          <w:sz w:val="24"/>
          <w:szCs w:val="24"/>
        </w:rPr>
      </w:pPr>
      <w:r w:rsidRPr="00733D6F">
        <w:rPr>
          <w:rFonts w:ascii="Times New Roman" w:hAnsi="Times New Roman"/>
          <w:sz w:val="24"/>
          <w:szCs w:val="24"/>
        </w:rPr>
        <w:t>Thomas F. Edgar, David M. Himmelblau, Leon Lasdon. ‘</w:t>
      </w:r>
      <w:r w:rsidRPr="00733D6F">
        <w:rPr>
          <w:rFonts w:ascii="Times New Roman" w:hAnsi="Times New Roman"/>
          <w:i/>
          <w:sz w:val="24"/>
          <w:szCs w:val="24"/>
        </w:rPr>
        <w:t>Optimization of Chemical Processes’</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 McGraw-Hill Higher Education, 2001.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D33F80" w:rsidRPr="00733D6F" w:rsidRDefault="00D33F80" w:rsidP="002D12CC">
      <w:pPr>
        <w:pStyle w:val="ListParagraph"/>
        <w:numPr>
          <w:ilvl w:val="0"/>
          <w:numId w:val="76"/>
        </w:numPr>
        <w:spacing w:after="0"/>
        <w:jc w:val="both"/>
        <w:rPr>
          <w:rFonts w:ascii="Times New Roman" w:hAnsi="Times New Roman"/>
          <w:sz w:val="24"/>
          <w:szCs w:val="24"/>
        </w:rPr>
      </w:pPr>
      <w:r w:rsidRPr="00733D6F">
        <w:rPr>
          <w:rFonts w:ascii="Times New Roman" w:hAnsi="Times New Roman"/>
          <w:sz w:val="24"/>
          <w:szCs w:val="24"/>
        </w:rPr>
        <w:t>K. Deb, ‘</w:t>
      </w:r>
      <w:r w:rsidRPr="00733D6F">
        <w:rPr>
          <w:rFonts w:ascii="Times New Roman" w:hAnsi="Times New Roman"/>
          <w:i/>
          <w:sz w:val="24"/>
          <w:szCs w:val="24"/>
        </w:rPr>
        <w:t>Optimization for Engineering Design: algorithms and examples</w:t>
      </w:r>
      <w:r w:rsidRPr="00733D6F">
        <w:rPr>
          <w:rFonts w:ascii="Times New Roman" w:hAnsi="Times New Roman"/>
          <w:sz w:val="24"/>
          <w:szCs w:val="24"/>
        </w:rPr>
        <w:t>’, PHI, 2009</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 xml:space="preserve">Web resources: </w:t>
      </w:r>
    </w:p>
    <w:p w:rsidR="00D33F80" w:rsidRPr="00733D6F" w:rsidRDefault="005D5DE2" w:rsidP="002D12CC">
      <w:pPr>
        <w:pStyle w:val="ListParagraph"/>
        <w:numPr>
          <w:ilvl w:val="0"/>
          <w:numId w:val="78"/>
        </w:numPr>
        <w:spacing w:after="0"/>
        <w:ind w:left="360"/>
        <w:jc w:val="both"/>
        <w:rPr>
          <w:rFonts w:ascii="Times New Roman" w:hAnsi="Times New Roman"/>
          <w:sz w:val="24"/>
          <w:szCs w:val="24"/>
        </w:rPr>
      </w:pPr>
      <w:hyperlink r:id="rId39" w:history="1">
        <w:r w:rsidR="00D33F80" w:rsidRPr="00733D6F">
          <w:rPr>
            <w:rStyle w:val="Hyperlink"/>
            <w:rFonts w:ascii="Times New Roman" w:hAnsi="Times New Roman"/>
            <w:sz w:val="24"/>
            <w:szCs w:val="24"/>
          </w:rPr>
          <w:t>https://nptel.ac.in/courses/103105139/</w:t>
        </w:r>
      </w:hyperlink>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2"/>
        <w:gridCol w:w="7866"/>
      </w:tblGrid>
      <w:tr w:rsidR="00D33F80" w:rsidRPr="00733D6F" w:rsidTr="00916BBA">
        <w:trPr>
          <w:trHeight w:val="432"/>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1</w:t>
            </w:r>
          </w:p>
        </w:tc>
        <w:tc>
          <w:tcPr>
            <w:tcW w:w="7866" w:type="dxa"/>
            <w:shd w:val="clear" w:color="auto" w:fill="auto"/>
          </w:tcPr>
          <w:p w:rsidR="00D33F80" w:rsidRPr="00733D6F" w:rsidRDefault="00D33F80" w:rsidP="00A923DD">
            <w:pPr>
              <w:pStyle w:val="BodyTextIndent2"/>
              <w:spacing w:after="0" w:line="276" w:lineRule="auto"/>
              <w:ind w:left="0"/>
              <w:jc w:val="both"/>
              <w:rPr>
                <w:rFonts w:ascii="Times New Roman" w:hAnsi="Times New Roman"/>
                <w:sz w:val="24"/>
                <w:szCs w:val="24"/>
              </w:rPr>
            </w:pPr>
            <w:r w:rsidRPr="00733D6F">
              <w:rPr>
                <w:rFonts w:ascii="Times New Roman" w:hAnsi="Times New Roman"/>
                <w:sz w:val="24"/>
                <w:szCs w:val="24"/>
              </w:rPr>
              <w:t>Use economics to derive an objective function</w:t>
            </w:r>
          </w:p>
        </w:tc>
      </w:tr>
      <w:tr w:rsidR="00D33F80" w:rsidRPr="00733D6F" w:rsidTr="00916BBA">
        <w:trPr>
          <w:trHeight w:val="432"/>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2</w:t>
            </w:r>
          </w:p>
        </w:tc>
        <w:tc>
          <w:tcPr>
            <w:tcW w:w="7866"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Apply the search methods to the problem</w:t>
            </w:r>
          </w:p>
        </w:tc>
      </w:tr>
      <w:tr w:rsidR="00D33F80" w:rsidRPr="00733D6F" w:rsidTr="00916BBA">
        <w:trPr>
          <w:trHeight w:val="432"/>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3</w:t>
            </w:r>
          </w:p>
        </w:tc>
        <w:tc>
          <w:tcPr>
            <w:tcW w:w="7866" w:type="dxa"/>
            <w:shd w:val="clear" w:color="auto" w:fill="auto"/>
          </w:tcPr>
          <w:p w:rsidR="00D33F80" w:rsidRPr="00733D6F" w:rsidRDefault="00563D2B" w:rsidP="00A923DD">
            <w:pPr>
              <w:spacing w:after="0"/>
              <w:jc w:val="both"/>
              <w:rPr>
                <w:rFonts w:ascii="Times New Roman" w:hAnsi="Times New Roman"/>
                <w:sz w:val="24"/>
                <w:szCs w:val="24"/>
              </w:rPr>
            </w:pPr>
            <w:r>
              <w:rPr>
                <w:rFonts w:ascii="Times New Roman" w:hAnsi="Times New Roman"/>
                <w:sz w:val="24"/>
                <w:szCs w:val="24"/>
              </w:rPr>
              <w:t xml:space="preserve">Evaluate </w:t>
            </w:r>
            <w:r w:rsidR="00D33F80" w:rsidRPr="00733D6F">
              <w:rPr>
                <w:rFonts w:ascii="Times New Roman" w:hAnsi="Times New Roman"/>
                <w:sz w:val="24"/>
                <w:szCs w:val="24"/>
              </w:rPr>
              <w:t>principles of engineering to develop single variable optimization with and without constraints</w:t>
            </w:r>
            <w:r w:rsidR="00D33F80" w:rsidRPr="00733D6F">
              <w:rPr>
                <w:rFonts w:ascii="Times New Roman" w:hAnsi="Times New Roman"/>
                <w:color w:val="392B2B"/>
                <w:sz w:val="24"/>
                <w:szCs w:val="24"/>
              </w:rPr>
              <w:t>.</w:t>
            </w:r>
          </w:p>
        </w:tc>
      </w:tr>
      <w:tr w:rsidR="00D33F80" w:rsidRPr="00733D6F" w:rsidTr="00916BBA">
        <w:trPr>
          <w:trHeight w:val="432"/>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4</w:t>
            </w:r>
          </w:p>
        </w:tc>
        <w:tc>
          <w:tcPr>
            <w:tcW w:w="7866" w:type="dxa"/>
            <w:shd w:val="clear" w:color="auto" w:fill="auto"/>
          </w:tcPr>
          <w:p w:rsidR="00D33F80" w:rsidRPr="00733D6F" w:rsidRDefault="00563D2B" w:rsidP="00A923DD">
            <w:pPr>
              <w:tabs>
                <w:tab w:val="left" w:pos="450"/>
                <w:tab w:val="left" w:pos="2287"/>
                <w:tab w:val="left" w:pos="4410"/>
                <w:tab w:val="left" w:pos="6154"/>
              </w:tabs>
              <w:spacing w:after="0"/>
              <w:jc w:val="both"/>
              <w:rPr>
                <w:rFonts w:ascii="Times New Roman" w:hAnsi="Times New Roman"/>
                <w:sz w:val="24"/>
                <w:szCs w:val="24"/>
              </w:rPr>
            </w:pPr>
            <w:r>
              <w:rPr>
                <w:rFonts w:ascii="Times New Roman" w:hAnsi="Times New Roman"/>
                <w:sz w:val="24"/>
                <w:szCs w:val="24"/>
              </w:rPr>
              <w:t>Discuss</w:t>
            </w:r>
            <w:r w:rsidR="00D33F80" w:rsidRPr="00733D6F">
              <w:rPr>
                <w:rFonts w:ascii="Times New Roman" w:hAnsi="Times New Roman"/>
                <w:sz w:val="24"/>
                <w:szCs w:val="24"/>
              </w:rPr>
              <w:t xml:space="preserve"> principles of engineering to develop multi variable optimization with and without constraints</w:t>
            </w:r>
          </w:p>
        </w:tc>
      </w:tr>
      <w:tr w:rsidR="00D33F80" w:rsidRPr="00733D6F" w:rsidTr="00916BBA">
        <w:trPr>
          <w:trHeight w:val="432"/>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5</w:t>
            </w:r>
          </w:p>
        </w:tc>
        <w:tc>
          <w:tcPr>
            <w:tcW w:w="7866"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Apply the concepts of  linear programming(Graphically)</w:t>
            </w:r>
          </w:p>
        </w:tc>
      </w:tr>
      <w:tr w:rsidR="00D33F80" w:rsidRPr="00733D6F" w:rsidTr="00916BBA">
        <w:trPr>
          <w:trHeight w:val="413"/>
        </w:trPr>
        <w:tc>
          <w:tcPr>
            <w:tcW w:w="792" w:type="dxa"/>
            <w:shd w:val="clear" w:color="auto" w:fill="auto"/>
          </w:tcPr>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CO 6</w:t>
            </w:r>
          </w:p>
        </w:tc>
        <w:tc>
          <w:tcPr>
            <w:tcW w:w="7866" w:type="dxa"/>
            <w:shd w:val="clear" w:color="auto" w:fill="auto"/>
          </w:tcPr>
          <w:p w:rsidR="00D33F80" w:rsidRPr="00733D6F" w:rsidRDefault="00563D2B" w:rsidP="00A923DD">
            <w:pPr>
              <w:spacing w:after="0"/>
              <w:ind w:right="-15"/>
              <w:jc w:val="both"/>
              <w:rPr>
                <w:rFonts w:ascii="Times New Roman" w:hAnsi="Times New Roman"/>
                <w:bCs/>
                <w:sz w:val="24"/>
                <w:szCs w:val="24"/>
              </w:rPr>
            </w:pPr>
            <w:r>
              <w:rPr>
                <w:rFonts w:ascii="Times New Roman" w:hAnsi="Times New Roman"/>
                <w:sz w:val="24"/>
                <w:szCs w:val="24"/>
              </w:rPr>
              <w:t>Analyzing</w:t>
            </w:r>
            <w:r w:rsidR="00D33F80" w:rsidRPr="00733D6F">
              <w:rPr>
                <w:rFonts w:ascii="Times New Roman" w:hAnsi="Times New Roman"/>
                <w:sz w:val="24"/>
                <w:szCs w:val="24"/>
              </w:rPr>
              <w:t xml:space="preserve"> the concepts of  linear programming</w:t>
            </w:r>
          </w:p>
        </w:tc>
      </w:tr>
    </w:tbl>
    <w:p w:rsidR="00D33F80" w:rsidRDefault="00D33F80" w:rsidP="00A923DD">
      <w:pPr>
        <w:spacing w:after="0"/>
        <w:jc w:val="both"/>
        <w:rPr>
          <w:rFonts w:ascii="Times New Roman" w:hAnsi="Times New Roman"/>
          <w:b/>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9"/>
        <w:gridCol w:w="1950"/>
        <w:gridCol w:w="1041"/>
        <w:gridCol w:w="2614"/>
        <w:gridCol w:w="806"/>
      </w:tblGrid>
      <w:tr w:rsidR="00F95958" w:rsidRPr="00733D6F" w:rsidTr="00F50495">
        <w:tc>
          <w:tcPr>
            <w:tcW w:w="4089" w:type="dxa"/>
            <w:gridSpan w:val="2"/>
            <w:shd w:val="clear" w:color="auto" w:fill="auto"/>
          </w:tcPr>
          <w:p w:rsidR="00F95958" w:rsidRPr="00733D6F" w:rsidRDefault="00F95958" w:rsidP="00F50495">
            <w:pPr>
              <w:jc w:val="both"/>
              <w:rPr>
                <w:rFonts w:ascii="Times New Roman" w:hAnsi="Times New Roman"/>
                <w:b/>
                <w:sz w:val="24"/>
                <w:szCs w:val="24"/>
              </w:rPr>
            </w:pPr>
            <w:r w:rsidRPr="00733D6F">
              <w:rPr>
                <w:rFonts w:ascii="Times New Roman" w:hAnsi="Times New Roman"/>
                <w:b/>
                <w:sz w:val="24"/>
                <w:szCs w:val="24"/>
              </w:rPr>
              <w:t>Course Nature</w:t>
            </w:r>
          </w:p>
        </w:tc>
        <w:tc>
          <w:tcPr>
            <w:tcW w:w="4461" w:type="dxa"/>
            <w:gridSpan w:val="3"/>
            <w:shd w:val="clear" w:color="auto" w:fill="auto"/>
          </w:tcPr>
          <w:p w:rsidR="00F95958" w:rsidRPr="00733D6F" w:rsidRDefault="00F95958" w:rsidP="00F50495">
            <w:pPr>
              <w:jc w:val="both"/>
              <w:rPr>
                <w:rFonts w:ascii="Times New Roman" w:hAnsi="Times New Roman"/>
                <w:b/>
                <w:sz w:val="24"/>
                <w:szCs w:val="24"/>
              </w:rPr>
            </w:pPr>
            <w:r w:rsidRPr="00733D6F">
              <w:rPr>
                <w:rFonts w:ascii="Times New Roman" w:hAnsi="Times New Roman"/>
                <w:b/>
                <w:sz w:val="24"/>
                <w:szCs w:val="24"/>
              </w:rPr>
              <w:t>Theory</w:t>
            </w:r>
          </w:p>
        </w:tc>
      </w:tr>
      <w:tr w:rsidR="00F95958" w:rsidRPr="00733D6F" w:rsidTr="00F50495">
        <w:tc>
          <w:tcPr>
            <w:tcW w:w="8550" w:type="dxa"/>
            <w:gridSpan w:val="5"/>
            <w:shd w:val="clear" w:color="auto" w:fill="auto"/>
          </w:tcPr>
          <w:p w:rsidR="00F95958" w:rsidRPr="00733D6F" w:rsidRDefault="00F95958" w:rsidP="00F50495">
            <w:pPr>
              <w:jc w:val="both"/>
              <w:rPr>
                <w:rFonts w:ascii="Times New Roman" w:hAnsi="Times New Roman"/>
                <w:b/>
                <w:sz w:val="24"/>
                <w:szCs w:val="24"/>
              </w:rPr>
            </w:pPr>
            <w:r w:rsidRPr="00733D6F">
              <w:rPr>
                <w:rFonts w:ascii="Times New Roman" w:hAnsi="Times New Roman"/>
                <w:b/>
                <w:sz w:val="24"/>
                <w:szCs w:val="24"/>
              </w:rPr>
              <w:lastRenderedPageBreak/>
              <w:t>Assessment Method</w:t>
            </w:r>
          </w:p>
        </w:tc>
      </w:tr>
      <w:tr w:rsidR="00F95958" w:rsidRPr="00733D6F" w:rsidTr="00F50495">
        <w:tc>
          <w:tcPr>
            <w:tcW w:w="2139" w:type="dxa"/>
            <w:tcBorders>
              <w:right w:val="single" w:sz="4" w:space="0" w:color="auto"/>
            </w:tcBorders>
            <w:shd w:val="clear" w:color="auto" w:fill="auto"/>
          </w:tcPr>
          <w:p w:rsidR="00F95958" w:rsidRPr="00733D6F" w:rsidRDefault="00F95958" w:rsidP="00F50495">
            <w:pPr>
              <w:jc w:val="both"/>
              <w:rPr>
                <w:rFonts w:ascii="Times New Roman" w:hAnsi="Times New Roman"/>
                <w:sz w:val="24"/>
                <w:szCs w:val="24"/>
              </w:rPr>
            </w:pPr>
            <w:r w:rsidRPr="00733D6F">
              <w:rPr>
                <w:rFonts w:ascii="Times New Roman" w:hAnsi="Times New Roman"/>
                <w:sz w:val="24"/>
                <w:szCs w:val="24"/>
              </w:rPr>
              <w:t>Assessment Tool</w:t>
            </w:r>
          </w:p>
        </w:tc>
        <w:tc>
          <w:tcPr>
            <w:tcW w:w="2991" w:type="dxa"/>
            <w:gridSpan w:val="2"/>
            <w:tcBorders>
              <w:left w:val="single" w:sz="4" w:space="0" w:color="auto"/>
              <w:right w:val="single" w:sz="4" w:space="0" w:color="auto"/>
            </w:tcBorders>
            <w:shd w:val="clear" w:color="auto" w:fill="auto"/>
          </w:tcPr>
          <w:p w:rsidR="00F95958" w:rsidRDefault="00F95958" w:rsidP="00F50495">
            <w:pPr>
              <w:jc w:val="both"/>
              <w:rPr>
                <w:rFonts w:ascii="Times New Roman" w:hAnsi="Times New Roman"/>
                <w:sz w:val="24"/>
                <w:szCs w:val="24"/>
              </w:rPr>
            </w:pPr>
            <w:r>
              <w:rPr>
                <w:rFonts w:ascii="Times New Roman" w:hAnsi="Times New Roman"/>
                <w:sz w:val="24"/>
                <w:szCs w:val="24"/>
              </w:rPr>
              <w:t xml:space="preserve">Internal assessment </w:t>
            </w:r>
          </w:p>
          <w:p w:rsidR="00F95958" w:rsidRPr="00FC18A6" w:rsidRDefault="00F95958" w:rsidP="00F50495">
            <w:pPr>
              <w:jc w:val="both"/>
              <w:rPr>
                <w:rFonts w:ascii="Times New Roman" w:hAnsi="Times New Roman"/>
                <w:color w:val="FF0000"/>
                <w:sz w:val="24"/>
                <w:szCs w:val="24"/>
              </w:rPr>
            </w:pPr>
            <w:r>
              <w:rPr>
                <w:rFonts w:ascii="Times New Roman" w:hAnsi="Times New Roman"/>
                <w:color w:val="FF0000"/>
                <w:sz w:val="24"/>
                <w:szCs w:val="24"/>
              </w:rPr>
              <w:t>Only descriptive type as per concerned faculty instructions*</w:t>
            </w:r>
          </w:p>
        </w:tc>
        <w:tc>
          <w:tcPr>
            <w:tcW w:w="2614" w:type="dxa"/>
            <w:tcBorders>
              <w:left w:val="single" w:sz="4" w:space="0" w:color="auto"/>
            </w:tcBorders>
            <w:shd w:val="clear" w:color="auto" w:fill="auto"/>
          </w:tcPr>
          <w:p w:rsidR="00F95958" w:rsidRDefault="00F95958" w:rsidP="00F50495">
            <w:pPr>
              <w:jc w:val="both"/>
              <w:rPr>
                <w:rFonts w:ascii="Times New Roman" w:hAnsi="Times New Roman"/>
                <w:sz w:val="24"/>
                <w:szCs w:val="24"/>
              </w:rPr>
            </w:pPr>
            <w:r w:rsidRPr="00733D6F">
              <w:rPr>
                <w:rFonts w:ascii="Times New Roman" w:hAnsi="Times New Roman"/>
                <w:sz w:val="24"/>
                <w:szCs w:val="24"/>
              </w:rPr>
              <w:t>End Semester Test</w:t>
            </w:r>
            <w:r>
              <w:rPr>
                <w:rFonts w:ascii="Times New Roman" w:hAnsi="Times New Roman"/>
                <w:sz w:val="24"/>
                <w:szCs w:val="24"/>
              </w:rPr>
              <w:t xml:space="preserve"> </w:t>
            </w:r>
          </w:p>
          <w:p w:rsidR="00F95958" w:rsidRDefault="00F95958" w:rsidP="00F50495">
            <w:pPr>
              <w:jc w:val="both"/>
              <w:rPr>
                <w:rFonts w:ascii="Times New Roman" w:hAnsi="Times New Roman"/>
                <w:color w:val="FF0000"/>
                <w:sz w:val="24"/>
                <w:szCs w:val="24"/>
              </w:rPr>
            </w:pPr>
            <w:r w:rsidRPr="00847AD1">
              <w:rPr>
                <w:rFonts w:ascii="Times New Roman" w:hAnsi="Times New Roman"/>
                <w:color w:val="FF0000"/>
                <w:sz w:val="24"/>
                <w:szCs w:val="24"/>
              </w:rPr>
              <w:t>(Only descriptive type)</w:t>
            </w:r>
          </w:p>
          <w:p w:rsidR="00F95958" w:rsidRPr="0098587A" w:rsidRDefault="00F95958" w:rsidP="00F50495">
            <w:pPr>
              <w:jc w:val="both"/>
              <w:rPr>
                <w:rFonts w:ascii="Times New Roman" w:hAnsi="Times New Roman"/>
                <w:color w:val="FF0000"/>
                <w:sz w:val="24"/>
                <w:szCs w:val="24"/>
              </w:rPr>
            </w:pPr>
            <w:r>
              <w:rPr>
                <w:rFonts w:ascii="Times New Roman" w:hAnsi="Times New Roman"/>
                <w:color w:val="FF0000"/>
                <w:sz w:val="24"/>
                <w:szCs w:val="24"/>
              </w:rPr>
              <w:t>*Open book/Data Sheets</w:t>
            </w:r>
          </w:p>
        </w:tc>
        <w:tc>
          <w:tcPr>
            <w:tcW w:w="806" w:type="dxa"/>
            <w:tcBorders>
              <w:left w:val="single" w:sz="4" w:space="0" w:color="auto"/>
            </w:tcBorders>
            <w:shd w:val="clear" w:color="auto" w:fill="auto"/>
          </w:tcPr>
          <w:p w:rsidR="00F95958" w:rsidRPr="00733D6F" w:rsidRDefault="00F95958" w:rsidP="00F50495">
            <w:pPr>
              <w:jc w:val="both"/>
              <w:rPr>
                <w:rFonts w:ascii="Times New Roman" w:hAnsi="Times New Roman"/>
                <w:sz w:val="24"/>
                <w:szCs w:val="24"/>
              </w:rPr>
            </w:pPr>
            <w:r w:rsidRPr="00733D6F">
              <w:rPr>
                <w:rFonts w:ascii="Times New Roman" w:hAnsi="Times New Roman"/>
                <w:sz w:val="24"/>
                <w:szCs w:val="24"/>
              </w:rPr>
              <w:t>Total</w:t>
            </w:r>
          </w:p>
        </w:tc>
      </w:tr>
      <w:tr w:rsidR="00F95958" w:rsidRPr="00733D6F" w:rsidTr="00F50495">
        <w:tc>
          <w:tcPr>
            <w:tcW w:w="2139" w:type="dxa"/>
            <w:tcBorders>
              <w:right w:val="single" w:sz="4" w:space="0" w:color="auto"/>
            </w:tcBorders>
            <w:shd w:val="clear" w:color="auto" w:fill="auto"/>
          </w:tcPr>
          <w:p w:rsidR="00F95958" w:rsidRPr="00733D6F" w:rsidRDefault="00F95958" w:rsidP="00F50495">
            <w:pPr>
              <w:jc w:val="both"/>
              <w:rPr>
                <w:rFonts w:ascii="Times New Roman" w:hAnsi="Times New Roman"/>
                <w:sz w:val="24"/>
                <w:szCs w:val="24"/>
              </w:rPr>
            </w:pPr>
            <w:r w:rsidRPr="00733D6F">
              <w:rPr>
                <w:rFonts w:ascii="Times New Roman" w:hAnsi="Times New Roman"/>
                <w:sz w:val="24"/>
                <w:szCs w:val="24"/>
              </w:rPr>
              <w:t>Weightage (%)</w:t>
            </w:r>
          </w:p>
        </w:tc>
        <w:tc>
          <w:tcPr>
            <w:tcW w:w="2991" w:type="dxa"/>
            <w:gridSpan w:val="2"/>
            <w:tcBorders>
              <w:left w:val="single" w:sz="4" w:space="0" w:color="auto"/>
              <w:right w:val="single" w:sz="4" w:space="0" w:color="auto"/>
            </w:tcBorders>
            <w:shd w:val="clear" w:color="auto" w:fill="auto"/>
          </w:tcPr>
          <w:p w:rsidR="00F95958" w:rsidRPr="00733D6F" w:rsidRDefault="00F95958" w:rsidP="00F50495">
            <w:pPr>
              <w:jc w:val="both"/>
              <w:rPr>
                <w:rFonts w:ascii="Times New Roman" w:hAnsi="Times New Roman"/>
                <w:sz w:val="24"/>
                <w:szCs w:val="24"/>
              </w:rPr>
            </w:pPr>
            <w:r>
              <w:rPr>
                <w:rFonts w:ascii="Times New Roman" w:hAnsi="Times New Roman"/>
                <w:sz w:val="24"/>
                <w:szCs w:val="24"/>
              </w:rPr>
              <w:t>40%</w:t>
            </w:r>
          </w:p>
        </w:tc>
        <w:tc>
          <w:tcPr>
            <w:tcW w:w="2614" w:type="dxa"/>
            <w:tcBorders>
              <w:left w:val="single" w:sz="4" w:space="0" w:color="auto"/>
            </w:tcBorders>
            <w:shd w:val="clear" w:color="auto" w:fill="auto"/>
          </w:tcPr>
          <w:p w:rsidR="00F95958" w:rsidRPr="00733D6F" w:rsidRDefault="00F95958" w:rsidP="00F50495">
            <w:pPr>
              <w:jc w:val="both"/>
              <w:rPr>
                <w:rFonts w:ascii="Times New Roman" w:hAnsi="Times New Roman"/>
                <w:sz w:val="24"/>
                <w:szCs w:val="24"/>
              </w:rPr>
            </w:pPr>
            <w:r w:rsidRPr="00733D6F">
              <w:rPr>
                <w:rFonts w:ascii="Times New Roman" w:hAnsi="Times New Roman"/>
                <w:sz w:val="24"/>
                <w:szCs w:val="24"/>
              </w:rPr>
              <w:t>60%</w:t>
            </w:r>
          </w:p>
        </w:tc>
        <w:tc>
          <w:tcPr>
            <w:tcW w:w="806" w:type="dxa"/>
            <w:tcBorders>
              <w:left w:val="single" w:sz="4" w:space="0" w:color="auto"/>
            </w:tcBorders>
            <w:shd w:val="clear" w:color="auto" w:fill="auto"/>
          </w:tcPr>
          <w:p w:rsidR="00F95958" w:rsidRPr="00733D6F" w:rsidRDefault="00F95958" w:rsidP="00F50495">
            <w:pPr>
              <w:jc w:val="both"/>
              <w:rPr>
                <w:rFonts w:ascii="Times New Roman" w:hAnsi="Times New Roman"/>
                <w:sz w:val="24"/>
                <w:szCs w:val="24"/>
              </w:rPr>
            </w:pPr>
            <w:r w:rsidRPr="00733D6F">
              <w:rPr>
                <w:rFonts w:ascii="Times New Roman" w:hAnsi="Times New Roman"/>
                <w:sz w:val="24"/>
                <w:szCs w:val="24"/>
              </w:rPr>
              <w:t>100%</w:t>
            </w:r>
          </w:p>
        </w:tc>
      </w:tr>
    </w:tbl>
    <w:p w:rsidR="00F95958" w:rsidRDefault="00F95958" w:rsidP="00F95958">
      <w:pPr>
        <w:spacing w:after="0"/>
        <w:jc w:val="both"/>
        <w:rPr>
          <w:rFonts w:ascii="Times New Roman" w:hAnsi="Times New Roman"/>
          <w:b/>
          <w:sz w:val="24"/>
          <w:szCs w:val="24"/>
        </w:rPr>
      </w:pPr>
      <w:r>
        <w:rPr>
          <w:rFonts w:ascii="Times New Roman" w:hAnsi="Times New Roman"/>
          <w:b/>
          <w:sz w:val="24"/>
          <w:szCs w:val="24"/>
        </w:rPr>
        <w:t>* Timing of exam, Mode of exam(Open book/Closed book)</w:t>
      </w:r>
    </w:p>
    <w:p w:rsidR="00F95958" w:rsidRPr="00733D6F" w:rsidRDefault="00F95958" w:rsidP="00A923DD">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p>
    <w:p w:rsidR="00D33F80" w:rsidRPr="00733D6F" w:rsidRDefault="00F161E4" w:rsidP="009228C4">
      <w:pPr>
        <w:spacing w:after="0"/>
        <w:jc w:val="both"/>
        <w:rPr>
          <w:rFonts w:ascii="Times New Roman" w:hAnsi="Times New Roman"/>
          <w:b/>
          <w:sz w:val="24"/>
          <w:szCs w:val="24"/>
        </w:rPr>
      </w:pPr>
      <w:r w:rsidRPr="00733D6F">
        <w:rPr>
          <w:rFonts w:ascii="Times New Roman" w:hAnsi="Times New Roman"/>
          <w:b/>
          <w:sz w:val="24"/>
          <w:szCs w:val="24"/>
        </w:rPr>
        <w:t>***********************************************************************</w:t>
      </w:r>
    </w:p>
    <w:p w:rsidR="00A923DD" w:rsidRPr="00733D6F" w:rsidRDefault="00A923DD" w:rsidP="009228C4">
      <w:pPr>
        <w:spacing w:after="0"/>
        <w:jc w:val="both"/>
        <w:rPr>
          <w:rFonts w:ascii="Times New Roman" w:hAnsi="Times New Roman"/>
          <w:b/>
          <w:sz w:val="24"/>
          <w:szCs w:val="24"/>
        </w:rPr>
      </w:pPr>
    </w:p>
    <w:tbl>
      <w:tblPr>
        <w:tblW w:w="8624" w:type="dxa"/>
        <w:jc w:val="center"/>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5"/>
        <w:gridCol w:w="2546"/>
        <w:gridCol w:w="1996"/>
        <w:gridCol w:w="1004"/>
        <w:gridCol w:w="1363"/>
      </w:tblGrid>
      <w:tr w:rsidR="00D33F80" w:rsidRPr="00733D6F" w:rsidTr="00A923DD">
        <w:trPr>
          <w:trHeight w:val="440"/>
          <w:jc w:val="center"/>
        </w:trPr>
        <w:tc>
          <w:tcPr>
            <w:tcW w:w="1715" w:type="dxa"/>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Course code</w:t>
            </w:r>
          </w:p>
        </w:tc>
        <w:tc>
          <w:tcPr>
            <w:tcW w:w="2546" w:type="dxa"/>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Course name</w:t>
            </w:r>
          </w:p>
        </w:tc>
        <w:tc>
          <w:tcPr>
            <w:tcW w:w="1996" w:type="dxa"/>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Course Category</w:t>
            </w:r>
          </w:p>
        </w:tc>
        <w:tc>
          <w:tcPr>
            <w:tcW w:w="1004" w:type="dxa"/>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L-T-P</w:t>
            </w:r>
          </w:p>
        </w:tc>
        <w:tc>
          <w:tcPr>
            <w:tcW w:w="1363" w:type="dxa"/>
            <w:shd w:val="clear" w:color="auto" w:fill="auto"/>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Credits</w:t>
            </w:r>
          </w:p>
        </w:tc>
      </w:tr>
      <w:tr w:rsidR="00D33F80" w:rsidRPr="00733D6F" w:rsidTr="00A923DD">
        <w:trPr>
          <w:trHeight w:val="540"/>
          <w:jc w:val="center"/>
        </w:trPr>
        <w:tc>
          <w:tcPr>
            <w:tcW w:w="1715" w:type="dxa"/>
            <w:shd w:val="clear" w:color="auto" w:fill="auto"/>
            <w:vAlign w:val="center"/>
          </w:tcPr>
          <w:p w:rsidR="00D33F80"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D93554">
              <w:rPr>
                <w:rFonts w:ascii="Times New Roman" w:hAnsi="Times New Roman"/>
                <w:color w:val="000000"/>
                <w:sz w:val="24"/>
                <w:szCs w:val="24"/>
                <w:lang w:bidi="te-IN"/>
              </w:rPr>
              <w:t>XX35</w:t>
            </w:r>
          </w:p>
        </w:tc>
        <w:tc>
          <w:tcPr>
            <w:tcW w:w="2546"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Petrochemical Technology</w:t>
            </w:r>
          </w:p>
        </w:tc>
        <w:tc>
          <w:tcPr>
            <w:tcW w:w="1996"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004"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363"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tabs>
          <w:tab w:val="left" w:pos="4410"/>
        </w:tabs>
        <w:spacing w:after="0" w:line="240" w:lineRule="auto"/>
        <w:rPr>
          <w:rFonts w:ascii="Times New Roman" w:eastAsia="Calibri" w:hAnsi="Times New Roman"/>
          <w:b/>
          <w:sz w:val="24"/>
          <w:szCs w:val="24"/>
        </w:rPr>
      </w:pPr>
      <w:r w:rsidRPr="00733D6F">
        <w:rPr>
          <w:rFonts w:ascii="Times New Roman" w:eastAsia="Calibri" w:hAnsi="Times New Roman"/>
          <w:b/>
          <w:sz w:val="24"/>
          <w:szCs w:val="24"/>
        </w:rPr>
        <w:t>Course Learning Objectives:</w:t>
      </w:r>
    </w:p>
    <w:p w:rsidR="00D33F80" w:rsidRPr="00733D6F" w:rsidRDefault="00D33F80" w:rsidP="00A923DD">
      <w:pPr>
        <w:tabs>
          <w:tab w:val="left" w:pos="4410"/>
        </w:tabs>
        <w:spacing w:after="0"/>
        <w:rPr>
          <w:rFonts w:ascii="Times New Roman" w:hAnsi="Times New Roman"/>
          <w:bCs/>
          <w:sz w:val="24"/>
          <w:szCs w:val="24"/>
        </w:rPr>
      </w:pPr>
      <w:r w:rsidRPr="00733D6F">
        <w:rPr>
          <w:rFonts w:ascii="Times New Roman" w:hAnsi="Times New Roman"/>
          <w:bCs/>
          <w:sz w:val="24"/>
          <w:szCs w:val="24"/>
        </w:rPr>
        <w:t>The course content enables the students to:</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Know the overview of modern petrochemical Industries</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Know the Availability and pretreatment methods of Petrochemical industry-</w:t>
      </w:r>
      <w:r w:rsidR="00F161E4" w:rsidRPr="00733D6F">
        <w:rPr>
          <w:rFonts w:ascii="Times New Roman" w:hAnsi="Times New Roman"/>
          <w:sz w:val="24"/>
          <w:szCs w:val="24"/>
        </w:rPr>
        <w:t>Feedstock</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Overview on the manufacture of various important chemicals produced from lighter</w:t>
      </w:r>
      <w:r w:rsidR="00F161E4" w:rsidRPr="00733D6F">
        <w:rPr>
          <w:rFonts w:ascii="Times New Roman" w:hAnsi="Times New Roman"/>
          <w:sz w:val="24"/>
          <w:szCs w:val="24"/>
        </w:rPr>
        <w:t xml:space="preserve"> </w:t>
      </w:r>
      <w:r w:rsidRPr="00733D6F">
        <w:rPr>
          <w:rFonts w:ascii="Times New Roman" w:hAnsi="Times New Roman"/>
          <w:sz w:val="24"/>
          <w:szCs w:val="24"/>
        </w:rPr>
        <w:t>hydrocarbon compounds.</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Overview on the manufacture of various important chemicals produced from higher hydrocarbon compounds.</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Overview of manufacture of various chemicals from aromatics</w:t>
      </w:r>
    </w:p>
    <w:p w:rsidR="00D33F80" w:rsidRPr="00733D6F" w:rsidRDefault="00D33F80" w:rsidP="002D12CC">
      <w:pPr>
        <w:numPr>
          <w:ilvl w:val="0"/>
          <w:numId w:val="81"/>
        </w:numPr>
        <w:spacing w:after="0"/>
        <w:jc w:val="both"/>
        <w:rPr>
          <w:rFonts w:ascii="Times New Roman" w:hAnsi="Times New Roman"/>
          <w:sz w:val="24"/>
          <w:szCs w:val="24"/>
        </w:rPr>
      </w:pPr>
      <w:r w:rsidRPr="00733D6F">
        <w:rPr>
          <w:rFonts w:ascii="Times New Roman" w:hAnsi="Times New Roman"/>
          <w:sz w:val="24"/>
          <w:szCs w:val="24"/>
        </w:rPr>
        <w:t>Understanding the working principle of various equipments used for the production of chemicals</w:t>
      </w:r>
    </w:p>
    <w:p w:rsidR="00D33F80" w:rsidRPr="00733D6F" w:rsidRDefault="00D33F80" w:rsidP="00A923DD">
      <w:pPr>
        <w:spacing w:after="0"/>
        <w:rPr>
          <w:rFonts w:ascii="Times New Roman" w:hAnsi="Times New Roman"/>
          <w:b/>
          <w:sz w:val="24"/>
          <w:szCs w:val="24"/>
        </w:rPr>
      </w:pPr>
      <w:r w:rsidRPr="00733D6F">
        <w:rPr>
          <w:rFonts w:ascii="Times New Roman" w:hAnsi="Times New Roman"/>
          <w:b/>
          <w:sz w:val="24"/>
          <w:szCs w:val="24"/>
        </w:rPr>
        <w:t>Course Content:</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 xml:space="preserve">UNIT I                                                                                 </w:t>
      </w:r>
      <w:r w:rsidR="00F161E4" w:rsidRPr="00733D6F">
        <w:rPr>
          <w:rFonts w:ascii="Times New Roman" w:hAnsi="Times New Roman"/>
          <w:b/>
          <w:sz w:val="24"/>
          <w:szCs w:val="24"/>
        </w:rPr>
        <w:t xml:space="preserve">                  </w:t>
      </w:r>
      <w:r w:rsidRPr="00733D6F">
        <w:rPr>
          <w:rFonts w:ascii="Times New Roman" w:hAnsi="Times New Roman"/>
          <w:b/>
          <w:sz w:val="24"/>
          <w:szCs w:val="24"/>
        </w:rPr>
        <w:t xml:space="preserve"> (8 contact hours)</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Survey of petrochemical industry; Availability of</w:t>
      </w:r>
      <w:r w:rsidR="00F161E4" w:rsidRPr="00733D6F">
        <w:rPr>
          <w:rFonts w:ascii="Times New Roman" w:hAnsi="Times New Roman"/>
          <w:sz w:val="24"/>
          <w:szCs w:val="24"/>
        </w:rPr>
        <w:t xml:space="preserve"> </w:t>
      </w:r>
      <w:r w:rsidRPr="00733D6F">
        <w:rPr>
          <w:rFonts w:ascii="Times New Roman" w:hAnsi="Times New Roman"/>
          <w:sz w:val="24"/>
          <w:szCs w:val="24"/>
        </w:rPr>
        <w:t>different feed stocks; Production, purification and separation of feed stocks;</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 xml:space="preserve">UNIT II                                                                                 </w:t>
      </w:r>
      <w:r w:rsidR="00F161E4" w:rsidRPr="00733D6F">
        <w:rPr>
          <w:rFonts w:ascii="Times New Roman" w:hAnsi="Times New Roman"/>
          <w:b/>
          <w:sz w:val="24"/>
          <w:szCs w:val="24"/>
        </w:rPr>
        <w:t xml:space="preserve">                   </w:t>
      </w:r>
      <w:r w:rsidRPr="00733D6F">
        <w:rPr>
          <w:rFonts w:ascii="Times New Roman" w:hAnsi="Times New Roman"/>
          <w:b/>
          <w:sz w:val="24"/>
          <w:szCs w:val="24"/>
        </w:rPr>
        <w:t xml:space="preserve">(7 contact hours)     </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Chemicals from methane; Production and utilization of synthesis gas, oxo reactions.</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 xml:space="preserve">UNIT III                                                                              </w:t>
      </w:r>
      <w:r w:rsidR="005D47F9" w:rsidRPr="00733D6F">
        <w:rPr>
          <w:rFonts w:ascii="Times New Roman" w:hAnsi="Times New Roman"/>
          <w:b/>
          <w:sz w:val="24"/>
          <w:szCs w:val="24"/>
        </w:rPr>
        <w:t xml:space="preserve">                   </w:t>
      </w:r>
      <w:r w:rsidRPr="00733D6F">
        <w:rPr>
          <w:rFonts w:ascii="Times New Roman" w:hAnsi="Times New Roman"/>
          <w:b/>
          <w:sz w:val="24"/>
          <w:szCs w:val="24"/>
        </w:rPr>
        <w:t xml:space="preserve"> (7 contact hours)</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Production of chemicals from acetylene; Naphtha cracking;</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 xml:space="preserve">UNIT IV                                                                              </w:t>
      </w:r>
      <w:r w:rsidR="005D47F9" w:rsidRPr="00733D6F">
        <w:rPr>
          <w:rFonts w:ascii="Times New Roman" w:hAnsi="Times New Roman"/>
          <w:b/>
          <w:sz w:val="24"/>
          <w:szCs w:val="24"/>
        </w:rPr>
        <w:t xml:space="preserve">                    </w:t>
      </w:r>
      <w:r w:rsidRPr="00733D6F">
        <w:rPr>
          <w:rFonts w:ascii="Times New Roman" w:hAnsi="Times New Roman"/>
          <w:b/>
          <w:sz w:val="24"/>
          <w:szCs w:val="24"/>
        </w:rPr>
        <w:t xml:space="preserve"> (8 contact hours)</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Chemicals from C2, C3, C4 and higher carbon compounds; Polymers - properties, production and utilization.</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lastRenderedPageBreak/>
        <w:t xml:space="preserve">UNIT V                                                                                 </w:t>
      </w:r>
      <w:r w:rsidR="005D47F9" w:rsidRPr="00733D6F">
        <w:rPr>
          <w:rFonts w:ascii="Times New Roman" w:hAnsi="Times New Roman"/>
          <w:b/>
          <w:sz w:val="24"/>
          <w:szCs w:val="24"/>
        </w:rPr>
        <w:t xml:space="preserve">                    </w:t>
      </w:r>
      <w:r w:rsidRPr="00733D6F">
        <w:rPr>
          <w:rFonts w:ascii="Times New Roman" w:hAnsi="Times New Roman"/>
          <w:b/>
          <w:sz w:val="24"/>
          <w:szCs w:val="24"/>
        </w:rPr>
        <w:t>(8 contact hours)</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Catalytic reforming of naphtha and isolation of</w:t>
      </w:r>
      <w:r w:rsidR="005D47F9" w:rsidRPr="00733D6F">
        <w:rPr>
          <w:rFonts w:ascii="Times New Roman" w:hAnsi="Times New Roman"/>
          <w:sz w:val="24"/>
          <w:szCs w:val="24"/>
        </w:rPr>
        <w:t xml:space="preserve"> </w:t>
      </w:r>
      <w:r w:rsidRPr="00733D6F">
        <w:rPr>
          <w:rFonts w:ascii="Times New Roman" w:hAnsi="Times New Roman"/>
          <w:sz w:val="24"/>
          <w:szCs w:val="24"/>
        </w:rPr>
        <w:t>aromatics; Chemicals from aromatics; Synthetic fibers, detergents, rubbers and</w:t>
      </w:r>
      <w:r w:rsidR="005D47F9" w:rsidRPr="00733D6F">
        <w:rPr>
          <w:rFonts w:ascii="Times New Roman" w:hAnsi="Times New Roman"/>
          <w:sz w:val="24"/>
          <w:szCs w:val="24"/>
        </w:rPr>
        <w:t xml:space="preserve"> </w:t>
      </w:r>
      <w:r w:rsidRPr="00733D6F">
        <w:rPr>
          <w:rFonts w:ascii="Times New Roman" w:hAnsi="Times New Roman"/>
          <w:sz w:val="24"/>
          <w:szCs w:val="24"/>
        </w:rPr>
        <w:t>plastics.</w:t>
      </w:r>
    </w:p>
    <w:p w:rsidR="00D33F80" w:rsidRPr="00733D6F" w:rsidRDefault="00D33F80" w:rsidP="00A923DD">
      <w:pPr>
        <w:spacing w:after="0"/>
        <w:jc w:val="both"/>
        <w:rPr>
          <w:rFonts w:ascii="Times New Roman" w:hAnsi="Times New Roman"/>
          <w:b/>
          <w:sz w:val="24"/>
          <w:szCs w:val="24"/>
        </w:rPr>
      </w:pPr>
      <w:r w:rsidRPr="00733D6F">
        <w:rPr>
          <w:rFonts w:ascii="Times New Roman" w:hAnsi="Times New Roman"/>
          <w:b/>
          <w:sz w:val="24"/>
          <w:szCs w:val="24"/>
        </w:rPr>
        <w:t xml:space="preserve">UNIT IV                                                                               </w:t>
      </w:r>
      <w:r w:rsidR="005D47F9" w:rsidRPr="00733D6F">
        <w:rPr>
          <w:rFonts w:ascii="Times New Roman" w:hAnsi="Times New Roman"/>
          <w:b/>
          <w:sz w:val="24"/>
          <w:szCs w:val="24"/>
        </w:rPr>
        <w:t xml:space="preserve">                    </w:t>
      </w:r>
      <w:r w:rsidRPr="00733D6F">
        <w:rPr>
          <w:rFonts w:ascii="Times New Roman" w:hAnsi="Times New Roman"/>
          <w:b/>
          <w:sz w:val="24"/>
          <w:szCs w:val="24"/>
        </w:rPr>
        <w:t>(7 contact hours)</w:t>
      </w:r>
    </w:p>
    <w:p w:rsidR="00D33F80" w:rsidRPr="00733D6F" w:rsidRDefault="00D33F80" w:rsidP="00A923DD">
      <w:pPr>
        <w:spacing w:after="0"/>
        <w:jc w:val="both"/>
        <w:rPr>
          <w:rFonts w:ascii="Times New Roman" w:hAnsi="Times New Roman"/>
          <w:sz w:val="24"/>
          <w:szCs w:val="24"/>
        </w:rPr>
      </w:pPr>
      <w:r w:rsidRPr="00733D6F">
        <w:rPr>
          <w:rFonts w:ascii="Times New Roman" w:hAnsi="Times New Roman"/>
          <w:sz w:val="24"/>
          <w:szCs w:val="24"/>
        </w:rPr>
        <w:t xml:space="preserve"> Petroleum coke; Elements of design of steam reformer, naphtha</w:t>
      </w:r>
      <w:r w:rsidR="005D47F9" w:rsidRPr="00733D6F">
        <w:rPr>
          <w:rFonts w:ascii="Times New Roman" w:hAnsi="Times New Roman"/>
          <w:sz w:val="24"/>
          <w:szCs w:val="24"/>
        </w:rPr>
        <w:t xml:space="preserve"> </w:t>
      </w:r>
      <w:r w:rsidRPr="00733D6F">
        <w:rPr>
          <w:rFonts w:ascii="Times New Roman" w:hAnsi="Times New Roman"/>
          <w:sz w:val="24"/>
          <w:szCs w:val="24"/>
        </w:rPr>
        <w:t>cracker, and catalytic reformer.</w:t>
      </w:r>
    </w:p>
    <w:p w:rsidR="00D33F80" w:rsidRPr="00733D6F" w:rsidRDefault="00D33F80" w:rsidP="00A923DD">
      <w:pPr>
        <w:spacing w:after="0"/>
        <w:rPr>
          <w:rFonts w:ascii="Times New Roman" w:hAnsi="Times New Roman"/>
          <w:b/>
          <w:sz w:val="24"/>
          <w:szCs w:val="24"/>
        </w:rPr>
      </w:pPr>
      <w:r w:rsidRPr="00733D6F">
        <w:rPr>
          <w:rFonts w:ascii="Times New Roman" w:hAnsi="Times New Roman"/>
          <w:b/>
          <w:sz w:val="24"/>
          <w:szCs w:val="24"/>
        </w:rPr>
        <w:t>Learning Resources:</w:t>
      </w:r>
    </w:p>
    <w:p w:rsidR="00D33F80" w:rsidRPr="00733D6F" w:rsidRDefault="00D33F80" w:rsidP="009228C4">
      <w:pPr>
        <w:spacing w:after="0"/>
        <w:jc w:val="both"/>
        <w:rPr>
          <w:rFonts w:ascii="Times New Roman" w:hAnsi="Times New Roman"/>
          <w:b/>
          <w:bCs/>
          <w:sz w:val="24"/>
          <w:szCs w:val="24"/>
        </w:rPr>
      </w:pPr>
      <w:r w:rsidRPr="00733D6F">
        <w:rPr>
          <w:rFonts w:ascii="Times New Roman" w:hAnsi="Times New Roman"/>
          <w:b/>
          <w:bCs/>
          <w:sz w:val="24"/>
          <w:szCs w:val="24"/>
        </w:rPr>
        <w:t>Text Book:</w:t>
      </w:r>
    </w:p>
    <w:p w:rsidR="00D33F80" w:rsidRPr="00733D6F" w:rsidRDefault="00D33F80" w:rsidP="002D12CC">
      <w:pPr>
        <w:pStyle w:val="ListParagraph"/>
        <w:numPr>
          <w:ilvl w:val="0"/>
          <w:numId w:val="79"/>
        </w:numPr>
        <w:spacing w:after="0"/>
        <w:jc w:val="both"/>
        <w:rPr>
          <w:rFonts w:ascii="Times New Roman" w:hAnsi="Times New Roman"/>
          <w:sz w:val="24"/>
          <w:szCs w:val="24"/>
        </w:rPr>
      </w:pPr>
      <w:r w:rsidRPr="00733D6F">
        <w:rPr>
          <w:rFonts w:ascii="Times New Roman" w:hAnsi="Times New Roman"/>
          <w:sz w:val="24"/>
          <w:szCs w:val="24"/>
        </w:rPr>
        <w:t xml:space="preserve">B.K. BhaskarRao, </w:t>
      </w:r>
      <w:r w:rsidRPr="00733D6F">
        <w:rPr>
          <w:rFonts w:ascii="Times New Roman" w:hAnsi="Times New Roman"/>
          <w:i/>
          <w:sz w:val="24"/>
          <w:szCs w:val="24"/>
        </w:rPr>
        <w:t>A Text on Petrochemicals</w:t>
      </w:r>
      <w:r w:rsidRPr="00733D6F">
        <w:rPr>
          <w:rFonts w:ascii="Times New Roman" w:hAnsi="Times New Roman"/>
          <w:sz w:val="24"/>
          <w:szCs w:val="24"/>
        </w:rPr>
        <w:t>, 2nd Edition,Khanna publishers, 1996.</w:t>
      </w:r>
    </w:p>
    <w:p w:rsidR="00D33F80" w:rsidRPr="00733D6F" w:rsidRDefault="00D33F80" w:rsidP="002D12CC">
      <w:pPr>
        <w:pStyle w:val="ListParagraph"/>
        <w:numPr>
          <w:ilvl w:val="0"/>
          <w:numId w:val="79"/>
        </w:numPr>
        <w:spacing w:after="0"/>
        <w:jc w:val="both"/>
        <w:rPr>
          <w:rFonts w:ascii="Times New Roman" w:hAnsi="Times New Roman"/>
          <w:sz w:val="24"/>
          <w:szCs w:val="24"/>
        </w:rPr>
      </w:pPr>
      <w:r w:rsidRPr="00733D6F">
        <w:rPr>
          <w:rFonts w:ascii="Times New Roman" w:hAnsi="Times New Roman"/>
          <w:sz w:val="24"/>
          <w:szCs w:val="24"/>
        </w:rPr>
        <w:t xml:space="preserve">J. H. Gary and G. E. Handwerk, </w:t>
      </w:r>
      <w:r w:rsidRPr="00733D6F">
        <w:rPr>
          <w:rFonts w:ascii="Times New Roman" w:hAnsi="Times New Roman"/>
          <w:i/>
          <w:sz w:val="24"/>
          <w:szCs w:val="24"/>
        </w:rPr>
        <w:t>Petroleum Refining, Technology and Economics,</w:t>
      </w:r>
      <w:r w:rsidRPr="00733D6F">
        <w:rPr>
          <w:rFonts w:ascii="Times New Roman" w:hAnsi="Times New Roman"/>
          <w:sz w:val="24"/>
          <w:szCs w:val="24"/>
        </w:rPr>
        <w:t xml:space="preserve"> 5</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CRC Press, 2007 </w:t>
      </w:r>
    </w:p>
    <w:p w:rsidR="00D33F80" w:rsidRDefault="00D33F80" w:rsidP="009228C4">
      <w:pPr>
        <w:spacing w:after="0"/>
        <w:jc w:val="both"/>
        <w:rPr>
          <w:rFonts w:ascii="Times New Roman" w:hAnsi="Times New Roman"/>
          <w:sz w:val="24"/>
          <w:szCs w:val="24"/>
        </w:rPr>
      </w:pPr>
    </w:p>
    <w:p w:rsidR="00644868" w:rsidRPr="00733D6F" w:rsidRDefault="00644868" w:rsidP="009228C4">
      <w:pPr>
        <w:spacing w:after="0"/>
        <w:jc w:val="both"/>
        <w:rPr>
          <w:rFonts w:ascii="Times New Roman" w:hAnsi="Times New Roman"/>
          <w:sz w:val="24"/>
          <w:szCs w:val="24"/>
        </w:rPr>
      </w:pPr>
    </w:p>
    <w:p w:rsidR="00D33F80" w:rsidRPr="00733D6F" w:rsidRDefault="00D33F80" w:rsidP="009228C4">
      <w:pPr>
        <w:spacing w:after="0"/>
        <w:rPr>
          <w:rFonts w:ascii="Times New Roman" w:hAnsi="Times New Roman"/>
          <w:b/>
          <w:bCs/>
          <w:sz w:val="24"/>
          <w:szCs w:val="24"/>
        </w:rPr>
      </w:pPr>
      <w:r w:rsidRPr="00733D6F">
        <w:rPr>
          <w:rFonts w:ascii="Times New Roman" w:hAnsi="Times New Roman"/>
          <w:b/>
          <w:bCs/>
          <w:sz w:val="24"/>
          <w:szCs w:val="24"/>
        </w:rPr>
        <w:t>References:</w:t>
      </w:r>
    </w:p>
    <w:p w:rsidR="00D33F80" w:rsidRPr="00733D6F" w:rsidRDefault="00D33F80" w:rsidP="002D12CC">
      <w:pPr>
        <w:pStyle w:val="ListParagraph"/>
        <w:numPr>
          <w:ilvl w:val="0"/>
          <w:numId w:val="80"/>
        </w:numPr>
        <w:spacing w:after="0"/>
        <w:ind w:left="360"/>
        <w:jc w:val="both"/>
        <w:rPr>
          <w:rFonts w:ascii="Times New Roman" w:hAnsi="Times New Roman"/>
          <w:sz w:val="24"/>
          <w:szCs w:val="24"/>
        </w:rPr>
      </w:pPr>
      <w:r w:rsidRPr="00733D6F">
        <w:rPr>
          <w:rFonts w:ascii="Times New Roman" w:hAnsi="Times New Roman"/>
          <w:sz w:val="24"/>
          <w:szCs w:val="24"/>
        </w:rPr>
        <w:t xml:space="preserve">H. A. Wittcoff and B. G. Reuben, </w:t>
      </w:r>
      <w:r w:rsidRPr="00733D6F">
        <w:rPr>
          <w:rFonts w:ascii="Times New Roman" w:hAnsi="Times New Roman"/>
          <w:i/>
          <w:sz w:val="24"/>
          <w:szCs w:val="24"/>
        </w:rPr>
        <w:t>Industrial Organic Chemicals</w:t>
      </w:r>
      <w:r w:rsidRPr="00733D6F">
        <w:rPr>
          <w:rFonts w:ascii="Times New Roman" w:hAnsi="Times New Roman"/>
          <w:sz w:val="24"/>
          <w:szCs w:val="24"/>
        </w:rPr>
        <w:t xml:space="preserve">, Wiley-Interscience,1996 </w:t>
      </w:r>
    </w:p>
    <w:p w:rsidR="00D33F80" w:rsidRPr="00733D6F" w:rsidRDefault="00D33F80" w:rsidP="002D12CC">
      <w:pPr>
        <w:pStyle w:val="ListParagraph"/>
        <w:numPr>
          <w:ilvl w:val="0"/>
          <w:numId w:val="80"/>
        </w:numPr>
        <w:spacing w:after="0"/>
        <w:ind w:left="360"/>
        <w:jc w:val="both"/>
        <w:rPr>
          <w:rFonts w:ascii="Times New Roman" w:hAnsi="Times New Roman"/>
          <w:sz w:val="24"/>
          <w:szCs w:val="24"/>
        </w:rPr>
      </w:pPr>
      <w:r w:rsidRPr="00733D6F">
        <w:rPr>
          <w:rFonts w:ascii="Times New Roman" w:hAnsi="Times New Roman"/>
          <w:sz w:val="24"/>
          <w:szCs w:val="24"/>
        </w:rPr>
        <w:t xml:space="preserve">G. M. Wells, </w:t>
      </w:r>
      <w:r w:rsidRPr="00733D6F">
        <w:rPr>
          <w:rFonts w:ascii="Times New Roman" w:hAnsi="Times New Roman"/>
          <w:i/>
          <w:sz w:val="24"/>
          <w:szCs w:val="24"/>
        </w:rPr>
        <w:t>Handbook of Petrochemicals and processes</w:t>
      </w:r>
      <w:r w:rsidRPr="00733D6F">
        <w:rPr>
          <w:rFonts w:ascii="Times New Roman" w:hAnsi="Times New Roman"/>
          <w:sz w:val="24"/>
          <w:szCs w:val="24"/>
        </w:rPr>
        <w:t>, Aldershot [u.a.] :Ashgate, 1999.</w:t>
      </w:r>
    </w:p>
    <w:p w:rsidR="00D33F80" w:rsidRPr="00733D6F" w:rsidRDefault="00D33F80" w:rsidP="002D12CC">
      <w:pPr>
        <w:pStyle w:val="ListParagraph"/>
        <w:numPr>
          <w:ilvl w:val="0"/>
          <w:numId w:val="80"/>
        </w:numPr>
        <w:spacing w:after="0"/>
        <w:ind w:left="360"/>
        <w:jc w:val="both"/>
        <w:rPr>
          <w:rFonts w:ascii="Times New Roman" w:hAnsi="Times New Roman"/>
          <w:sz w:val="24"/>
          <w:szCs w:val="24"/>
        </w:rPr>
      </w:pPr>
      <w:r w:rsidRPr="00733D6F">
        <w:rPr>
          <w:rFonts w:ascii="Times New Roman" w:hAnsi="Times New Roman"/>
          <w:sz w:val="24"/>
          <w:szCs w:val="24"/>
        </w:rPr>
        <w:t xml:space="preserve">G. A.Olah and A. Molnar, </w:t>
      </w:r>
      <w:r w:rsidRPr="00733D6F">
        <w:rPr>
          <w:rFonts w:ascii="Times New Roman" w:hAnsi="Times New Roman"/>
          <w:i/>
          <w:sz w:val="24"/>
          <w:szCs w:val="24"/>
        </w:rPr>
        <w:t>Hydrocarbon Chemistry</w:t>
      </w:r>
      <w:r w:rsidRPr="00733D6F">
        <w:rPr>
          <w:rFonts w:ascii="Times New Roman" w:hAnsi="Times New Roman"/>
          <w:sz w:val="24"/>
          <w:szCs w:val="24"/>
        </w:rPr>
        <w:t>, 2nd Edition, Wiley,2003</w:t>
      </w:r>
    </w:p>
    <w:p w:rsidR="00D33F80" w:rsidRPr="00733D6F" w:rsidRDefault="00D33F80" w:rsidP="00644868">
      <w:pPr>
        <w:spacing w:after="0"/>
        <w:ind w:left="36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p w:rsidR="00D33F80" w:rsidRPr="00733D6F" w:rsidRDefault="00D33F80" w:rsidP="009228C4">
      <w:pPr>
        <w:spacing w:after="0"/>
        <w:jc w:val="both"/>
        <w:rPr>
          <w:rFonts w:ascii="Times New Roman" w:hAnsi="Times New Roman"/>
          <w:sz w:val="24"/>
          <w:szCs w:val="24"/>
        </w:rPr>
      </w:pPr>
    </w:p>
    <w:tbl>
      <w:tblPr>
        <w:tblW w:w="83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00"/>
      </w:tblGrid>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CO1</w:t>
            </w:r>
          </w:p>
        </w:tc>
        <w:tc>
          <w:tcPr>
            <w:tcW w:w="7700" w:type="dxa"/>
            <w:shd w:val="clear" w:color="auto" w:fill="auto"/>
          </w:tcPr>
          <w:p w:rsidR="00D33F80" w:rsidRPr="00733D6F" w:rsidRDefault="00563D2B" w:rsidP="00644868">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Assess and </w:t>
            </w:r>
            <w:r w:rsidR="00D33F80" w:rsidRPr="00733D6F">
              <w:rPr>
                <w:rFonts w:ascii="Times New Roman" w:eastAsia="Calibri" w:hAnsi="Times New Roman"/>
                <w:sz w:val="24"/>
                <w:szCs w:val="24"/>
              </w:rPr>
              <w:t xml:space="preserve"> development of </w:t>
            </w:r>
            <w:r w:rsidR="00D33F80" w:rsidRPr="00733D6F">
              <w:rPr>
                <w:rFonts w:ascii="Times New Roman" w:hAnsi="Times New Roman"/>
                <w:sz w:val="24"/>
                <w:szCs w:val="24"/>
              </w:rPr>
              <w:t>petrochemical industries and different petrochemical feedstocks</w:t>
            </w:r>
          </w:p>
        </w:tc>
      </w:tr>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CO2</w:t>
            </w:r>
          </w:p>
        </w:tc>
        <w:tc>
          <w:tcPr>
            <w:tcW w:w="7700" w:type="dxa"/>
            <w:shd w:val="clear" w:color="auto" w:fill="auto"/>
          </w:tcPr>
          <w:p w:rsidR="00D33F80" w:rsidRPr="00733D6F" w:rsidRDefault="00563D2B" w:rsidP="009228C4">
            <w:pPr>
              <w:pStyle w:val="Default"/>
              <w:spacing w:line="276" w:lineRule="auto"/>
              <w:rPr>
                <w:rFonts w:ascii="Times New Roman" w:hAnsi="Times New Roman" w:cs="Times New Roman"/>
              </w:rPr>
            </w:pPr>
            <w:r>
              <w:rPr>
                <w:rFonts w:ascii="Times New Roman" w:hAnsi="Times New Roman" w:cs="Times New Roman"/>
              </w:rPr>
              <w:t>Determine</w:t>
            </w:r>
            <w:r w:rsidR="00D33F80" w:rsidRPr="00733D6F">
              <w:rPr>
                <w:rFonts w:ascii="Times New Roman" w:hAnsi="Times New Roman" w:cs="Times New Roman"/>
              </w:rPr>
              <w:t xml:space="preserve"> production of chemicals from methane using different processes</w:t>
            </w:r>
          </w:p>
        </w:tc>
      </w:tr>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CO3</w:t>
            </w:r>
          </w:p>
        </w:tc>
        <w:tc>
          <w:tcPr>
            <w:tcW w:w="7700" w:type="dxa"/>
            <w:shd w:val="clear" w:color="auto" w:fill="auto"/>
          </w:tcPr>
          <w:p w:rsidR="00D33F80" w:rsidRPr="00733D6F" w:rsidRDefault="00563D2B" w:rsidP="00644868">
            <w:pPr>
              <w:autoSpaceDE w:val="0"/>
              <w:autoSpaceDN w:val="0"/>
              <w:adjustRightInd w:val="0"/>
              <w:spacing w:after="0" w:line="360" w:lineRule="auto"/>
              <w:jc w:val="both"/>
              <w:rPr>
                <w:rFonts w:ascii="Times New Roman" w:eastAsia="Calibri" w:hAnsi="Times New Roman"/>
                <w:sz w:val="24"/>
                <w:szCs w:val="24"/>
              </w:rPr>
            </w:pPr>
            <w:r>
              <w:rPr>
                <w:rFonts w:ascii="Times New Roman" w:hAnsi="Times New Roman"/>
                <w:sz w:val="24"/>
                <w:szCs w:val="24"/>
              </w:rPr>
              <w:t xml:space="preserve">Estimate </w:t>
            </w:r>
            <w:r w:rsidR="00D33F80" w:rsidRPr="00733D6F">
              <w:rPr>
                <w:rFonts w:ascii="Times New Roman" w:hAnsi="Times New Roman"/>
                <w:sz w:val="24"/>
                <w:szCs w:val="24"/>
              </w:rPr>
              <w:t>the production of chemicals from acetylene using different processes</w:t>
            </w:r>
          </w:p>
        </w:tc>
      </w:tr>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CO4</w:t>
            </w:r>
          </w:p>
        </w:tc>
        <w:tc>
          <w:tcPr>
            <w:tcW w:w="7700"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eastAsia="Times New Roman" w:hAnsi="Times New Roman" w:cs="Times New Roman"/>
              </w:rPr>
              <w:t>Production of chemicals from lighter and higher hydrocarbon compounds.</w:t>
            </w:r>
          </w:p>
        </w:tc>
      </w:tr>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CO5</w:t>
            </w:r>
          </w:p>
        </w:tc>
        <w:tc>
          <w:tcPr>
            <w:tcW w:w="7700" w:type="dxa"/>
            <w:shd w:val="clear" w:color="auto" w:fill="auto"/>
          </w:tcPr>
          <w:p w:rsidR="00D33F80" w:rsidRPr="00733D6F" w:rsidRDefault="00563D2B" w:rsidP="00644868">
            <w:pPr>
              <w:spacing w:after="0" w:line="360" w:lineRule="auto"/>
              <w:jc w:val="both"/>
              <w:rPr>
                <w:rFonts w:ascii="Times New Roman" w:hAnsi="Times New Roman"/>
                <w:sz w:val="24"/>
                <w:szCs w:val="24"/>
              </w:rPr>
            </w:pPr>
            <w:r>
              <w:rPr>
                <w:rFonts w:ascii="Times New Roman" w:hAnsi="Times New Roman"/>
                <w:sz w:val="24"/>
                <w:szCs w:val="24"/>
              </w:rPr>
              <w:t>Interpret  the</w:t>
            </w:r>
            <w:r w:rsidR="00D33F80" w:rsidRPr="00733D6F">
              <w:rPr>
                <w:rFonts w:ascii="Times New Roman" w:hAnsi="Times New Roman"/>
                <w:sz w:val="24"/>
                <w:szCs w:val="24"/>
              </w:rPr>
              <w:t xml:space="preserve"> chemicals from aromatics using various processes</w:t>
            </w:r>
          </w:p>
        </w:tc>
      </w:tr>
      <w:tr w:rsidR="00D33F80" w:rsidRPr="00733D6F" w:rsidTr="00916BBA">
        <w:trPr>
          <w:trHeight w:val="432"/>
        </w:trPr>
        <w:tc>
          <w:tcPr>
            <w:tcW w:w="670" w:type="dxa"/>
            <w:shd w:val="clear" w:color="auto" w:fill="auto"/>
          </w:tcPr>
          <w:p w:rsidR="00D33F80" w:rsidRPr="00733D6F" w:rsidRDefault="00D33F80" w:rsidP="00644868">
            <w:pPr>
              <w:spacing w:after="0"/>
              <w:jc w:val="both"/>
              <w:rPr>
                <w:rFonts w:ascii="Times New Roman" w:hAnsi="Times New Roman"/>
                <w:sz w:val="24"/>
                <w:szCs w:val="24"/>
              </w:rPr>
            </w:pPr>
            <w:r w:rsidRPr="00733D6F">
              <w:rPr>
                <w:rFonts w:ascii="Times New Roman" w:hAnsi="Times New Roman"/>
                <w:sz w:val="24"/>
                <w:szCs w:val="24"/>
              </w:rPr>
              <w:t>CO6</w:t>
            </w:r>
          </w:p>
        </w:tc>
        <w:tc>
          <w:tcPr>
            <w:tcW w:w="7700" w:type="dxa"/>
            <w:shd w:val="clear" w:color="auto" w:fill="auto"/>
          </w:tcPr>
          <w:p w:rsidR="00D33F80" w:rsidRPr="00733D6F" w:rsidRDefault="00563D2B" w:rsidP="009228C4">
            <w:pPr>
              <w:pStyle w:val="Default"/>
              <w:spacing w:line="276" w:lineRule="auto"/>
              <w:rPr>
                <w:rFonts w:ascii="Times New Roman" w:hAnsi="Times New Roman" w:cs="Times New Roman"/>
                <w:bCs/>
              </w:rPr>
            </w:pPr>
            <w:r>
              <w:rPr>
                <w:rFonts w:ascii="Times New Roman" w:hAnsi="Times New Roman" w:cs="Times New Roman"/>
                <w:bCs/>
              </w:rPr>
              <w:t>Discuss</w:t>
            </w:r>
            <w:r w:rsidR="00D33F80" w:rsidRPr="00733D6F">
              <w:rPr>
                <w:rFonts w:ascii="Times New Roman" w:hAnsi="Times New Roman" w:cs="Times New Roman"/>
                <w:bCs/>
              </w:rPr>
              <w:t xml:space="preserve"> the working principles of various equipments such as steam reformer and catalytic reformer</w:t>
            </w:r>
          </w:p>
        </w:tc>
      </w:tr>
    </w:tbl>
    <w:p w:rsidR="00D33F80" w:rsidRPr="00733D6F" w:rsidRDefault="00D33F80" w:rsidP="00644868">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1890"/>
        <w:gridCol w:w="458"/>
        <w:gridCol w:w="1162"/>
        <w:gridCol w:w="1980"/>
        <w:gridCol w:w="1260"/>
      </w:tblGrid>
      <w:tr w:rsidR="00D33F80" w:rsidRPr="00733D6F" w:rsidTr="00916BBA">
        <w:tc>
          <w:tcPr>
            <w:tcW w:w="4058" w:type="dxa"/>
            <w:gridSpan w:val="3"/>
            <w:shd w:val="clear" w:color="auto" w:fill="auto"/>
          </w:tcPr>
          <w:p w:rsidR="00D33F80" w:rsidRPr="00733D6F" w:rsidRDefault="00D33F80" w:rsidP="00644868">
            <w:pPr>
              <w:tabs>
                <w:tab w:val="left" w:pos="1972"/>
              </w:tabs>
              <w:spacing w:after="0"/>
              <w:rPr>
                <w:rFonts w:ascii="Times New Roman" w:hAnsi="Times New Roman"/>
                <w:b/>
                <w:sz w:val="24"/>
                <w:szCs w:val="24"/>
              </w:rPr>
            </w:pPr>
            <w:r w:rsidRPr="00733D6F">
              <w:rPr>
                <w:rFonts w:ascii="Times New Roman" w:hAnsi="Times New Roman"/>
                <w:b/>
                <w:sz w:val="24"/>
                <w:szCs w:val="24"/>
              </w:rPr>
              <w:t>Course Nature</w:t>
            </w:r>
            <w:r w:rsidR="00644868">
              <w:rPr>
                <w:rFonts w:ascii="Times New Roman" w:hAnsi="Times New Roman"/>
                <w:b/>
                <w:sz w:val="24"/>
                <w:szCs w:val="24"/>
              </w:rPr>
              <w:tab/>
            </w:r>
          </w:p>
        </w:tc>
        <w:tc>
          <w:tcPr>
            <w:tcW w:w="4402" w:type="dxa"/>
            <w:gridSpan w:val="3"/>
            <w:shd w:val="clear" w:color="auto" w:fill="auto"/>
          </w:tcPr>
          <w:p w:rsidR="00D33F80" w:rsidRPr="00733D6F" w:rsidRDefault="00D33F80" w:rsidP="00644868">
            <w:pPr>
              <w:spacing w:after="0"/>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460" w:type="dxa"/>
            <w:gridSpan w:val="6"/>
            <w:shd w:val="clear" w:color="auto" w:fill="auto"/>
          </w:tcPr>
          <w:p w:rsidR="00D33F80" w:rsidRPr="00733D6F" w:rsidRDefault="00D33F80" w:rsidP="00644868">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16BBA">
        <w:tc>
          <w:tcPr>
            <w:tcW w:w="1710" w:type="dxa"/>
            <w:tcBorders>
              <w:right w:val="single" w:sz="4" w:space="0" w:color="auto"/>
            </w:tcBorders>
            <w:shd w:val="clear" w:color="auto" w:fill="auto"/>
          </w:tcPr>
          <w:p w:rsidR="00D33F80" w:rsidRPr="00733D6F" w:rsidRDefault="00D33F80" w:rsidP="00644868">
            <w:pPr>
              <w:spacing w:after="0"/>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Monthly tests</w:t>
            </w:r>
          </w:p>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Total</w:t>
            </w:r>
          </w:p>
        </w:tc>
      </w:tr>
      <w:tr w:rsidR="00D33F80" w:rsidRPr="00733D6F" w:rsidTr="00916BBA">
        <w:tc>
          <w:tcPr>
            <w:tcW w:w="1710" w:type="dxa"/>
            <w:tcBorders>
              <w:right w:val="single" w:sz="4" w:space="0" w:color="auto"/>
            </w:tcBorders>
            <w:shd w:val="clear" w:color="auto" w:fill="auto"/>
          </w:tcPr>
          <w:p w:rsidR="00D33F80" w:rsidRPr="00733D6F" w:rsidRDefault="00D33F80" w:rsidP="00644868">
            <w:pPr>
              <w:spacing w:after="0"/>
              <w:rPr>
                <w:rFonts w:ascii="Times New Roman" w:hAnsi="Times New Roman"/>
                <w:sz w:val="24"/>
                <w:szCs w:val="24"/>
              </w:rPr>
            </w:pPr>
            <w:r w:rsidRPr="00733D6F">
              <w:rPr>
                <w:rFonts w:ascii="Times New Roman" w:hAnsi="Times New Roman"/>
                <w:sz w:val="24"/>
                <w:szCs w:val="24"/>
              </w:rPr>
              <w:lastRenderedPageBreak/>
              <w:t>Weightage (%)</w:t>
            </w:r>
          </w:p>
        </w:tc>
        <w:tc>
          <w:tcPr>
            <w:tcW w:w="189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33F80" w:rsidRPr="00733D6F" w:rsidRDefault="00D33F80" w:rsidP="00644868">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644868">
      <w:pPr>
        <w:spacing w:after="0"/>
        <w:rPr>
          <w:rFonts w:ascii="Times New Roman" w:hAnsi="Times New Roman"/>
          <w:sz w:val="24"/>
          <w:szCs w:val="24"/>
        </w:rPr>
      </w:pPr>
    </w:p>
    <w:p w:rsidR="00D33F80" w:rsidRPr="00733D6F" w:rsidRDefault="005D47F9" w:rsidP="009228C4">
      <w:pPr>
        <w:rPr>
          <w:rFonts w:ascii="Times New Roman" w:hAnsi="Times New Roman"/>
          <w:sz w:val="24"/>
          <w:szCs w:val="24"/>
        </w:rPr>
      </w:pPr>
      <w:r w:rsidRPr="00733D6F">
        <w:rPr>
          <w:rFonts w:ascii="Times New Roman" w:hAnsi="Times New Roman"/>
          <w:sz w:val="24"/>
          <w:szCs w:val="24"/>
        </w:rPr>
        <w:t>************************************************************************</w:t>
      </w:r>
    </w:p>
    <w:p w:rsidR="00C83784" w:rsidRDefault="00C83784" w:rsidP="009228C4">
      <w:pPr>
        <w:rPr>
          <w:rFonts w:ascii="Times New Roman" w:hAnsi="Times New Roman"/>
          <w:sz w:val="24"/>
          <w:szCs w:val="24"/>
        </w:rPr>
      </w:pPr>
    </w:p>
    <w:p w:rsidR="00644868" w:rsidRDefault="00644868" w:rsidP="009228C4">
      <w:pPr>
        <w:rPr>
          <w:rFonts w:ascii="Times New Roman" w:hAnsi="Times New Roman"/>
          <w:sz w:val="24"/>
          <w:szCs w:val="24"/>
        </w:rPr>
      </w:pPr>
    </w:p>
    <w:tbl>
      <w:tblPr>
        <w:tblW w:w="8781" w:type="dxa"/>
        <w:jc w:val="center"/>
        <w:tblInd w:w="2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1"/>
        <w:gridCol w:w="1894"/>
        <w:gridCol w:w="2156"/>
        <w:gridCol w:w="1080"/>
        <w:gridCol w:w="1960"/>
      </w:tblGrid>
      <w:tr w:rsidR="00D33F80" w:rsidRPr="00733D6F" w:rsidTr="00644868">
        <w:trPr>
          <w:jc w:val="center"/>
        </w:trPr>
        <w:tc>
          <w:tcPr>
            <w:tcW w:w="1691" w:type="dxa"/>
            <w:shd w:val="clear" w:color="auto" w:fill="auto"/>
          </w:tcPr>
          <w:p w:rsidR="00D33F80" w:rsidRPr="00644868" w:rsidRDefault="00D33F80" w:rsidP="009228C4">
            <w:pPr>
              <w:jc w:val="both"/>
              <w:rPr>
                <w:rFonts w:ascii="Times New Roman" w:hAnsi="Times New Roman"/>
                <w:b/>
                <w:sz w:val="24"/>
                <w:szCs w:val="24"/>
              </w:rPr>
            </w:pPr>
            <w:r w:rsidRPr="00644868">
              <w:rPr>
                <w:rFonts w:ascii="Times New Roman" w:hAnsi="Times New Roman"/>
                <w:b/>
                <w:sz w:val="24"/>
                <w:szCs w:val="24"/>
              </w:rPr>
              <w:t>Course code</w:t>
            </w:r>
          </w:p>
        </w:tc>
        <w:tc>
          <w:tcPr>
            <w:tcW w:w="1894" w:type="dxa"/>
            <w:shd w:val="clear" w:color="auto" w:fill="auto"/>
          </w:tcPr>
          <w:p w:rsidR="00D33F80" w:rsidRPr="00644868" w:rsidRDefault="00D33F80" w:rsidP="009228C4">
            <w:pPr>
              <w:jc w:val="center"/>
              <w:rPr>
                <w:rFonts w:ascii="Times New Roman" w:hAnsi="Times New Roman"/>
                <w:b/>
                <w:sz w:val="24"/>
                <w:szCs w:val="24"/>
              </w:rPr>
            </w:pPr>
            <w:r w:rsidRPr="00644868">
              <w:rPr>
                <w:rFonts w:ascii="Times New Roman" w:hAnsi="Times New Roman"/>
                <w:b/>
                <w:sz w:val="24"/>
                <w:szCs w:val="24"/>
              </w:rPr>
              <w:t>Course name</w:t>
            </w:r>
          </w:p>
        </w:tc>
        <w:tc>
          <w:tcPr>
            <w:tcW w:w="2156" w:type="dxa"/>
            <w:shd w:val="clear" w:color="auto" w:fill="auto"/>
          </w:tcPr>
          <w:p w:rsidR="00D33F80" w:rsidRPr="00644868" w:rsidRDefault="00D33F80" w:rsidP="009228C4">
            <w:pPr>
              <w:jc w:val="center"/>
              <w:rPr>
                <w:rFonts w:ascii="Times New Roman" w:hAnsi="Times New Roman"/>
                <w:b/>
                <w:sz w:val="24"/>
                <w:szCs w:val="24"/>
              </w:rPr>
            </w:pPr>
            <w:r w:rsidRPr="00644868">
              <w:rPr>
                <w:rFonts w:ascii="Times New Roman" w:hAnsi="Times New Roman"/>
                <w:b/>
                <w:sz w:val="24"/>
                <w:szCs w:val="24"/>
              </w:rPr>
              <w:t>Course Category</w:t>
            </w:r>
          </w:p>
        </w:tc>
        <w:tc>
          <w:tcPr>
            <w:tcW w:w="1080" w:type="dxa"/>
            <w:shd w:val="clear" w:color="auto" w:fill="auto"/>
          </w:tcPr>
          <w:p w:rsidR="00D33F80" w:rsidRPr="00644868" w:rsidRDefault="00D33F80" w:rsidP="009228C4">
            <w:pPr>
              <w:jc w:val="center"/>
              <w:rPr>
                <w:rFonts w:ascii="Times New Roman" w:hAnsi="Times New Roman"/>
                <w:b/>
                <w:sz w:val="24"/>
                <w:szCs w:val="24"/>
              </w:rPr>
            </w:pPr>
            <w:r w:rsidRPr="00644868">
              <w:rPr>
                <w:rFonts w:ascii="Times New Roman" w:hAnsi="Times New Roman"/>
                <w:b/>
                <w:sz w:val="24"/>
                <w:szCs w:val="24"/>
              </w:rPr>
              <w:t>L-T-P</w:t>
            </w:r>
          </w:p>
        </w:tc>
        <w:tc>
          <w:tcPr>
            <w:tcW w:w="1960" w:type="dxa"/>
            <w:shd w:val="clear" w:color="auto" w:fill="auto"/>
          </w:tcPr>
          <w:p w:rsidR="00D33F80" w:rsidRPr="00644868" w:rsidRDefault="00D33F80" w:rsidP="009228C4">
            <w:pPr>
              <w:jc w:val="center"/>
              <w:rPr>
                <w:rFonts w:ascii="Times New Roman" w:hAnsi="Times New Roman"/>
                <w:b/>
                <w:sz w:val="24"/>
                <w:szCs w:val="24"/>
              </w:rPr>
            </w:pPr>
            <w:r w:rsidRPr="00644868">
              <w:rPr>
                <w:rFonts w:ascii="Times New Roman" w:hAnsi="Times New Roman"/>
                <w:b/>
                <w:sz w:val="24"/>
                <w:szCs w:val="24"/>
              </w:rPr>
              <w:t>Credits</w:t>
            </w:r>
          </w:p>
        </w:tc>
      </w:tr>
      <w:tr w:rsidR="00D33F80" w:rsidRPr="00733D6F" w:rsidTr="00644868">
        <w:trPr>
          <w:jc w:val="center"/>
        </w:trPr>
        <w:tc>
          <w:tcPr>
            <w:tcW w:w="1691" w:type="dxa"/>
            <w:shd w:val="clear" w:color="auto" w:fill="auto"/>
            <w:vAlign w:val="center"/>
          </w:tcPr>
          <w:p w:rsidR="00D33F80"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C86706">
              <w:rPr>
                <w:rFonts w:ascii="Times New Roman" w:hAnsi="Times New Roman"/>
                <w:color w:val="000000"/>
                <w:sz w:val="24"/>
                <w:szCs w:val="24"/>
                <w:lang w:bidi="te-IN"/>
              </w:rPr>
              <w:t>XX36</w:t>
            </w:r>
          </w:p>
        </w:tc>
        <w:tc>
          <w:tcPr>
            <w:tcW w:w="1894"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Petroleum Refinery Engineering</w:t>
            </w:r>
          </w:p>
        </w:tc>
        <w:tc>
          <w:tcPr>
            <w:tcW w:w="2156"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PEC</w:t>
            </w:r>
          </w:p>
        </w:tc>
        <w:tc>
          <w:tcPr>
            <w:tcW w:w="108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3-0-0</w:t>
            </w:r>
          </w:p>
        </w:tc>
        <w:tc>
          <w:tcPr>
            <w:tcW w:w="1960" w:type="dxa"/>
            <w:shd w:val="clear" w:color="auto" w:fill="auto"/>
            <w:vAlign w:val="center"/>
          </w:tcPr>
          <w:p w:rsidR="00D33F80" w:rsidRPr="00733D6F" w:rsidRDefault="00D33F80" w:rsidP="009228C4">
            <w:pPr>
              <w:jc w:val="center"/>
              <w:rPr>
                <w:rFonts w:ascii="Times New Roman" w:hAnsi="Times New Roman"/>
                <w:sz w:val="24"/>
                <w:szCs w:val="24"/>
              </w:rPr>
            </w:pPr>
            <w:r w:rsidRPr="00733D6F">
              <w:rPr>
                <w:rFonts w:ascii="Times New Roman" w:hAnsi="Times New Roman"/>
                <w:sz w:val="24"/>
                <w:szCs w:val="24"/>
              </w:rPr>
              <w:t>3</w:t>
            </w:r>
          </w:p>
        </w:tc>
      </w:tr>
    </w:tbl>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 xml:space="preserve">   </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D33F80" w:rsidRPr="00733D6F" w:rsidRDefault="00D33F80" w:rsidP="009228C4">
      <w:pPr>
        <w:pStyle w:val="ListParagraph"/>
        <w:spacing w:after="0"/>
        <w:ind w:left="0"/>
        <w:jc w:val="both"/>
        <w:rPr>
          <w:rFonts w:ascii="Times New Roman" w:hAnsi="Times New Roman"/>
          <w:sz w:val="24"/>
          <w:szCs w:val="24"/>
        </w:rPr>
      </w:pPr>
      <w:r w:rsidRPr="00733D6F">
        <w:rPr>
          <w:rFonts w:ascii="Times New Roman" w:hAnsi="Times New Roman"/>
          <w:sz w:val="24"/>
          <w:szCs w:val="24"/>
        </w:rPr>
        <w:t>The course content enables the students to:</w:t>
      </w:r>
    </w:p>
    <w:p w:rsidR="00D33F80" w:rsidRPr="00733D6F" w:rsidRDefault="00D33F80" w:rsidP="002D12CC">
      <w:pPr>
        <w:pStyle w:val="ListParagraph"/>
        <w:numPr>
          <w:ilvl w:val="0"/>
          <w:numId w:val="121"/>
        </w:numPr>
        <w:spacing w:after="0"/>
        <w:jc w:val="both"/>
        <w:rPr>
          <w:rFonts w:ascii="Times New Roman" w:hAnsi="Times New Roman"/>
          <w:sz w:val="24"/>
          <w:szCs w:val="24"/>
        </w:rPr>
      </w:pPr>
      <w:r w:rsidRPr="00733D6F">
        <w:rPr>
          <w:rFonts w:ascii="Times New Roman" w:hAnsi="Times New Roman"/>
          <w:sz w:val="24"/>
          <w:szCs w:val="24"/>
        </w:rPr>
        <w:t>This course will present an overview of modern petroleum refinery</w:t>
      </w:r>
    </w:p>
    <w:p w:rsidR="00D33F80" w:rsidRPr="00733D6F" w:rsidRDefault="00D33F80" w:rsidP="002D12CC">
      <w:pPr>
        <w:pStyle w:val="ListParagraph"/>
        <w:numPr>
          <w:ilvl w:val="0"/>
          <w:numId w:val="121"/>
        </w:numPr>
        <w:spacing w:after="0"/>
        <w:jc w:val="both"/>
        <w:rPr>
          <w:rFonts w:ascii="Times New Roman" w:hAnsi="Times New Roman"/>
          <w:sz w:val="24"/>
          <w:szCs w:val="24"/>
        </w:rPr>
      </w:pPr>
      <w:r w:rsidRPr="00733D6F">
        <w:rPr>
          <w:rFonts w:ascii="Times New Roman" w:hAnsi="Times New Roman"/>
          <w:sz w:val="24"/>
          <w:szCs w:val="24"/>
        </w:rPr>
        <w:t xml:space="preserve">To demonstrate the formation of crude oil and it’s pretreatment </w:t>
      </w:r>
    </w:p>
    <w:p w:rsidR="00D33F80" w:rsidRPr="00733D6F" w:rsidRDefault="00D33F80" w:rsidP="002D12CC">
      <w:pPr>
        <w:pStyle w:val="ListParagraph"/>
        <w:numPr>
          <w:ilvl w:val="0"/>
          <w:numId w:val="121"/>
        </w:numPr>
        <w:spacing w:after="0"/>
        <w:jc w:val="both"/>
        <w:rPr>
          <w:rFonts w:ascii="Times New Roman" w:hAnsi="Times New Roman"/>
          <w:sz w:val="24"/>
          <w:szCs w:val="24"/>
        </w:rPr>
      </w:pPr>
      <w:r w:rsidRPr="00733D6F">
        <w:rPr>
          <w:rFonts w:ascii="Times New Roman" w:hAnsi="Times New Roman"/>
          <w:sz w:val="24"/>
          <w:szCs w:val="24"/>
        </w:rPr>
        <w:t>To deduce adequate knowledge of fractionation techniques for  petroleum crude to products.</w:t>
      </w:r>
    </w:p>
    <w:p w:rsidR="00D33F80" w:rsidRPr="00733D6F" w:rsidRDefault="00D33F80" w:rsidP="002D12CC">
      <w:pPr>
        <w:pStyle w:val="ListParagraph"/>
        <w:numPr>
          <w:ilvl w:val="0"/>
          <w:numId w:val="121"/>
        </w:numPr>
        <w:spacing w:after="0"/>
        <w:jc w:val="both"/>
        <w:rPr>
          <w:rFonts w:ascii="Times New Roman" w:hAnsi="Times New Roman"/>
          <w:sz w:val="24"/>
          <w:szCs w:val="24"/>
        </w:rPr>
      </w:pPr>
      <w:r w:rsidRPr="00733D6F">
        <w:rPr>
          <w:rFonts w:ascii="Times New Roman" w:hAnsi="Times New Roman"/>
          <w:sz w:val="24"/>
          <w:szCs w:val="24"/>
        </w:rPr>
        <w:t xml:space="preserve"> Acquire knowledge of the overall refinery operations, refinery products and its test methods. </w:t>
      </w:r>
    </w:p>
    <w:p w:rsidR="00D33F80" w:rsidRPr="00733D6F" w:rsidRDefault="00D33F80" w:rsidP="002D12CC">
      <w:pPr>
        <w:pStyle w:val="ListParagraph"/>
        <w:numPr>
          <w:ilvl w:val="0"/>
          <w:numId w:val="121"/>
        </w:numPr>
        <w:spacing w:after="0"/>
        <w:jc w:val="both"/>
        <w:rPr>
          <w:rFonts w:ascii="Times New Roman" w:hAnsi="Times New Roman"/>
          <w:sz w:val="24"/>
          <w:szCs w:val="24"/>
        </w:rPr>
      </w:pPr>
      <w:r w:rsidRPr="00733D6F">
        <w:rPr>
          <w:rFonts w:ascii="Times New Roman" w:hAnsi="Times New Roman"/>
          <w:sz w:val="24"/>
          <w:szCs w:val="24"/>
        </w:rPr>
        <w:t>This course provides major insights into secondary cracking process available to produce normal and value added products</w:t>
      </w:r>
    </w:p>
    <w:p w:rsidR="005D47F9" w:rsidRPr="00733D6F" w:rsidRDefault="00D33F80" w:rsidP="002D12CC">
      <w:pPr>
        <w:pStyle w:val="ListParagraph"/>
        <w:numPr>
          <w:ilvl w:val="0"/>
          <w:numId w:val="121"/>
        </w:numPr>
        <w:spacing w:after="0"/>
        <w:jc w:val="both"/>
        <w:rPr>
          <w:rFonts w:ascii="Times New Roman" w:hAnsi="Times New Roman"/>
          <w:b/>
          <w:sz w:val="24"/>
          <w:szCs w:val="24"/>
        </w:rPr>
      </w:pPr>
      <w:r w:rsidRPr="00733D6F">
        <w:rPr>
          <w:rFonts w:ascii="Times New Roman" w:hAnsi="Times New Roman"/>
          <w:sz w:val="24"/>
          <w:szCs w:val="24"/>
        </w:rPr>
        <w:t>To understand Hydro-treatment processes in refining.</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D33F80" w:rsidRPr="00733D6F" w:rsidRDefault="005D47F9" w:rsidP="009228C4">
      <w:pPr>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D33F80" w:rsidRPr="00733D6F">
        <w:rPr>
          <w:rFonts w:ascii="Times New Roman" w:hAnsi="Times New Roman"/>
          <w:b/>
          <w:sz w:val="24"/>
          <w:szCs w:val="24"/>
        </w:rPr>
        <w:t xml:space="preserve"> (7 Contact hours)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Origin of petroleum crude oil. Evaluation of crude oil – evaluation and characterization of crude oil, TBP and other distillation tests.</w:t>
      </w:r>
    </w:p>
    <w:p w:rsidR="00903F82" w:rsidRDefault="00903F82" w:rsidP="009228C4">
      <w:pPr>
        <w:spacing w:after="0"/>
        <w:jc w:val="both"/>
        <w:rPr>
          <w:rFonts w:ascii="Times New Roman" w:hAnsi="Times New Roman"/>
          <w:b/>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w:t>
      </w:r>
      <w:r w:rsidR="00ED0E9A" w:rsidRPr="00733D6F">
        <w:rPr>
          <w:rFonts w:ascii="Times New Roman" w:hAnsi="Times New Roman"/>
          <w:b/>
          <w:sz w:val="24"/>
          <w:szCs w:val="24"/>
        </w:rPr>
        <w:t>it II</w:t>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t xml:space="preserve">     </w:t>
      </w:r>
      <w:r w:rsidRPr="00733D6F">
        <w:rPr>
          <w:rFonts w:ascii="Times New Roman" w:hAnsi="Times New Roman"/>
          <w:b/>
          <w:sz w:val="24"/>
          <w:szCs w:val="24"/>
        </w:rPr>
        <w:t>(6 Contact hours)</w:t>
      </w:r>
      <w:r w:rsidRPr="00733D6F">
        <w:rPr>
          <w:rFonts w:ascii="Times New Roman" w:hAnsi="Times New Roman"/>
          <w:b/>
          <w:sz w:val="24"/>
          <w:szCs w:val="24"/>
        </w:rPr>
        <w:tab/>
      </w:r>
      <w:r w:rsidRPr="00733D6F">
        <w:rPr>
          <w:rFonts w:ascii="Times New Roman" w:hAnsi="Times New Roman"/>
          <w:sz w:val="24"/>
          <w:szCs w:val="24"/>
        </w:rPr>
        <w:t xml:space="preserve"> Petroleum products, their properties, specification and testing – different properties like flash point, fire point, smoke point, aniline point, carbon residue, kinematic viscosity, pour point, freezing point etc.</w:t>
      </w:r>
    </w:p>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w:t>
      </w:r>
      <w:r w:rsidR="00ED0E9A" w:rsidRPr="00733D6F">
        <w:rPr>
          <w:rFonts w:ascii="Times New Roman" w:hAnsi="Times New Roman"/>
          <w:b/>
          <w:sz w:val="24"/>
          <w:szCs w:val="24"/>
        </w:rPr>
        <w:t>nit III</w:t>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r>
      <w:r w:rsidR="00ED0E9A" w:rsidRPr="00733D6F">
        <w:rPr>
          <w:rFonts w:ascii="Times New Roman" w:hAnsi="Times New Roman"/>
          <w:b/>
          <w:sz w:val="24"/>
          <w:szCs w:val="24"/>
        </w:rPr>
        <w:tab/>
        <w:t xml:space="preserve">    </w:t>
      </w:r>
      <w:r w:rsidRPr="00733D6F">
        <w:rPr>
          <w:rFonts w:ascii="Times New Roman" w:hAnsi="Times New Roman"/>
          <w:b/>
          <w:sz w:val="24"/>
          <w:szCs w:val="24"/>
        </w:rPr>
        <w:t xml:space="preserve"> (8 Contact hours)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sz w:val="24"/>
          <w:szCs w:val="24"/>
        </w:rPr>
        <w:t>Petroleum refinery distillation – pre-fractionation and atmospheric distillation of crude. Process design for atmospheric distillation. Stabilization of naphtha.</w:t>
      </w:r>
    </w:p>
    <w:p w:rsidR="00D33F80" w:rsidRPr="00733D6F" w:rsidRDefault="00D33F80" w:rsidP="009228C4">
      <w:pPr>
        <w:spacing w:after="0"/>
        <w:jc w:val="both"/>
        <w:rPr>
          <w:rFonts w:ascii="Times New Roman" w:hAnsi="Times New Roman"/>
          <w:sz w:val="24"/>
          <w:szCs w:val="24"/>
        </w:rPr>
      </w:pP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5C6D7F" w:rsidRPr="00733D6F">
        <w:rPr>
          <w:rFonts w:ascii="Times New Roman" w:hAnsi="Times New Roman"/>
          <w:b/>
          <w:sz w:val="24"/>
          <w:szCs w:val="24"/>
        </w:rPr>
        <w:t xml:space="preserve">                    </w:t>
      </w:r>
      <w:r w:rsidRPr="00733D6F">
        <w:rPr>
          <w:rFonts w:ascii="Times New Roman" w:hAnsi="Times New Roman"/>
          <w:b/>
          <w:sz w:val="24"/>
          <w:szCs w:val="24"/>
        </w:rPr>
        <w:t>(8 Contact hours)</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sz w:val="24"/>
          <w:szCs w:val="24"/>
        </w:rPr>
        <w:lastRenderedPageBreak/>
        <w:t>Vacuum distillation of RCO. Reforming of naphtha. Other secondary processes like Thermal cracking, Vis-breaking.</w:t>
      </w:r>
    </w:p>
    <w:p w:rsidR="00D33F80" w:rsidRPr="00733D6F" w:rsidRDefault="00D33F80" w:rsidP="009228C4">
      <w:pPr>
        <w:spacing w:after="0"/>
        <w:jc w:val="both"/>
        <w:rPr>
          <w:rFonts w:ascii="Times New Roman" w:hAnsi="Times New Roman"/>
          <w:b/>
          <w:sz w:val="24"/>
          <w:szCs w:val="24"/>
        </w:rPr>
      </w:pPr>
    </w:p>
    <w:p w:rsidR="00D33F80" w:rsidRPr="00733D6F" w:rsidRDefault="005C6D7F" w:rsidP="009228C4">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D33F80" w:rsidRPr="00733D6F">
        <w:rPr>
          <w:rFonts w:ascii="Times New Roman" w:hAnsi="Times New Roman"/>
          <w:b/>
          <w:sz w:val="24"/>
          <w:szCs w:val="24"/>
        </w:rPr>
        <w:t xml:space="preserve"> (8 Contact hours)</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sz w:val="24"/>
          <w:szCs w:val="24"/>
        </w:rPr>
        <w:t xml:space="preserve">Delayed coking process, FCC Unit. Hydro-cracking, Alkylation, Isomerization Process </w:t>
      </w:r>
    </w:p>
    <w:p w:rsidR="00D33F80" w:rsidRDefault="00D33F80" w:rsidP="009228C4">
      <w:pPr>
        <w:spacing w:after="0"/>
        <w:jc w:val="both"/>
        <w:rPr>
          <w:rFonts w:ascii="Times New Roman" w:hAnsi="Times New Roman"/>
          <w:sz w:val="24"/>
          <w:szCs w:val="24"/>
        </w:rPr>
      </w:pPr>
    </w:p>
    <w:p w:rsidR="00903F82" w:rsidRDefault="00903F82" w:rsidP="009228C4">
      <w:pPr>
        <w:spacing w:after="0"/>
        <w:jc w:val="both"/>
        <w:rPr>
          <w:rFonts w:ascii="Times New Roman" w:hAnsi="Times New Roman"/>
          <w:sz w:val="24"/>
          <w:szCs w:val="24"/>
        </w:rPr>
      </w:pPr>
    </w:p>
    <w:p w:rsidR="00903F82" w:rsidRPr="00733D6F" w:rsidRDefault="00903F82" w:rsidP="009228C4">
      <w:pPr>
        <w:spacing w:after="0"/>
        <w:jc w:val="both"/>
        <w:rPr>
          <w:rFonts w:ascii="Times New Roman" w:hAnsi="Times New Roman"/>
          <w:sz w:val="24"/>
          <w:szCs w:val="24"/>
        </w:rPr>
      </w:pPr>
    </w:p>
    <w:p w:rsidR="00903F82" w:rsidRDefault="00D33F80" w:rsidP="009228C4">
      <w:pPr>
        <w:spacing w:after="0"/>
        <w:jc w:val="both"/>
        <w:rPr>
          <w:rFonts w:ascii="Times New Roman" w:hAnsi="Times New Roman"/>
          <w:b/>
          <w:sz w:val="24"/>
          <w:szCs w:val="24"/>
        </w:rPr>
      </w:pPr>
      <w:r w:rsidRPr="00733D6F">
        <w:rPr>
          <w:rFonts w:ascii="Times New Roman" w:hAnsi="Times New Roman"/>
          <w:b/>
          <w:sz w:val="24"/>
          <w:szCs w:val="24"/>
        </w:rPr>
        <w:t>U</w:t>
      </w:r>
      <w:r w:rsidR="00903F82">
        <w:rPr>
          <w:rFonts w:ascii="Times New Roman" w:hAnsi="Times New Roman"/>
          <w:b/>
          <w:sz w:val="24"/>
          <w:szCs w:val="24"/>
        </w:rPr>
        <w:t>nit VI</w:t>
      </w:r>
      <w:r w:rsidR="00903F82">
        <w:rPr>
          <w:rFonts w:ascii="Times New Roman" w:hAnsi="Times New Roman"/>
          <w:b/>
          <w:sz w:val="24"/>
          <w:szCs w:val="24"/>
        </w:rPr>
        <w:tab/>
      </w:r>
      <w:r w:rsidR="00903F82">
        <w:rPr>
          <w:rFonts w:ascii="Times New Roman" w:hAnsi="Times New Roman"/>
          <w:b/>
          <w:sz w:val="24"/>
          <w:szCs w:val="24"/>
        </w:rPr>
        <w:tab/>
      </w:r>
      <w:r w:rsidR="00903F82">
        <w:rPr>
          <w:rFonts w:ascii="Times New Roman" w:hAnsi="Times New Roman"/>
          <w:b/>
          <w:sz w:val="24"/>
          <w:szCs w:val="24"/>
        </w:rPr>
        <w:tab/>
      </w:r>
      <w:r w:rsidR="00903F82">
        <w:rPr>
          <w:rFonts w:ascii="Times New Roman" w:hAnsi="Times New Roman"/>
          <w:b/>
          <w:sz w:val="24"/>
          <w:szCs w:val="24"/>
        </w:rPr>
        <w:tab/>
      </w:r>
      <w:r w:rsidR="00903F82">
        <w:rPr>
          <w:rFonts w:ascii="Times New Roman" w:hAnsi="Times New Roman"/>
          <w:b/>
          <w:sz w:val="24"/>
          <w:szCs w:val="24"/>
        </w:rPr>
        <w:tab/>
      </w:r>
      <w:r w:rsidR="00903F82">
        <w:rPr>
          <w:rFonts w:ascii="Times New Roman" w:hAnsi="Times New Roman"/>
          <w:b/>
          <w:sz w:val="24"/>
          <w:szCs w:val="24"/>
        </w:rPr>
        <w:tab/>
      </w:r>
      <w:r w:rsidR="005C6D7F" w:rsidRPr="00733D6F">
        <w:rPr>
          <w:rFonts w:ascii="Times New Roman" w:hAnsi="Times New Roman"/>
          <w:b/>
          <w:sz w:val="24"/>
          <w:szCs w:val="24"/>
        </w:rPr>
        <w:t xml:space="preserve"> </w:t>
      </w:r>
      <w:r w:rsidR="00903F82">
        <w:rPr>
          <w:rFonts w:ascii="Times New Roman" w:hAnsi="Times New Roman"/>
          <w:b/>
          <w:sz w:val="24"/>
          <w:szCs w:val="24"/>
        </w:rPr>
        <w:t>(8 Contact hours)</w:t>
      </w:r>
    </w:p>
    <w:p w:rsidR="00D33F80" w:rsidRPr="00903F82" w:rsidRDefault="00D33F80" w:rsidP="00903F82">
      <w:pPr>
        <w:spacing w:after="0"/>
        <w:jc w:val="both"/>
        <w:rPr>
          <w:rFonts w:ascii="Times New Roman" w:hAnsi="Times New Roman"/>
          <w:b/>
          <w:sz w:val="24"/>
          <w:szCs w:val="24"/>
        </w:rPr>
      </w:pPr>
      <w:r w:rsidRPr="00733D6F">
        <w:rPr>
          <w:rFonts w:ascii="Times New Roman" w:hAnsi="Times New Roman"/>
          <w:sz w:val="24"/>
          <w:szCs w:val="24"/>
        </w:rPr>
        <w:t>Hydro-treatment processes in refining: hydro-desulfurization, hydro-finishing</w:t>
      </w:r>
      <w:r w:rsidR="00903F82">
        <w:rPr>
          <w:rFonts w:ascii="Times New Roman" w:hAnsi="Times New Roman"/>
          <w:b/>
          <w:sz w:val="24"/>
          <w:szCs w:val="24"/>
        </w:rPr>
        <w:t xml:space="preserve"> </w:t>
      </w:r>
      <w:r w:rsidRPr="00733D6F">
        <w:rPr>
          <w:rFonts w:ascii="Times New Roman" w:hAnsi="Times New Roman"/>
          <w:sz w:val="24"/>
          <w:szCs w:val="24"/>
        </w:rPr>
        <w:t>Production of lube oil base stock: Furfural/Phenol/NMP extraction,</w:t>
      </w:r>
      <w:r w:rsidR="005C6D7F" w:rsidRPr="00733D6F">
        <w:rPr>
          <w:rFonts w:ascii="Times New Roman" w:hAnsi="Times New Roman"/>
          <w:sz w:val="24"/>
          <w:szCs w:val="24"/>
        </w:rPr>
        <w:t xml:space="preserve"> </w:t>
      </w:r>
      <w:r w:rsidRPr="00733D6F">
        <w:rPr>
          <w:rFonts w:ascii="Times New Roman" w:hAnsi="Times New Roman"/>
          <w:sz w:val="24"/>
          <w:szCs w:val="24"/>
        </w:rPr>
        <w:t>Solvent</w:t>
      </w:r>
      <w:r w:rsidR="005C6D7F" w:rsidRPr="00733D6F">
        <w:rPr>
          <w:rFonts w:ascii="Times New Roman" w:hAnsi="Times New Roman"/>
          <w:sz w:val="24"/>
          <w:szCs w:val="24"/>
        </w:rPr>
        <w:t xml:space="preserve">, </w:t>
      </w:r>
      <w:r w:rsidRPr="00733D6F">
        <w:rPr>
          <w:rFonts w:ascii="Times New Roman" w:hAnsi="Times New Roman"/>
          <w:sz w:val="24"/>
          <w:szCs w:val="24"/>
        </w:rPr>
        <w:t>dewaxing, propane deasphalting</w:t>
      </w:r>
    </w:p>
    <w:p w:rsidR="00D33F80" w:rsidRPr="00733D6F" w:rsidRDefault="00D33F80"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D33F80" w:rsidRPr="00733D6F" w:rsidRDefault="00D33F80" w:rsidP="002D12CC">
      <w:pPr>
        <w:numPr>
          <w:ilvl w:val="0"/>
          <w:numId w:val="83"/>
        </w:numPr>
        <w:spacing w:after="0"/>
        <w:jc w:val="both"/>
        <w:rPr>
          <w:rFonts w:ascii="Times New Roman" w:hAnsi="Times New Roman"/>
          <w:bCs/>
          <w:sz w:val="24"/>
          <w:szCs w:val="24"/>
        </w:rPr>
      </w:pPr>
      <w:r w:rsidRPr="00733D6F">
        <w:rPr>
          <w:rFonts w:ascii="Times New Roman" w:hAnsi="Times New Roman"/>
          <w:bCs/>
          <w:sz w:val="24"/>
          <w:szCs w:val="24"/>
        </w:rPr>
        <w:t xml:space="preserve">B.K. BaskaraRao, </w:t>
      </w:r>
      <w:r w:rsidRPr="00733D6F">
        <w:rPr>
          <w:rFonts w:ascii="Times New Roman" w:hAnsi="Times New Roman"/>
          <w:bCs/>
          <w:i/>
          <w:sz w:val="24"/>
          <w:szCs w:val="24"/>
        </w:rPr>
        <w:t>‘Modern Petroleum Refining Processes’</w:t>
      </w:r>
      <w:r w:rsidR="005C6D7F" w:rsidRPr="00733D6F">
        <w:rPr>
          <w:rFonts w:ascii="Times New Roman" w:hAnsi="Times New Roman"/>
          <w:bCs/>
          <w:sz w:val="24"/>
          <w:szCs w:val="24"/>
        </w:rPr>
        <w:t xml:space="preserve">, </w:t>
      </w:r>
      <w:r w:rsidRPr="00733D6F">
        <w:rPr>
          <w:rFonts w:ascii="Times New Roman" w:hAnsi="Times New Roman"/>
          <w:bCs/>
          <w:sz w:val="24"/>
          <w:szCs w:val="24"/>
        </w:rPr>
        <w:t>4</w:t>
      </w:r>
      <w:r w:rsidRPr="00733D6F">
        <w:rPr>
          <w:rFonts w:ascii="Times New Roman" w:hAnsi="Times New Roman"/>
          <w:bCs/>
          <w:sz w:val="24"/>
          <w:szCs w:val="24"/>
          <w:vertAlign w:val="superscript"/>
        </w:rPr>
        <w:t>th</w:t>
      </w:r>
      <w:r w:rsidRPr="00733D6F">
        <w:rPr>
          <w:rFonts w:ascii="Times New Roman" w:hAnsi="Times New Roman"/>
          <w:bCs/>
          <w:sz w:val="24"/>
          <w:szCs w:val="24"/>
        </w:rPr>
        <w:t xml:space="preserve"> Edition, Oxford &amp; IBH Publishing.</w:t>
      </w:r>
    </w:p>
    <w:p w:rsidR="00D33F80" w:rsidRPr="00733D6F" w:rsidRDefault="00D33F80" w:rsidP="00903F82">
      <w:pPr>
        <w:spacing w:after="0"/>
        <w:ind w:left="360"/>
        <w:jc w:val="both"/>
        <w:rPr>
          <w:rFonts w:ascii="Times New Roman" w:hAnsi="Times New Roman"/>
          <w:b/>
          <w:bCs/>
          <w:sz w:val="24"/>
          <w:szCs w:val="24"/>
        </w:rPr>
      </w:pPr>
      <w:r w:rsidRPr="00733D6F">
        <w:rPr>
          <w:rFonts w:ascii="Times New Roman" w:hAnsi="Times New Roman"/>
          <w:b/>
          <w:bCs/>
          <w:sz w:val="24"/>
          <w:szCs w:val="24"/>
        </w:rPr>
        <w:t>Reference Book</w:t>
      </w:r>
      <w:r w:rsidR="005C6D7F" w:rsidRPr="00733D6F">
        <w:rPr>
          <w:rFonts w:ascii="Times New Roman" w:hAnsi="Times New Roman"/>
          <w:b/>
          <w:bCs/>
          <w:sz w:val="24"/>
          <w:szCs w:val="24"/>
        </w:rPr>
        <w:t>s</w:t>
      </w:r>
      <w:r w:rsidRPr="00733D6F">
        <w:rPr>
          <w:rFonts w:ascii="Times New Roman" w:hAnsi="Times New Roman"/>
          <w:b/>
          <w:bCs/>
          <w:sz w:val="24"/>
          <w:szCs w:val="24"/>
        </w:rPr>
        <w:t xml:space="preserve"> :</w:t>
      </w:r>
    </w:p>
    <w:p w:rsidR="00D33F80" w:rsidRPr="00733D6F" w:rsidRDefault="00D33F80" w:rsidP="002D12CC">
      <w:pPr>
        <w:pStyle w:val="ListParagraph"/>
        <w:numPr>
          <w:ilvl w:val="0"/>
          <w:numId w:val="82"/>
        </w:numPr>
        <w:spacing w:after="0"/>
        <w:jc w:val="both"/>
        <w:rPr>
          <w:rFonts w:ascii="Times New Roman" w:hAnsi="Times New Roman"/>
          <w:sz w:val="24"/>
          <w:szCs w:val="24"/>
        </w:rPr>
      </w:pPr>
      <w:r w:rsidRPr="00733D6F">
        <w:rPr>
          <w:rFonts w:ascii="Times New Roman" w:hAnsi="Times New Roman"/>
          <w:sz w:val="24"/>
          <w:szCs w:val="24"/>
        </w:rPr>
        <w:t xml:space="preserve">Ram Prasad, </w:t>
      </w:r>
      <w:r w:rsidRPr="00733D6F">
        <w:rPr>
          <w:rFonts w:ascii="Times New Roman" w:hAnsi="Times New Roman"/>
          <w:i/>
          <w:sz w:val="24"/>
          <w:szCs w:val="24"/>
        </w:rPr>
        <w:t>‘Petroleum Refining Technology’</w:t>
      </w:r>
      <w:r w:rsidRPr="00733D6F">
        <w:rPr>
          <w:rFonts w:ascii="Times New Roman" w:hAnsi="Times New Roman"/>
          <w:sz w:val="24"/>
          <w:szCs w:val="24"/>
        </w:rPr>
        <w:t>, Khanna  Publishers, 2002</w:t>
      </w:r>
    </w:p>
    <w:p w:rsidR="00D33F80" w:rsidRPr="00733D6F" w:rsidRDefault="00D33F80" w:rsidP="002D12CC">
      <w:pPr>
        <w:pStyle w:val="ListParagraph"/>
        <w:numPr>
          <w:ilvl w:val="0"/>
          <w:numId w:val="82"/>
        </w:numPr>
        <w:spacing w:after="0"/>
        <w:jc w:val="both"/>
        <w:rPr>
          <w:rFonts w:ascii="Times New Roman" w:hAnsi="Times New Roman"/>
          <w:sz w:val="24"/>
          <w:szCs w:val="24"/>
        </w:rPr>
      </w:pPr>
      <w:r w:rsidRPr="00733D6F">
        <w:rPr>
          <w:rFonts w:ascii="Times New Roman" w:hAnsi="Times New Roman"/>
          <w:sz w:val="24"/>
          <w:szCs w:val="24"/>
        </w:rPr>
        <w:t xml:space="preserve">Nelson W.L., </w:t>
      </w:r>
      <w:r w:rsidRPr="00733D6F">
        <w:rPr>
          <w:rFonts w:ascii="Times New Roman" w:hAnsi="Times New Roman"/>
          <w:i/>
          <w:sz w:val="24"/>
          <w:szCs w:val="24"/>
        </w:rPr>
        <w:t>‘Petroleum Refining Engineering’</w:t>
      </w:r>
      <w:r w:rsidRPr="00733D6F">
        <w:rPr>
          <w:rFonts w:ascii="Times New Roman" w:hAnsi="Times New Roman"/>
          <w:sz w:val="24"/>
          <w:szCs w:val="24"/>
        </w:rPr>
        <w:t>, McGraw Hill, 4</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D33F80" w:rsidRPr="00733D6F" w:rsidRDefault="00D33F80" w:rsidP="002D12CC">
      <w:pPr>
        <w:pStyle w:val="ListParagraph"/>
        <w:numPr>
          <w:ilvl w:val="0"/>
          <w:numId w:val="82"/>
        </w:numPr>
        <w:spacing w:after="0"/>
        <w:jc w:val="both"/>
        <w:rPr>
          <w:rFonts w:ascii="Times New Roman" w:hAnsi="Times New Roman"/>
          <w:sz w:val="24"/>
          <w:szCs w:val="24"/>
        </w:rPr>
      </w:pPr>
      <w:r w:rsidRPr="00733D6F">
        <w:rPr>
          <w:rFonts w:ascii="Times New Roman" w:hAnsi="Times New Roman"/>
          <w:sz w:val="24"/>
          <w:szCs w:val="24"/>
        </w:rPr>
        <w:t xml:space="preserve">R. N. Watkins, </w:t>
      </w:r>
      <w:r w:rsidRPr="00733D6F">
        <w:rPr>
          <w:rFonts w:ascii="Times New Roman" w:hAnsi="Times New Roman"/>
          <w:i/>
          <w:sz w:val="24"/>
          <w:szCs w:val="24"/>
        </w:rPr>
        <w:t>‘Petroleum Refinery Distillation’</w:t>
      </w:r>
      <w:r w:rsidRPr="00733D6F">
        <w:rPr>
          <w:rFonts w:ascii="Times New Roman" w:hAnsi="Times New Roman"/>
          <w:sz w:val="24"/>
          <w:szCs w:val="24"/>
        </w:rPr>
        <w:t>,  Gulf Publishing company,1979</w:t>
      </w:r>
    </w:p>
    <w:p w:rsidR="00D33F80" w:rsidRPr="00733D6F" w:rsidRDefault="00D33F80" w:rsidP="002D12CC">
      <w:pPr>
        <w:pStyle w:val="ListParagraph"/>
        <w:numPr>
          <w:ilvl w:val="0"/>
          <w:numId w:val="82"/>
        </w:numPr>
        <w:spacing w:after="0"/>
        <w:jc w:val="both"/>
        <w:rPr>
          <w:rFonts w:ascii="Times New Roman" w:hAnsi="Times New Roman"/>
          <w:sz w:val="24"/>
          <w:szCs w:val="24"/>
        </w:rPr>
      </w:pPr>
      <w:r w:rsidRPr="00733D6F">
        <w:rPr>
          <w:rFonts w:ascii="Times New Roman" w:hAnsi="Times New Roman"/>
          <w:sz w:val="24"/>
          <w:szCs w:val="24"/>
        </w:rPr>
        <w:t xml:space="preserve">J. H. Gray &amp; G. E. Handwerk, </w:t>
      </w:r>
      <w:r w:rsidRPr="00733D6F">
        <w:rPr>
          <w:rFonts w:ascii="Times New Roman" w:hAnsi="Times New Roman"/>
          <w:i/>
          <w:sz w:val="24"/>
          <w:szCs w:val="24"/>
        </w:rPr>
        <w:t>‘Petroleum Refining, Technology &amp; Economics’</w:t>
      </w:r>
      <w:r w:rsidRPr="00733D6F">
        <w:rPr>
          <w:rFonts w:ascii="Times New Roman" w:hAnsi="Times New Roman"/>
          <w:sz w:val="24"/>
          <w:szCs w:val="24"/>
        </w:rPr>
        <w:t>, CRC Press, 5</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w:t>
      </w:r>
    </w:p>
    <w:p w:rsidR="00D33F80" w:rsidRPr="00733D6F" w:rsidRDefault="00D33F80"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D33F80" w:rsidRPr="00733D6F" w:rsidRDefault="00D33F80" w:rsidP="002D12CC">
      <w:pPr>
        <w:pStyle w:val="ListParagraph"/>
        <w:numPr>
          <w:ilvl w:val="0"/>
          <w:numId w:val="122"/>
        </w:numPr>
        <w:spacing w:after="0"/>
        <w:ind w:left="360"/>
        <w:jc w:val="both"/>
        <w:rPr>
          <w:rFonts w:ascii="Times New Roman" w:hAnsi="Times New Roman"/>
          <w:sz w:val="24"/>
          <w:szCs w:val="24"/>
        </w:rPr>
      </w:pPr>
      <w:r w:rsidRPr="00733D6F">
        <w:rPr>
          <w:rFonts w:ascii="Times New Roman" w:hAnsi="Times New Roman"/>
          <w:sz w:val="24"/>
          <w:szCs w:val="24"/>
        </w:rPr>
        <w:t>https://nptel.ac.in/courses/103102022/</w:t>
      </w:r>
    </w:p>
    <w:p w:rsidR="00D33F80" w:rsidRPr="00733D6F" w:rsidRDefault="00D33F8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790"/>
      </w:tblGrid>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CO1</w:t>
            </w:r>
          </w:p>
        </w:tc>
        <w:tc>
          <w:tcPr>
            <w:tcW w:w="779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 xml:space="preserve">Build a basic knowledge of petroleum refinery processes carried out in chemical industries.  </w:t>
            </w:r>
          </w:p>
        </w:tc>
      </w:tr>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CO2</w:t>
            </w:r>
          </w:p>
        </w:tc>
        <w:tc>
          <w:tcPr>
            <w:tcW w:w="7790"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 xml:space="preserve">Know fundamentals of petroleum refining, types of energy resources, fundamentals of crude oil treatment </w:t>
            </w:r>
          </w:p>
        </w:tc>
      </w:tr>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CO3</w:t>
            </w:r>
          </w:p>
        </w:tc>
        <w:tc>
          <w:tcPr>
            <w:tcW w:w="7790" w:type="dxa"/>
            <w:shd w:val="clear" w:color="auto" w:fill="auto"/>
          </w:tcPr>
          <w:p w:rsidR="00D33F80" w:rsidRPr="00733D6F" w:rsidRDefault="00563D2B" w:rsidP="009228C4">
            <w:pPr>
              <w:pStyle w:val="Default"/>
              <w:spacing w:line="276" w:lineRule="auto"/>
              <w:rPr>
                <w:rFonts w:ascii="Times New Roman" w:hAnsi="Times New Roman" w:cs="Times New Roman"/>
              </w:rPr>
            </w:pPr>
            <w:r>
              <w:rPr>
                <w:rFonts w:ascii="Times New Roman" w:hAnsi="Times New Roman" w:cs="Times New Roman"/>
              </w:rPr>
              <w:t xml:space="preserve">Evaluate </w:t>
            </w:r>
            <w:r w:rsidR="00D33F80" w:rsidRPr="00733D6F">
              <w:rPr>
                <w:rFonts w:ascii="Times New Roman" w:hAnsi="Times New Roman" w:cs="Times New Roman"/>
              </w:rPr>
              <w:t>the properties of various petroleum products and their uses.</w:t>
            </w:r>
          </w:p>
        </w:tc>
      </w:tr>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CO4</w:t>
            </w:r>
          </w:p>
        </w:tc>
        <w:tc>
          <w:tcPr>
            <w:tcW w:w="7790" w:type="dxa"/>
            <w:shd w:val="clear" w:color="auto" w:fill="auto"/>
          </w:tcPr>
          <w:p w:rsidR="00D33F80" w:rsidRPr="00733D6F" w:rsidRDefault="00322E18" w:rsidP="009228C4">
            <w:pPr>
              <w:pStyle w:val="Default"/>
              <w:spacing w:line="276" w:lineRule="auto"/>
              <w:rPr>
                <w:rFonts w:ascii="Times New Roman" w:hAnsi="Times New Roman" w:cs="Times New Roman"/>
              </w:rPr>
            </w:pPr>
            <w:r>
              <w:rPr>
                <w:rFonts w:ascii="Times New Roman" w:hAnsi="Times New Roman" w:cs="Times New Roman"/>
              </w:rPr>
              <w:t xml:space="preserve">Acquire a </w:t>
            </w:r>
            <w:r w:rsidR="00D33F80" w:rsidRPr="00733D6F">
              <w:rPr>
                <w:rFonts w:ascii="Times New Roman" w:hAnsi="Times New Roman" w:cs="Times New Roman"/>
              </w:rPr>
              <w:t xml:space="preserve">knowledge of different refining processes involved in converting crude oil to various products. </w:t>
            </w:r>
          </w:p>
        </w:tc>
      </w:tr>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CO5</w:t>
            </w:r>
          </w:p>
        </w:tc>
        <w:tc>
          <w:tcPr>
            <w:tcW w:w="7790" w:type="dxa"/>
            <w:shd w:val="clear" w:color="auto" w:fill="auto"/>
          </w:tcPr>
          <w:p w:rsidR="00D33F80" w:rsidRPr="00733D6F" w:rsidRDefault="00D33F80" w:rsidP="009228C4">
            <w:pPr>
              <w:pStyle w:val="Default"/>
              <w:spacing w:line="276" w:lineRule="auto"/>
              <w:rPr>
                <w:rFonts w:ascii="Times New Roman" w:hAnsi="Times New Roman" w:cs="Times New Roman"/>
              </w:rPr>
            </w:pPr>
            <w:r w:rsidRPr="00733D6F">
              <w:rPr>
                <w:rFonts w:ascii="Times New Roman" w:hAnsi="Times New Roman" w:cs="Times New Roman"/>
              </w:rPr>
              <w:t>The fundamentals and purposes of re-refining processes and properties of main oil products.</w:t>
            </w:r>
          </w:p>
        </w:tc>
      </w:tr>
      <w:tr w:rsidR="00D33F80" w:rsidRPr="00733D6F" w:rsidTr="00916BBA">
        <w:trPr>
          <w:trHeight w:val="432"/>
        </w:trPr>
        <w:tc>
          <w:tcPr>
            <w:tcW w:w="670" w:type="dxa"/>
            <w:shd w:val="clear" w:color="auto" w:fill="auto"/>
          </w:tcPr>
          <w:p w:rsidR="00D33F80" w:rsidRPr="00733D6F" w:rsidRDefault="00D33F80" w:rsidP="00903F82">
            <w:pPr>
              <w:spacing w:after="0"/>
              <w:jc w:val="both"/>
              <w:rPr>
                <w:rFonts w:ascii="Times New Roman" w:hAnsi="Times New Roman"/>
                <w:sz w:val="24"/>
                <w:szCs w:val="24"/>
              </w:rPr>
            </w:pPr>
            <w:r w:rsidRPr="00733D6F">
              <w:rPr>
                <w:rFonts w:ascii="Times New Roman" w:hAnsi="Times New Roman"/>
                <w:sz w:val="24"/>
                <w:szCs w:val="24"/>
              </w:rPr>
              <w:t>CO6</w:t>
            </w:r>
          </w:p>
        </w:tc>
        <w:tc>
          <w:tcPr>
            <w:tcW w:w="7790" w:type="dxa"/>
            <w:shd w:val="clear" w:color="auto" w:fill="auto"/>
          </w:tcPr>
          <w:p w:rsidR="00D33F80" w:rsidRPr="00733D6F" w:rsidRDefault="00D33F80" w:rsidP="009228C4">
            <w:pPr>
              <w:pStyle w:val="Default"/>
              <w:spacing w:line="276" w:lineRule="auto"/>
              <w:rPr>
                <w:rFonts w:ascii="Times New Roman" w:hAnsi="Times New Roman" w:cs="Times New Roman"/>
                <w:bCs/>
              </w:rPr>
            </w:pPr>
            <w:r w:rsidRPr="00733D6F">
              <w:rPr>
                <w:rStyle w:val="a"/>
                <w:rFonts w:ascii="Times New Roman" w:hAnsi="Times New Roman" w:cs="Times New Roman"/>
                <w:bdr w:val="none" w:sz="0" w:space="0" w:color="auto" w:frame="1"/>
                <w:shd w:val="clear" w:color="auto" w:fill="FFFFFF"/>
              </w:rPr>
              <w:t>The importanc</w:t>
            </w:r>
            <w:r w:rsidRPr="00733D6F">
              <w:rPr>
                <w:rStyle w:val="l6"/>
                <w:rFonts w:ascii="Times New Roman" w:hAnsi="Times New Roman" w:cs="Times New Roman"/>
                <w:bdr w:val="none" w:sz="0" w:space="0" w:color="auto" w:frame="1"/>
                <w:shd w:val="clear" w:color="auto" w:fill="FFFFFF"/>
              </w:rPr>
              <w:t xml:space="preserve">e of petroleum additives in modifying the final </w:t>
            </w:r>
            <w:r w:rsidRPr="00733D6F">
              <w:rPr>
                <w:rStyle w:val="a"/>
                <w:rFonts w:ascii="Times New Roman" w:hAnsi="Times New Roman" w:cs="Times New Roman"/>
                <w:bdr w:val="none" w:sz="0" w:space="0" w:color="auto" w:frame="1"/>
                <w:shd w:val="clear" w:color="auto" w:fill="FFFFFF"/>
              </w:rPr>
              <w:t>refinery products.</w:t>
            </w:r>
          </w:p>
        </w:tc>
      </w:tr>
    </w:tbl>
    <w:p w:rsidR="00D33F80" w:rsidRPr="00733D6F" w:rsidRDefault="00D33F80" w:rsidP="009228C4">
      <w:pPr>
        <w:spacing w:after="0"/>
        <w:jc w:val="both"/>
        <w:rPr>
          <w:rFonts w:ascii="Times New Roman" w:hAnsi="Times New Roman"/>
          <w:b/>
          <w:sz w:val="24"/>
          <w:szCs w:val="24"/>
        </w:rPr>
      </w:pPr>
    </w:p>
    <w:tbl>
      <w:tblPr>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2070"/>
        <w:gridCol w:w="90"/>
        <w:gridCol w:w="188"/>
        <w:gridCol w:w="1162"/>
        <w:gridCol w:w="1980"/>
        <w:gridCol w:w="1170"/>
      </w:tblGrid>
      <w:tr w:rsidR="00D33F80" w:rsidRPr="00733D6F" w:rsidTr="00916BBA">
        <w:tc>
          <w:tcPr>
            <w:tcW w:w="4148" w:type="dxa"/>
            <w:gridSpan w:val="4"/>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Course Nature</w:t>
            </w:r>
          </w:p>
        </w:tc>
        <w:tc>
          <w:tcPr>
            <w:tcW w:w="4312" w:type="dxa"/>
            <w:gridSpan w:val="3"/>
            <w:shd w:val="clear" w:color="auto" w:fill="auto"/>
          </w:tcPr>
          <w:p w:rsidR="00D33F80" w:rsidRPr="00733D6F" w:rsidRDefault="00D33F80" w:rsidP="009228C4">
            <w:pPr>
              <w:rPr>
                <w:rFonts w:ascii="Times New Roman" w:hAnsi="Times New Roman"/>
                <w:b/>
                <w:sz w:val="24"/>
                <w:szCs w:val="24"/>
              </w:rPr>
            </w:pPr>
            <w:r w:rsidRPr="00733D6F">
              <w:rPr>
                <w:rFonts w:ascii="Times New Roman" w:hAnsi="Times New Roman"/>
                <w:b/>
                <w:sz w:val="24"/>
                <w:szCs w:val="24"/>
              </w:rPr>
              <w:t>Theory</w:t>
            </w:r>
          </w:p>
        </w:tc>
      </w:tr>
      <w:tr w:rsidR="00D33F80" w:rsidRPr="00733D6F" w:rsidTr="00916BBA">
        <w:tc>
          <w:tcPr>
            <w:tcW w:w="8460" w:type="dxa"/>
            <w:gridSpan w:val="7"/>
            <w:shd w:val="clear" w:color="auto" w:fill="auto"/>
          </w:tcPr>
          <w:p w:rsidR="00D33F80" w:rsidRPr="00733D6F" w:rsidRDefault="00D33F80" w:rsidP="00903F82">
            <w:pPr>
              <w:spacing w:after="0"/>
              <w:rPr>
                <w:rFonts w:ascii="Times New Roman" w:hAnsi="Times New Roman"/>
                <w:b/>
                <w:sz w:val="24"/>
                <w:szCs w:val="24"/>
              </w:rPr>
            </w:pPr>
            <w:r w:rsidRPr="00733D6F">
              <w:rPr>
                <w:rFonts w:ascii="Times New Roman" w:hAnsi="Times New Roman"/>
                <w:b/>
                <w:sz w:val="24"/>
                <w:szCs w:val="24"/>
              </w:rPr>
              <w:t>Assessment Method</w:t>
            </w:r>
          </w:p>
        </w:tc>
      </w:tr>
      <w:tr w:rsidR="00D33F80" w:rsidRPr="00733D6F" w:rsidTr="00903F82">
        <w:tc>
          <w:tcPr>
            <w:tcW w:w="1800" w:type="dxa"/>
            <w:tcBorders>
              <w:right w:val="single" w:sz="4" w:space="0" w:color="auto"/>
            </w:tcBorders>
            <w:shd w:val="clear" w:color="auto" w:fill="auto"/>
          </w:tcPr>
          <w:p w:rsidR="00D33F80" w:rsidRPr="00733D6F" w:rsidRDefault="00D33F80" w:rsidP="00903F82">
            <w:pPr>
              <w:spacing w:after="0"/>
              <w:rPr>
                <w:rFonts w:ascii="Times New Roman" w:hAnsi="Times New Roman"/>
                <w:sz w:val="24"/>
                <w:szCs w:val="24"/>
              </w:rPr>
            </w:pPr>
            <w:r w:rsidRPr="00733D6F">
              <w:rPr>
                <w:rFonts w:ascii="Times New Roman" w:hAnsi="Times New Roman"/>
                <w:sz w:val="24"/>
                <w:szCs w:val="24"/>
              </w:rPr>
              <w:t xml:space="preserve">Assessment </w:t>
            </w:r>
            <w:r w:rsidRPr="00733D6F">
              <w:rPr>
                <w:rFonts w:ascii="Times New Roman" w:hAnsi="Times New Roman"/>
                <w:sz w:val="24"/>
                <w:szCs w:val="24"/>
              </w:rPr>
              <w:lastRenderedPageBreak/>
              <w:t>Tool</w:t>
            </w:r>
          </w:p>
        </w:tc>
        <w:tc>
          <w:tcPr>
            <w:tcW w:w="2070" w:type="dxa"/>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lastRenderedPageBreak/>
              <w:t xml:space="preserve">Weekly </w:t>
            </w:r>
            <w:r w:rsidRPr="00733D6F">
              <w:rPr>
                <w:rFonts w:ascii="Times New Roman" w:hAnsi="Times New Roman"/>
                <w:sz w:val="24"/>
                <w:szCs w:val="24"/>
              </w:rPr>
              <w:lastRenderedPageBreak/>
              <w:t>tests/Assignments</w:t>
            </w:r>
          </w:p>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(In semester)</w:t>
            </w:r>
          </w:p>
        </w:tc>
        <w:tc>
          <w:tcPr>
            <w:tcW w:w="1440" w:type="dxa"/>
            <w:gridSpan w:val="3"/>
            <w:tcBorders>
              <w:righ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lastRenderedPageBreak/>
              <w:t xml:space="preserve">Monthly </w:t>
            </w:r>
            <w:r w:rsidRPr="00733D6F">
              <w:rPr>
                <w:rFonts w:ascii="Times New Roman" w:hAnsi="Times New Roman"/>
                <w:sz w:val="24"/>
                <w:szCs w:val="24"/>
              </w:rPr>
              <w:lastRenderedPageBreak/>
              <w:t>tests</w:t>
            </w:r>
          </w:p>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lastRenderedPageBreak/>
              <w:t xml:space="preserve">End Semester </w:t>
            </w:r>
            <w:r w:rsidRPr="00733D6F">
              <w:rPr>
                <w:rFonts w:ascii="Times New Roman" w:hAnsi="Times New Roman"/>
                <w:sz w:val="24"/>
                <w:szCs w:val="24"/>
              </w:rPr>
              <w:lastRenderedPageBreak/>
              <w:t>Test</w:t>
            </w:r>
          </w:p>
        </w:tc>
        <w:tc>
          <w:tcPr>
            <w:tcW w:w="1170" w:type="dxa"/>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lastRenderedPageBreak/>
              <w:t>Total</w:t>
            </w:r>
          </w:p>
        </w:tc>
      </w:tr>
      <w:tr w:rsidR="00D33F80" w:rsidRPr="00733D6F" w:rsidTr="00903F82">
        <w:tc>
          <w:tcPr>
            <w:tcW w:w="1800" w:type="dxa"/>
            <w:tcBorders>
              <w:right w:val="single" w:sz="4" w:space="0" w:color="auto"/>
            </w:tcBorders>
            <w:shd w:val="clear" w:color="auto" w:fill="auto"/>
          </w:tcPr>
          <w:p w:rsidR="00D33F80" w:rsidRPr="00733D6F" w:rsidRDefault="00D33F80" w:rsidP="00903F82">
            <w:pPr>
              <w:spacing w:after="0"/>
              <w:rPr>
                <w:rFonts w:ascii="Times New Roman" w:hAnsi="Times New Roman"/>
                <w:sz w:val="24"/>
                <w:szCs w:val="24"/>
              </w:rPr>
            </w:pPr>
            <w:r w:rsidRPr="00733D6F">
              <w:rPr>
                <w:rFonts w:ascii="Times New Roman" w:hAnsi="Times New Roman"/>
                <w:sz w:val="24"/>
                <w:szCs w:val="24"/>
              </w:rPr>
              <w:lastRenderedPageBreak/>
              <w:t>Weightage (%)</w:t>
            </w:r>
          </w:p>
        </w:tc>
        <w:tc>
          <w:tcPr>
            <w:tcW w:w="2160" w:type="dxa"/>
            <w:gridSpan w:val="2"/>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10%</w:t>
            </w:r>
          </w:p>
        </w:tc>
        <w:tc>
          <w:tcPr>
            <w:tcW w:w="1350" w:type="dxa"/>
            <w:gridSpan w:val="2"/>
            <w:tcBorders>
              <w:righ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60%</w:t>
            </w:r>
          </w:p>
        </w:tc>
        <w:tc>
          <w:tcPr>
            <w:tcW w:w="1170" w:type="dxa"/>
            <w:tcBorders>
              <w:left w:val="single" w:sz="4" w:space="0" w:color="auto"/>
            </w:tcBorders>
            <w:shd w:val="clear" w:color="auto" w:fill="auto"/>
          </w:tcPr>
          <w:p w:rsidR="00D33F80" w:rsidRPr="00733D6F" w:rsidRDefault="00D33F80" w:rsidP="00903F82">
            <w:pPr>
              <w:spacing w:after="0"/>
              <w:jc w:val="center"/>
              <w:rPr>
                <w:rFonts w:ascii="Times New Roman" w:hAnsi="Times New Roman"/>
                <w:sz w:val="24"/>
                <w:szCs w:val="24"/>
              </w:rPr>
            </w:pPr>
            <w:r w:rsidRPr="00733D6F">
              <w:rPr>
                <w:rFonts w:ascii="Times New Roman" w:hAnsi="Times New Roman"/>
                <w:sz w:val="24"/>
                <w:szCs w:val="24"/>
              </w:rPr>
              <w:t>100%</w:t>
            </w:r>
          </w:p>
        </w:tc>
      </w:tr>
    </w:tbl>
    <w:p w:rsidR="00D33F80" w:rsidRPr="00733D6F" w:rsidRDefault="00D33F80" w:rsidP="00903F82">
      <w:pPr>
        <w:spacing w:after="0"/>
        <w:rPr>
          <w:rFonts w:ascii="Times New Roman" w:hAnsi="Times New Roman"/>
          <w:sz w:val="24"/>
          <w:szCs w:val="24"/>
        </w:rPr>
      </w:pPr>
    </w:p>
    <w:p w:rsidR="00D33F80" w:rsidRPr="00733D6F" w:rsidRDefault="00D33F80" w:rsidP="009228C4">
      <w:pPr>
        <w:spacing w:after="0"/>
        <w:rPr>
          <w:rFonts w:ascii="Times New Roman" w:hAnsi="Times New Roman"/>
          <w:b/>
          <w:sz w:val="24"/>
          <w:szCs w:val="24"/>
        </w:rPr>
      </w:pPr>
    </w:p>
    <w:p w:rsidR="00D33F80" w:rsidRPr="00733D6F" w:rsidRDefault="00D33F80" w:rsidP="009228C4">
      <w:pPr>
        <w:spacing w:after="0" w:line="360" w:lineRule="auto"/>
        <w:jc w:val="both"/>
        <w:rPr>
          <w:rStyle w:val="Hyperlink"/>
          <w:rFonts w:ascii="Times New Roman" w:hAnsi="Times New Roman"/>
          <w:sz w:val="24"/>
          <w:szCs w:val="24"/>
        </w:rPr>
      </w:pPr>
    </w:p>
    <w:p w:rsidR="00D33F80" w:rsidRPr="00733D6F" w:rsidRDefault="002735C4" w:rsidP="009228C4">
      <w:pPr>
        <w:spacing w:after="0"/>
        <w:jc w:val="both"/>
        <w:rPr>
          <w:rFonts w:ascii="Times New Roman" w:hAnsi="Times New Roman"/>
          <w:b/>
          <w:sz w:val="24"/>
          <w:szCs w:val="24"/>
        </w:rPr>
      </w:pPr>
      <w:r w:rsidRPr="00733D6F">
        <w:rPr>
          <w:rFonts w:ascii="Times New Roman" w:hAnsi="Times New Roman"/>
          <w:b/>
          <w:sz w:val="24"/>
          <w:szCs w:val="24"/>
        </w:rPr>
        <w:t>************************************************************************</w:t>
      </w:r>
    </w:p>
    <w:p w:rsidR="00BD2F23" w:rsidRPr="00733D6F" w:rsidRDefault="00BD2F23" w:rsidP="009228C4">
      <w:pPr>
        <w:spacing w:after="0"/>
        <w:rPr>
          <w:rFonts w:ascii="Times New Roman" w:hAnsi="Times New Roman"/>
          <w:b/>
          <w:sz w:val="24"/>
          <w:szCs w:val="24"/>
        </w:rPr>
      </w:pPr>
      <w:r w:rsidRPr="00733D6F">
        <w:rPr>
          <w:rFonts w:ascii="Times New Roman" w:hAnsi="Times New Roman"/>
          <w:b/>
          <w:sz w:val="24"/>
          <w:szCs w:val="24"/>
        </w:rPr>
        <w:t>************************************************************************</w:t>
      </w:r>
    </w:p>
    <w:p w:rsidR="00D33F80" w:rsidRPr="00733D6F" w:rsidRDefault="00D33F80" w:rsidP="009228C4">
      <w:pPr>
        <w:spacing w:after="0"/>
        <w:jc w:val="both"/>
        <w:rPr>
          <w:rFonts w:ascii="Times New Roman" w:hAnsi="Times New Roman"/>
          <w:b/>
          <w:sz w:val="24"/>
          <w:szCs w:val="24"/>
        </w:rPr>
      </w:pPr>
    </w:p>
    <w:p w:rsidR="00B13A40" w:rsidRPr="00733D6F" w:rsidRDefault="00B13A40" w:rsidP="009228C4">
      <w:pPr>
        <w:spacing w:after="0"/>
        <w:jc w:val="both"/>
        <w:rPr>
          <w:rFonts w:ascii="Times New Roman" w:hAnsi="Times New Roman"/>
          <w:b/>
          <w:sz w:val="24"/>
          <w:szCs w:val="24"/>
        </w:rPr>
      </w:pP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3"/>
        <w:gridCol w:w="2445"/>
        <w:gridCol w:w="2159"/>
        <w:gridCol w:w="996"/>
        <w:gridCol w:w="1345"/>
      </w:tblGrid>
      <w:tr w:rsidR="00B13A40" w:rsidRPr="00733D6F" w:rsidTr="00903F82">
        <w:tc>
          <w:tcPr>
            <w:tcW w:w="1623" w:type="dxa"/>
            <w:shd w:val="clear" w:color="auto" w:fill="auto"/>
          </w:tcPr>
          <w:p w:rsidR="00B13A40" w:rsidRPr="00903F82" w:rsidRDefault="00B13A40" w:rsidP="009228C4">
            <w:pPr>
              <w:jc w:val="center"/>
              <w:rPr>
                <w:rFonts w:ascii="Times New Roman" w:hAnsi="Times New Roman"/>
                <w:b/>
                <w:sz w:val="24"/>
                <w:szCs w:val="24"/>
              </w:rPr>
            </w:pPr>
            <w:r w:rsidRPr="00903F82">
              <w:rPr>
                <w:rFonts w:ascii="Times New Roman" w:hAnsi="Times New Roman"/>
                <w:b/>
                <w:sz w:val="24"/>
                <w:szCs w:val="24"/>
              </w:rPr>
              <w:t>Course code</w:t>
            </w:r>
          </w:p>
        </w:tc>
        <w:tc>
          <w:tcPr>
            <w:tcW w:w="2445" w:type="dxa"/>
            <w:shd w:val="clear" w:color="auto" w:fill="auto"/>
          </w:tcPr>
          <w:p w:rsidR="00B13A40" w:rsidRPr="00903F82" w:rsidRDefault="00B13A40" w:rsidP="009228C4">
            <w:pPr>
              <w:jc w:val="center"/>
              <w:rPr>
                <w:rFonts w:ascii="Times New Roman" w:hAnsi="Times New Roman"/>
                <w:b/>
                <w:sz w:val="24"/>
                <w:szCs w:val="24"/>
              </w:rPr>
            </w:pPr>
            <w:r w:rsidRPr="00903F82">
              <w:rPr>
                <w:rFonts w:ascii="Times New Roman" w:hAnsi="Times New Roman"/>
                <w:b/>
                <w:sz w:val="24"/>
                <w:szCs w:val="24"/>
              </w:rPr>
              <w:t>Course name</w:t>
            </w:r>
          </w:p>
        </w:tc>
        <w:tc>
          <w:tcPr>
            <w:tcW w:w="2159" w:type="dxa"/>
            <w:shd w:val="clear" w:color="auto" w:fill="auto"/>
          </w:tcPr>
          <w:p w:rsidR="00B13A40" w:rsidRPr="00903F82" w:rsidRDefault="00B13A40" w:rsidP="009228C4">
            <w:pPr>
              <w:jc w:val="center"/>
              <w:rPr>
                <w:rFonts w:ascii="Times New Roman" w:hAnsi="Times New Roman"/>
                <w:b/>
                <w:sz w:val="24"/>
                <w:szCs w:val="24"/>
              </w:rPr>
            </w:pPr>
            <w:r w:rsidRPr="00903F82">
              <w:rPr>
                <w:rFonts w:ascii="Times New Roman" w:hAnsi="Times New Roman"/>
                <w:b/>
                <w:sz w:val="24"/>
                <w:szCs w:val="24"/>
              </w:rPr>
              <w:t>Course Category</w:t>
            </w:r>
          </w:p>
        </w:tc>
        <w:tc>
          <w:tcPr>
            <w:tcW w:w="996" w:type="dxa"/>
            <w:shd w:val="clear" w:color="auto" w:fill="auto"/>
          </w:tcPr>
          <w:p w:rsidR="00B13A40" w:rsidRPr="00903F82" w:rsidRDefault="00B13A40" w:rsidP="009228C4">
            <w:pPr>
              <w:jc w:val="center"/>
              <w:rPr>
                <w:rFonts w:ascii="Times New Roman" w:hAnsi="Times New Roman"/>
                <w:b/>
                <w:sz w:val="24"/>
                <w:szCs w:val="24"/>
              </w:rPr>
            </w:pPr>
            <w:r w:rsidRPr="00903F82">
              <w:rPr>
                <w:rFonts w:ascii="Times New Roman" w:hAnsi="Times New Roman"/>
                <w:b/>
                <w:sz w:val="24"/>
                <w:szCs w:val="24"/>
              </w:rPr>
              <w:t>L-T-P</w:t>
            </w:r>
          </w:p>
        </w:tc>
        <w:tc>
          <w:tcPr>
            <w:tcW w:w="1345" w:type="dxa"/>
            <w:shd w:val="clear" w:color="auto" w:fill="auto"/>
          </w:tcPr>
          <w:p w:rsidR="00B13A40" w:rsidRPr="00903F82" w:rsidRDefault="00B13A40" w:rsidP="009228C4">
            <w:pPr>
              <w:jc w:val="center"/>
              <w:rPr>
                <w:rFonts w:ascii="Times New Roman" w:hAnsi="Times New Roman"/>
                <w:b/>
                <w:sz w:val="24"/>
                <w:szCs w:val="24"/>
              </w:rPr>
            </w:pPr>
            <w:r w:rsidRPr="00903F82">
              <w:rPr>
                <w:rFonts w:ascii="Times New Roman" w:hAnsi="Times New Roman"/>
                <w:b/>
                <w:sz w:val="24"/>
                <w:szCs w:val="24"/>
              </w:rPr>
              <w:t>Credits</w:t>
            </w:r>
          </w:p>
        </w:tc>
      </w:tr>
      <w:tr w:rsidR="00B13A40" w:rsidRPr="00733D6F" w:rsidTr="00903F82">
        <w:tc>
          <w:tcPr>
            <w:tcW w:w="1623" w:type="dxa"/>
            <w:shd w:val="clear" w:color="auto" w:fill="auto"/>
            <w:vAlign w:val="center"/>
          </w:tcPr>
          <w:p w:rsidR="00B13A40"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8B2A3E">
              <w:rPr>
                <w:rFonts w:ascii="Times New Roman" w:hAnsi="Times New Roman"/>
                <w:color w:val="000000"/>
                <w:sz w:val="24"/>
                <w:szCs w:val="24"/>
                <w:lang w:bidi="te-IN"/>
              </w:rPr>
              <w:t>XX38</w:t>
            </w:r>
          </w:p>
        </w:tc>
        <w:tc>
          <w:tcPr>
            <w:tcW w:w="2445"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bCs/>
                <w:sz w:val="24"/>
                <w:szCs w:val="24"/>
              </w:rPr>
              <w:t>Polymer Engineering</w:t>
            </w:r>
          </w:p>
        </w:tc>
        <w:tc>
          <w:tcPr>
            <w:tcW w:w="2159" w:type="dxa"/>
            <w:shd w:val="clear" w:color="auto" w:fill="auto"/>
            <w:vAlign w:val="center"/>
          </w:tcPr>
          <w:p w:rsidR="00B13A40" w:rsidRPr="00733D6F" w:rsidRDefault="00941967" w:rsidP="009228C4">
            <w:pPr>
              <w:jc w:val="center"/>
              <w:rPr>
                <w:rFonts w:ascii="Times New Roman" w:hAnsi="Times New Roman"/>
                <w:sz w:val="24"/>
                <w:szCs w:val="24"/>
              </w:rPr>
            </w:pPr>
            <w:r>
              <w:rPr>
                <w:rFonts w:ascii="Times New Roman" w:hAnsi="Times New Roman"/>
                <w:sz w:val="24"/>
                <w:szCs w:val="24"/>
              </w:rPr>
              <w:t>PEC</w:t>
            </w:r>
          </w:p>
        </w:tc>
        <w:tc>
          <w:tcPr>
            <w:tcW w:w="996"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3-0-0</w:t>
            </w:r>
          </w:p>
        </w:tc>
        <w:tc>
          <w:tcPr>
            <w:tcW w:w="1345"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w:t>
            </w:r>
          </w:p>
        </w:tc>
      </w:tr>
    </w:tbl>
    <w:p w:rsidR="00B13A40" w:rsidRPr="00733D6F" w:rsidRDefault="00B13A40" w:rsidP="009228C4">
      <w:pPr>
        <w:tabs>
          <w:tab w:val="left" w:pos="4410"/>
        </w:tabs>
        <w:spacing w:after="0" w:line="240" w:lineRule="auto"/>
        <w:rPr>
          <w:rFonts w:ascii="Times New Roman" w:eastAsia="Calibri" w:hAnsi="Times New Roman"/>
          <w:b/>
          <w:sz w:val="24"/>
          <w:szCs w:val="24"/>
        </w:rPr>
      </w:pPr>
      <w:r w:rsidRPr="00733D6F">
        <w:rPr>
          <w:rFonts w:ascii="Times New Roman" w:eastAsia="Calibri" w:hAnsi="Times New Roman"/>
          <w:b/>
          <w:sz w:val="24"/>
          <w:szCs w:val="24"/>
        </w:rPr>
        <w:t>Course Learning Objectives:</w:t>
      </w:r>
    </w:p>
    <w:p w:rsidR="00B13A40" w:rsidRPr="00733D6F" w:rsidRDefault="00B13A40" w:rsidP="00903F82">
      <w:pPr>
        <w:tabs>
          <w:tab w:val="left" w:pos="4410"/>
        </w:tabs>
        <w:spacing w:after="0"/>
        <w:rPr>
          <w:rFonts w:ascii="Times New Roman" w:hAnsi="Times New Roman"/>
          <w:bCs/>
          <w:sz w:val="24"/>
          <w:szCs w:val="24"/>
        </w:rPr>
      </w:pPr>
      <w:r w:rsidRPr="00733D6F">
        <w:rPr>
          <w:rFonts w:ascii="Times New Roman" w:hAnsi="Times New Roman"/>
          <w:bCs/>
          <w:sz w:val="24"/>
          <w:szCs w:val="24"/>
        </w:rPr>
        <w:t>The course content enables the students to:</w:t>
      </w:r>
    </w:p>
    <w:p w:rsidR="00B13A40" w:rsidRPr="00733D6F" w:rsidRDefault="00B13A40" w:rsidP="00903F82">
      <w:pPr>
        <w:autoSpaceDE w:val="0"/>
        <w:autoSpaceDN w:val="0"/>
        <w:adjustRightInd w:val="0"/>
        <w:spacing w:after="0"/>
        <w:jc w:val="both"/>
        <w:rPr>
          <w:rFonts w:ascii="Times New Roman" w:eastAsia="Calibri" w:hAnsi="Times New Roman"/>
          <w:b/>
          <w:sz w:val="24"/>
          <w:szCs w:val="24"/>
        </w:rPr>
      </w:pPr>
    </w:p>
    <w:p w:rsidR="00B13A40" w:rsidRPr="00733D6F" w:rsidRDefault="00B13A40" w:rsidP="002D12CC">
      <w:pPr>
        <w:numPr>
          <w:ilvl w:val="0"/>
          <w:numId w:val="108"/>
        </w:numPr>
        <w:spacing w:after="0"/>
        <w:jc w:val="both"/>
        <w:rPr>
          <w:rFonts w:ascii="Times New Roman" w:hAnsi="Times New Roman"/>
          <w:sz w:val="24"/>
          <w:szCs w:val="24"/>
        </w:rPr>
      </w:pPr>
      <w:r w:rsidRPr="00733D6F">
        <w:rPr>
          <w:rFonts w:ascii="Times New Roman" w:hAnsi="Times New Roman"/>
          <w:sz w:val="24"/>
          <w:szCs w:val="24"/>
        </w:rPr>
        <w:t>Having the broad and fundamental knowledge of the polymers</w:t>
      </w:r>
    </w:p>
    <w:p w:rsidR="00B13A40" w:rsidRPr="00733D6F" w:rsidRDefault="00B13A40" w:rsidP="002D12CC">
      <w:pPr>
        <w:numPr>
          <w:ilvl w:val="0"/>
          <w:numId w:val="108"/>
        </w:numPr>
        <w:spacing w:after="0"/>
        <w:jc w:val="both"/>
        <w:rPr>
          <w:rFonts w:ascii="Times New Roman" w:hAnsi="Times New Roman"/>
          <w:sz w:val="24"/>
          <w:szCs w:val="24"/>
        </w:rPr>
      </w:pPr>
      <w:r w:rsidRPr="00733D6F">
        <w:rPr>
          <w:rFonts w:ascii="Times New Roman" w:hAnsi="Times New Roman"/>
          <w:sz w:val="24"/>
          <w:szCs w:val="24"/>
        </w:rPr>
        <w:t>Understand the chemical, physical and mechanical behavior of polymers</w:t>
      </w:r>
    </w:p>
    <w:p w:rsidR="00B13A40" w:rsidRPr="00733D6F" w:rsidRDefault="00B13A40" w:rsidP="002D12CC">
      <w:pPr>
        <w:numPr>
          <w:ilvl w:val="0"/>
          <w:numId w:val="108"/>
        </w:numPr>
        <w:spacing w:after="0"/>
        <w:jc w:val="both"/>
        <w:rPr>
          <w:rFonts w:ascii="Times New Roman" w:hAnsi="Times New Roman"/>
          <w:sz w:val="24"/>
          <w:szCs w:val="24"/>
        </w:rPr>
      </w:pPr>
      <w:r w:rsidRPr="00733D6F">
        <w:rPr>
          <w:rFonts w:ascii="Times New Roman" w:hAnsi="Times New Roman"/>
          <w:sz w:val="24"/>
          <w:szCs w:val="24"/>
        </w:rPr>
        <w:t>Emphasis is on the processing techniques, along with the production of polymers</w:t>
      </w:r>
    </w:p>
    <w:p w:rsidR="00B13A40" w:rsidRPr="00733D6F" w:rsidRDefault="00B13A40" w:rsidP="002D12CC">
      <w:pPr>
        <w:pStyle w:val="ListParagraph"/>
        <w:numPr>
          <w:ilvl w:val="0"/>
          <w:numId w:val="108"/>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Correlate structure-processing properties relationships for polymers</w:t>
      </w:r>
    </w:p>
    <w:p w:rsidR="00B13A40" w:rsidRPr="00733D6F" w:rsidRDefault="00B13A40" w:rsidP="002D12CC">
      <w:pPr>
        <w:pStyle w:val="ListParagraph"/>
        <w:numPr>
          <w:ilvl w:val="0"/>
          <w:numId w:val="108"/>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Correlate structure-processing properties relationships for blends.</w:t>
      </w:r>
    </w:p>
    <w:p w:rsidR="00B13A40" w:rsidRPr="00733D6F" w:rsidRDefault="00B13A40" w:rsidP="002D12CC">
      <w:pPr>
        <w:pStyle w:val="ListParagraph"/>
        <w:numPr>
          <w:ilvl w:val="0"/>
          <w:numId w:val="108"/>
        </w:num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Correlate structure-processing properties relationships and composites including nanocomposites.</w:t>
      </w:r>
    </w:p>
    <w:p w:rsidR="00B13A40" w:rsidRPr="00733D6F" w:rsidRDefault="00B13A40" w:rsidP="00903F82">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Unit I</w:t>
      </w:r>
    </w:p>
    <w:p w:rsidR="00B13A40" w:rsidRPr="00733D6F" w:rsidRDefault="00B13A40" w:rsidP="00903F82">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Introduction                                                                                        (8 Contact hours)</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Defining polymers, classification of polymers and some fundamental concepts, chemical classification of polymers based on polymerization mechanisms, molecular-weight distributions, configurations and crystallinity of polymeric Materials, conformation of polymer molecules, polymeric supports in organic synthesis.</w:t>
      </w:r>
      <w:r w:rsidRPr="00733D6F">
        <w:rPr>
          <w:rFonts w:ascii="Times New Roman" w:hAnsi="Times New Roman"/>
          <w:sz w:val="24"/>
          <w:szCs w:val="24"/>
        </w:rPr>
        <w:tab/>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13A40" w:rsidRPr="00733D6F" w:rsidRDefault="00B13A40" w:rsidP="00903F82">
      <w:pPr>
        <w:spacing w:after="0"/>
        <w:jc w:val="both"/>
        <w:rPr>
          <w:rFonts w:ascii="Times New Roman" w:hAnsi="Times New Roman"/>
          <w:sz w:val="24"/>
          <w:szCs w:val="24"/>
        </w:rPr>
      </w:pPr>
      <w:r w:rsidRPr="00733D6F">
        <w:rPr>
          <w:rFonts w:ascii="Times New Roman" w:hAnsi="Times New Roman"/>
          <w:b/>
          <w:sz w:val="24"/>
          <w:szCs w:val="24"/>
        </w:rPr>
        <w:t xml:space="preserve">Effect of chemical structure on polymer properties </w:t>
      </w:r>
      <w:r w:rsidRPr="00733D6F">
        <w:rPr>
          <w:rFonts w:ascii="Times New Roman" w:hAnsi="Times New Roman"/>
          <w:sz w:val="24"/>
          <w:szCs w:val="24"/>
        </w:rPr>
        <w:t>Introduction, effect of temperature on polymers, additives for plastics, rubbers,  cellulose  plastics,  copolymers  and  blends,  cross-linking reactions, ion-exchange resins.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B13A40" w:rsidRPr="00733D6F" w:rsidRDefault="00B13A40" w:rsidP="00903F82">
      <w:pPr>
        <w:spacing w:after="0"/>
        <w:jc w:val="both"/>
        <w:rPr>
          <w:rFonts w:ascii="Times New Roman" w:hAnsi="Times New Roman"/>
          <w:sz w:val="24"/>
          <w:szCs w:val="24"/>
        </w:rPr>
      </w:pP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Unit III                                                                                                  (8 Contact hours)</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b/>
          <w:sz w:val="24"/>
          <w:szCs w:val="24"/>
        </w:rPr>
        <w:t>Step-growth polymerization</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 xml:space="preserve">Introduction, esterification of homologous series and the equal reactivity hypothesis, Kinetics of A-R-B Polymerization using equal reactive hypothesis, average molecular </w:t>
      </w:r>
      <w:r w:rsidRPr="00733D6F">
        <w:rPr>
          <w:rFonts w:ascii="Times New Roman" w:hAnsi="Times New Roman"/>
          <w:sz w:val="24"/>
          <w:szCs w:val="24"/>
        </w:rPr>
        <w:lastRenderedPageBreak/>
        <w:t>weight in step-growth polymerization of ARB monomers, equilibrium step growth polymerization, and molecular weight distribution in step-growth polymerization.</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Reaction engineering of step-growth polymerization: Introduction, analysis of semi-batch reactors, MWD of ARB polymerization in homogeneous continuous flow stirred tank reactors.</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Unit IV                                                                                                     (8 Contact hours)</w:t>
      </w:r>
    </w:p>
    <w:p w:rsidR="00B13A40" w:rsidRPr="00733D6F" w:rsidRDefault="00B13A40" w:rsidP="00903F82">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Chain-growth polymerization</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Introduction, radical polymerization, kinetic model of radical polymerization, average molecular weight in radical polymerization, equilibrium of radical polymerization, temperature effects in radical polymerization, ionic polymerization, Anionic polymerization, Ziegler-Natta catalysts in stereo regular polymerization.</w:t>
      </w:r>
    </w:p>
    <w:p w:rsidR="00B13A40" w:rsidRPr="00733D6F" w:rsidRDefault="00B13A40" w:rsidP="00903F82">
      <w:pPr>
        <w:autoSpaceDE w:val="0"/>
        <w:autoSpaceDN w:val="0"/>
        <w:adjustRightInd w:val="0"/>
        <w:spacing w:after="0"/>
        <w:jc w:val="both"/>
        <w:rPr>
          <w:rFonts w:ascii="Times New Roman" w:hAnsi="Times New Roman"/>
          <w:sz w:val="24"/>
          <w:szCs w:val="24"/>
        </w:rPr>
      </w:pP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Reaction engineering of chain-growth polymerization: Introduction, design of tubular reactors, copolymerization, recycling and degradation of polymers.</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Unit V                                                                                                      (7 Contact hours)</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Measurement of molecular weight and its distribution</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Introduction, end-group analysis, colligative properties, light scattering, ultracentrifugation, intrinsic viscosity, gel permeation chromatography.</w:t>
      </w:r>
    </w:p>
    <w:p w:rsidR="00B13A40" w:rsidRPr="00733D6F" w:rsidRDefault="00B13A40" w:rsidP="00903F82">
      <w:pPr>
        <w:autoSpaceDE w:val="0"/>
        <w:autoSpaceDN w:val="0"/>
        <w:adjustRightInd w:val="0"/>
        <w:spacing w:after="0"/>
        <w:jc w:val="both"/>
        <w:rPr>
          <w:rFonts w:ascii="Times New Roman" w:hAnsi="Times New Roman"/>
          <w:b/>
          <w:sz w:val="24"/>
          <w:szCs w:val="24"/>
        </w:rPr>
      </w:pPr>
      <w:r w:rsidRPr="00733D6F">
        <w:rPr>
          <w:rFonts w:ascii="Times New Roman" w:hAnsi="Times New Roman"/>
          <w:b/>
          <w:sz w:val="24"/>
          <w:szCs w:val="24"/>
        </w:rPr>
        <w:t>Theory of rubber elasticity</w:t>
      </w:r>
    </w:p>
    <w:p w:rsidR="00B13A40" w:rsidRPr="00733D6F" w:rsidRDefault="00B13A40" w:rsidP="00903F82">
      <w:pPr>
        <w:autoSpaceDE w:val="0"/>
        <w:autoSpaceDN w:val="0"/>
        <w:adjustRightInd w:val="0"/>
        <w:spacing w:after="0"/>
        <w:jc w:val="both"/>
        <w:rPr>
          <w:rFonts w:ascii="Times New Roman" w:hAnsi="Times New Roman"/>
          <w:sz w:val="24"/>
          <w:szCs w:val="24"/>
        </w:rPr>
      </w:pPr>
      <w:r w:rsidRPr="00733D6F">
        <w:rPr>
          <w:rFonts w:ascii="Times New Roman" w:hAnsi="Times New Roman"/>
          <w:sz w:val="24"/>
          <w:szCs w:val="24"/>
        </w:rPr>
        <w:t>Introduction, elastic force between chain ends, stress-strain behavior, the stress tensor (matrix), measures of finite strain, the stress constitutive equation, vulcanization of rubber and swelling equilibrium.</w:t>
      </w:r>
    </w:p>
    <w:p w:rsidR="00B13A40" w:rsidRPr="00733D6F" w:rsidRDefault="00B13A40" w:rsidP="00903F82">
      <w:pPr>
        <w:autoSpaceDE w:val="0"/>
        <w:autoSpaceDN w:val="0"/>
        <w:adjustRightInd w:val="0"/>
        <w:spacing w:after="0"/>
        <w:jc w:val="both"/>
        <w:rPr>
          <w:rFonts w:ascii="Times New Roman" w:hAnsi="Times New Roman"/>
          <w:i/>
          <w:sz w:val="24"/>
          <w:szCs w:val="24"/>
        </w:rPr>
      </w:pPr>
      <w:r w:rsidRPr="00733D6F">
        <w:rPr>
          <w:rFonts w:ascii="Times New Roman" w:hAnsi="Times New Roman"/>
          <w:i/>
          <w:sz w:val="24"/>
          <w:szCs w:val="24"/>
        </w:rPr>
        <w:tab/>
      </w:r>
      <w:r w:rsidRPr="00733D6F">
        <w:rPr>
          <w:rFonts w:ascii="Times New Roman" w:hAnsi="Times New Roman"/>
          <w:i/>
          <w:sz w:val="24"/>
          <w:szCs w:val="24"/>
        </w:rPr>
        <w:tab/>
      </w:r>
      <w:r w:rsidRPr="00733D6F">
        <w:rPr>
          <w:rFonts w:ascii="Times New Roman" w:hAnsi="Times New Roman"/>
          <w:i/>
          <w:sz w:val="24"/>
          <w:szCs w:val="24"/>
        </w:rPr>
        <w:tab/>
      </w:r>
      <w:r w:rsidRPr="00733D6F">
        <w:rPr>
          <w:rFonts w:ascii="Times New Roman" w:hAnsi="Times New Roman"/>
          <w:i/>
          <w:sz w:val="24"/>
          <w:szCs w:val="24"/>
        </w:rPr>
        <w:tab/>
      </w:r>
      <w:r w:rsidRPr="00733D6F">
        <w:rPr>
          <w:rFonts w:ascii="Times New Roman" w:hAnsi="Times New Roman"/>
          <w:i/>
          <w:sz w:val="24"/>
          <w:szCs w:val="24"/>
        </w:rPr>
        <w:tab/>
      </w:r>
      <w:r w:rsidRPr="00733D6F">
        <w:rPr>
          <w:rFonts w:ascii="Times New Roman" w:hAnsi="Times New Roman"/>
          <w:i/>
          <w:sz w:val="24"/>
          <w:szCs w:val="24"/>
        </w:rPr>
        <w:tab/>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 xml:space="preserve">Unit VI                                                                                                    (7 Contact hours)                                 </w:t>
      </w:r>
    </w:p>
    <w:p w:rsidR="00B13A40" w:rsidRPr="00733D6F" w:rsidRDefault="00B13A40" w:rsidP="00903F82">
      <w:pPr>
        <w:autoSpaceDE w:val="0"/>
        <w:autoSpaceDN w:val="0"/>
        <w:adjustRightInd w:val="0"/>
        <w:spacing w:after="60"/>
        <w:jc w:val="both"/>
        <w:rPr>
          <w:rFonts w:ascii="Times New Roman" w:hAnsi="Times New Roman"/>
          <w:b/>
          <w:sz w:val="24"/>
          <w:szCs w:val="24"/>
        </w:rPr>
      </w:pPr>
      <w:r w:rsidRPr="00733D6F">
        <w:rPr>
          <w:rFonts w:ascii="Times New Roman" w:hAnsi="Times New Roman"/>
          <w:b/>
          <w:sz w:val="24"/>
          <w:szCs w:val="24"/>
        </w:rPr>
        <w:t>Mechanical properties</w:t>
      </w:r>
    </w:p>
    <w:p w:rsidR="00B13A40" w:rsidRPr="00733D6F" w:rsidRDefault="00B13A40" w:rsidP="00903F82">
      <w:pPr>
        <w:autoSpaceDE w:val="0"/>
        <w:autoSpaceDN w:val="0"/>
        <w:adjustRightInd w:val="0"/>
        <w:spacing w:after="60"/>
        <w:jc w:val="both"/>
        <w:rPr>
          <w:rFonts w:ascii="Times New Roman" w:hAnsi="Times New Roman"/>
          <w:sz w:val="24"/>
          <w:szCs w:val="24"/>
        </w:rPr>
      </w:pPr>
      <w:r w:rsidRPr="00733D6F">
        <w:rPr>
          <w:rFonts w:ascii="Times New Roman" w:hAnsi="Times New Roman"/>
          <w:sz w:val="24"/>
          <w:szCs w:val="24"/>
        </w:rPr>
        <w:t>Introduction, stress-strain behavior, the glass transition temperature, dynamic mechanical experiments, time-temperature superposition, polymer fracture, crazing and shear yielding, fatigue failure, improving mechanical properties.</w:t>
      </w:r>
    </w:p>
    <w:p w:rsidR="00B13A40" w:rsidRPr="00733D6F" w:rsidRDefault="00B13A40" w:rsidP="00903F82">
      <w:pPr>
        <w:autoSpaceDE w:val="0"/>
        <w:autoSpaceDN w:val="0"/>
        <w:adjustRightInd w:val="0"/>
        <w:spacing w:after="60"/>
        <w:jc w:val="both"/>
        <w:rPr>
          <w:rFonts w:ascii="Times New Roman" w:hAnsi="Times New Roman"/>
          <w:b/>
          <w:sz w:val="24"/>
          <w:szCs w:val="24"/>
        </w:rPr>
      </w:pPr>
      <w:r w:rsidRPr="00733D6F">
        <w:rPr>
          <w:rFonts w:ascii="Times New Roman" w:hAnsi="Times New Roman"/>
          <w:b/>
          <w:sz w:val="24"/>
          <w:szCs w:val="24"/>
        </w:rPr>
        <w:t>Polymer processing</w:t>
      </w:r>
    </w:p>
    <w:p w:rsidR="00B13A40" w:rsidRPr="00733D6F" w:rsidRDefault="00B13A40" w:rsidP="00903F82">
      <w:pPr>
        <w:autoSpaceDE w:val="0"/>
        <w:autoSpaceDN w:val="0"/>
        <w:adjustRightInd w:val="0"/>
        <w:spacing w:after="60"/>
        <w:jc w:val="both"/>
        <w:rPr>
          <w:rFonts w:ascii="Times New Roman" w:hAnsi="Times New Roman"/>
          <w:sz w:val="24"/>
          <w:szCs w:val="24"/>
        </w:rPr>
      </w:pPr>
      <w:r w:rsidRPr="00733D6F">
        <w:rPr>
          <w:rFonts w:ascii="Times New Roman" w:hAnsi="Times New Roman"/>
          <w:sz w:val="24"/>
          <w:szCs w:val="24"/>
        </w:rPr>
        <w:t>Introduction, extrusion, injection molding and fiber spinning.</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Learning Resources:</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Textbook (s):</w:t>
      </w:r>
    </w:p>
    <w:p w:rsidR="00B13A40" w:rsidRPr="00903F82" w:rsidRDefault="00B13A40" w:rsidP="002D12CC">
      <w:pPr>
        <w:pStyle w:val="ListParagraph"/>
        <w:numPr>
          <w:ilvl w:val="0"/>
          <w:numId w:val="129"/>
        </w:numPr>
        <w:spacing w:after="0"/>
        <w:ind w:left="360"/>
        <w:jc w:val="both"/>
        <w:rPr>
          <w:rFonts w:ascii="Times New Roman" w:hAnsi="Times New Roman"/>
          <w:sz w:val="24"/>
          <w:szCs w:val="24"/>
        </w:rPr>
      </w:pPr>
      <w:r w:rsidRPr="00733D6F">
        <w:rPr>
          <w:rFonts w:ascii="Times New Roman" w:hAnsi="Times New Roman"/>
          <w:sz w:val="24"/>
          <w:szCs w:val="24"/>
        </w:rPr>
        <w:t>Anil Kumar, Rakesh K. Gupta.,“</w:t>
      </w:r>
      <w:r w:rsidRPr="00733D6F">
        <w:rPr>
          <w:rFonts w:ascii="Times New Roman" w:hAnsi="Times New Roman"/>
          <w:i/>
          <w:sz w:val="24"/>
          <w:szCs w:val="24"/>
        </w:rPr>
        <w:t>Fundamentals of Polymer Engineering</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 xml:space="preserve"> ed., Marcel </w:t>
      </w:r>
      <w:r w:rsidRPr="00903F82">
        <w:rPr>
          <w:rFonts w:ascii="Times New Roman" w:hAnsi="Times New Roman"/>
          <w:sz w:val="24"/>
          <w:szCs w:val="24"/>
        </w:rPr>
        <w:t>Dekker, Inc., 2003.</w:t>
      </w:r>
    </w:p>
    <w:p w:rsidR="00B13A40" w:rsidRPr="00733D6F" w:rsidRDefault="00B13A40" w:rsidP="00903F82">
      <w:pPr>
        <w:spacing w:after="0"/>
        <w:jc w:val="both"/>
        <w:rPr>
          <w:rFonts w:ascii="Times New Roman" w:hAnsi="Times New Roman"/>
          <w:b/>
          <w:sz w:val="24"/>
          <w:szCs w:val="24"/>
        </w:rPr>
      </w:pPr>
      <w:r w:rsidRPr="00733D6F">
        <w:rPr>
          <w:rFonts w:ascii="Times New Roman" w:hAnsi="Times New Roman"/>
          <w:b/>
          <w:sz w:val="24"/>
          <w:szCs w:val="24"/>
        </w:rPr>
        <w:t>Reference (s):</w:t>
      </w:r>
    </w:p>
    <w:p w:rsidR="00B13A40" w:rsidRPr="00733D6F" w:rsidRDefault="00B13A40" w:rsidP="002D12CC">
      <w:pPr>
        <w:pStyle w:val="ListParagraph"/>
        <w:numPr>
          <w:ilvl w:val="0"/>
          <w:numId w:val="130"/>
        </w:numPr>
        <w:spacing w:after="0"/>
        <w:ind w:left="360"/>
        <w:jc w:val="both"/>
        <w:rPr>
          <w:rFonts w:ascii="Times New Roman" w:hAnsi="Times New Roman"/>
          <w:sz w:val="24"/>
          <w:szCs w:val="24"/>
        </w:rPr>
      </w:pPr>
      <w:r w:rsidRPr="00733D6F">
        <w:rPr>
          <w:rFonts w:ascii="Times New Roman" w:hAnsi="Times New Roman"/>
          <w:sz w:val="24"/>
          <w:szCs w:val="24"/>
        </w:rPr>
        <w:t>ZehevTadmor, Costas G. Gogos “</w:t>
      </w:r>
      <w:r w:rsidRPr="00733D6F">
        <w:rPr>
          <w:rFonts w:ascii="Times New Roman" w:hAnsi="Times New Roman"/>
          <w:i/>
          <w:sz w:val="24"/>
          <w:szCs w:val="24"/>
        </w:rPr>
        <w:t>Principles of Polymer Processing</w:t>
      </w:r>
      <w:r w:rsidRPr="00733D6F">
        <w:rPr>
          <w:rFonts w:ascii="Times New Roman" w:hAnsi="Times New Roman"/>
          <w:sz w:val="24"/>
          <w:szCs w:val="24"/>
        </w:rPr>
        <w:t xml:space="preserve"> ”, 2</w:t>
      </w:r>
      <w:r w:rsidRPr="00733D6F">
        <w:rPr>
          <w:rFonts w:ascii="Times New Roman" w:hAnsi="Times New Roman"/>
          <w:sz w:val="24"/>
          <w:szCs w:val="24"/>
          <w:vertAlign w:val="superscript"/>
        </w:rPr>
        <w:t>nd</w:t>
      </w:r>
      <w:r w:rsidRPr="00733D6F">
        <w:rPr>
          <w:rFonts w:ascii="Times New Roman" w:hAnsi="Times New Roman"/>
          <w:sz w:val="24"/>
          <w:szCs w:val="24"/>
        </w:rPr>
        <w:t xml:space="preserve"> ed., John Wiley &amp; sons, 2006.</w:t>
      </w:r>
    </w:p>
    <w:p w:rsidR="00B13A40" w:rsidRPr="00903F82" w:rsidRDefault="00B13A40" w:rsidP="002D12CC">
      <w:pPr>
        <w:pStyle w:val="ListParagraph"/>
        <w:numPr>
          <w:ilvl w:val="0"/>
          <w:numId w:val="130"/>
        </w:numPr>
        <w:spacing w:after="0"/>
        <w:ind w:left="360"/>
        <w:jc w:val="both"/>
        <w:rPr>
          <w:rFonts w:ascii="Times New Roman" w:hAnsi="Times New Roman"/>
          <w:sz w:val="24"/>
          <w:szCs w:val="24"/>
        </w:rPr>
      </w:pPr>
      <w:r w:rsidRPr="00733D6F">
        <w:rPr>
          <w:rFonts w:ascii="Times New Roman" w:hAnsi="Times New Roman"/>
          <w:sz w:val="24"/>
          <w:szCs w:val="24"/>
        </w:rPr>
        <w:t>Santosh K. Gupta, Ajit Kumar, “</w:t>
      </w:r>
      <w:r w:rsidRPr="00733D6F">
        <w:rPr>
          <w:rFonts w:ascii="Times New Roman" w:hAnsi="Times New Roman"/>
          <w:i/>
          <w:sz w:val="24"/>
          <w:szCs w:val="24"/>
        </w:rPr>
        <w:t>Reaction Engineering of Step Growth Polymerization</w:t>
      </w:r>
      <w:r w:rsidRPr="00733D6F">
        <w:rPr>
          <w:rFonts w:ascii="Times New Roman" w:hAnsi="Times New Roman"/>
          <w:sz w:val="24"/>
          <w:szCs w:val="24"/>
        </w:rPr>
        <w:t>”, Plenum Press, New York, 1987.</w:t>
      </w:r>
    </w:p>
    <w:p w:rsidR="00B13A40" w:rsidRPr="00733D6F" w:rsidRDefault="00B13A4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7775"/>
      </w:tblGrid>
      <w:tr w:rsidR="00B13A40" w:rsidRPr="00733D6F" w:rsidTr="00E35011">
        <w:trPr>
          <w:trHeight w:val="432"/>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lastRenderedPageBreak/>
              <w:t>CO 1</w:t>
            </w:r>
          </w:p>
        </w:tc>
        <w:tc>
          <w:tcPr>
            <w:tcW w:w="7775" w:type="dxa"/>
            <w:shd w:val="clear" w:color="auto" w:fill="auto"/>
          </w:tcPr>
          <w:p w:rsidR="00B13A40" w:rsidRPr="00733D6F" w:rsidRDefault="00322E18" w:rsidP="00E737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Design </w:t>
            </w:r>
            <w:r w:rsidR="00B13A40" w:rsidRPr="00733D6F">
              <w:rPr>
                <w:rFonts w:ascii="Times New Roman" w:hAnsi="Times New Roman"/>
                <w:sz w:val="24"/>
                <w:szCs w:val="24"/>
              </w:rPr>
              <w:t>the techniques and their characteristics/limitations of synthesis of polymers.</w:t>
            </w:r>
          </w:p>
        </w:tc>
      </w:tr>
      <w:tr w:rsidR="00B13A40" w:rsidRPr="00733D6F" w:rsidTr="00E35011">
        <w:trPr>
          <w:trHeight w:val="432"/>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t>CO 2</w:t>
            </w:r>
          </w:p>
        </w:tc>
        <w:tc>
          <w:tcPr>
            <w:tcW w:w="7775" w:type="dxa"/>
            <w:shd w:val="clear" w:color="auto" w:fill="auto"/>
          </w:tcPr>
          <w:p w:rsidR="00B13A40" w:rsidRPr="00733D6F" w:rsidRDefault="00322E18" w:rsidP="00E737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Build</w:t>
            </w:r>
            <w:r w:rsidR="00B13A40" w:rsidRPr="00733D6F">
              <w:rPr>
                <w:rFonts w:ascii="Times New Roman" w:hAnsi="Times New Roman"/>
                <w:sz w:val="24"/>
                <w:szCs w:val="24"/>
              </w:rPr>
              <w:t xml:space="preserve"> the structure-processing-property relationship of polymers.</w:t>
            </w:r>
          </w:p>
        </w:tc>
      </w:tr>
      <w:tr w:rsidR="00B13A40" w:rsidRPr="00733D6F" w:rsidTr="00E35011">
        <w:trPr>
          <w:trHeight w:val="432"/>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t>CO 3</w:t>
            </w:r>
          </w:p>
        </w:tc>
        <w:tc>
          <w:tcPr>
            <w:tcW w:w="7775" w:type="dxa"/>
            <w:shd w:val="clear" w:color="auto" w:fill="auto"/>
          </w:tcPr>
          <w:p w:rsidR="00B13A40" w:rsidRPr="00733D6F" w:rsidRDefault="00322E18" w:rsidP="00E737F6">
            <w:pPr>
              <w:autoSpaceDE w:val="0"/>
              <w:autoSpaceDN w:val="0"/>
              <w:adjustRightInd w:val="0"/>
              <w:spacing w:after="0" w:line="240" w:lineRule="auto"/>
              <w:jc w:val="both"/>
              <w:rPr>
                <w:rFonts w:ascii="Times New Roman" w:eastAsia="Calibri" w:hAnsi="Times New Roman"/>
                <w:sz w:val="24"/>
                <w:szCs w:val="24"/>
              </w:rPr>
            </w:pPr>
            <w:r>
              <w:rPr>
                <w:rFonts w:ascii="Times New Roman" w:hAnsi="Times New Roman"/>
                <w:sz w:val="24"/>
                <w:szCs w:val="24"/>
              </w:rPr>
              <w:t xml:space="preserve"> A</w:t>
            </w:r>
            <w:r w:rsidR="00B13A40" w:rsidRPr="00733D6F">
              <w:rPr>
                <w:rFonts w:ascii="Times New Roman" w:hAnsi="Times New Roman"/>
                <w:sz w:val="24"/>
                <w:szCs w:val="24"/>
              </w:rPr>
              <w:t>pply the various processing and manufacturing techniques</w:t>
            </w:r>
          </w:p>
        </w:tc>
      </w:tr>
      <w:tr w:rsidR="00B13A40" w:rsidRPr="00733D6F" w:rsidTr="00E35011">
        <w:trPr>
          <w:trHeight w:val="432"/>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t>CO 4</w:t>
            </w:r>
          </w:p>
        </w:tc>
        <w:tc>
          <w:tcPr>
            <w:tcW w:w="7775" w:type="dxa"/>
            <w:shd w:val="clear" w:color="auto" w:fill="auto"/>
          </w:tcPr>
          <w:p w:rsidR="00B13A40" w:rsidRPr="00733D6F" w:rsidRDefault="00322E18" w:rsidP="00E737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List</w:t>
            </w:r>
            <w:r w:rsidR="00B13A40" w:rsidRPr="00733D6F">
              <w:rPr>
                <w:rFonts w:ascii="Times New Roman" w:hAnsi="Times New Roman"/>
                <w:sz w:val="24"/>
                <w:szCs w:val="24"/>
              </w:rPr>
              <w:t xml:space="preserve"> the basic issues involved in polymer blends</w:t>
            </w:r>
          </w:p>
        </w:tc>
      </w:tr>
      <w:tr w:rsidR="00B13A40" w:rsidRPr="00733D6F" w:rsidTr="00E35011">
        <w:trPr>
          <w:trHeight w:val="432"/>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t>CO 5</w:t>
            </w:r>
          </w:p>
        </w:tc>
        <w:tc>
          <w:tcPr>
            <w:tcW w:w="7775" w:type="dxa"/>
            <w:shd w:val="clear" w:color="auto" w:fill="auto"/>
          </w:tcPr>
          <w:p w:rsidR="00B13A40" w:rsidRPr="00733D6F" w:rsidRDefault="00322E18" w:rsidP="00E737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Examine</w:t>
            </w:r>
            <w:r w:rsidR="00B13A40" w:rsidRPr="00733D6F">
              <w:rPr>
                <w:rFonts w:ascii="Times New Roman" w:hAnsi="Times New Roman"/>
                <w:sz w:val="24"/>
                <w:szCs w:val="24"/>
              </w:rPr>
              <w:t xml:space="preserve"> the basic issues involved in polymer composites </w:t>
            </w:r>
          </w:p>
        </w:tc>
      </w:tr>
      <w:tr w:rsidR="00B13A40" w:rsidRPr="00733D6F" w:rsidTr="00903F82">
        <w:trPr>
          <w:trHeight w:val="458"/>
        </w:trPr>
        <w:tc>
          <w:tcPr>
            <w:tcW w:w="793" w:type="dxa"/>
            <w:shd w:val="clear" w:color="auto" w:fill="auto"/>
          </w:tcPr>
          <w:p w:rsidR="00B13A40" w:rsidRPr="00733D6F" w:rsidRDefault="00B13A40" w:rsidP="00E737F6">
            <w:pPr>
              <w:spacing w:after="0" w:line="240" w:lineRule="auto"/>
              <w:jc w:val="both"/>
              <w:rPr>
                <w:rFonts w:ascii="Times New Roman" w:hAnsi="Times New Roman"/>
                <w:sz w:val="24"/>
                <w:szCs w:val="24"/>
              </w:rPr>
            </w:pPr>
            <w:r w:rsidRPr="00733D6F">
              <w:rPr>
                <w:rFonts w:ascii="Times New Roman" w:hAnsi="Times New Roman"/>
                <w:sz w:val="24"/>
                <w:szCs w:val="24"/>
              </w:rPr>
              <w:t>CO 6</w:t>
            </w:r>
          </w:p>
        </w:tc>
        <w:tc>
          <w:tcPr>
            <w:tcW w:w="7775" w:type="dxa"/>
            <w:shd w:val="clear" w:color="auto" w:fill="auto"/>
          </w:tcPr>
          <w:p w:rsidR="00B13A40" w:rsidRPr="00903F82" w:rsidRDefault="00322E18" w:rsidP="00E737F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Explore</w:t>
            </w:r>
            <w:r w:rsidR="00B13A40" w:rsidRPr="00733D6F">
              <w:rPr>
                <w:rFonts w:ascii="Times New Roman" w:hAnsi="Times New Roman"/>
                <w:sz w:val="24"/>
                <w:szCs w:val="24"/>
              </w:rPr>
              <w:t xml:space="preserve"> the basic issues involved in nanocomposites.</w:t>
            </w:r>
          </w:p>
        </w:tc>
      </w:tr>
    </w:tbl>
    <w:p w:rsidR="00B13A40" w:rsidRPr="00733D6F" w:rsidRDefault="00B13A40" w:rsidP="009228C4">
      <w:pPr>
        <w:spacing w:after="0"/>
        <w:jc w:val="both"/>
        <w:rPr>
          <w:rFonts w:ascii="Times New Roman" w:hAnsi="Times New Roman"/>
          <w:b/>
          <w:sz w:val="24"/>
          <w:szCs w:val="24"/>
        </w:rPr>
      </w:pPr>
    </w:p>
    <w:p w:rsidR="00B13A40" w:rsidRPr="00733D6F" w:rsidRDefault="00B13A40" w:rsidP="009228C4">
      <w:pPr>
        <w:spacing w:after="0"/>
        <w:jc w:val="both"/>
        <w:rPr>
          <w:rFonts w:ascii="Times New Roman" w:hAnsi="Times New Roman"/>
          <w:b/>
          <w:sz w:val="24"/>
          <w:szCs w:val="24"/>
        </w:rPr>
      </w:pPr>
    </w:p>
    <w:p w:rsidR="00B13A40" w:rsidRPr="00733D6F" w:rsidRDefault="00B13A40" w:rsidP="009228C4">
      <w:pPr>
        <w:spacing w:after="0"/>
        <w:jc w:val="both"/>
        <w:rPr>
          <w:rFonts w:ascii="Times New Roman"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980"/>
        <w:gridCol w:w="368"/>
        <w:gridCol w:w="1162"/>
        <w:gridCol w:w="1980"/>
        <w:gridCol w:w="1080"/>
      </w:tblGrid>
      <w:tr w:rsidR="00B13A40" w:rsidRPr="00733D6F" w:rsidTr="00E35011">
        <w:tc>
          <w:tcPr>
            <w:tcW w:w="4148" w:type="dxa"/>
            <w:gridSpan w:val="3"/>
            <w:shd w:val="clear" w:color="auto" w:fill="auto"/>
          </w:tcPr>
          <w:p w:rsidR="00B13A40" w:rsidRPr="00733D6F" w:rsidRDefault="00B13A40" w:rsidP="009228C4">
            <w:pPr>
              <w:rPr>
                <w:rFonts w:ascii="Times New Roman" w:hAnsi="Times New Roman"/>
                <w:b/>
                <w:sz w:val="24"/>
                <w:szCs w:val="24"/>
              </w:rPr>
            </w:pPr>
            <w:r w:rsidRPr="00733D6F">
              <w:rPr>
                <w:rFonts w:ascii="Times New Roman" w:hAnsi="Times New Roman"/>
                <w:b/>
                <w:sz w:val="24"/>
                <w:szCs w:val="24"/>
              </w:rPr>
              <w:t>Course Nature</w:t>
            </w:r>
          </w:p>
        </w:tc>
        <w:tc>
          <w:tcPr>
            <w:tcW w:w="4222" w:type="dxa"/>
            <w:gridSpan w:val="3"/>
            <w:shd w:val="clear" w:color="auto" w:fill="auto"/>
          </w:tcPr>
          <w:p w:rsidR="00B13A40" w:rsidRPr="00733D6F" w:rsidRDefault="00B13A40" w:rsidP="009228C4">
            <w:pPr>
              <w:rPr>
                <w:rFonts w:ascii="Times New Roman" w:hAnsi="Times New Roman"/>
                <w:b/>
                <w:sz w:val="24"/>
                <w:szCs w:val="24"/>
              </w:rPr>
            </w:pPr>
            <w:r w:rsidRPr="00733D6F">
              <w:rPr>
                <w:rFonts w:ascii="Times New Roman" w:hAnsi="Times New Roman"/>
                <w:b/>
                <w:sz w:val="24"/>
                <w:szCs w:val="24"/>
              </w:rPr>
              <w:t>Theory</w:t>
            </w:r>
          </w:p>
        </w:tc>
      </w:tr>
      <w:tr w:rsidR="00B13A40" w:rsidRPr="00733D6F" w:rsidTr="00E35011">
        <w:tc>
          <w:tcPr>
            <w:tcW w:w="8370" w:type="dxa"/>
            <w:gridSpan w:val="6"/>
            <w:shd w:val="clear" w:color="auto" w:fill="auto"/>
          </w:tcPr>
          <w:p w:rsidR="00B13A40" w:rsidRPr="00733D6F" w:rsidRDefault="00B13A40" w:rsidP="009228C4">
            <w:pPr>
              <w:rPr>
                <w:rFonts w:ascii="Times New Roman" w:hAnsi="Times New Roman"/>
                <w:b/>
                <w:sz w:val="24"/>
                <w:szCs w:val="24"/>
              </w:rPr>
            </w:pPr>
            <w:r w:rsidRPr="00733D6F">
              <w:rPr>
                <w:rFonts w:ascii="Times New Roman" w:hAnsi="Times New Roman"/>
                <w:b/>
                <w:sz w:val="24"/>
                <w:szCs w:val="24"/>
              </w:rPr>
              <w:t>Assessment Method</w:t>
            </w:r>
          </w:p>
        </w:tc>
      </w:tr>
      <w:tr w:rsidR="00B13A40" w:rsidRPr="00733D6F" w:rsidTr="00903F82">
        <w:tc>
          <w:tcPr>
            <w:tcW w:w="1800" w:type="dxa"/>
            <w:tcBorders>
              <w:right w:val="single" w:sz="4" w:space="0" w:color="auto"/>
            </w:tcBorders>
            <w:shd w:val="clear" w:color="auto" w:fill="auto"/>
          </w:tcPr>
          <w:p w:rsidR="00B13A40" w:rsidRPr="00733D6F" w:rsidRDefault="00B13A40" w:rsidP="009228C4">
            <w:pPr>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Weekly tests/Assignments</w:t>
            </w:r>
          </w:p>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(In semester)</w:t>
            </w:r>
          </w:p>
        </w:tc>
        <w:tc>
          <w:tcPr>
            <w:tcW w:w="1530" w:type="dxa"/>
            <w:gridSpan w:val="2"/>
            <w:tcBorders>
              <w:righ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Monthly tests</w:t>
            </w:r>
          </w:p>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End Semester Test</w:t>
            </w:r>
          </w:p>
        </w:tc>
        <w:tc>
          <w:tcPr>
            <w:tcW w:w="10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Total</w:t>
            </w:r>
          </w:p>
        </w:tc>
      </w:tr>
      <w:tr w:rsidR="00B13A40" w:rsidRPr="00733D6F" w:rsidTr="00903F82">
        <w:tc>
          <w:tcPr>
            <w:tcW w:w="1800" w:type="dxa"/>
            <w:tcBorders>
              <w:right w:val="single" w:sz="4" w:space="0" w:color="auto"/>
            </w:tcBorders>
            <w:shd w:val="clear" w:color="auto" w:fill="auto"/>
          </w:tcPr>
          <w:p w:rsidR="00B13A40" w:rsidRPr="00733D6F" w:rsidRDefault="00B13A40" w:rsidP="009228C4">
            <w:pPr>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10%</w:t>
            </w:r>
          </w:p>
        </w:tc>
        <w:tc>
          <w:tcPr>
            <w:tcW w:w="1530" w:type="dxa"/>
            <w:gridSpan w:val="2"/>
            <w:tcBorders>
              <w:righ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60%</w:t>
            </w:r>
          </w:p>
        </w:tc>
        <w:tc>
          <w:tcPr>
            <w:tcW w:w="1080" w:type="dxa"/>
            <w:tcBorders>
              <w:left w:val="single" w:sz="4" w:space="0" w:color="auto"/>
            </w:tcBorders>
            <w:shd w:val="clear" w:color="auto" w:fill="auto"/>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100%</w:t>
            </w:r>
          </w:p>
        </w:tc>
      </w:tr>
    </w:tbl>
    <w:p w:rsidR="00B13A40" w:rsidRPr="00733D6F" w:rsidRDefault="00B13A40" w:rsidP="009228C4">
      <w:pPr>
        <w:rPr>
          <w:rFonts w:ascii="Times New Roman" w:hAnsi="Times New Roman"/>
          <w:sz w:val="24"/>
          <w:szCs w:val="24"/>
        </w:rPr>
      </w:pPr>
    </w:p>
    <w:p w:rsidR="00B13A40" w:rsidRDefault="00B13A40" w:rsidP="009228C4">
      <w:pPr>
        <w:rPr>
          <w:rFonts w:ascii="Times New Roman" w:hAnsi="Times New Roman"/>
          <w:sz w:val="24"/>
          <w:szCs w:val="24"/>
        </w:rPr>
      </w:pPr>
      <w:r w:rsidRPr="00733D6F">
        <w:rPr>
          <w:rFonts w:ascii="Times New Roman" w:hAnsi="Times New Roman"/>
          <w:sz w:val="24"/>
          <w:szCs w:val="24"/>
        </w:rPr>
        <w:t>************************************************************************</w:t>
      </w:r>
    </w:p>
    <w:p w:rsidR="000C4D58" w:rsidRPr="00733D6F" w:rsidRDefault="000C4D58" w:rsidP="009228C4">
      <w:pPr>
        <w:rPr>
          <w:rFonts w:ascii="Times New Roman" w:hAnsi="Times New Roman"/>
          <w:sz w:val="24"/>
          <w:szCs w:val="24"/>
        </w:rPr>
      </w:pPr>
    </w:p>
    <w:tbl>
      <w:tblPr>
        <w:tblW w:w="8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0"/>
        <w:gridCol w:w="2594"/>
        <w:gridCol w:w="2160"/>
        <w:gridCol w:w="990"/>
        <w:gridCol w:w="1134"/>
      </w:tblGrid>
      <w:tr w:rsidR="00F76E68" w:rsidRPr="00733D6F" w:rsidTr="00903F82">
        <w:trPr>
          <w:trHeight w:val="359"/>
          <w:jc w:val="center"/>
        </w:trPr>
        <w:tc>
          <w:tcPr>
            <w:tcW w:w="1690" w:type="dxa"/>
            <w:shd w:val="clear" w:color="auto" w:fill="auto"/>
          </w:tcPr>
          <w:p w:rsidR="00F76E68" w:rsidRPr="00903F82" w:rsidRDefault="00F76E68" w:rsidP="00903F82">
            <w:pPr>
              <w:spacing w:after="0" w:line="480" w:lineRule="auto"/>
              <w:jc w:val="center"/>
              <w:rPr>
                <w:rFonts w:ascii="Times New Roman" w:hAnsi="Times New Roman"/>
                <w:b/>
                <w:sz w:val="24"/>
                <w:szCs w:val="24"/>
              </w:rPr>
            </w:pPr>
            <w:r w:rsidRPr="00903F82">
              <w:rPr>
                <w:rFonts w:ascii="Times New Roman" w:hAnsi="Times New Roman"/>
                <w:b/>
                <w:sz w:val="24"/>
                <w:szCs w:val="24"/>
              </w:rPr>
              <w:t>Course code</w:t>
            </w:r>
          </w:p>
        </w:tc>
        <w:tc>
          <w:tcPr>
            <w:tcW w:w="2594" w:type="dxa"/>
            <w:shd w:val="clear" w:color="auto" w:fill="auto"/>
          </w:tcPr>
          <w:p w:rsidR="00F76E68" w:rsidRPr="00903F82" w:rsidRDefault="00F76E68" w:rsidP="00903F82">
            <w:pPr>
              <w:spacing w:after="0"/>
              <w:jc w:val="center"/>
              <w:rPr>
                <w:rFonts w:ascii="Times New Roman" w:hAnsi="Times New Roman"/>
                <w:b/>
                <w:sz w:val="24"/>
                <w:szCs w:val="24"/>
              </w:rPr>
            </w:pPr>
            <w:r w:rsidRPr="00903F82">
              <w:rPr>
                <w:rFonts w:ascii="Times New Roman" w:hAnsi="Times New Roman"/>
                <w:b/>
                <w:sz w:val="24"/>
                <w:szCs w:val="24"/>
              </w:rPr>
              <w:t>Course name</w:t>
            </w:r>
          </w:p>
        </w:tc>
        <w:tc>
          <w:tcPr>
            <w:tcW w:w="2160" w:type="dxa"/>
            <w:shd w:val="clear" w:color="auto" w:fill="auto"/>
          </w:tcPr>
          <w:p w:rsidR="00F76E68" w:rsidRPr="00903F82" w:rsidRDefault="00F76E68" w:rsidP="00903F82">
            <w:pPr>
              <w:spacing w:after="0"/>
              <w:jc w:val="center"/>
              <w:rPr>
                <w:rFonts w:ascii="Times New Roman" w:hAnsi="Times New Roman"/>
                <w:b/>
                <w:sz w:val="24"/>
                <w:szCs w:val="24"/>
              </w:rPr>
            </w:pPr>
            <w:r w:rsidRPr="00903F82">
              <w:rPr>
                <w:rFonts w:ascii="Times New Roman" w:hAnsi="Times New Roman"/>
                <w:b/>
                <w:sz w:val="24"/>
                <w:szCs w:val="24"/>
              </w:rPr>
              <w:t>Course Category</w:t>
            </w:r>
          </w:p>
        </w:tc>
        <w:tc>
          <w:tcPr>
            <w:tcW w:w="990" w:type="dxa"/>
            <w:shd w:val="clear" w:color="auto" w:fill="auto"/>
          </w:tcPr>
          <w:p w:rsidR="00F76E68" w:rsidRPr="00903F82" w:rsidRDefault="00F76E68" w:rsidP="00903F82">
            <w:pPr>
              <w:spacing w:after="0"/>
              <w:jc w:val="center"/>
              <w:rPr>
                <w:rFonts w:ascii="Times New Roman" w:hAnsi="Times New Roman"/>
                <w:b/>
                <w:sz w:val="24"/>
                <w:szCs w:val="24"/>
              </w:rPr>
            </w:pPr>
            <w:r w:rsidRPr="00903F82">
              <w:rPr>
                <w:rFonts w:ascii="Times New Roman" w:hAnsi="Times New Roman"/>
                <w:b/>
                <w:sz w:val="24"/>
                <w:szCs w:val="24"/>
              </w:rPr>
              <w:t>L-T-P</w:t>
            </w:r>
          </w:p>
        </w:tc>
        <w:tc>
          <w:tcPr>
            <w:tcW w:w="1134" w:type="dxa"/>
            <w:shd w:val="clear" w:color="auto" w:fill="auto"/>
          </w:tcPr>
          <w:p w:rsidR="00F76E68" w:rsidRPr="00903F82" w:rsidRDefault="00F76E68" w:rsidP="00903F82">
            <w:pPr>
              <w:spacing w:after="0"/>
              <w:jc w:val="center"/>
              <w:rPr>
                <w:rFonts w:ascii="Times New Roman" w:hAnsi="Times New Roman"/>
                <w:b/>
                <w:sz w:val="24"/>
                <w:szCs w:val="24"/>
              </w:rPr>
            </w:pPr>
            <w:r w:rsidRPr="00903F82">
              <w:rPr>
                <w:rFonts w:ascii="Times New Roman" w:hAnsi="Times New Roman"/>
                <w:b/>
                <w:sz w:val="24"/>
                <w:szCs w:val="24"/>
              </w:rPr>
              <w:t>Credits</w:t>
            </w:r>
          </w:p>
        </w:tc>
      </w:tr>
      <w:tr w:rsidR="00F76E68" w:rsidRPr="00733D6F" w:rsidTr="00903F82">
        <w:trPr>
          <w:jc w:val="center"/>
        </w:trPr>
        <w:tc>
          <w:tcPr>
            <w:tcW w:w="1690" w:type="dxa"/>
            <w:shd w:val="clear" w:color="auto" w:fill="auto"/>
            <w:vAlign w:val="center"/>
          </w:tcPr>
          <w:p w:rsidR="00F76E68" w:rsidRPr="00733D6F" w:rsidRDefault="00DB7D5E" w:rsidP="00903F82">
            <w:pPr>
              <w:spacing w:after="0" w:line="480" w:lineRule="auto"/>
              <w:jc w:val="center"/>
              <w:rPr>
                <w:rFonts w:ascii="Times New Roman" w:hAnsi="Times New Roman"/>
                <w:sz w:val="24"/>
                <w:szCs w:val="24"/>
              </w:rPr>
            </w:pPr>
            <w:r>
              <w:rPr>
                <w:rFonts w:ascii="Times New Roman" w:hAnsi="Times New Roman"/>
                <w:color w:val="000000"/>
                <w:sz w:val="24"/>
                <w:szCs w:val="24"/>
                <w:lang w:bidi="te-IN"/>
              </w:rPr>
              <w:t>23CH</w:t>
            </w:r>
            <w:r w:rsidR="0028547E">
              <w:rPr>
                <w:rFonts w:ascii="Times New Roman" w:hAnsi="Times New Roman"/>
                <w:color w:val="000000"/>
                <w:sz w:val="24"/>
                <w:szCs w:val="24"/>
                <w:lang w:bidi="te-IN"/>
              </w:rPr>
              <w:t xml:space="preserve"> XX39</w:t>
            </w:r>
          </w:p>
        </w:tc>
        <w:tc>
          <w:tcPr>
            <w:tcW w:w="2594" w:type="dxa"/>
            <w:shd w:val="clear" w:color="auto" w:fill="auto"/>
            <w:vAlign w:val="center"/>
          </w:tcPr>
          <w:p w:rsidR="00F76E68" w:rsidRPr="00733D6F" w:rsidRDefault="00F76E68" w:rsidP="009228C4">
            <w:pPr>
              <w:jc w:val="center"/>
              <w:rPr>
                <w:rFonts w:ascii="Times New Roman" w:hAnsi="Times New Roman"/>
                <w:sz w:val="24"/>
                <w:szCs w:val="24"/>
              </w:rPr>
            </w:pPr>
            <w:r w:rsidRPr="00733D6F">
              <w:rPr>
                <w:rFonts w:ascii="Times New Roman" w:hAnsi="Times New Roman"/>
                <w:sz w:val="24"/>
                <w:szCs w:val="24"/>
              </w:rPr>
              <w:t>Process Instrumentation and Instrumental Methods of Analysis</w:t>
            </w:r>
          </w:p>
        </w:tc>
        <w:tc>
          <w:tcPr>
            <w:tcW w:w="2160" w:type="dxa"/>
            <w:shd w:val="clear" w:color="auto" w:fill="auto"/>
            <w:vAlign w:val="center"/>
          </w:tcPr>
          <w:p w:rsidR="00F76E68" w:rsidRPr="00733D6F" w:rsidRDefault="00F76E68" w:rsidP="009228C4">
            <w:pPr>
              <w:jc w:val="center"/>
              <w:rPr>
                <w:rFonts w:ascii="Times New Roman" w:hAnsi="Times New Roman"/>
                <w:sz w:val="24"/>
                <w:szCs w:val="24"/>
              </w:rPr>
            </w:pPr>
            <w:r w:rsidRPr="00733D6F">
              <w:rPr>
                <w:rFonts w:ascii="Times New Roman" w:hAnsi="Times New Roman"/>
                <w:sz w:val="24"/>
                <w:szCs w:val="24"/>
              </w:rPr>
              <w:t>PEC</w:t>
            </w:r>
          </w:p>
        </w:tc>
        <w:tc>
          <w:tcPr>
            <w:tcW w:w="990" w:type="dxa"/>
            <w:shd w:val="clear" w:color="auto" w:fill="auto"/>
            <w:vAlign w:val="center"/>
          </w:tcPr>
          <w:p w:rsidR="00F76E68" w:rsidRPr="00733D6F" w:rsidRDefault="00F76E68" w:rsidP="009228C4">
            <w:pPr>
              <w:jc w:val="center"/>
              <w:rPr>
                <w:rFonts w:ascii="Times New Roman" w:hAnsi="Times New Roman"/>
                <w:sz w:val="24"/>
                <w:szCs w:val="24"/>
              </w:rPr>
            </w:pPr>
            <w:r w:rsidRPr="00733D6F">
              <w:rPr>
                <w:rFonts w:ascii="Times New Roman" w:hAnsi="Times New Roman"/>
                <w:sz w:val="24"/>
                <w:szCs w:val="24"/>
              </w:rPr>
              <w:t>3-0-0</w:t>
            </w:r>
          </w:p>
        </w:tc>
        <w:tc>
          <w:tcPr>
            <w:tcW w:w="1134" w:type="dxa"/>
            <w:shd w:val="clear" w:color="auto" w:fill="auto"/>
            <w:vAlign w:val="center"/>
          </w:tcPr>
          <w:p w:rsidR="00F76E68" w:rsidRPr="00733D6F" w:rsidRDefault="00F76E68" w:rsidP="009228C4">
            <w:pPr>
              <w:jc w:val="center"/>
              <w:rPr>
                <w:rFonts w:ascii="Times New Roman" w:hAnsi="Times New Roman"/>
                <w:sz w:val="24"/>
                <w:szCs w:val="24"/>
              </w:rPr>
            </w:pPr>
            <w:r w:rsidRPr="00733D6F">
              <w:rPr>
                <w:rFonts w:ascii="Times New Roman" w:hAnsi="Times New Roman"/>
                <w:sz w:val="24"/>
                <w:szCs w:val="24"/>
              </w:rPr>
              <w:t>3</w:t>
            </w:r>
          </w:p>
        </w:tc>
      </w:tr>
    </w:tbl>
    <w:p w:rsidR="00F76E68" w:rsidRPr="00733D6F" w:rsidRDefault="00F76E68" w:rsidP="009228C4">
      <w:pPr>
        <w:spacing w:after="0"/>
        <w:jc w:val="both"/>
        <w:rPr>
          <w:rFonts w:ascii="Times New Roman" w:hAnsi="Times New Roman"/>
          <w:sz w:val="24"/>
          <w:szCs w:val="24"/>
        </w:rPr>
      </w:pP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t>To provide the basic principles of primary sensing elements, transducers, transmitters, indicators and recorders in process industries.</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t>To provide knowledge on types instruments used for measurement of temperature.</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t>To provide knowledge on choice of measuring instruments and statistical background of the methods and limitations of measurement techniques for pressure and vacuum.</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t>To provide knowledge on choice of measuring instruments and statistical background of the methods and limitations of measurement techniques for head and level.</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lastRenderedPageBreak/>
        <w:t>To provide an understanding on instrumental methods for composition analysis.</w:t>
      </w:r>
    </w:p>
    <w:p w:rsidR="00F76E68" w:rsidRPr="00733D6F" w:rsidRDefault="00F76E68" w:rsidP="00E20937">
      <w:pPr>
        <w:pStyle w:val="ListParagraph"/>
        <w:numPr>
          <w:ilvl w:val="0"/>
          <w:numId w:val="169"/>
        </w:numPr>
        <w:spacing w:after="0"/>
        <w:jc w:val="both"/>
        <w:rPr>
          <w:rFonts w:ascii="Times New Roman" w:hAnsi="Times New Roman"/>
          <w:sz w:val="24"/>
          <w:szCs w:val="24"/>
        </w:rPr>
      </w:pPr>
      <w:r w:rsidRPr="00733D6F">
        <w:rPr>
          <w:rFonts w:ascii="Times New Roman" w:hAnsi="Times New Roman"/>
          <w:sz w:val="24"/>
          <w:szCs w:val="24"/>
        </w:rPr>
        <w:t xml:space="preserve">To provide knowledge on principles and types of chromatography used for chemical composition. </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 xml:space="preserve">Unit –I                                                                                                     (6 Contact hours) </w:t>
      </w:r>
    </w:p>
    <w:p w:rsidR="00F76E68" w:rsidRPr="00733D6F" w:rsidRDefault="00F76E68" w:rsidP="009228C4">
      <w:pPr>
        <w:spacing w:after="0"/>
        <w:jc w:val="both"/>
        <w:rPr>
          <w:rFonts w:ascii="Times New Roman" w:hAnsi="Times New Roman"/>
          <w:sz w:val="24"/>
          <w:szCs w:val="24"/>
        </w:rPr>
      </w:pPr>
      <w:r w:rsidRPr="00733D6F">
        <w:rPr>
          <w:rFonts w:ascii="Times New Roman" w:hAnsi="Times New Roman"/>
          <w:b/>
          <w:sz w:val="24"/>
          <w:szCs w:val="24"/>
        </w:rPr>
        <w:t>Qualities of measurement</w:t>
      </w:r>
      <w:r w:rsidRPr="00733D6F">
        <w:rPr>
          <w:rFonts w:ascii="Times New Roman" w:hAnsi="Times New Roman"/>
          <w:sz w:val="24"/>
          <w:szCs w:val="24"/>
        </w:rPr>
        <w:t>:  Elements of instruments, static characteristics, dynamic characteristics, dynamic response of first order instruments.</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sz w:val="24"/>
          <w:szCs w:val="24"/>
        </w:rPr>
        <w:t>Recording instruments, indicating and signaling instruments, the control center, instrumentation diagram, process analysis.</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903F82" w:rsidRDefault="00903F82" w:rsidP="009228C4">
      <w:pPr>
        <w:spacing w:after="0"/>
        <w:jc w:val="both"/>
        <w:rPr>
          <w:rFonts w:ascii="Times New Roman" w:hAnsi="Times New Roman"/>
          <w:b/>
          <w:sz w:val="24"/>
          <w:szCs w:val="24"/>
        </w:rPr>
      </w:pPr>
    </w:p>
    <w:p w:rsidR="00903F82" w:rsidRDefault="00903F82" w:rsidP="009228C4">
      <w:pPr>
        <w:spacing w:after="0"/>
        <w:jc w:val="both"/>
        <w:rPr>
          <w:rFonts w:ascii="Times New Roman" w:hAnsi="Times New Roman"/>
          <w:b/>
          <w:sz w:val="24"/>
          <w:szCs w:val="24"/>
        </w:rPr>
      </w:pP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Unit – II</w:t>
      </w:r>
      <w:r w:rsidRPr="00733D6F">
        <w:rPr>
          <w:rFonts w:ascii="Times New Roman" w:hAnsi="Times New Roman"/>
          <w:b/>
          <w:sz w:val="24"/>
          <w:szCs w:val="24"/>
        </w:rPr>
        <w:tab/>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Measurement of Temperature:</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F76E68" w:rsidRPr="00733D6F" w:rsidRDefault="00F76E68" w:rsidP="00903F82">
      <w:pPr>
        <w:spacing w:after="0"/>
        <w:jc w:val="both"/>
        <w:rPr>
          <w:rFonts w:ascii="Times New Roman" w:hAnsi="Times New Roman"/>
          <w:sz w:val="24"/>
          <w:szCs w:val="24"/>
        </w:rPr>
      </w:pPr>
      <w:r w:rsidRPr="00733D6F">
        <w:rPr>
          <w:rFonts w:ascii="Times New Roman" w:hAnsi="Times New Roman"/>
          <w:sz w:val="24"/>
          <w:szCs w:val="24"/>
        </w:rPr>
        <w:t xml:space="preserve">Expansion thermometers: Mercury in glass thermometer, bimetallic, pressure spring, accuracy and response of thermometers. Thermo-electric temperature measurement: thermo electricity, industrial thermocouples, thermocouple lead wires, thermal wells, response of thermocouples, mill voltmeter, null potentiometer. </w:t>
      </w:r>
    </w:p>
    <w:p w:rsidR="00F76E68" w:rsidRPr="00733D6F" w:rsidRDefault="00F76E68" w:rsidP="00903F82">
      <w:pPr>
        <w:spacing w:after="0"/>
        <w:jc w:val="both"/>
        <w:rPr>
          <w:rFonts w:ascii="Times New Roman" w:hAnsi="Times New Roman"/>
          <w:b/>
          <w:sz w:val="24"/>
          <w:szCs w:val="24"/>
        </w:rPr>
      </w:pPr>
      <w:r w:rsidRPr="00733D6F">
        <w:rPr>
          <w:rFonts w:ascii="Times New Roman" w:hAnsi="Times New Roman"/>
          <w:sz w:val="24"/>
          <w:szCs w:val="24"/>
        </w:rPr>
        <w:t>Resistance thermometers: Thermal coefficient of resistance, industrial resistance, thermometer bulbs, resistance thermometers circuits, wheat stone bridge, calendar Griffiths Bridge, Radiation temperature measurement: laws of radiation, radiation receiving elements, radiation pyrometers, photoelectric pyrometer and optical pyrometers</w:t>
      </w:r>
    </w:p>
    <w:p w:rsidR="00903F82" w:rsidRDefault="00903F82" w:rsidP="009228C4">
      <w:pPr>
        <w:spacing w:after="0"/>
        <w:jc w:val="both"/>
        <w:rPr>
          <w:rFonts w:ascii="Times New Roman" w:hAnsi="Times New Roman"/>
          <w:b/>
          <w:sz w:val="24"/>
          <w:szCs w:val="24"/>
        </w:rPr>
      </w:pP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Unit –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r w:rsidRPr="00733D6F">
        <w:rPr>
          <w:rFonts w:ascii="Times New Roman" w:hAnsi="Times New Roman"/>
          <w:b/>
          <w:sz w:val="24"/>
          <w:szCs w:val="24"/>
        </w:rPr>
        <w:tab/>
      </w:r>
    </w:p>
    <w:p w:rsidR="00F76E68" w:rsidRPr="00733D6F" w:rsidRDefault="00F76E68" w:rsidP="00903F82">
      <w:pPr>
        <w:spacing w:after="0"/>
        <w:jc w:val="both"/>
        <w:rPr>
          <w:rFonts w:ascii="Times New Roman" w:hAnsi="Times New Roman"/>
          <w:sz w:val="24"/>
          <w:szCs w:val="24"/>
        </w:rPr>
      </w:pPr>
      <w:r w:rsidRPr="00733D6F">
        <w:rPr>
          <w:rFonts w:ascii="Times New Roman" w:hAnsi="Times New Roman"/>
          <w:b/>
          <w:sz w:val="24"/>
          <w:szCs w:val="24"/>
        </w:rPr>
        <w:t>Measurement of Pressure and Vacuum:</w:t>
      </w:r>
      <w:r w:rsidRPr="00733D6F">
        <w:rPr>
          <w:rFonts w:ascii="Times New Roman" w:hAnsi="Times New Roman"/>
          <w:sz w:val="24"/>
          <w:szCs w:val="24"/>
        </w:rPr>
        <w:t xml:space="preserve"> Liquid column manometers, measuring elements for gauge pressure and vacuum, indicating elements for pressure gauges, measuring of absolute pressure, measuring pressure in corrosive liquids.</w:t>
      </w:r>
    </w:p>
    <w:p w:rsidR="00903F82" w:rsidRDefault="00903F82" w:rsidP="009228C4">
      <w:pPr>
        <w:spacing w:after="0"/>
        <w:jc w:val="both"/>
        <w:rPr>
          <w:rFonts w:ascii="Times New Roman" w:hAnsi="Times New Roman"/>
          <w:b/>
          <w:sz w:val="24"/>
          <w:szCs w:val="24"/>
        </w:rPr>
      </w:pP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Unit -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r w:rsidRPr="00733D6F">
        <w:rPr>
          <w:rFonts w:ascii="Times New Roman" w:hAnsi="Times New Roman"/>
          <w:b/>
          <w:sz w:val="24"/>
          <w:szCs w:val="24"/>
        </w:rPr>
        <w:tab/>
      </w:r>
    </w:p>
    <w:p w:rsidR="00F76E68" w:rsidRPr="00733D6F" w:rsidRDefault="00F76E68" w:rsidP="00CE3D49">
      <w:pPr>
        <w:spacing w:after="0"/>
        <w:jc w:val="both"/>
        <w:rPr>
          <w:rFonts w:ascii="Times New Roman" w:hAnsi="Times New Roman"/>
          <w:sz w:val="24"/>
          <w:szCs w:val="24"/>
        </w:rPr>
      </w:pPr>
      <w:r w:rsidRPr="00733D6F">
        <w:rPr>
          <w:rFonts w:ascii="Times New Roman" w:hAnsi="Times New Roman"/>
          <w:b/>
          <w:sz w:val="24"/>
          <w:szCs w:val="24"/>
        </w:rPr>
        <w:t>Measurement of Head and Level:</w:t>
      </w:r>
      <w:r w:rsidRPr="00733D6F">
        <w:rPr>
          <w:rFonts w:ascii="Times New Roman" w:hAnsi="Times New Roman"/>
          <w:sz w:val="24"/>
          <w:szCs w:val="24"/>
        </w:rPr>
        <w:t xml:space="preserve"> Head, density and specific gravity, direct measurements of liquid level, pressure measurement in open vessels, level measurements in pressure vessels, measurement of interface level, density measurement.</w:t>
      </w:r>
    </w:p>
    <w:p w:rsidR="00F76E68" w:rsidRPr="00733D6F" w:rsidRDefault="00F76E68" w:rsidP="00CE3D49">
      <w:pPr>
        <w:spacing w:after="0"/>
        <w:jc w:val="both"/>
        <w:rPr>
          <w:rFonts w:ascii="Times New Roman" w:hAnsi="Times New Roman"/>
          <w:sz w:val="24"/>
          <w:szCs w:val="24"/>
        </w:rPr>
      </w:pPr>
      <w:r w:rsidRPr="00733D6F">
        <w:rPr>
          <w:rFonts w:ascii="Times New Roman" w:hAnsi="Times New Roman"/>
          <w:sz w:val="24"/>
          <w:szCs w:val="24"/>
        </w:rPr>
        <w:t>Flow metering: Head flow meters, area meters, open channel meters, velocity meters, flow of dry materials and viscosity measurement</w:t>
      </w:r>
    </w:p>
    <w:p w:rsidR="00CE3D49" w:rsidRDefault="00CE3D49" w:rsidP="00903F82">
      <w:pPr>
        <w:spacing w:after="0"/>
        <w:jc w:val="both"/>
        <w:rPr>
          <w:rFonts w:ascii="Times New Roman" w:hAnsi="Times New Roman"/>
          <w:b/>
          <w:sz w:val="24"/>
          <w:szCs w:val="24"/>
        </w:rPr>
      </w:pPr>
    </w:p>
    <w:p w:rsidR="00F76E68" w:rsidRPr="00733D6F" w:rsidRDefault="00F76E68" w:rsidP="00903F82">
      <w:pPr>
        <w:spacing w:after="0"/>
        <w:jc w:val="both"/>
        <w:rPr>
          <w:rFonts w:ascii="Times New Roman" w:hAnsi="Times New Roman"/>
          <w:b/>
          <w:sz w:val="24"/>
          <w:szCs w:val="24"/>
        </w:rPr>
      </w:pPr>
      <w:r w:rsidRPr="00733D6F">
        <w:rPr>
          <w:rFonts w:ascii="Times New Roman" w:hAnsi="Times New Roman"/>
          <w:b/>
          <w:sz w:val="24"/>
          <w:szCs w:val="24"/>
        </w:rPr>
        <w:t>Unit -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F76E68" w:rsidRPr="00733D6F" w:rsidRDefault="00F76E68" w:rsidP="00903F82">
      <w:pPr>
        <w:spacing w:after="0"/>
        <w:jc w:val="both"/>
        <w:rPr>
          <w:rFonts w:ascii="Times New Roman" w:hAnsi="Times New Roman"/>
          <w:b/>
          <w:sz w:val="24"/>
          <w:szCs w:val="24"/>
        </w:rPr>
      </w:pPr>
      <w:r w:rsidRPr="00733D6F">
        <w:rPr>
          <w:rFonts w:ascii="Times New Roman" w:hAnsi="Times New Roman"/>
          <w:b/>
          <w:sz w:val="24"/>
          <w:szCs w:val="24"/>
        </w:rPr>
        <w:t>Measurement of Composition:</w:t>
      </w:r>
    </w:p>
    <w:p w:rsidR="00F76E68" w:rsidRPr="00733D6F" w:rsidRDefault="00F76E68" w:rsidP="00903F82">
      <w:pPr>
        <w:spacing w:after="0"/>
        <w:jc w:val="both"/>
        <w:rPr>
          <w:rFonts w:ascii="Times New Roman" w:hAnsi="Times New Roman"/>
          <w:sz w:val="24"/>
          <w:szCs w:val="24"/>
        </w:rPr>
      </w:pPr>
      <w:r w:rsidRPr="00733D6F">
        <w:rPr>
          <w:rFonts w:ascii="Times New Roman" w:hAnsi="Times New Roman"/>
          <w:b/>
          <w:sz w:val="24"/>
          <w:szCs w:val="24"/>
        </w:rPr>
        <w:t>Instrumental Methods:</w:t>
      </w:r>
      <w:r w:rsidRPr="00733D6F">
        <w:rPr>
          <w:rFonts w:ascii="Times New Roman" w:hAnsi="Times New Roman"/>
          <w:sz w:val="24"/>
          <w:szCs w:val="24"/>
        </w:rPr>
        <w:t xml:space="preserve"> Beer-Lambert’s Law Flame photometry – Principle and instrumentation (Block diagram only) disadvantages. Estimation of Sodium by Flame Photometry. Principle of Flurometry – applications, disadvantages. Introduction of Infra </w:t>
      </w:r>
      <w:r w:rsidRPr="00733D6F">
        <w:rPr>
          <w:rFonts w:ascii="Times New Roman" w:hAnsi="Times New Roman"/>
          <w:sz w:val="24"/>
          <w:szCs w:val="24"/>
        </w:rPr>
        <w:lastRenderedPageBreak/>
        <w:t>–Red Spectroscopy- Models of vibrations of atoms in polyatomic molecular – vibration coupling – Instrumentation- Disadvantages- Applications.</w:t>
      </w:r>
    </w:p>
    <w:p w:rsidR="00F76E68" w:rsidRPr="00903F82" w:rsidRDefault="00F76E68" w:rsidP="009228C4">
      <w:pPr>
        <w:spacing w:after="0"/>
        <w:jc w:val="both"/>
        <w:rPr>
          <w:rFonts w:ascii="Times New Roman" w:hAnsi="Times New Roman"/>
          <w:sz w:val="24"/>
          <w:szCs w:val="24"/>
        </w:rPr>
      </w:pPr>
      <w:r w:rsidRPr="00733D6F">
        <w:rPr>
          <w:rFonts w:ascii="Times New Roman" w:hAnsi="Times New Roman"/>
          <w:sz w:val="24"/>
          <w:szCs w:val="24"/>
        </w:rPr>
        <w:t xml:space="preserve">Introduction of Atomic absorption Spectrophotometry: Principles- Instrumentation- Block diagram- Disadvantages-Applications –Estimation of Nickel by Atomic Absorption Spectroscopy. </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CE3D49" w:rsidRDefault="00CE3D49" w:rsidP="00903F82">
      <w:pPr>
        <w:spacing w:after="0"/>
        <w:jc w:val="both"/>
        <w:rPr>
          <w:rFonts w:ascii="Times New Roman" w:hAnsi="Times New Roman"/>
          <w:b/>
          <w:sz w:val="24"/>
          <w:szCs w:val="24"/>
        </w:rPr>
      </w:pPr>
    </w:p>
    <w:p w:rsidR="00F76E68" w:rsidRPr="00733D6F" w:rsidRDefault="00F76E68" w:rsidP="00903F82">
      <w:pPr>
        <w:spacing w:after="0"/>
        <w:jc w:val="both"/>
        <w:rPr>
          <w:rFonts w:ascii="Times New Roman" w:hAnsi="Times New Roman"/>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Pr="00733D6F">
        <w:rPr>
          <w:rFonts w:ascii="Times New Roman" w:hAnsi="Times New Roman"/>
          <w:sz w:val="24"/>
          <w:szCs w:val="24"/>
        </w:rPr>
        <w:t>(</w:t>
      </w:r>
      <w:r w:rsidRPr="00733D6F">
        <w:rPr>
          <w:rFonts w:ascii="Times New Roman" w:hAnsi="Times New Roman"/>
          <w:b/>
          <w:sz w:val="24"/>
          <w:szCs w:val="24"/>
        </w:rPr>
        <w:t xml:space="preserve">8 Contact hours)              </w:t>
      </w:r>
    </w:p>
    <w:p w:rsidR="00F76E68" w:rsidRPr="00733D6F" w:rsidRDefault="00F76E68" w:rsidP="009228C4">
      <w:pPr>
        <w:jc w:val="both"/>
        <w:rPr>
          <w:rFonts w:ascii="Times New Roman" w:hAnsi="Times New Roman"/>
          <w:sz w:val="24"/>
          <w:szCs w:val="24"/>
        </w:rPr>
      </w:pPr>
      <w:r w:rsidRPr="00733D6F">
        <w:rPr>
          <w:rFonts w:ascii="Times New Roman" w:hAnsi="Times New Roman"/>
          <w:b/>
          <w:sz w:val="24"/>
          <w:szCs w:val="24"/>
        </w:rPr>
        <w:t>Chromatographic Methods:</w:t>
      </w:r>
      <w:r w:rsidRPr="00733D6F">
        <w:rPr>
          <w:rFonts w:ascii="Times New Roman" w:hAnsi="Times New Roman"/>
          <w:sz w:val="24"/>
          <w:szCs w:val="24"/>
        </w:rPr>
        <w:t xml:space="preserve"> Ion Exchange Chromatography- Recycling chromatography-Ion Pair Chromatography- Classification of Ion pair liquid Chromatography- Application of Ion Pair liquid chromatography – Retention – Solubility- Thin Layer Chromatography- Paper Chromatography. </w:t>
      </w:r>
    </w:p>
    <w:p w:rsidR="00F76E68" w:rsidRPr="00903F82" w:rsidRDefault="00F76E68" w:rsidP="00CE3D49">
      <w:pPr>
        <w:spacing w:after="0"/>
        <w:jc w:val="both"/>
        <w:rPr>
          <w:rFonts w:ascii="Times New Roman" w:hAnsi="Times New Roman"/>
          <w:sz w:val="24"/>
          <w:szCs w:val="24"/>
        </w:rPr>
      </w:pPr>
      <w:r w:rsidRPr="00733D6F">
        <w:rPr>
          <w:rFonts w:ascii="Times New Roman" w:hAnsi="Times New Roman"/>
          <w:b/>
          <w:sz w:val="24"/>
          <w:szCs w:val="24"/>
        </w:rPr>
        <w:t xml:space="preserve">Chromatographic Development: </w:t>
      </w:r>
      <w:r w:rsidRPr="00733D6F">
        <w:rPr>
          <w:rFonts w:ascii="Times New Roman" w:hAnsi="Times New Roman"/>
          <w:sz w:val="24"/>
          <w:szCs w:val="24"/>
        </w:rPr>
        <w:t>High Pressure Liquid Chromatography (HPLC)- Solvent Delivery System- Pumps- Reciprocating pumps- Syringe type pumps-Constant Pressure Pumps- Sample Injection System- Column Packing –Characterization of Detectors- Performance – Advantage of HPLC-Effects of temperature in HPLC-Application of HPLC. Thermo Gravimetric Analysis and Differential Thermal Analysis-Principle- Instrumentation - Applications</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F76E68" w:rsidRPr="00733D6F" w:rsidRDefault="00F76E68" w:rsidP="00903F82">
      <w:pPr>
        <w:spacing w:after="0"/>
        <w:jc w:val="both"/>
        <w:rPr>
          <w:rFonts w:ascii="Times New Roman" w:hAnsi="Times New Roman"/>
          <w:sz w:val="24"/>
          <w:szCs w:val="24"/>
        </w:rPr>
      </w:pPr>
      <w:r w:rsidRPr="00733D6F">
        <w:rPr>
          <w:rFonts w:ascii="Times New Roman" w:hAnsi="Times New Roman"/>
          <w:sz w:val="24"/>
          <w:szCs w:val="24"/>
        </w:rPr>
        <w:t xml:space="preserve">1. Donald P. Eckman, </w:t>
      </w:r>
      <w:r w:rsidRPr="00733D6F">
        <w:rPr>
          <w:rFonts w:ascii="Times New Roman" w:hAnsi="Times New Roman"/>
          <w:i/>
          <w:sz w:val="24"/>
          <w:szCs w:val="24"/>
        </w:rPr>
        <w:t>‘Industrial Instrumentation’</w:t>
      </w:r>
      <w:r w:rsidRPr="00733D6F">
        <w:rPr>
          <w:rFonts w:ascii="Times New Roman" w:hAnsi="Times New Roman"/>
          <w:sz w:val="24"/>
          <w:szCs w:val="24"/>
        </w:rPr>
        <w:t>, Wiley Eastern Ltd. 1</w:t>
      </w:r>
      <w:r w:rsidRPr="00733D6F">
        <w:rPr>
          <w:rFonts w:ascii="Times New Roman" w:hAnsi="Times New Roman"/>
          <w:sz w:val="24"/>
          <w:szCs w:val="24"/>
          <w:vertAlign w:val="superscript"/>
        </w:rPr>
        <w:t>st</w:t>
      </w:r>
      <w:r w:rsidRPr="00733D6F">
        <w:rPr>
          <w:rFonts w:ascii="Times New Roman" w:hAnsi="Times New Roman"/>
          <w:sz w:val="24"/>
          <w:szCs w:val="24"/>
        </w:rPr>
        <w:t xml:space="preserve"> edition, 2004.</w:t>
      </w:r>
    </w:p>
    <w:p w:rsidR="00F76E68" w:rsidRPr="00733D6F" w:rsidRDefault="00F76E68" w:rsidP="00903F82">
      <w:pPr>
        <w:spacing w:after="0"/>
        <w:jc w:val="both"/>
        <w:rPr>
          <w:rFonts w:ascii="Times New Roman" w:hAnsi="Times New Roman"/>
          <w:b/>
          <w:sz w:val="24"/>
          <w:szCs w:val="24"/>
        </w:rPr>
      </w:pPr>
      <w:r w:rsidRPr="00733D6F">
        <w:rPr>
          <w:rFonts w:ascii="Times New Roman" w:hAnsi="Times New Roman"/>
          <w:b/>
          <w:sz w:val="24"/>
          <w:szCs w:val="24"/>
        </w:rPr>
        <w:t>Reference Books:</w:t>
      </w:r>
    </w:p>
    <w:p w:rsidR="00F76E68" w:rsidRPr="00733D6F" w:rsidRDefault="00F76E68" w:rsidP="00E20937">
      <w:pPr>
        <w:pStyle w:val="ListParagraph"/>
        <w:widowControl w:val="0"/>
        <w:numPr>
          <w:ilvl w:val="0"/>
          <w:numId w:val="170"/>
        </w:numPr>
        <w:tabs>
          <w:tab w:val="left" w:pos="270"/>
        </w:tabs>
        <w:suppressAutoHyphens/>
        <w:autoSpaceDE w:val="0"/>
        <w:autoSpaceDN w:val="0"/>
        <w:adjustRightInd w:val="0"/>
        <w:spacing w:after="80"/>
        <w:ind w:left="360"/>
        <w:jc w:val="both"/>
        <w:rPr>
          <w:rFonts w:ascii="Times New Roman" w:hAnsi="Times New Roman"/>
          <w:sz w:val="24"/>
          <w:szCs w:val="24"/>
        </w:rPr>
      </w:pPr>
      <w:r w:rsidRPr="00733D6F">
        <w:rPr>
          <w:rFonts w:ascii="Times New Roman" w:hAnsi="Times New Roman"/>
          <w:sz w:val="24"/>
          <w:szCs w:val="24"/>
        </w:rPr>
        <w:t xml:space="preserve">Patrenabis, </w:t>
      </w:r>
      <w:r w:rsidRPr="00733D6F">
        <w:rPr>
          <w:rFonts w:ascii="Times New Roman" w:hAnsi="Times New Roman"/>
          <w:i/>
          <w:sz w:val="24"/>
          <w:szCs w:val="24"/>
        </w:rPr>
        <w:t>‘Principles of Industrial Instruments’,</w:t>
      </w:r>
      <w:r w:rsidRPr="00733D6F">
        <w:rPr>
          <w:rFonts w:ascii="Times New Roman" w:hAnsi="Times New Roman"/>
          <w:sz w:val="24"/>
          <w:szCs w:val="24"/>
        </w:rPr>
        <w:t xml:space="preserve"> Tata McGraw-Hill,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2010.</w:t>
      </w:r>
    </w:p>
    <w:p w:rsidR="00F76E68" w:rsidRPr="00733D6F" w:rsidRDefault="00F76E68" w:rsidP="00E20937">
      <w:pPr>
        <w:pStyle w:val="ListParagraph"/>
        <w:numPr>
          <w:ilvl w:val="0"/>
          <w:numId w:val="170"/>
        </w:numPr>
        <w:spacing w:after="0"/>
        <w:ind w:left="360"/>
        <w:jc w:val="both"/>
        <w:rPr>
          <w:rFonts w:ascii="Times New Roman" w:hAnsi="Times New Roman"/>
          <w:sz w:val="24"/>
          <w:szCs w:val="24"/>
        </w:rPr>
      </w:pPr>
      <w:r w:rsidRPr="00733D6F">
        <w:rPr>
          <w:rFonts w:ascii="Times New Roman" w:hAnsi="Times New Roman"/>
          <w:sz w:val="24"/>
          <w:szCs w:val="24"/>
        </w:rPr>
        <w:t xml:space="preserve">R.Gurudeep, ChatwalandSham K. Anand, </w:t>
      </w:r>
      <w:r w:rsidRPr="00733D6F">
        <w:rPr>
          <w:rFonts w:ascii="Times New Roman" w:hAnsi="Times New Roman"/>
          <w:i/>
          <w:sz w:val="24"/>
          <w:szCs w:val="24"/>
        </w:rPr>
        <w:t>‘Instrumental Methods of Chemical Analysis’,</w:t>
      </w:r>
      <w:r w:rsidRPr="00733D6F">
        <w:rPr>
          <w:rFonts w:ascii="Times New Roman" w:hAnsi="Times New Roman"/>
          <w:sz w:val="24"/>
          <w:szCs w:val="24"/>
        </w:rPr>
        <w:t xml:space="preserve"> Himalaya Publishing house, 2007.</w:t>
      </w:r>
    </w:p>
    <w:p w:rsidR="00F76E68" w:rsidRPr="00733D6F" w:rsidRDefault="00F76E68" w:rsidP="00E20937">
      <w:pPr>
        <w:pStyle w:val="ListParagraph"/>
        <w:widowControl w:val="0"/>
        <w:numPr>
          <w:ilvl w:val="0"/>
          <w:numId w:val="170"/>
        </w:numPr>
        <w:tabs>
          <w:tab w:val="left" w:pos="270"/>
        </w:tabs>
        <w:suppressAutoHyphens/>
        <w:autoSpaceDE w:val="0"/>
        <w:autoSpaceDN w:val="0"/>
        <w:adjustRightInd w:val="0"/>
        <w:spacing w:after="80"/>
        <w:ind w:left="360"/>
        <w:jc w:val="both"/>
        <w:rPr>
          <w:rFonts w:ascii="Times New Roman" w:hAnsi="Times New Roman"/>
          <w:sz w:val="24"/>
          <w:szCs w:val="24"/>
        </w:rPr>
      </w:pPr>
      <w:r w:rsidRPr="00733D6F">
        <w:rPr>
          <w:rFonts w:ascii="Times New Roman" w:hAnsi="Times New Roman"/>
          <w:sz w:val="24"/>
          <w:szCs w:val="24"/>
        </w:rPr>
        <w:t xml:space="preserve">Robert D. Braun, </w:t>
      </w:r>
      <w:r w:rsidRPr="00733D6F">
        <w:rPr>
          <w:rFonts w:ascii="Times New Roman" w:hAnsi="Times New Roman"/>
          <w:i/>
          <w:sz w:val="24"/>
          <w:szCs w:val="24"/>
        </w:rPr>
        <w:t>‘Introduction to Chemical Analysis’,</w:t>
      </w:r>
      <w:r w:rsidRPr="00733D6F">
        <w:rPr>
          <w:rFonts w:ascii="Times New Roman" w:hAnsi="Times New Roman"/>
          <w:sz w:val="24"/>
          <w:szCs w:val="24"/>
        </w:rPr>
        <w:t xml:space="preserve"> McGraw-Hill,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 2012.</w:t>
      </w:r>
    </w:p>
    <w:p w:rsidR="00F76E68" w:rsidRPr="00733D6F" w:rsidRDefault="00F76E68" w:rsidP="009228C4">
      <w:pPr>
        <w:spacing w:after="0"/>
        <w:jc w:val="both"/>
        <w:rPr>
          <w:rFonts w:ascii="Times New Roman" w:hAnsi="Times New Roman"/>
          <w:b/>
          <w:sz w:val="24"/>
          <w:szCs w:val="24"/>
        </w:rPr>
      </w:pPr>
      <w:r w:rsidRPr="00733D6F">
        <w:rPr>
          <w:rFonts w:ascii="Times New Roman" w:hAnsi="Times New Roman"/>
          <w:b/>
          <w:sz w:val="24"/>
          <w:szCs w:val="24"/>
        </w:rPr>
        <w:t>Web resources:</w:t>
      </w:r>
    </w:p>
    <w:p w:rsidR="00F76E68" w:rsidRPr="00733D6F" w:rsidRDefault="00F76E68" w:rsidP="009228C4">
      <w:pPr>
        <w:spacing w:after="0"/>
        <w:jc w:val="both"/>
        <w:rPr>
          <w:rFonts w:ascii="Times New Roman" w:hAnsi="Times New Roman"/>
          <w:sz w:val="24"/>
          <w:szCs w:val="24"/>
        </w:rPr>
      </w:pPr>
      <w:r w:rsidRPr="00733D6F">
        <w:rPr>
          <w:rFonts w:ascii="Times New Roman" w:hAnsi="Times New Roman"/>
          <w:sz w:val="24"/>
          <w:szCs w:val="24"/>
        </w:rPr>
        <w:t>1. https://nptel.ac.in/courses/103105064/35</w:t>
      </w:r>
    </w:p>
    <w:p w:rsidR="00F76E68" w:rsidRPr="00733D6F" w:rsidRDefault="00F76E68"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7811"/>
      </w:tblGrid>
      <w:tr w:rsidR="00F76E68" w:rsidRPr="00733D6F" w:rsidTr="00E35011">
        <w:trPr>
          <w:trHeight w:val="432"/>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t>CO 1</w:t>
            </w:r>
          </w:p>
        </w:tc>
        <w:tc>
          <w:tcPr>
            <w:tcW w:w="7811" w:type="dxa"/>
            <w:shd w:val="clear" w:color="auto" w:fill="auto"/>
          </w:tcPr>
          <w:p w:rsidR="00F76E68" w:rsidRPr="00733D6F" w:rsidRDefault="00322E18" w:rsidP="00CE3D49">
            <w:pPr>
              <w:spacing w:after="0" w:line="360" w:lineRule="auto"/>
              <w:jc w:val="both"/>
              <w:rPr>
                <w:rFonts w:ascii="Times New Roman" w:hAnsi="Times New Roman"/>
                <w:sz w:val="24"/>
                <w:szCs w:val="24"/>
              </w:rPr>
            </w:pPr>
            <w:r>
              <w:rPr>
                <w:rFonts w:ascii="Times New Roman" w:hAnsi="Times New Roman"/>
                <w:sz w:val="24"/>
                <w:szCs w:val="24"/>
              </w:rPr>
              <w:t xml:space="preserve">Acquire </w:t>
            </w:r>
            <w:r w:rsidR="00F76E68" w:rsidRPr="00733D6F">
              <w:rPr>
                <w:rFonts w:ascii="Times New Roman" w:hAnsi="Times New Roman"/>
                <w:sz w:val="24"/>
                <w:szCs w:val="24"/>
              </w:rPr>
              <w:t>the basic measurement principles of the physical quantities of interest and elements of control system.</w:t>
            </w:r>
          </w:p>
        </w:tc>
      </w:tr>
      <w:tr w:rsidR="00F76E68" w:rsidRPr="00733D6F" w:rsidTr="00E35011">
        <w:trPr>
          <w:trHeight w:val="432"/>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t>CO 2</w:t>
            </w:r>
          </w:p>
        </w:tc>
        <w:tc>
          <w:tcPr>
            <w:tcW w:w="7811" w:type="dxa"/>
            <w:shd w:val="clear" w:color="auto" w:fill="auto"/>
          </w:tcPr>
          <w:p w:rsidR="00F76E68" w:rsidRPr="00733D6F" w:rsidRDefault="00322E18" w:rsidP="00CE3D49">
            <w:pPr>
              <w:spacing w:after="0" w:line="360" w:lineRule="auto"/>
              <w:jc w:val="both"/>
              <w:rPr>
                <w:rFonts w:ascii="Times New Roman" w:hAnsi="Times New Roman"/>
                <w:sz w:val="24"/>
                <w:szCs w:val="24"/>
              </w:rPr>
            </w:pPr>
            <w:r>
              <w:rPr>
                <w:rFonts w:ascii="Times New Roman" w:hAnsi="Times New Roman"/>
                <w:sz w:val="24"/>
                <w:szCs w:val="24"/>
              </w:rPr>
              <w:t>Design</w:t>
            </w:r>
            <w:r w:rsidR="00F76E68" w:rsidRPr="00733D6F">
              <w:rPr>
                <w:rFonts w:ascii="Times New Roman" w:hAnsi="Times New Roman"/>
                <w:sz w:val="24"/>
                <w:szCs w:val="24"/>
              </w:rPr>
              <w:t xml:space="preserve"> expansion and resistance thermometers.</w:t>
            </w:r>
          </w:p>
        </w:tc>
      </w:tr>
      <w:tr w:rsidR="00F76E68" w:rsidRPr="00733D6F" w:rsidTr="00E35011">
        <w:trPr>
          <w:trHeight w:val="530"/>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t>CO 3</w:t>
            </w:r>
          </w:p>
        </w:tc>
        <w:tc>
          <w:tcPr>
            <w:tcW w:w="7811" w:type="dxa"/>
            <w:shd w:val="clear" w:color="auto" w:fill="auto"/>
          </w:tcPr>
          <w:p w:rsidR="00F76E68" w:rsidRPr="00733D6F" w:rsidRDefault="00F76E68" w:rsidP="00CE3D49">
            <w:pPr>
              <w:spacing w:after="0" w:line="360" w:lineRule="auto"/>
              <w:rPr>
                <w:rFonts w:ascii="Times New Roman" w:hAnsi="Times New Roman"/>
                <w:sz w:val="24"/>
                <w:szCs w:val="24"/>
              </w:rPr>
            </w:pPr>
            <w:r w:rsidRPr="00733D6F">
              <w:rPr>
                <w:rFonts w:ascii="Times New Roman" w:hAnsi="Times New Roman"/>
                <w:sz w:val="24"/>
                <w:szCs w:val="24"/>
              </w:rPr>
              <w:t xml:space="preserve">Learn various sensors used for measurement of process parameters such as pressure and vacuum. </w:t>
            </w:r>
          </w:p>
        </w:tc>
      </w:tr>
      <w:tr w:rsidR="00F76E68" w:rsidRPr="00733D6F" w:rsidTr="00E35011">
        <w:trPr>
          <w:trHeight w:val="432"/>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t>CO 4</w:t>
            </w:r>
          </w:p>
        </w:tc>
        <w:tc>
          <w:tcPr>
            <w:tcW w:w="7811" w:type="dxa"/>
            <w:shd w:val="clear" w:color="auto" w:fill="auto"/>
          </w:tcPr>
          <w:p w:rsidR="00F76E68" w:rsidRPr="00733D6F" w:rsidRDefault="00322E18" w:rsidP="00CE3D49">
            <w:pPr>
              <w:spacing w:after="0" w:line="360" w:lineRule="auto"/>
              <w:jc w:val="both"/>
              <w:rPr>
                <w:rFonts w:ascii="Times New Roman" w:hAnsi="Times New Roman"/>
                <w:sz w:val="24"/>
                <w:szCs w:val="24"/>
              </w:rPr>
            </w:pPr>
            <w:r>
              <w:rPr>
                <w:rFonts w:ascii="Times New Roman" w:hAnsi="Times New Roman"/>
                <w:sz w:val="24"/>
                <w:szCs w:val="24"/>
              </w:rPr>
              <w:t xml:space="preserve">Select </w:t>
            </w:r>
            <w:r w:rsidR="00F76E68" w:rsidRPr="00733D6F">
              <w:rPr>
                <w:rFonts w:ascii="Times New Roman" w:hAnsi="Times New Roman"/>
                <w:sz w:val="24"/>
                <w:szCs w:val="24"/>
              </w:rPr>
              <w:t>various sensors used for measurement of process parameters such as head and level.</w:t>
            </w:r>
          </w:p>
        </w:tc>
      </w:tr>
      <w:tr w:rsidR="00F76E68" w:rsidRPr="00733D6F" w:rsidTr="00E35011">
        <w:trPr>
          <w:trHeight w:val="432"/>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lastRenderedPageBreak/>
              <w:t>CO 5</w:t>
            </w:r>
          </w:p>
        </w:tc>
        <w:tc>
          <w:tcPr>
            <w:tcW w:w="7811" w:type="dxa"/>
            <w:shd w:val="clear" w:color="auto" w:fill="auto"/>
          </w:tcPr>
          <w:p w:rsidR="00F76E68" w:rsidRPr="00733D6F" w:rsidRDefault="00F76E68" w:rsidP="00CE3D49">
            <w:pPr>
              <w:spacing w:after="0"/>
              <w:ind w:right="-15"/>
              <w:rPr>
                <w:rFonts w:ascii="Times New Roman" w:hAnsi="Times New Roman"/>
                <w:bCs/>
                <w:sz w:val="24"/>
                <w:szCs w:val="24"/>
              </w:rPr>
            </w:pPr>
            <w:r w:rsidRPr="00733D6F">
              <w:rPr>
                <w:rFonts w:ascii="Times New Roman" w:hAnsi="Times New Roman"/>
                <w:sz w:val="24"/>
                <w:szCs w:val="24"/>
              </w:rPr>
              <w:t>Familiar with principles and various spectrometric instrumental methods used for measurement of chemical composition.</w:t>
            </w:r>
          </w:p>
        </w:tc>
      </w:tr>
      <w:tr w:rsidR="00F76E68" w:rsidRPr="00733D6F" w:rsidTr="00E35011">
        <w:trPr>
          <w:trHeight w:val="432"/>
        </w:trPr>
        <w:tc>
          <w:tcPr>
            <w:tcW w:w="819" w:type="dxa"/>
            <w:shd w:val="clear" w:color="auto" w:fill="auto"/>
          </w:tcPr>
          <w:p w:rsidR="00F76E68" w:rsidRPr="00733D6F" w:rsidRDefault="00F76E68" w:rsidP="00CE3D49">
            <w:pPr>
              <w:spacing w:after="0" w:line="360" w:lineRule="auto"/>
              <w:jc w:val="both"/>
              <w:rPr>
                <w:rFonts w:ascii="Times New Roman" w:hAnsi="Times New Roman"/>
                <w:sz w:val="24"/>
                <w:szCs w:val="24"/>
              </w:rPr>
            </w:pPr>
            <w:r w:rsidRPr="00733D6F">
              <w:rPr>
                <w:rFonts w:ascii="Times New Roman" w:hAnsi="Times New Roman"/>
                <w:sz w:val="24"/>
                <w:szCs w:val="24"/>
              </w:rPr>
              <w:t>CO 6</w:t>
            </w:r>
          </w:p>
        </w:tc>
        <w:tc>
          <w:tcPr>
            <w:tcW w:w="7811" w:type="dxa"/>
            <w:shd w:val="clear" w:color="auto" w:fill="auto"/>
          </w:tcPr>
          <w:p w:rsidR="00F76E68" w:rsidRPr="00733D6F" w:rsidRDefault="00322E18" w:rsidP="00CE3D49">
            <w:pPr>
              <w:spacing w:after="0"/>
              <w:ind w:right="-15"/>
              <w:rPr>
                <w:rFonts w:ascii="Times New Roman" w:hAnsi="Times New Roman"/>
                <w:bCs/>
                <w:sz w:val="24"/>
                <w:szCs w:val="24"/>
              </w:rPr>
            </w:pPr>
            <w:r>
              <w:rPr>
                <w:rFonts w:ascii="Times New Roman" w:hAnsi="Times New Roman"/>
                <w:bCs/>
                <w:sz w:val="24"/>
                <w:szCs w:val="24"/>
              </w:rPr>
              <w:t xml:space="preserve"> Inspect the</w:t>
            </w:r>
            <w:r w:rsidR="00F76E68" w:rsidRPr="00733D6F">
              <w:rPr>
                <w:rFonts w:ascii="Times New Roman" w:hAnsi="Times New Roman"/>
                <w:bCs/>
                <w:sz w:val="24"/>
                <w:szCs w:val="24"/>
              </w:rPr>
              <w:t xml:space="preserve"> principles and various chromatographic methods used for measurement of chemical composition</w:t>
            </w:r>
          </w:p>
        </w:tc>
      </w:tr>
    </w:tbl>
    <w:p w:rsidR="00F76E68" w:rsidRPr="00733D6F" w:rsidRDefault="00F76E68" w:rsidP="00CE3D49">
      <w:pPr>
        <w:spacing w:after="0"/>
        <w:jc w:val="both"/>
        <w:rPr>
          <w:rFonts w:ascii="Times New Roman" w:hAnsi="Times New Roman"/>
          <w:b/>
          <w:sz w:val="24"/>
          <w:szCs w:val="24"/>
        </w:rPr>
      </w:pP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7"/>
        <w:gridCol w:w="1950"/>
        <w:gridCol w:w="1624"/>
        <w:gridCol w:w="1642"/>
        <w:gridCol w:w="1080"/>
      </w:tblGrid>
      <w:tr w:rsidR="00F76E68" w:rsidRPr="00733D6F" w:rsidTr="00941967">
        <w:tc>
          <w:tcPr>
            <w:tcW w:w="431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rPr>
                <w:rFonts w:ascii="Times New Roman" w:hAnsi="Times New Roman"/>
                <w:b/>
                <w:sz w:val="24"/>
                <w:szCs w:val="24"/>
              </w:rPr>
            </w:pPr>
            <w:r w:rsidRPr="00733D6F">
              <w:rPr>
                <w:rFonts w:ascii="Times New Roman" w:hAnsi="Times New Roman"/>
                <w:b/>
                <w:sz w:val="24"/>
                <w:szCs w:val="24"/>
              </w:rPr>
              <w:t>Course Nature</w:t>
            </w:r>
          </w:p>
        </w:tc>
        <w:tc>
          <w:tcPr>
            <w:tcW w:w="43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rPr>
                <w:rFonts w:ascii="Times New Roman" w:hAnsi="Times New Roman"/>
                <w:b/>
                <w:sz w:val="24"/>
                <w:szCs w:val="24"/>
              </w:rPr>
            </w:pPr>
            <w:r w:rsidRPr="00733D6F">
              <w:rPr>
                <w:rFonts w:ascii="Times New Roman" w:hAnsi="Times New Roman"/>
                <w:b/>
                <w:sz w:val="24"/>
                <w:szCs w:val="24"/>
              </w:rPr>
              <w:t>Theory</w:t>
            </w:r>
          </w:p>
        </w:tc>
      </w:tr>
      <w:tr w:rsidR="00F76E68" w:rsidRPr="00733D6F" w:rsidTr="00941967">
        <w:tc>
          <w:tcPr>
            <w:tcW w:w="866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rPr>
                <w:rFonts w:ascii="Times New Roman" w:hAnsi="Times New Roman"/>
                <w:b/>
                <w:sz w:val="24"/>
                <w:szCs w:val="24"/>
              </w:rPr>
            </w:pPr>
            <w:r w:rsidRPr="00733D6F">
              <w:rPr>
                <w:rFonts w:ascii="Times New Roman" w:hAnsi="Times New Roman"/>
                <w:b/>
                <w:sz w:val="24"/>
                <w:szCs w:val="24"/>
              </w:rPr>
              <w:t>Assessment Method</w:t>
            </w:r>
          </w:p>
        </w:tc>
      </w:tr>
      <w:tr w:rsidR="00F76E68" w:rsidRPr="00733D6F" w:rsidTr="00941967">
        <w:tc>
          <w:tcPr>
            <w:tcW w:w="2367"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4"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Monthly tests</w:t>
            </w:r>
          </w:p>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Total</w:t>
            </w:r>
          </w:p>
        </w:tc>
      </w:tr>
      <w:tr w:rsidR="00F76E68" w:rsidRPr="00733D6F" w:rsidTr="00941967">
        <w:tc>
          <w:tcPr>
            <w:tcW w:w="2367"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10%</w:t>
            </w:r>
          </w:p>
        </w:tc>
        <w:tc>
          <w:tcPr>
            <w:tcW w:w="1624"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30%</w:t>
            </w:r>
          </w:p>
        </w:tc>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rsidR="00F76E68" w:rsidRPr="00733D6F" w:rsidRDefault="00F76E68" w:rsidP="00CE3D49">
            <w:pPr>
              <w:spacing w:after="0"/>
              <w:jc w:val="center"/>
              <w:rPr>
                <w:rFonts w:ascii="Times New Roman" w:hAnsi="Times New Roman"/>
                <w:sz w:val="24"/>
                <w:szCs w:val="24"/>
              </w:rPr>
            </w:pPr>
            <w:r w:rsidRPr="00733D6F">
              <w:rPr>
                <w:rFonts w:ascii="Times New Roman" w:hAnsi="Times New Roman"/>
                <w:sz w:val="24"/>
                <w:szCs w:val="24"/>
              </w:rPr>
              <w:t>100%</w:t>
            </w:r>
          </w:p>
        </w:tc>
      </w:tr>
    </w:tbl>
    <w:p w:rsidR="00F76E68" w:rsidRDefault="00F76E68"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r>
        <w:rPr>
          <w:rFonts w:ascii="Times New Roman" w:hAnsi="Times New Roman"/>
          <w:b/>
          <w:sz w:val="24"/>
          <w:szCs w:val="24"/>
        </w:rPr>
        <w:t>*********************************************************************</w:t>
      </w: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Default="00941967" w:rsidP="00CE3D49">
      <w:pPr>
        <w:spacing w:after="0"/>
        <w:jc w:val="both"/>
        <w:rPr>
          <w:rFonts w:ascii="Times New Roman" w:hAnsi="Times New Roman"/>
          <w:b/>
          <w:sz w:val="24"/>
          <w:szCs w:val="24"/>
        </w:rPr>
      </w:pPr>
    </w:p>
    <w:p w:rsidR="00941967" w:rsidRPr="00733D6F" w:rsidRDefault="00941967" w:rsidP="00CE3D49">
      <w:pPr>
        <w:spacing w:after="0"/>
        <w:jc w:val="both"/>
        <w:rPr>
          <w:rFonts w:ascii="Times New Roman" w:hAnsi="Times New Roman"/>
          <w:b/>
          <w:sz w:val="24"/>
          <w:szCs w:val="24"/>
        </w:rPr>
      </w:pPr>
    </w:p>
    <w:tbl>
      <w:tblPr>
        <w:tblW w:w="8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0"/>
        <w:gridCol w:w="2266"/>
        <w:gridCol w:w="2182"/>
        <w:gridCol w:w="1046"/>
        <w:gridCol w:w="1627"/>
      </w:tblGrid>
      <w:tr w:rsidR="00B13A40" w:rsidRPr="00733D6F" w:rsidTr="00CE3D49">
        <w:trPr>
          <w:jc w:val="center"/>
        </w:trPr>
        <w:tc>
          <w:tcPr>
            <w:tcW w:w="1690" w:type="dxa"/>
            <w:shd w:val="clear" w:color="auto" w:fill="auto"/>
          </w:tcPr>
          <w:p w:rsidR="00B13A40" w:rsidRPr="00CE3D49" w:rsidRDefault="00B13A40" w:rsidP="009228C4">
            <w:pPr>
              <w:jc w:val="both"/>
              <w:rPr>
                <w:rFonts w:ascii="Times New Roman" w:hAnsi="Times New Roman"/>
                <w:b/>
                <w:sz w:val="24"/>
                <w:szCs w:val="24"/>
              </w:rPr>
            </w:pPr>
            <w:r w:rsidRPr="00CE3D49">
              <w:rPr>
                <w:rFonts w:ascii="Times New Roman" w:hAnsi="Times New Roman"/>
                <w:b/>
                <w:sz w:val="24"/>
                <w:szCs w:val="24"/>
              </w:rPr>
              <w:t>Course code</w:t>
            </w:r>
          </w:p>
        </w:tc>
        <w:tc>
          <w:tcPr>
            <w:tcW w:w="2266" w:type="dxa"/>
            <w:shd w:val="clear" w:color="auto" w:fill="auto"/>
          </w:tcPr>
          <w:p w:rsidR="00B13A40" w:rsidRPr="00CE3D49" w:rsidRDefault="00B13A40" w:rsidP="009228C4">
            <w:pPr>
              <w:jc w:val="both"/>
              <w:rPr>
                <w:rFonts w:ascii="Times New Roman" w:hAnsi="Times New Roman"/>
                <w:b/>
                <w:sz w:val="24"/>
                <w:szCs w:val="24"/>
              </w:rPr>
            </w:pPr>
            <w:r w:rsidRPr="00CE3D49">
              <w:rPr>
                <w:rFonts w:ascii="Times New Roman" w:hAnsi="Times New Roman"/>
                <w:b/>
                <w:sz w:val="24"/>
                <w:szCs w:val="24"/>
              </w:rPr>
              <w:t>Course name</w:t>
            </w:r>
          </w:p>
        </w:tc>
        <w:tc>
          <w:tcPr>
            <w:tcW w:w="2182" w:type="dxa"/>
            <w:shd w:val="clear" w:color="auto" w:fill="auto"/>
          </w:tcPr>
          <w:p w:rsidR="00B13A40" w:rsidRPr="00CE3D49" w:rsidRDefault="00B13A40" w:rsidP="009228C4">
            <w:pPr>
              <w:jc w:val="both"/>
              <w:rPr>
                <w:rFonts w:ascii="Times New Roman" w:hAnsi="Times New Roman"/>
                <w:b/>
                <w:sz w:val="24"/>
                <w:szCs w:val="24"/>
              </w:rPr>
            </w:pPr>
            <w:r w:rsidRPr="00CE3D49">
              <w:rPr>
                <w:rFonts w:ascii="Times New Roman" w:hAnsi="Times New Roman"/>
                <w:b/>
                <w:sz w:val="24"/>
                <w:szCs w:val="24"/>
              </w:rPr>
              <w:t>Course Category</w:t>
            </w:r>
          </w:p>
        </w:tc>
        <w:tc>
          <w:tcPr>
            <w:tcW w:w="1046" w:type="dxa"/>
            <w:shd w:val="clear" w:color="auto" w:fill="auto"/>
          </w:tcPr>
          <w:p w:rsidR="00B13A40" w:rsidRPr="00CE3D49" w:rsidRDefault="00B13A40" w:rsidP="009228C4">
            <w:pPr>
              <w:jc w:val="both"/>
              <w:rPr>
                <w:rFonts w:ascii="Times New Roman" w:hAnsi="Times New Roman"/>
                <w:b/>
                <w:sz w:val="24"/>
                <w:szCs w:val="24"/>
              </w:rPr>
            </w:pPr>
            <w:r w:rsidRPr="00CE3D49">
              <w:rPr>
                <w:rFonts w:ascii="Times New Roman" w:hAnsi="Times New Roman"/>
                <w:b/>
                <w:sz w:val="24"/>
                <w:szCs w:val="24"/>
              </w:rPr>
              <w:t>L-T-P</w:t>
            </w:r>
          </w:p>
        </w:tc>
        <w:tc>
          <w:tcPr>
            <w:tcW w:w="1627" w:type="dxa"/>
            <w:shd w:val="clear" w:color="auto" w:fill="auto"/>
          </w:tcPr>
          <w:p w:rsidR="00B13A40" w:rsidRPr="00CE3D49" w:rsidRDefault="00B13A40" w:rsidP="009228C4">
            <w:pPr>
              <w:jc w:val="both"/>
              <w:rPr>
                <w:rFonts w:ascii="Times New Roman" w:hAnsi="Times New Roman"/>
                <w:b/>
                <w:sz w:val="24"/>
                <w:szCs w:val="24"/>
              </w:rPr>
            </w:pPr>
            <w:r w:rsidRPr="00CE3D49">
              <w:rPr>
                <w:rFonts w:ascii="Times New Roman" w:hAnsi="Times New Roman"/>
                <w:b/>
                <w:sz w:val="24"/>
                <w:szCs w:val="24"/>
              </w:rPr>
              <w:t>Credits</w:t>
            </w:r>
          </w:p>
        </w:tc>
      </w:tr>
      <w:tr w:rsidR="00B13A40" w:rsidRPr="00733D6F" w:rsidTr="00CE3D49">
        <w:trPr>
          <w:jc w:val="center"/>
        </w:trPr>
        <w:tc>
          <w:tcPr>
            <w:tcW w:w="1690" w:type="dxa"/>
            <w:shd w:val="clear" w:color="auto" w:fill="auto"/>
            <w:vAlign w:val="center"/>
          </w:tcPr>
          <w:p w:rsidR="00B13A40" w:rsidRPr="00733D6F" w:rsidRDefault="00DB7D5E" w:rsidP="009228C4">
            <w:pPr>
              <w:jc w:val="both"/>
              <w:rPr>
                <w:rFonts w:ascii="Times New Roman" w:hAnsi="Times New Roman"/>
                <w:sz w:val="24"/>
                <w:szCs w:val="24"/>
              </w:rPr>
            </w:pPr>
            <w:r>
              <w:rPr>
                <w:rFonts w:ascii="Times New Roman" w:hAnsi="Times New Roman"/>
                <w:color w:val="000000"/>
                <w:sz w:val="24"/>
                <w:szCs w:val="24"/>
                <w:lang w:bidi="te-IN"/>
              </w:rPr>
              <w:t>23CH</w:t>
            </w:r>
            <w:r w:rsidR="0028547E">
              <w:rPr>
                <w:rFonts w:ascii="Times New Roman" w:hAnsi="Times New Roman"/>
                <w:color w:val="000000"/>
                <w:sz w:val="24"/>
                <w:szCs w:val="24"/>
                <w:lang w:bidi="te-IN"/>
              </w:rPr>
              <w:t>XX40</w:t>
            </w:r>
          </w:p>
        </w:tc>
        <w:tc>
          <w:tcPr>
            <w:tcW w:w="2266" w:type="dxa"/>
            <w:shd w:val="clear" w:color="auto" w:fill="auto"/>
            <w:vAlign w:val="center"/>
          </w:tcPr>
          <w:p w:rsidR="00B13A40" w:rsidRPr="00733D6F" w:rsidRDefault="00B13A40" w:rsidP="009228C4">
            <w:pPr>
              <w:jc w:val="both"/>
              <w:rPr>
                <w:rFonts w:ascii="Times New Roman" w:hAnsi="Times New Roman"/>
                <w:sz w:val="24"/>
                <w:szCs w:val="24"/>
              </w:rPr>
            </w:pPr>
            <w:r w:rsidRPr="00733D6F">
              <w:rPr>
                <w:rFonts w:ascii="Times New Roman" w:hAnsi="Times New Roman"/>
                <w:sz w:val="24"/>
                <w:szCs w:val="24"/>
              </w:rPr>
              <w:t>Process Integration</w:t>
            </w:r>
          </w:p>
        </w:tc>
        <w:tc>
          <w:tcPr>
            <w:tcW w:w="2182" w:type="dxa"/>
            <w:shd w:val="clear" w:color="auto" w:fill="auto"/>
            <w:vAlign w:val="center"/>
          </w:tcPr>
          <w:p w:rsidR="00B13A40" w:rsidRPr="00733D6F" w:rsidRDefault="00B13A40" w:rsidP="009228C4">
            <w:pPr>
              <w:jc w:val="both"/>
              <w:rPr>
                <w:rFonts w:ascii="Times New Roman" w:hAnsi="Times New Roman"/>
                <w:sz w:val="24"/>
                <w:szCs w:val="24"/>
              </w:rPr>
            </w:pPr>
            <w:r w:rsidRPr="00733D6F">
              <w:rPr>
                <w:rFonts w:ascii="Times New Roman" w:hAnsi="Times New Roman"/>
                <w:sz w:val="24"/>
                <w:szCs w:val="24"/>
              </w:rPr>
              <w:t>PEC</w:t>
            </w:r>
          </w:p>
        </w:tc>
        <w:tc>
          <w:tcPr>
            <w:tcW w:w="1046" w:type="dxa"/>
            <w:shd w:val="clear" w:color="auto" w:fill="auto"/>
            <w:vAlign w:val="center"/>
          </w:tcPr>
          <w:p w:rsidR="00B13A40" w:rsidRPr="00733D6F" w:rsidRDefault="00B13A40" w:rsidP="009228C4">
            <w:pPr>
              <w:jc w:val="both"/>
              <w:rPr>
                <w:rFonts w:ascii="Times New Roman" w:hAnsi="Times New Roman"/>
                <w:sz w:val="24"/>
                <w:szCs w:val="24"/>
              </w:rPr>
            </w:pPr>
            <w:r w:rsidRPr="00733D6F">
              <w:rPr>
                <w:rFonts w:ascii="Times New Roman" w:hAnsi="Times New Roman"/>
                <w:sz w:val="24"/>
                <w:szCs w:val="24"/>
              </w:rPr>
              <w:t>3-0-0</w:t>
            </w:r>
          </w:p>
        </w:tc>
        <w:tc>
          <w:tcPr>
            <w:tcW w:w="1627"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w:t>
            </w:r>
          </w:p>
        </w:tc>
      </w:tr>
    </w:tbl>
    <w:p w:rsidR="00941967" w:rsidRDefault="00941967" w:rsidP="00CE3D49">
      <w:pPr>
        <w:spacing w:after="0"/>
        <w:jc w:val="both"/>
        <w:rPr>
          <w:rFonts w:ascii="Times New Roman" w:hAnsi="Times New Roman"/>
          <w:b/>
          <w:sz w:val="24"/>
          <w:szCs w:val="24"/>
        </w:rPr>
      </w:pP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rPr>
        <w:t xml:space="preserve">This course will present an overview </w:t>
      </w:r>
      <w:r w:rsidRPr="00733D6F">
        <w:rPr>
          <w:rFonts w:ascii="Times New Roman" w:hAnsi="Times New Roman"/>
          <w:sz w:val="24"/>
          <w:szCs w:val="24"/>
          <w:lang w:val="en-GB"/>
        </w:rPr>
        <w:t>principles of pinch technology and techniques</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rPr>
        <w:t>To demonstrate the</w:t>
      </w:r>
      <w:r w:rsidRPr="00733D6F">
        <w:rPr>
          <w:rFonts w:ascii="Times New Roman" w:hAnsi="Times New Roman"/>
          <w:sz w:val="24"/>
          <w:szCs w:val="24"/>
          <w:lang w:val="en-GB"/>
        </w:rPr>
        <w:t xml:space="preserve"> of process integration for  better process design</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rPr>
        <w:t xml:space="preserve">To deduce adequate knowledge of </w:t>
      </w:r>
      <w:r w:rsidRPr="00733D6F">
        <w:rPr>
          <w:rFonts w:ascii="Times New Roman" w:hAnsi="Times New Roman"/>
          <w:sz w:val="24"/>
          <w:szCs w:val="24"/>
          <w:lang w:val="en-GB"/>
        </w:rPr>
        <w:t>economically attractive design with optimal energy requirement</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lang w:val="en-GB"/>
        </w:rPr>
        <w:t xml:space="preserve">To deduce knowledge through a judicious blend of theory and industrial case studies. </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rPr>
        <w:t>To understand the network grid representation</w:t>
      </w:r>
    </w:p>
    <w:p w:rsidR="00B13A40" w:rsidRPr="00733D6F" w:rsidRDefault="00B13A40" w:rsidP="002D12CC">
      <w:pPr>
        <w:pStyle w:val="ListParagraph"/>
        <w:numPr>
          <w:ilvl w:val="0"/>
          <w:numId w:val="84"/>
        </w:numPr>
        <w:spacing w:after="0"/>
        <w:jc w:val="both"/>
        <w:rPr>
          <w:rFonts w:ascii="Times New Roman" w:hAnsi="Times New Roman"/>
          <w:sz w:val="24"/>
          <w:szCs w:val="24"/>
        </w:rPr>
      </w:pPr>
      <w:r w:rsidRPr="00733D6F">
        <w:rPr>
          <w:rFonts w:ascii="Times New Roman" w:hAnsi="Times New Roman"/>
          <w:sz w:val="24"/>
          <w:szCs w:val="24"/>
        </w:rPr>
        <w:t>This course provides finding pinch point, the data extraction and energy targeting.</w:t>
      </w:r>
    </w:p>
    <w:p w:rsidR="00941967" w:rsidRDefault="00941967" w:rsidP="00CE3D49">
      <w:pPr>
        <w:spacing w:after="0"/>
        <w:jc w:val="both"/>
        <w:rPr>
          <w:rFonts w:ascii="Times New Roman" w:hAnsi="Times New Roman"/>
          <w:b/>
          <w:sz w:val="24"/>
          <w:szCs w:val="24"/>
        </w:rPr>
      </w:pP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Course Content:</w:t>
      </w: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CE3D49">
        <w:rPr>
          <w:rFonts w:ascii="Times New Roman" w:hAnsi="Times New Roman"/>
          <w:b/>
          <w:sz w:val="24"/>
          <w:szCs w:val="24"/>
        </w:rPr>
        <w:t xml:space="preserve">                            (7 C</w:t>
      </w:r>
      <w:r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sz w:val="24"/>
          <w:szCs w:val="24"/>
          <w:lang w:val="en-IN"/>
        </w:rPr>
      </w:pPr>
      <w:r w:rsidRPr="00733D6F">
        <w:rPr>
          <w:rFonts w:ascii="Times New Roman" w:hAnsi="Times New Roman"/>
          <w:sz w:val="24"/>
          <w:szCs w:val="24"/>
          <w:lang w:val="en-IN"/>
        </w:rPr>
        <w:lastRenderedPageBreak/>
        <w:t>Introduction: Introduction to process Intensification and Process Integration (PI). Areas of application and techniques available for PI, onion diagram</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Cs/>
          <w:sz w:val="24"/>
          <w:szCs w:val="24"/>
          <w:lang w:val="en-IN"/>
        </w:rPr>
        <w:t>Pinch Technology-an overview:</w:t>
      </w:r>
      <w:r w:rsidRPr="00733D6F">
        <w:rPr>
          <w:rFonts w:ascii="Times New Roman" w:hAnsi="Times New Roman"/>
          <w:sz w:val="24"/>
          <w:szCs w:val="24"/>
          <w:lang w:val="en-IN"/>
        </w:rPr>
        <w:t xml:space="preserve"> Introduction, Basic concepts, How it is different from energy auditing, Roles of thermodynamic laws, problems addressed by Pinch Technology</w:t>
      </w:r>
    </w:p>
    <w:p w:rsidR="00B13A40" w:rsidRPr="00733D6F" w:rsidRDefault="00B13A40" w:rsidP="00CE3D49">
      <w:pPr>
        <w:spacing w:after="0"/>
        <w:rPr>
          <w:rFonts w:ascii="Times New Roman" w:hAnsi="Times New Roman"/>
          <w:b/>
          <w:sz w:val="24"/>
          <w:szCs w:val="24"/>
        </w:rPr>
      </w:pP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 xml:space="preserve">Unit II     </w:t>
      </w:r>
      <w:r w:rsidRPr="00733D6F">
        <w:rPr>
          <w:rFonts w:ascii="Times New Roman" w:hAnsi="Times New Roman"/>
          <w:b/>
          <w:sz w:val="24"/>
          <w:szCs w:val="24"/>
        </w:rPr>
        <w:tab/>
        <w:t xml:space="preserve">                                                               </w:t>
      </w:r>
      <w:r w:rsidR="00CE3D49">
        <w:rPr>
          <w:rFonts w:ascii="Times New Roman" w:hAnsi="Times New Roman"/>
          <w:b/>
          <w:sz w:val="24"/>
          <w:szCs w:val="24"/>
        </w:rPr>
        <w:t xml:space="preserve">                           (7 C</w:t>
      </w:r>
      <w:r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sz w:val="24"/>
          <w:szCs w:val="24"/>
          <w:lang w:val="en-IN"/>
        </w:rPr>
      </w:pPr>
      <w:r w:rsidRPr="00733D6F">
        <w:rPr>
          <w:rFonts w:ascii="Times New Roman" w:hAnsi="Times New Roman"/>
          <w:bCs/>
          <w:sz w:val="24"/>
          <w:szCs w:val="24"/>
          <w:lang w:val="en-IN"/>
        </w:rPr>
        <w:t>Key steps of Pinch Technology:</w:t>
      </w:r>
      <w:r w:rsidRPr="00733D6F">
        <w:rPr>
          <w:rFonts w:ascii="Times New Roman" w:hAnsi="Times New Roman"/>
          <w:sz w:val="24"/>
          <w:szCs w:val="24"/>
          <w:lang w:val="en-IN"/>
        </w:rPr>
        <w:t xml:space="preserve"> Concept of ΔTmin, Data Extraction, Targeting, Designing, Optimization-Super targeting. </w:t>
      </w:r>
      <w:r w:rsidRPr="00733D6F">
        <w:rPr>
          <w:rFonts w:ascii="Times New Roman" w:hAnsi="Times New Roman"/>
          <w:bCs/>
          <w:sz w:val="24"/>
          <w:szCs w:val="24"/>
          <w:lang w:val="en-IN"/>
        </w:rPr>
        <w:t xml:space="preserve">Basic Elements of Pinch Technology: </w:t>
      </w:r>
      <w:r w:rsidRPr="00733D6F">
        <w:rPr>
          <w:rFonts w:ascii="Times New Roman" w:hAnsi="Times New Roman"/>
          <w:sz w:val="24"/>
          <w:szCs w:val="24"/>
          <w:lang w:val="en-IN"/>
        </w:rPr>
        <w:t>Grid Diagram, Composite curve, Problem Table Algorithm, Grand Composite Curve.</w:t>
      </w:r>
    </w:p>
    <w:p w:rsidR="00B13A40" w:rsidRPr="00733D6F" w:rsidRDefault="00B13A40" w:rsidP="00CE3D49">
      <w:pPr>
        <w:spacing w:after="0"/>
        <w:rPr>
          <w:rFonts w:ascii="Times New Roman" w:hAnsi="Times New Roman"/>
          <w:sz w:val="24"/>
          <w:szCs w:val="24"/>
        </w:rPr>
      </w:pP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sidR="00CE3D49">
        <w:rPr>
          <w:rFonts w:ascii="Times New Roman" w:hAnsi="Times New Roman"/>
          <w:b/>
          <w:sz w:val="24"/>
          <w:szCs w:val="24"/>
        </w:rPr>
        <w:t xml:space="preserve"> (10 C</w:t>
      </w:r>
      <w:r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sz w:val="24"/>
          <w:szCs w:val="24"/>
          <w:lang w:val="en-IN"/>
        </w:rPr>
      </w:pPr>
      <w:r w:rsidRPr="00733D6F">
        <w:rPr>
          <w:rFonts w:ascii="Times New Roman" w:hAnsi="Times New Roman"/>
          <w:bCs/>
          <w:sz w:val="24"/>
          <w:szCs w:val="24"/>
          <w:lang w:val="en-IN"/>
        </w:rPr>
        <w:t xml:space="preserve">Targeting of Heat Exchanger Network:  </w:t>
      </w:r>
      <w:r w:rsidRPr="00733D6F">
        <w:rPr>
          <w:rFonts w:ascii="Times New Roman" w:hAnsi="Times New Roman"/>
          <w:sz w:val="24"/>
          <w:szCs w:val="24"/>
          <w:lang w:val="en-IN"/>
        </w:rPr>
        <w:t xml:space="preserve">Energy Targeting, Area Targeting, Number of Units targeting, Shell Targeting and Cost targeting. </w:t>
      </w:r>
      <w:r w:rsidRPr="00733D6F">
        <w:rPr>
          <w:rFonts w:ascii="Times New Roman" w:hAnsi="Times New Roman"/>
          <w:bCs/>
          <w:sz w:val="24"/>
          <w:szCs w:val="24"/>
          <w:lang w:val="en-IN"/>
        </w:rPr>
        <w:t>Designing of HEN:</w:t>
      </w:r>
      <w:r w:rsidRPr="00733D6F">
        <w:rPr>
          <w:rFonts w:ascii="Times New Roman" w:hAnsi="Times New Roman"/>
          <w:sz w:val="24"/>
          <w:szCs w:val="24"/>
          <w:lang w:val="en-IN"/>
        </w:rPr>
        <w:t>Pinch Design Methods, Heuristic rules, stream splitting, design of maximum energy recovery (MER).Use of multiple utilities and concept of utility pinches, Design for multiple utilities pinches, Concept of threshold problems and design strategy. Network evolution and evaluation identification of loops and paths, loop breaking and path relaxation</w:t>
      </w:r>
    </w:p>
    <w:p w:rsidR="00B13A40" w:rsidRPr="00733D6F" w:rsidRDefault="00B13A40" w:rsidP="00CE3D49">
      <w:pPr>
        <w:spacing w:after="0"/>
        <w:rPr>
          <w:rFonts w:ascii="Times New Roman" w:hAnsi="Times New Roman"/>
          <w:sz w:val="24"/>
          <w:szCs w:val="24"/>
        </w:rPr>
      </w:pPr>
    </w:p>
    <w:p w:rsidR="00B13A40" w:rsidRPr="00733D6F" w:rsidRDefault="00CE3D49" w:rsidP="00CE3D49">
      <w:pPr>
        <w:spacing w:after="0"/>
        <w:rPr>
          <w:rFonts w:ascii="Times New Roman" w:hAnsi="Times New Roman"/>
          <w:b/>
          <w:sz w:val="24"/>
          <w:szCs w:val="24"/>
        </w:rPr>
      </w:pPr>
      <w:r>
        <w:rPr>
          <w:rFonts w:ascii="Times New Roman" w:hAnsi="Times New Roman"/>
          <w:b/>
          <w:sz w:val="24"/>
          <w:szCs w:val="24"/>
        </w:rPr>
        <w:t>Unit 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(7 C</w:t>
      </w:r>
      <w:r w:rsidR="00B13A40"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sz w:val="24"/>
          <w:szCs w:val="24"/>
          <w:lang w:val="en-IN"/>
        </w:rPr>
      </w:pPr>
      <w:r w:rsidRPr="00733D6F">
        <w:rPr>
          <w:rFonts w:ascii="Times New Roman" w:hAnsi="Times New Roman"/>
          <w:sz w:val="24"/>
          <w:szCs w:val="24"/>
          <w:lang w:val="en-IN"/>
        </w:rPr>
        <w:t>Design tools to achieve targets, driving force plot, remaining problem analysis, diverse pinch concepts, MCp ratio heuristics. Targeting and designing of HENs with different ΔTmin values, Variation of cost of utility, fixed cost, TAC, number of shells and total area with ΔTmin Capital-Energy tradeoffs.</w:t>
      </w:r>
    </w:p>
    <w:p w:rsidR="00941967" w:rsidRDefault="00941967" w:rsidP="00CE3D49">
      <w:pPr>
        <w:spacing w:after="0"/>
        <w:jc w:val="both"/>
        <w:rPr>
          <w:rFonts w:ascii="Times New Roman" w:hAnsi="Times New Roman"/>
          <w:b/>
          <w:sz w:val="24"/>
          <w:szCs w:val="24"/>
        </w:rPr>
      </w:pP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Unit</w:t>
      </w:r>
      <w:r w:rsidR="00CE3D49">
        <w:rPr>
          <w:rFonts w:ascii="Times New Roman" w:hAnsi="Times New Roman"/>
          <w:b/>
          <w:sz w:val="24"/>
          <w:szCs w:val="24"/>
        </w:rPr>
        <w:t xml:space="preserve"> V</w:t>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t xml:space="preserve">                  (8 C</w:t>
      </w:r>
      <w:r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sz w:val="24"/>
          <w:szCs w:val="24"/>
          <w:lang w:val="en-IN"/>
        </w:rPr>
      </w:pPr>
      <w:r w:rsidRPr="00733D6F">
        <w:rPr>
          <w:rFonts w:ascii="Times New Roman" w:hAnsi="Times New Roman"/>
          <w:sz w:val="24"/>
          <w:szCs w:val="24"/>
          <w:lang w:val="en-IN"/>
        </w:rPr>
        <w:t>Process modifications-Plus/Minus principles, Heat Engines and appropriate placement of heat engines relative to pinch.  Heat pumps, appropriate placement of heat pumps relative to pinch. Steam Rankin Cycle design, Gas turbine cycle design, Integration of Steam and Gas turbine with process. Refrigeration systems, Stand alone and integrated evaporators. Heat integrations and proper placement of Reactors for batch Processes as well as continuous processes</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U</w:t>
      </w:r>
      <w:r w:rsidR="00CE3D49">
        <w:rPr>
          <w:rFonts w:ascii="Times New Roman" w:hAnsi="Times New Roman"/>
          <w:b/>
          <w:sz w:val="24"/>
          <w:szCs w:val="24"/>
        </w:rPr>
        <w:t>nit VI</w:t>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r>
      <w:r w:rsidR="00CE3D49">
        <w:rPr>
          <w:rFonts w:ascii="Times New Roman" w:hAnsi="Times New Roman"/>
          <w:b/>
          <w:sz w:val="24"/>
          <w:szCs w:val="24"/>
        </w:rPr>
        <w:tab/>
        <w:t xml:space="preserve">               (6 C</w:t>
      </w:r>
      <w:r w:rsidRPr="00733D6F">
        <w:rPr>
          <w:rFonts w:ascii="Times New Roman" w:hAnsi="Times New Roman"/>
          <w:b/>
          <w:sz w:val="24"/>
          <w:szCs w:val="24"/>
        </w:rPr>
        <w:t>ontact hours)</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sz w:val="24"/>
          <w:szCs w:val="24"/>
          <w:lang w:val="en-IN"/>
        </w:rPr>
        <w:t>Retrofit of distillation systems. Case studies</w:t>
      </w:r>
    </w:p>
    <w:p w:rsidR="00B13A40" w:rsidRPr="00733D6F" w:rsidRDefault="00B13A40" w:rsidP="00CE3D49">
      <w:pPr>
        <w:spacing w:after="0"/>
        <w:rPr>
          <w:rFonts w:ascii="Times New Roman" w:hAnsi="Times New Roman"/>
          <w:b/>
          <w:bCs/>
          <w:sz w:val="24"/>
          <w:szCs w:val="24"/>
        </w:rPr>
      </w:pPr>
      <w:r w:rsidRPr="00733D6F">
        <w:rPr>
          <w:rFonts w:ascii="Times New Roman" w:hAnsi="Times New Roman"/>
          <w:b/>
          <w:bCs/>
          <w:sz w:val="24"/>
          <w:szCs w:val="24"/>
        </w:rPr>
        <w:t>Text Books:</w:t>
      </w:r>
    </w:p>
    <w:p w:rsidR="00B13A40" w:rsidRPr="00733D6F" w:rsidRDefault="00B13A40" w:rsidP="002D12CC">
      <w:pPr>
        <w:pStyle w:val="ListParagraph"/>
        <w:numPr>
          <w:ilvl w:val="0"/>
          <w:numId w:val="85"/>
        </w:numPr>
        <w:spacing w:after="0"/>
        <w:jc w:val="both"/>
        <w:rPr>
          <w:rFonts w:ascii="Times New Roman" w:hAnsi="Times New Roman"/>
          <w:b/>
          <w:sz w:val="24"/>
          <w:szCs w:val="24"/>
        </w:rPr>
      </w:pPr>
      <w:r w:rsidRPr="00733D6F">
        <w:rPr>
          <w:rFonts w:ascii="Times New Roman" w:hAnsi="Times New Roman"/>
          <w:sz w:val="24"/>
          <w:szCs w:val="24"/>
          <w:lang w:val="en-IN"/>
        </w:rPr>
        <w:t>Shenoy U. V.; "</w:t>
      </w:r>
      <w:r w:rsidRPr="00733D6F">
        <w:rPr>
          <w:rFonts w:ascii="Times New Roman" w:hAnsi="Times New Roman"/>
          <w:i/>
          <w:sz w:val="24"/>
          <w:szCs w:val="24"/>
          <w:lang w:val="en-IN"/>
        </w:rPr>
        <w:t xml:space="preserve">Heat Exchanger Network Synthesis", </w:t>
      </w:r>
      <w:r w:rsidRPr="00733D6F">
        <w:rPr>
          <w:rFonts w:ascii="Times New Roman" w:hAnsi="Times New Roman"/>
          <w:sz w:val="24"/>
          <w:szCs w:val="24"/>
          <w:lang w:val="en-IN"/>
        </w:rPr>
        <w:t>Gulf Publishing Company</w:t>
      </w:r>
      <w:r w:rsidRPr="00733D6F">
        <w:rPr>
          <w:rFonts w:ascii="Times New Roman" w:hAnsi="Times New Roman"/>
          <w:b/>
          <w:sz w:val="24"/>
          <w:szCs w:val="24"/>
        </w:rPr>
        <w:t>.</w:t>
      </w:r>
    </w:p>
    <w:p w:rsidR="00B13A40" w:rsidRPr="00733D6F" w:rsidRDefault="00B13A40" w:rsidP="00CE3D49">
      <w:pPr>
        <w:spacing w:after="0"/>
        <w:rPr>
          <w:rFonts w:ascii="Times New Roman" w:hAnsi="Times New Roman"/>
          <w:b/>
          <w:bCs/>
          <w:sz w:val="24"/>
          <w:szCs w:val="24"/>
        </w:rPr>
      </w:pPr>
      <w:r w:rsidRPr="00733D6F">
        <w:rPr>
          <w:rFonts w:ascii="Times New Roman" w:hAnsi="Times New Roman"/>
          <w:b/>
          <w:bCs/>
          <w:sz w:val="24"/>
          <w:szCs w:val="24"/>
        </w:rPr>
        <w:t>Reference Book</w:t>
      </w:r>
    </w:p>
    <w:p w:rsidR="00B13A40" w:rsidRPr="00733D6F" w:rsidRDefault="00B13A40" w:rsidP="002D12CC">
      <w:pPr>
        <w:pStyle w:val="ListParagraph"/>
        <w:numPr>
          <w:ilvl w:val="0"/>
          <w:numId w:val="86"/>
        </w:numPr>
        <w:spacing w:after="0"/>
        <w:jc w:val="both"/>
        <w:rPr>
          <w:rFonts w:ascii="Times New Roman" w:hAnsi="Times New Roman"/>
          <w:b/>
          <w:sz w:val="24"/>
          <w:szCs w:val="24"/>
        </w:rPr>
      </w:pPr>
      <w:r w:rsidRPr="00733D6F">
        <w:rPr>
          <w:rFonts w:ascii="Times New Roman" w:hAnsi="Times New Roman"/>
          <w:sz w:val="24"/>
          <w:szCs w:val="24"/>
          <w:lang w:val="en-IN"/>
        </w:rPr>
        <w:t>Smith R.; "Chemical Process Design", McGraw-Hill</w:t>
      </w:r>
    </w:p>
    <w:p w:rsidR="00B13A40" w:rsidRPr="00733D6F" w:rsidRDefault="00B13A40" w:rsidP="002D12CC">
      <w:pPr>
        <w:pStyle w:val="NoSpacing"/>
        <w:numPr>
          <w:ilvl w:val="0"/>
          <w:numId w:val="86"/>
        </w:numPr>
        <w:spacing w:line="276" w:lineRule="auto"/>
        <w:jc w:val="both"/>
        <w:rPr>
          <w:rFonts w:ascii="Times New Roman" w:hAnsi="Times New Roman"/>
          <w:b/>
          <w:sz w:val="24"/>
          <w:szCs w:val="24"/>
        </w:rPr>
      </w:pPr>
      <w:r w:rsidRPr="00733D6F">
        <w:rPr>
          <w:rFonts w:ascii="Times New Roman" w:hAnsi="Times New Roman"/>
          <w:sz w:val="24"/>
          <w:szCs w:val="24"/>
          <w:lang w:val="en-IN"/>
        </w:rPr>
        <w:t>Linnhoff B., Townsend D. W., Boland D, Hewitt G.F.,Thomas B. E. A., Guy A. R.andMarsland R. H.; "A User Guide on Process Integration for the Efficient Uses ofEnergy", Inst. Of Chemical Engineers</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lastRenderedPageBreak/>
        <w:t>Web resource:</w:t>
      </w:r>
    </w:p>
    <w:p w:rsidR="00B13A40" w:rsidRPr="00733D6F" w:rsidRDefault="005D5DE2" w:rsidP="002D12CC">
      <w:pPr>
        <w:pStyle w:val="ListParagraph"/>
        <w:numPr>
          <w:ilvl w:val="0"/>
          <w:numId w:val="87"/>
        </w:numPr>
        <w:ind w:left="360"/>
        <w:jc w:val="both"/>
        <w:rPr>
          <w:rFonts w:ascii="Times New Roman" w:hAnsi="Times New Roman"/>
          <w:b/>
          <w:color w:val="262626"/>
          <w:sz w:val="24"/>
          <w:szCs w:val="24"/>
        </w:rPr>
      </w:pPr>
      <w:hyperlink r:id="rId40" w:history="1">
        <w:r w:rsidR="00B13A40" w:rsidRPr="00733D6F">
          <w:rPr>
            <w:rStyle w:val="Hyperlink"/>
            <w:rFonts w:ascii="Times New Roman" w:hAnsi="Times New Roman"/>
            <w:b/>
            <w:color w:val="262626"/>
            <w:sz w:val="24"/>
            <w:szCs w:val="24"/>
          </w:rPr>
          <w:t>https://www.youtube.com/watch?v=uY66EVQksk&amp;list=PLbMVogVj5nJS1MaQpZC8Szg7FzBlnSWpT</w:t>
        </w:r>
      </w:hyperlink>
    </w:p>
    <w:p w:rsidR="00B13A40" w:rsidRPr="00733D6F" w:rsidRDefault="005D5DE2" w:rsidP="002D12CC">
      <w:pPr>
        <w:pStyle w:val="ListParagraph"/>
        <w:numPr>
          <w:ilvl w:val="0"/>
          <w:numId w:val="87"/>
        </w:numPr>
        <w:spacing w:after="0"/>
        <w:ind w:left="360"/>
        <w:jc w:val="both"/>
        <w:rPr>
          <w:rStyle w:val="Hyperlink"/>
          <w:rFonts w:ascii="Times New Roman" w:hAnsi="Times New Roman"/>
          <w:b/>
          <w:sz w:val="24"/>
          <w:szCs w:val="24"/>
        </w:rPr>
      </w:pPr>
      <w:hyperlink r:id="rId41" w:history="1">
        <w:r w:rsidR="00B13A40" w:rsidRPr="00733D6F">
          <w:rPr>
            <w:rStyle w:val="Hyperlink"/>
            <w:rFonts w:ascii="Times New Roman" w:hAnsi="Times New Roman"/>
            <w:b/>
            <w:sz w:val="24"/>
            <w:szCs w:val="24"/>
          </w:rPr>
          <w:t>http://nptel.ac.in/courses/103107094/</w:t>
        </w:r>
      </w:hyperlink>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 xml:space="preserve"> Course out comes: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4"/>
        <w:gridCol w:w="7509"/>
        <w:gridCol w:w="75"/>
      </w:tblGrid>
      <w:tr w:rsidR="00B13A40" w:rsidRPr="00733D6F" w:rsidTr="00E35011">
        <w:trPr>
          <w:gridAfter w:val="1"/>
          <w:wAfter w:w="75" w:type="dxa"/>
          <w:trHeight w:val="463"/>
          <w:jc w:val="center"/>
        </w:trPr>
        <w:tc>
          <w:tcPr>
            <w:tcW w:w="8493" w:type="dxa"/>
            <w:gridSpan w:val="2"/>
            <w:tcBorders>
              <w:top w:val="nil"/>
              <w:left w:val="nil"/>
              <w:bottom w:val="nil"/>
              <w:right w:val="nil"/>
            </w:tcBorders>
            <w:shd w:val="clear" w:color="auto" w:fill="auto"/>
          </w:tcPr>
          <w:p w:rsidR="00B13A40" w:rsidRPr="00733D6F" w:rsidRDefault="00B13A40" w:rsidP="00CE3D49">
            <w:pPr>
              <w:rPr>
                <w:rFonts w:ascii="Times New Roman" w:hAnsi="Times New Roman"/>
                <w:b/>
                <w:sz w:val="24"/>
                <w:szCs w:val="24"/>
              </w:rPr>
            </w:pPr>
            <w:r w:rsidRPr="00733D6F">
              <w:rPr>
                <w:rFonts w:ascii="Times New Roman" w:hAnsi="Times New Roman"/>
                <w:sz w:val="24"/>
                <w:szCs w:val="24"/>
              </w:rPr>
              <w:t>Atthe end of the course, the student will be able to</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C0 1</w:t>
            </w:r>
          </w:p>
        </w:tc>
        <w:tc>
          <w:tcPr>
            <w:tcW w:w="7329" w:type="dxa"/>
            <w:gridSpan w:val="2"/>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Build a basic knowledge of pinch technology</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2</w:t>
            </w:r>
          </w:p>
        </w:tc>
        <w:tc>
          <w:tcPr>
            <w:tcW w:w="7329" w:type="dxa"/>
            <w:gridSpan w:val="2"/>
            <w:shd w:val="clear" w:color="auto" w:fill="auto"/>
          </w:tcPr>
          <w:p w:rsidR="00B13A40" w:rsidRPr="00733D6F" w:rsidRDefault="00322E18" w:rsidP="009228C4">
            <w:pPr>
              <w:pStyle w:val="Default"/>
              <w:spacing w:line="276" w:lineRule="auto"/>
              <w:rPr>
                <w:rFonts w:ascii="Times New Roman" w:hAnsi="Times New Roman" w:cs="Times New Roman"/>
              </w:rPr>
            </w:pPr>
            <w:r>
              <w:rPr>
                <w:rFonts w:ascii="Times New Roman" w:hAnsi="Times New Roman" w:cs="Times New Roman"/>
              </w:rPr>
              <w:t xml:space="preserve"> Compose  network grid representation</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3</w:t>
            </w:r>
          </w:p>
        </w:tc>
        <w:tc>
          <w:tcPr>
            <w:tcW w:w="7329" w:type="dxa"/>
            <w:gridSpan w:val="2"/>
            <w:shd w:val="clear" w:color="auto" w:fill="auto"/>
          </w:tcPr>
          <w:p w:rsidR="00B13A40" w:rsidRPr="00733D6F" w:rsidRDefault="00322E18" w:rsidP="009228C4">
            <w:pPr>
              <w:pStyle w:val="Default"/>
              <w:spacing w:line="276" w:lineRule="auto"/>
              <w:rPr>
                <w:rFonts w:ascii="Times New Roman" w:hAnsi="Times New Roman" w:cs="Times New Roman"/>
              </w:rPr>
            </w:pPr>
            <w:r>
              <w:rPr>
                <w:rFonts w:ascii="Times New Roman" w:hAnsi="Times New Roman" w:cs="Times New Roman"/>
              </w:rPr>
              <w:t>Identify</w:t>
            </w:r>
            <w:r w:rsidR="00B13A40" w:rsidRPr="00733D6F">
              <w:rPr>
                <w:rFonts w:ascii="Times New Roman" w:hAnsi="Times New Roman" w:cs="Times New Roman"/>
              </w:rPr>
              <w:t xml:space="preserve"> pinch point</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4</w:t>
            </w:r>
          </w:p>
        </w:tc>
        <w:tc>
          <w:tcPr>
            <w:tcW w:w="7329" w:type="dxa"/>
            <w:gridSpan w:val="2"/>
            <w:shd w:val="clear" w:color="auto" w:fill="auto"/>
          </w:tcPr>
          <w:p w:rsidR="00B13A40" w:rsidRPr="00733D6F" w:rsidRDefault="00322E18" w:rsidP="009228C4">
            <w:pPr>
              <w:pStyle w:val="Default"/>
              <w:spacing w:line="276" w:lineRule="auto"/>
              <w:rPr>
                <w:rFonts w:ascii="Times New Roman" w:hAnsi="Times New Roman" w:cs="Times New Roman"/>
              </w:rPr>
            </w:pPr>
            <w:r>
              <w:rPr>
                <w:rFonts w:ascii="Times New Roman" w:hAnsi="Times New Roman" w:cs="Times New Roman"/>
              </w:rPr>
              <w:t xml:space="preserve">Elaborate </w:t>
            </w:r>
            <w:r w:rsidR="00B13A40" w:rsidRPr="00733D6F">
              <w:rPr>
                <w:rFonts w:ascii="Times New Roman" w:hAnsi="Times New Roman" w:cs="Times New Roman"/>
              </w:rPr>
              <w:t xml:space="preserve"> data extraction and energy targeting</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5</w:t>
            </w:r>
          </w:p>
        </w:tc>
        <w:tc>
          <w:tcPr>
            <w:tcW w:w="7329" w:type="dxa"/>
            <w:gridSpan w:val="2"/>
            <w:shd w:val="clear" w:color="auto" w:fill="auto"/>
          </w:tcPr>
          <w:p w:rsidR="00B13A40" w:rsidRPr="00733D6F" w:rsidRDefault="00322E18" w:rsidP="009228C4">
            <w:pPr>
              <w:pStyle w:val="Default"/>
              <w:spacing w:line="276" w:lineRule="auto"/>
              <w:rPr>
                <w:rFonts w:ascii="Times New Roman" w:hAnsi="Times New Roman" w:cs="Times New Roman"/>
              </w:rPr>
            </w:pPr>
            <w:r>
              <w:rPr>
                <w:rFonts w:ascii="Times New Roman" w:hAnsi="Times New Roman" w:cs="Times New Roman"/>
                <w:lang w:val="en-IN"/>
              </w:rPr>
              <w:t>Modify the</w:t>
            </w:r>
            <w:r w:rsidR="00B13A40" w:rsidRPr="00733D6F">
              <w:rPr>
                <w:rFonts w:ascii="Times New Roman" w:hAnsi="Times New Roman" w:cs="Times New Roman"/>
                <w:lang w:val="en-IN"/>
              </w:rPr>
              <w:t xml:space="preserve"> Process modifications</w:t>
            </w:r>
          </w:p>
        </w:tc>
      </w:tr>
      <w:tr w:rsidR="00B13A40" w:rsidRPr="00733D6F" w:rsidTr="00E35011">
        <w:tblPrEx>
          <w:jc w:val="left"/>
        </w:tblPrEx>
        <w:trPr>
          <w:trHeight w:val="445"/>
        </w:trPr>
        <w:tc>
          <w:tcPr>
            <w:tcW w:w="984"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6</w:t>
            </w:r>
          </w:p>
        </w:tc>
        <w:tc>
          <w:tcPr>
            <w:tcW w:w="7329" w:type="dxa"/>
            <w:gridSpan w:val="2"/>
            <w:shd w:val="clear" w:color="auto" w:fill="auto"/>
          </w:tcPr>
          <w:p w:rsidR="00B13A40" w:rsidRPr="00733D6F" w:rsidRDefault="00322E18" w:rsidP="009228C4">
            <w:pPr>
              <w:pStyle w:val="Default"/>
              <w:spacing w:line="276" w:lineRule="auto"/>
              <w:rPr>
                <w:rFonts w:ascii="Times New Roman" w:hAnsi="Times New Roman" w:cs="Times New Roman"/>
                <w:bCs/>
              </w:rPr>
            </w:pPr>
            <w:r>
              <w:rPr>
                <w:rFonts w:ascii="Times New Roman" w:hAnsi="Times New Roman" w:cs="Times New Roman"/>
                <w:lang w:val="en-IN"/>
              </w:rPr>
              <w:t xml:space="preserve">Discuss </w:t>
            </w:r>
            <w:r w:rsidR="00B13A40" w:rsidRPr="00733D6F">
              <w:rPr>
                <w:rFonts w:ascii="Times New Roman" w:hAnsi="Times New Roman" w:cs="Times New Roman"/>
                <w:lang w:val="en-IN"/>
              </w:rPr>
              <w:t>Retrofit of distillation systems. Case studies</w:t>
            </w:r>
          </w:p>
        </w:tc>
      </w:tr>
    </w:tbl>
    <w:p w:rsidR="00B13A40" w:rsidRPr="00733D6F" w:rsidRDefault="00B13A40" w:rsidP="009228C4">
      <w:pPr>
        <w:spacing w:after="0"/>
        <w:jc w:val="both"/>
        <w:rPr>
          <w:rFonts w:ascii="Times New Roman" w:hAnsi="Times New Roman"/>
          <w:b/>
          <w:sz w:val="24"/>
          <w:szCs w:val="24"/>
        </w:rPr>
      </w:pPr>
    </w:p>
    <w:tbl>
      <w:tblPr>
        <w:tblW w:w="860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7"/>
        <w:gridCol w:w="1964"/>
        <w:gridCol w:w="477"/>
        <w:gridCol w:w="1206"/>
        <w:gridCol w:w="2058"/>
        <w:gridCol w:w="1124"/>
      </w:tblGrid>
      <w:tr w:rsidR="00B13A40" w:rsidRPr="00733D6F" w:rsidTr="00CE3D49">
        <w:trPr>
          <w:trHeight w:val="305"/>
        </w:trPr>
        <w:tc>
          <w:tcPr>
            <w:tcW w:w="4218" w:type="dxa"/>
            <w:gridSpan w:val="3"/>
            <w:shd w:val="clear" w:color="auto" w:fill="auto"/>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Course Nature</w:t>
            </w:r>
          </w:p>
        </w:tc>
        <w:tc>
          <w:tcPr>
            <w:tcW w:w="4388" w:type="dxa"/>
            <w:gridSpan w:val="3"/>
            <w:shd w:val="clear" w:color="auto" w:fill="auto"/>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Theory</w:t>
            </w:r>
          </w:p>
        </w:tc>
      </w:tr>
      <w:tr w:rsidR="00B13A40" w:rsidRPr="00733D6F" w:rsidTr="00CE3D49">
        <w:trPr>
          <w:trHeight w:val="305"/>
        </w:trPr>
        <w:tc>
          <w:tcPr>
            <w:tcW w:w="8606" w:type="dxa"/>
            <w:gridSpan w:val="6"/>
            <w:shd w:val="clear" w:color="auto" w:fill="auto"/>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Assessment Method</w:t>
            </w:r>
          </w:p>
        </w:tc>
      </w:tr>
      <w:tr w:rsidR="00B13A40" w:rsidRPr="00733D6F" w:rsidTr="00941967">
        <w:trPr>
          <w:trHeight w:val="935"/>
        </w:trPr>
        <w:tc>
          <w:tcPr>
            <w:tcW w:w="1777" w:type="dxa"/>
            <w:tcBorders>
              <w:right w:val="single" w:sz="4" w:space="0" w:color="auto"/>
            </w:tcBorders>
            <w:shd w:val="clear" w:color="auto" w:fill="auto"/>
          </w:tcPr>
          <w:p w:rsidR="00B13A40" w:rsidRPr="00733D6F" w:rsidRDefault="00B13A40" w:rsidP="00CE3D49">
            <w:pPr>
              <w:spacing w:after="0"/>
              <w:rPr>
                <w:rFonts w:ascii="Times New Roman" w:hAnsi="Times New Roman"/>
                <w:sz w:val="24"/>
                <w:szCs w:val="24"/>
              </w:rPr>
            </w:pPr>
            <w:r w:rsidRPr="00733D6F">
              <w:rPr>
                <w:rFonts w:ascii="Times New Roman" w:hAnsi="Times New Roman"/>
                <w:sz w:val="24"/>
                <w:szCs w:val="24"/>
              </w:rPr>
              <w:t>Assessment Tool</w:t>
            </w:r>
          </w:p>
        </w:tc>
        <w:tc>
          <w:tcPr>
            <w:tcW w:w="1964"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83" w:type="dxa"/>
            <w:gridSpan w:val="2"/>
            <w:tcBorders>
              <w:righ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Monthly tests</w:t>
            </w:r>
          </w:p>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2058"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22"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Total</w:t>
            </w:r>
          </w:p>
        </w:tc>
      </w:tr>
      <w:tr w:rsidR="00B13A40" w:rsidRPr="00733D6F" w:rsidTr="00941967">
        <w:trPr>
          <w:trHeight w:val="368"/>
        </w:trPr>
        <w:tc>
          <w:tcPr>
            <w:tcW w:w="1777" w:type="dxa"/>
            <w:tcBorders>
              <w:right w:val="single" w:sz="4" w:space="0" w:color="auto"/>
            </w:tcBorders>
            <w:shd w:val="clear" w:color="auto" w:fill="auto"/>
          </w:tcPr>
          <w:p w:rsidR="00B13A40" w:rsidRPr="00733D6F" w:rsidRDefault="00B13A40" w:rsidP="00CE3D49">
            <w:pPr>
              <w:spacing w:after="0"/>
              <w:rPr>
                <w:rFonts w:ascii="Times New Roman" w:hAnsi="Times New Roman"/>
                <w:sz w:val="24"/>
                <w:szCs w:val="24"/>
              </w:rPr>
            </w:pPr>
            <w:r w:rsidRPr="00733D6F">
              <w:rPr>
                <w:rFonts w:ascii="Times New Roman" w:hAnsi="Times New Roman"/>
                <w:sz w:val="24"/>
                <w:szCs w:val="24"/>
              </w:rPr>
              <w:t>Weightage (%)</w:t>
            </w:r>
          </w:p>
        </w:tc>
        <w:tc>
          <w:tcPr>
            <w:tcW w:w="1964"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10%</w:t>
            </w:r>
          </w:p>
        </w:tc>
        <w:tc>
          <w:tcPr>
            <w:tcW w:w="1683" w:type="dxa"/>
            <w:gridSpan w:val="2"/>
            <w:tcBorders>
              <w:righ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30%</w:t>
            </w:r>
          </w:p>
        </w:tc>
        <w:tc>
          <w:tcPr>
            <w:tcW w:w="2058"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60%</w:t>
            </w:r>
          </w:p>
        </w:tc>
        <w:tc>
          <w:tcPr>
            <w:tcW w:w="1122" w:type="dxa"/>
            <w:tcBorders>
              <w:left w:val="single" w:sz="4" w:space="0" w:color="auto"/>
            </w:tcBorders>
            <w:shd w:val="clear" w:color="auto" w:fill="auto"/>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100%</w:t>
            </w:r>
          </w:p>
        </w:tc>
      </w:tr>
    </w:tbl>
    <w:p w:rsidR="00B13A40" w:rsidRPr="00733D6F" w:rsidRDefault="00B13A40" w:rsidP="00CE3D49">
      <w:pPr>
        <w:spacing w:after="0"/>
        <w:rPr>
          <w:rFonts w:ascii="Times New Roman" w:hAnsi="Times New Roman"/>
          <w:sz w:val="24"/>
          <w:szCs w:val="24"/>
        </w:rPr>
      </w:pPr>
    </w:p>
    <w:p w:rsidR="00B13A40" w:rsidRPr="00733D6F" w:rsidRDefault="00B13A40" w:rsidP="009228C4">
      <w:pPr>
        <w:rPr>
          <w:rFonts w:ascii="Times New Roman" w:hAnsi="Times New Roman"/>
          <w:sz w:val="24"/>
          <w:szCs w:val="24"/>
        </w:rPr>
      </w:pPr>
      <w:r w:rsidRPr="00733D6F">
        <w:rPr>
          <w:rFonts w:ascii="Times New Roman" w:hAnsi="Times New Roman"/>
          <w:sz w:val="24"/>
          <w:szCs w:val="24"/>
        </w:rPr>
        <w:t>***********************************************************************</w:t>
      </w:r>
    </w:p>
    <w:tbl>
      <w:tblPr>
        <w:tblW w:w="8675"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7"/>
        <w:gridCol w:w="2471"/>
        <w:gridCol w:w="2160"/>
        <w:gridCol w:w="1080"/>
        <w:gridCol w:w="1457"/>
      </w:tblGrid>
      <w:tr w:rsidR="00B13A40" w:rsidRPr="00CE3D49" w:rsidTr="00CE3D49">
        <w:trPr>
          <w:trHeight w:val="350"/>
          <w:jc w:val="center"/>
        </w:trPr>
        <w:tc>
          <w:tcPr>
            <w:tcW w:w="1507" w:type="dxa"/>
            <w:shd w:val="clear" w:color="auto" w:fill="auto"/>
          </w:tcPr>
          <w:p w:rsidR="00B13A40" w:rsidRPr="00CE3D49" w:rsidRDefault="00B13A40" w:rsidP="00CE3D49">
            <w:pPr>
              <w:spacing w:after="0" w:line="480" w:lineRule="auto"/>
              <w:jc w:val="center"/>
              <w:rPr>
                <w:rFonts w:ascii="Times New Roman" w:hAnsi="Times New Roman"/>
                <w:b/>
                <w:sz w:val="24"/>
                <w:szCs w:val="24"/>
              </w:rPr>
            </w:pPr>
            <w:r w:rsidRPr="00CE3D49">
              <w:rPr>
                <w:rFonts w:ascii="Times New Roman" w:hAnsi="Times New Roman"/>
                <w:b/>
                <w:sz w:val="24"/>
                <w:szCs w:val="24"/>
              </w:rPr>
              <w:t>Course code</w:t>
            </w:r>
          </w:p>
        </w:tc>
        <w:tc>
          <w:tcPr>
            <w:tcW w:w="2471" w:type="dxa"/>
            <w:shd w:val="clear" w:color="auto" w:fill="auto"/>
          </w:tcPr>
          <w:p w:rsidR="00B13A40" w:rsidRPr="00CE3D49" w:rsidRDefault="00B13A40" w:rsidP="00CE3D49">
            <w:pPr>
              <w:spacing w:after="0"/>
              <w:jc w:val="center"/>
              <w:rPr>
                <w:rFonts w:ascii="Times New Roman" w:hAnsi="Times New Roman"/>
                <w:b/>
                <w:sz w:val="24"/>
                <w:szCs w:val="24"/>
              </w:rPr>
            </w:pPr>
            <w:r w:rsidRPr="00CE3D49">
              <w:rPr>
                <w:rFonts w:ascii="Times New Roman" w:hAnsi="Times New Roman"/>
                <w:b/>
                <w:sz w:val="24"/>
                <w:szCs w:val="24"/>
              </w:rPr>
              <w:t>Course name</w:t>
            </w:r>
          </w:p>
        </w:tc>
        <w:tc>
          <w:tcPr>
            <w:tcW w:w="2160" w:type="dxa"/>
            <w:shd w:val="clear" w:color="auto" w:fill="auto"/>
          </w:tcPr>
          <w:p w:rsidR="00B13A40" w:rsidRPr="00CE3D49" w:rsidRDefault="00B13A40" w:rsidP="00CE3D49">
            <w:pPr>
              <w:spacing w:after="0"/>
              <w:jc w:val="center"/>
              <w:rPr>
                <w:rFonts w:ascii="Times New Roman" w:hAnsi="Times New Roman"/>
                <w:b/>
                <w:sz w:val="24"/>
                <w:szCs w:val="24"/>
              </w:rPr>
            </w:pPr>
            <w:r w:rsidRPr="00CE3D49">
              <w:rPr>
                <w:rFonts w:ascii="Times New Roman" w:hAnsi="Times New Roman"/>
                <w:b/>
                <w:sz w:val="24"/>
                <w:szCs w:val="24"/>
              </w:rPr>
              <w:t>Course Category</w:t>
            </w:r>
          </w:p>
        </w:tc>
        <w:tc>
          <w:tcPr>
            <w:tcW w:w="1080" w:type="dxa"/>
            <w:shd w:val="clear" w:color="auto" w:fill="auto"/>
          </w:tcPr>
          <w:p w:rsidR="00B13A40" w:rsidRPr="00CE3D49" w:rsidRDefault="00B13A40" w:rsidP="00CE3D49">
            <w:pPr>
              <w:spacing w:after="0"/>
              <w:jc w:val="center"/>
              <w:rPr>
                <w:rFonts w:ascii="Times New Roman" w:hAnsi="Times New Roman"/>
                <w:b/>
                <w:sz w:val="24"/>
                <w:szCs w:val="24"/>
              </w:rPr>
            </w:pPr>
            <w:r w:rsidRPr="00CE3D49">
              <w:rPr>
                <w:rFonts w:ascii="Times New Roman" w:hAnsi="Times New Roman"/>
                <w:b/>
                <w:sz w:val="24"/>
                <w:szCs w:val="24"/>
              </w:rPr>
              <w:t>L-T-P</w:t>
            </w:r>
          </w:p>
        </w:tc>
        <w:tc>
          <w:tcPr>
            <w:tcW w:w="1457" w:type="dxa"/>
            <w:shd w:val="clear" w:color="auto" w:fill="auto"/>
          </w:tcPr>
          <w:p w:rsidR="00B13A40" w:rsidRPr="00CE3D49" w:rsidRDefault="00B13A40" w:rsidP="00CE3D49">
            <w:pPr>
              <w:spacing w:after="0"/>
              <w:jc w:val="center"/>
              <w:rPr>
                <w:rFonts w:ascii="Times New Roman" w:hAnsi="Times New Roman"/>
                <w:b/>
                <w:sz w:val="24"/>
                <w:szCs w:val="24"/>
              </w:rPr>
            </w:pPr>
            <w:r w:rsidRPr="00CE3D49">
              <w:rPr>
                <w:rFonts w:ascii="Times New Roman" w:hAnsi="Times New Roman"/>
                <w:b/>
                <w:sz w:val="24"/>
                <w:szCs w:val="24"/>
              </w:rPr>
              <w:t>Credits</w:t>
            </w:r>
          </w:p>
        </w:tc>
      </w:tr>
      <w:tr w:rsidR="00B13A40" w:rsidRPr="00733D6F" w:rsidTr="00CE3D49">
        <w:trPr>
          <w:trHeight w:val="1020"/>
          <w:jc w:val="center"/>
        </w:trPr>
        <w:tc>
          <w:tcPr>
            <w:tcW w:w="1507" w:type="dxa"/>
            <w:shd w:val="clear" w:color="auto" w:fill="auto"/>
            <w:vAlign w:val="center"/>
          </w:tcPr>
          <w:p w:rsidR="00B13A40" w:rsidRPr="00733D6F" w:rsidRDefault="00DB7D5E" w:rsidP="00CE3D49">
            <w:pPr>
              <w:spacing w:after="0" w:line="480" w:lineRule="auto"/>
              <w:jc w:val="center"/>
              <w:rPr>
                <w:rFonts w:ascii="Times New Roman" w:hAnsi="Times New Roman"/>
                <w:sz w:val="24"/>
                <w:szCs w:val="24"/>
              </w:rPr>
            </w:pPr>
            <w:r>
              <w:rPr>
                <w:rFonts w:ascii="Times New Roman" w:hAnsi="Times New Roman"/>
                <w:color w:val="000000"/>
                <w:sz w:val="24"/>
                <w:szCs w:val="24"/>
                <w:lang w:bidi="te-IN"/>
              </w:rPr>
              <w:t>23CH</w:t>
            </w:r>
            <w:r w:rsidR="00F35D66">
              <w:rPr>
                <w:rFonts w:ascii="Times New Roman" w:hAnsi="Times New Roman"/>
                <w:color w:val="000000"/>
                <w:sz w:val="24"/>
                <w:szCs w:val="24"/>
                <w:lang w:bidi="te-IN"/>
              </w:rPr>
              <w:t>XX42</w:t>
            </w:r>
          </w:p>
        </w:tc>
        <w:tc>
          <w:tcPr>
            <w:tcW w:w="2471"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Process Modeling and Simulation</w:t>
            </w:r>
          </w:p>
        </w:tc>
        <w:tc>
          <w:tcPr>
            <w:tcW w:w="2160"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PEC</w:t>
            </w:r>
          </w:p>
        </w:tc>
        <w:tc>
          <w:tcPr>
            <w:tcW w:w="1080"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3-0-0</w:t>
            </w:r>
          </w:p>
        </w:tc>
        <w:tc>
          <w:tcPr>
            <w:tcW w:w="1457"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w:t>
            </w:r>
          </w:p>
        </w:tc>
      </w:tr>
    </w:tbl>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 xml:space="preserve">  Course Learning Objectives:</w:t>
      </w:r>
    </w:p>
    <w:p w:rsidR="00B13A40" w:rsidRPr="00733D6F" w:rsidRDefault="00B13A40" w:rsidP="002D12CC">
      <w:pPr>
        <w:pStyle w:val="ListParagraph"/>
        <w:numPr>
          <w:ilvl w:val="0"/>
          <w:numId w:val="123"/>
        </w:numPr>
        <w:spacing w:after="0"/>
        <w:jc w:val="both"/>
        <w:rPr>
          <w:rFonts w:ascii="Times New Roman" w:hAnsi="Times New Roman"/>
          <w:sz w:val="24"/>
          <w:szCs w:val="24"/>
        </w:rPr>
      </w:pPr>
      <w:r w:rsidRPr="00733D6F">
        <w:rPr>
          <w:rFonts w:ascii="Times New Roman" w:hAnsi="Times New Roman"/>
          <w:sz w:val="24"/>
          <w:szCs w:val="24"/>
        </w:rPr>
        <w:t xml:space="preserve">To understand types of variables, systems in chemical engineering. </w:t>
      </w:r>
    </w:p>
    <w:p w:rsidR="00B13A40" w:rsidRPr="00733D6F" w:rsidRDefault="00B13A40" w:rsidP="002D12CC">
      <w:pPr>
        <w:pStyle w:val="ListParagraph"/>
        <w:numPr>
          <w:ilvl w:val="0"/>
          <w:numId w:val="123"/>
        </w:numPr>
        <w:spacing w:after="0"/>
        <w:jc w:val="both"/>
        <w:rPr>
          <w:rFonts w:ascii="Times New Roman" w:hAnsi="Times New Roman"/>
          <w:b/>
          <w:sz w:val="24"/>
          <w:szCs w:val="24"/>
        </w:rPr>
      </w:pPr>
      <w:r w:rsidRPr="00733D6F">
        <w:rPr>
          <w:rFonts w:ascii="Times New Roman" w:hAnsi="Times New Roman"/>
          <w:sz w:val="24"/>
          <w:szCs w:val="24"/>
        </w:rPr>
        <w:t>To learn basic concepts related to model development</w:t>
      </w:r>
    </w:p>
    <w:p w:rsidR="00B13A40" w:rsidRPr="00733D6F" w:rsidRDefault="00B13A40" w:rsidP="002D12CC">
      <w:pPr>
        <w:numPr>
          <w:ilvl w:val="0"/>
          <w:numId w:val="123"/>
        </w:numPr>
        <w:spacing w:after="0"/>
        <w:jc w:val="both"/>
        <w:rPr>
          <w:rFonts w:ascii="Times New Roman" w:hAnsi="Times New Roman"/>
          <w:b/>
          <w:sz w:val="24"/>
          <w:szCs w:val="24"/>
        </w:rPr>
      </w:pPr>
      <w:r w:rsidRPr="00733D6F">
        <w:rPr>
          <w:rFonts w:ascii="Times New Roman" w:hAnsi="Times New Roman"/>
          <w:sz w:val="24"/>
          <w:szCs w:val="24"/>
        </w:rPr>
        <w:t>To know the importance of numerical methods for chemical engineers</w:t>
      </w:r>
    </w:p>
    <w:p w:rsidR="00B13A40" w:rsidRPr="00733D6F" w:rsidRDefault="00B13A40" w:rsidP="002D12CC">
      <w:pPr>
        <w:numPr>
          <w:ilvl w:val="0"/>
          <w:numId w:val="123"/>
        </w:numPr>
        <w:spacing w:after="0"/>
        <w:jc w:val="both"/>
        <w:rPr>
          <w:rFonts w:ascii="Times New Roman" w:hAnsi="Times New Roman"/>
          <w:b/>
          <w:sz w:val="24"/>
          <w:szCs w:val="24"/>
        </w:rPr>
      </w:pPr>
      <w:r w:rsidRPr="00733D6F">
        <w:rPr>
          <w:rFonts w:ascii="Times New Roman" w:hAnsi="Times New Roman"/>
          <w:sz w:val="24"/>
          <w:szCs w:val="24"/>
        </w:rPr>
        <w:t>To understand the importance and role of thermodynamics in process models.</w:t>
      </w:r>
    </w:p>
    <w:p w:rsidR="00B13A40" w:rsidRPr="00733D6F" w:rsidRDefault="00B13A40" w:rsidP="002D12CC">
      <w:pPr>
        <w:numPr>
          <w:ilvl w:val="0"/>
          <w:numId w:val="123"/>
        </w:numPr>
        <w:spacing w:after="0"/>
        <w:jc w:val="both"/>
        <w:rPr>
          <w:rFonts w:ascii="Times New Roman" w:hAnsi="Times New Roman"/>
          <w:sz w:val="24"/>
          <w:szCs w:val="24"/>
        </w:rPr>
      </w:pPr>
      <w:r w:rsidRPr="00733D6F">
        <w:rPr>
          <w:rFonts w:ascii="Times New Roman" w:hAnsi="Times New Roman"/>
          <w:sz w:val="24"/>
          <w:szCs w:val="24"/>
        </w:rPr>
        <w:t xml:space="preserve">To apply laws of conservation for any chemical engineering process. </w:t>
      </w:r>
    </w:p>
    <w:p w:rsidR="00B13A40" w:rsidRPr="00733D6F" w:rsidRDefault="00B13A40" w:rsidP="002D12CC">
      <w:pPr>
        <w:numPr>
          <w:ilvl w:val="0"/>
          <w:numId w:val="123"/>
        </w:numPr>
        <w:spacing w:after="0"/>
        <w:jc w:val="both"/>
        <w:rPr>
          <w:rFonts w:ascii="Times New Roman" w:hAnsi="Times New Roman"/>
          <w:sz w:val="24"/>
          <w:szCs w:val="24"/>
        </w:rPr>
      </w:pPr>
      <w:r w:rsidRPr="00733D6F">
        <w:rPr>
          <w:rFonts w:ascii="Times New Roman" w:hAnsi="Times New Roman"/>
          <w:sz w:val="24"/>
          <w:szCs w:val="24"/>
        </w:rPr>
        <w:t xml:space="preserve">To learn software’s/process simulators </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 xml:space="preserve">Unit–I                                                                                                     (7 Contact hours)                                       </w:t>
      </w:r>
    </w:p>
    <w:p w:rsidR="00B13A40" w:rsidRPr="00733D6F" w:rsidRDefault="00B13A40" w:rsidP="00CE3D49">
      <w:pPr>
        <w:pStyle w:val="ListParagraph"/>
        <w:ind w:left="0"/>
        <w:jc w:val="both"/>
        <w:rPr>
          <w:rFonts w:ascii="Times New Roman" w:hAnsi="Times New Roman"/>
          <w:sz w:val="24"/>
          <w:szCs w:val="24"/>
        </w:rPr>
      </w:pPr>
      <w:r w:rsidRPr="00733D6F">
        <w:rPr>
          <w:rFonts w:ascii="Times New Roman" w:hAnsi="Times New Roman"/>
          <w:b/>
          <w:sz w:val="24"/>
          <w:szCs w:val="24"/>
        </w:rPr>
        <w:lastRenderedPageBreak/>
        <w:t>Introduction, General concepts:</w:t>
      </w:r>
      <w:r w:rsidRPr="00733D6F">
        <w:rPr>
          <w:rFonts w:ascii="Times New Roman" w:hAnsi="Times New Roman"/>
          <w:sz w:val="24"/>
          <w:szCs w:val="24"/>
        </w:rPr>
        <w:t xml:space="preserve"> Classification of process variables, Types of mathematical models, use of mathematical models, Scope of coverage, Principles of formation, Fundamental laws, Continuity equation, Energy equation, Equations of motions, Transport equations, Equations of state, Equilibrium, Chemical kinetics.</w:t>
      </w:r>
      <w:r w:rsidRPr="00733D6F">
        <w:rPr>
          <w:rFonts w:ascii="Times New Roman" w:hAnsi="Times New Roman"/>
          <w:sz w:val="24"/>
          <w:szCs w:val="24"/>
        </w:rPr>
        <w:tab/>
      </w:r>
      <w:r w:rsidRPr="00733D6F">
        <w:rPr>
          <w:rFonts w:ascii="Times New Roman" w:hAnsi="Times New Roman"/>
          <w:sz w:val="24"/>
          <w:szCs w:val="24"/>
        </w:rPr>
        <w:tab/>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Unit –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 xml:space="preserve">Review of Numerical Methods: </w:t>
      </w:r>
      <w:r w:rsidRPr="00733D6F">
        <w:rPr>
          <w:rFonts w:ascii="Times New Roman" w:hAnsi="Times New Roman"/>
          <w:sz w:val="24"/>
          <w:szCs w:val="24"/>
        </w:rPr>
        <w:t>Numerical methods to solve single nonlinear algebraic equation, system of linear equations and Ordinary differential equations.</w:t>
      </w:r>
    </w:p>
    <w:p w:rsidR="00B13A40" w:rsidRPr="00733D6F" w:rsidRDefault="00B13A40" w:rsidP="009228C4">
      <w:pPr>
        <w:pStyle w:val="ListParagraph"/>
        <w:ind w:left="0"/>
        <w:jc w:val="both"/>
        <w:rPr>
          <w:rFonts w:ascii="Times New Roman" w:hAnsi="Times New Roman"/>
          <w:sz w:val="24"/>
          <w:szCs w:val="24"/>
        </w:rPr>
      </w:pPr>
      <w:r w:rsidRPr="00733D6F">
        <w:rPr>
          <w:rFonts w:ascii="Times New Roman" w:hAnsi="Times New Roman"/>
          <w:b/>
          <w:sz w:val="24"/>
          <w:szCs w:val="24"/>
        </w:rPr>
        <w:t>Review of Thermodynamics:</w:t>
      </w:r>
      <w:r w:rsidRPr="00733D6F">
        <w:rPr>
          <w:rFonts w:ascii="Times New Roman" w:hAnsi="Times New Roman"/>
          <w:sz w:val="24"/>
          <w:szCs w:val="24"/>
        </w:rPr>
        <w:t xml:space="preserve"> Activity Coefficient models: Introduction, The margules model, Vanlaar, Wilson, NRTL, UNIQUAC and UNIFAC models. </w:t>
      </w:r>
    </w:p>
    <w:p w:rsidR="00B13A40" w:rsidRPr="00733D6F" w:rsidRDefault="00B13A40" w:rsidP="009228C4">
      <w:pPr>
        <w:pStyle w:val="ListParagraph"/>
        <w:spacing w:line="360" w:lineRule="auto"/>
        <w:ind w:left="0"/>
        <w:jc w:val="both"/>
        <w:rPr>
          <w:rFonts w:ascii="Times New Roman" w:hAnsi="Times New Roman"/>
          <w:b/>
          <w:sz w:val="24"/>
          <w:szCs w:val="24"/>
        </w:rPr>
      </w:pPr>
      <w:r w:rsidRPr="00733D6F">
        <w:rPr>
          <w:rFonts w:ascii="Times New Roman" w:hAnsi="Times New Roman"/>
          <w:sz w:val="24"/>
          <w:szCs w:val="24"/>
        </w:rPr>
        <w:t xml:space="preserve">Equation of state models: Introduction, RK, SRK, PR and BWR equation of state models. </w:t>
      </w:r>
    </w:p>
    <w:p w:rsidR="00B13A40" w:rsidRPr="00733D6F" w:rsidRDefault="00B13A40" w:rsidP="009228C4">
      <w:pPr>
        <w:pStyle w:val="ListParagraph"/>
        <w:ind w:left="0"/>
        <w:jc w:val="both"/>
        <w:rPr>
          <w:rFonts w:ascii="Times New Roman" w:hAnsi="Times New Roman"/>
          <w:b/>
          <w:sz w:val="24"/>
          <w:szCs w:val="24"/>
        </w:rPr>
      </w:pPr>
      <w:r w:rsidRPr="00733D6F">
        <w:rPr>
          <w:rFonts w:ascii="Times New Roman" w:hAnsi="Times New Roman"/>
          <w:b/>
          <w:sz w:val="24"/>
          <w:szCs w:val="24"/>
        </w:rPr>
        <w:t>Unit –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13A40" w:rsidRPr="00733D6F" w:rsidRDefault="00B13A40" w:rsidP="009228C4">
      <w:pPr>
        <w:pStyle w:val="ListParagraph"/>
        <w:ind w:left="0"/>
        <w:jc w:val="both"/>
        <w:rPr>
          <w:rFonts w:ascii="Times New Roman" w:hAnsi="Times New Roman"/>
          <w:sz w:val="24"/>
          <w:szCs w:val="24"/>
        </w:rPr>
      </w:pPr>
      <w:r w:rsidRPr="00733D6F">
        <w:rPr>
          <w:rFonts w:ascii="Times New Roman" w:hAnsi="Times New Roman"/>
          <w:b/>
          <w:sz w:val="24"/>
          <w:szCs w:val="24"/>
        </w:rPr>
        <w:t>Examples of mathematical models of chemical engineering systems</w:t>
      </w:r>
      <w:r w:rsidRPr="00733D6F">
        <w:rPr>
          <w:rFonts w:ascii="Times New Roman" w:hAnsi="Times New Roman"/>
          <w:sz w:val="24"/>
          <w:szCs w:val="24"/>
        </w:rPr>
        <w:t xml:space="preserve">: Introduction, Series of isothermal, constant hold up CSTRs, CSTRs with variable hold-ups, Gas phase pressurized CSTR, Non- isothermal CSTR. Two heated tanks, Single component vaporizer </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Unit –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Examples of mathematical models of chemical engineering systems</w:t>
      </w:r>
      <w:r w:rsidRPr="00733D6F">
        <w:rPr>
          <w:rFonts w:ascii="Times New Roman" w:hAnsi="Times New Roman"/>
          <w:sz w:val="24"/>
          <w:szCs w:val="24"/>
        </w:rPr>
        <w:t>:  Reactor with mass transfer, Absorption column, Double pipe Heat exchanger, Batch Reactor modeling and dynamic simulation; CSTR- modeling and dynamic simulation, multiple steady states. Equilibrium flash vaporization, Multi-component flash drum.</w:t>
      </w:r>
    </w:p>
    <w:p w:rsidR="00B13A40" w:rsidRPr="00733D6F" w:rsidRDefault="00B13A40" w:rsidP="009228C4">
      <w:pPr>
        <w:pStyle w:val="ListParagraph"/>
        <w:spacing w:line="360" w:lineRule="auto"/>
        <w:ind w:left="0"/>
        <w:jc w:val="both"/>
        <w:rPr>
          <w:rFonts w:ascii="Times New Roman" w:hAnsi="Times New Roman"/>
          <w:b/>
          <w:sz w:val="24"/>
          <w:szCs w:val="24"/>
        </w:rPr>
      </w:pPr>
      <w:r w:rsidRPr="00733D6F">
        <w:rPr>
          <w:rFonts w:ascii="Times New Roman" w:hAnsi="Times New Roman"/>
          <w:b/>
          <w:sz w:val="24"/>
          <w:szCs w:val="24"/>
        </w:rPr>
        <w:t>Unit -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                             </w:t>
      </w:r>
    </w:p>
    <w:p w:rsidR="00CE3D49" w:rsidRDefault="00B13A40" w:rsidP="00CE3D49">
      <w:pPr>
        <w:pStyle w:val="ListParagraph"/>
        <w:ind w:left="0"/>
        <w:jc w:val="both"/>
        <w:rPr>
          <w:rFonts w:ascii="Times New Roman" w:hAnsi="Times New Roman"/>
          <w:sz w:val="24"/>
          <w:szCs w:val="24"/>
        </w:rPr>
      </w:pPr>
      <w:r w:rsidRPr="00733D6F">
        <w:rPr>
          <w:rFonts w:ascii="Times New Roman" w:hAnsi="Times New Roman"/>
          <w:b/>
          <w:sz w:val="24"/>
          <w:szCs w:val="24"/>
        </w:rPr>
        <w:t>Distillation Models:</w:t>
      </w:r>
      <w:r w:rsidRPr="00733D6F">
        <w:rPr>
          <w:rFonts w:ascii="Times New Roman" w:hAnsi="Times New Roman"/>
          <w:sz w:val="24"/>
          <w:szCs w:val="24"/>
        </w:rPr>
        <w:t xml:space="preserve"> Compartmental Distillation model, Ideal Binary Distillation Column, Binary Batch Distillation column- Model and dynamic simulation; Multicomponent Distillation column.</w:t>
      </w:r>
    </w:p>
    <w:p w:rsidR="00B13A40" w:rsidRPr="00CE3D49" w:rsidRDefault="00B13A40" w:rsidP="00CE3D49">
      <w:pPr>
        <w:pStyle w:val="ListParagraph"/>
        <w:ind w:left="0"/>
        <w:jc w:val="both"/>
        <w:rPr>
          <w:rFonts w:ascii="Times New Roman" w:hAnsi="Times New Roman"/>
          <w:sz w:val="24"/>
          <w:szCs w:val="24"/>
        </w:rPr>
      </w:pPr>
      <w:r w:rsidRPr="00733D6F">
        <w:rPr>
          <w:rFonts w:ascii="Times New Roman" w:hAnsi="Times New Roman"/>
          <w:b/>
          <w:sz w:val="24"/>
          <w:szCs w:val="24"/>
        </w:rPr>
        <w:t>Unit –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                                                       Computer simulation:</w:t>
      </w:r>
      <w:r w:rsidRPr="00733D6F">
        <w:rPr>
          <w:rFonts w:ascii="Times New Roman" w:hAnsi="Times New Roman"/>
          <w:sz w:val="24"/>
          <w:szCs w:val="24"/>
        </w:rPr>
        <w:t xml:space="preserve"> Simulation examples- Gravity flow tank, Three CSTRs in series, Non-isothermal CSTR, Binary distillation column, Batch reactor, Heat Exchanger.</w:t>
      </w:r>
    </w:p>
    <w:p w:rsidR="00B13A40" w:rsidRPr="00733D6F" w:rsidRDefault="00B13A40" w:rsidP="00CE3D49">
      <w:pPr>
        <w:pStyle w:val="ListParagraph"/>
        <w:spacing w:after="0"/>
        <w:ind w:left="0"/>
        <w:jc w:val="both"/>
        <w:rPr>
          <w:rFonts w:ascii="Times New Roman" w:hAnsi="Times New Roman"/>
          <w:sz w:val="24"/>
          <w:szCs w:val="24"/>
        </w:rPr>
      </w:pPr>
      <w:r w:rsidRPr="00733D6F">
        <w:rPr>
          <w:rFonts w:ascii="Times New Roman" w:hAnsi="Times New Roman"/>
          <w:sz w:val="24"/>
          <w:szCs w:val="24"/>
        </w:rPr>
        <w:t>Usage of Commercial steady state and dynamic simulators- ASPEN PLUS</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Learning Resources:</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B13A40" w:rsidRPr="00733D6F" w:rsidRDefault="00B13A40" w:rsidP="002D12CC">
      <w:pPr>
        <w:pStyle w:val="ListParagraph"/>
        <w:numPr>
          <w:ilvl w:val="0"/>
          <w:numId w:val="88"/>
        </w:numPr>
        <w:jc w:val="both"/>
        <w:rPr>
          <w:rFonts w:ascii="Times New Roman" w:hAnsi="Times New Roman"/>
          <w:sz w:val="24"/>
          <w:szCs w:val="24"/>
        </w:rPr>
      </w:pPr>
      <w:r w:rsidRPr="00733D6F">
        <w:rPr>
          <w:rFonts w:ascii="Times New Roman" w:hAnsi="Times New Roman"/>
          <w:sz w:val="24"/>
          <w:szCs w:val="24"/>
        </w:rPr>
        <w:t>W.L.Luyben, ‘</w:t>
      </w:r>
      <w:r w:rsidRPr="00733D6F">
        <w:rPr>
          <w:rFonts w:ascii="Times New Roman" w:hAnsi="Times New Roman"/>
          <w:i/>
          <w:sz w:val="24"/>
          <w:szCs w:val="24"/>
        </w:rPr>
        <w:t>Process modeling simulation and control for chemical engineers</w:t>
      </w:r>
      <w:r w:rsidRPr="00733D6F">
        <w:rPr>
          <w:rFonts w:ascii="Times New Roman" w:hAnsi="Times New Roman"/>
          <w:sz w:val="24"/>
          <w:szCs w:val="24"/>
        </w:rPr>
        <w:t>’,McGraw-Hill,2</w:t>
      </w:r>
      <w:r w:rsidRPr="00733D6F">
        <w:rPr>
          <w:rFonts w:ascii="Times New Roman" w:hAnsi="Times New Roman"/>
          <w:sz w:val="24"/>
          <w:szCs w:val="24"/>
          <w:vertAlign w:val="superscript"/>
        </w:rPr>
        <w:t>nd</w:t>
      </w:r>
      <w:r w:rsidRPr="00733D6F">
        <w:rPr>
          <w:rFonts w:ascii="Times New Roman" w:hAnsi="Times New Roman"/>
          <w:sz w:val="24"/>
          <w:szCs w:val="24"/>
        </w:rPr>
        <w:t>Edition. 1989</w:t>
      </w:r>
    </w:p>
    <w:p w:rsidR="00B13A40" w:rsidRPr="00733D6F" w:rsidRDefault="00B13A40" w:rsidP="002D12CC">
      <w:pPr>
        <w:pStyle w:val="ListParagraph"/>
        <w:numPr>
          <w:ilvl w:val="0"/>
          <w:numId w:val="88"/>
        </w:numPr>
        <w:spacing w:after="0"/>
        <w:jc w:val="both"/>
        <w:rPr>
          <w:rFonts w:ascii="Times New Roman" w:hAnsi="Times New Roman"/>
          <w:sz w:val="24"/>
          <w:szCs w:val="24"/>
        </w:rPr>
      </w:pPr>
      <w:r w:rsidRPr="00733D6F">
        <w:rPr>
          <w:rFonts w:ascii="Times New Roman" w:hAnsi="Times New Roman"/>
          <w:sz w:val="24"/>
          <w:szCs w:val="24"/>
        </w:rPr>
        <w:t>A.K.Jana, ‘</w:t>
      </w:r>
      <w:r w:rsidRPr="00733D6F">
        <w:rPr>
          <w:rFonts w:ascii="Times New Roman" w:hAnsi="Times New Roman"/>
          <w:i/>
          <w:sz w:val="24"/>
          <w:szCs w:val="24"/>
        </w:rPr>
        <w:t>Chemical process modeling and computer simulation</w:t>
      </w:r>
      <w:r w:rsidRPr="00733D6F">
        <w:rPr>
          <w:rFonts w:ascii="Times New Roman" w:hAnsi="Times New Roman"/>
          <w:sz w:val="24"/>
          <w:szCs w:val="24"/>
        </w:rPr>
        <w:t>’, PHI, 2</w:t>
      </w:r>
      <w:r w:rsidRPr="00733D6F">
        <w:rPr>
          <w:rFonts w:ascii="Times New Roman" w:hAnsi="Times New Roman"/>
          <w:sz w:val="24"/>
          <w:szCs w:val="24"/>
          <w:vertAlign w:val="superscript"/>
        </w:rPr>
        <w:t>nd</w:t>
      </w:r>
      <w:r w:rsidRPr="00733D6F">
        <w:rPr>
          <w:rFonts w:ascii="Times New Roman" w:hAnsi="Times New Roman"/>
          <w:sz w:val="24"/>
          <w:szCs w:val="24"/>
        </w:rPr>
        <w:t xml:space="preserve"> edition, 2011.</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b/>
          <w:sz w:val="24"/>
          <w:szCs w:val="24"/>
        </w:rPr>
        <w:t>Reference Books:</w:t>
      </w:r>
    </w:p>
    <w:p w:rsidR="00B13A40" w:rsidRPr="00733D6F" w:rsidRDefault="00B13A40" w:rsidP="002D12CC">
      <w:pPr>
        <w:pStyle w:val="ListParagraph"/>
        <w:numPr>
          <w:ilvl w:val="0"/>
          <w:numId w:val="89"/>
        </w:numPr>
        <w:spacing w:after="0"/>
        <w:jc w:val="both"/>
        <w:rPr>
          <w:rFonts w:ascii="Times New Roman" w:hAnsi="Times New Roman"/>
          <w:sz w:val="24"/>
          <w:szCs w:val="24"/>
        </w:rPr>
      </w:pPr>
      <w:r w:rsidRPr="00733D6F">
        <w:rPr>
          <w:rFonts w:ascii="Times New Roman" w:hAnsi="Times New Roman"/>
          <w:sz w:val="24"/>
          <w:szCs w:val="24"/>
        </w:rPr>
        <w:t>S.K. Gupta, ‘</w:t>
      </w:r>
      <w:r w:rsidRPr="00733D6F">
        <w:rPr>
          <w:rFonts w:ascii="Times New Roman" w:hAnsi="Times New Roman"/>
          <w:i/>
          <w:sz w:val="24"/>
          <w:szCs w:val="24"/>
        </w:rPr>
        <w:t>Numerical Methods For Engineers</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 xml:space="preserve"> edition, McGraw Hill., 2013</w:t>
      </w:r>
    </w:p>
    <w:p w:rsidR="00B13A40" w:rsidRPr="00733D6F" w:rsidRDefault="00B13A40" w:rsidP="002D12CC">
      <w:pPr>
        <w:pStyle w:val="ListParagraph"/>
        <w:numPr>
          <w:ilvl w:val="0"/>
          <w:numId w:val="89"/>
        </w:numPr>
        <w:rPr>
          <w:rFonts w:ascii="Times New Roman" w:hAnsi="Times New Roman"/>
          <w:sz w:val="24"/>
          <w:szCs w:val="24"/>
        </w:rPr>
      </w:pPr>
      <w:r w:rsidRPr="00733D6F">
        <w:rPr>
          <w:rFonts w:ascii="Times New Roman" w:hAnsi="Times New Roman"/>
          <w:sz w:val="24"/>
          <w:szCs w:val="24"/>
        </w:rPr>
        <w:t>J.M.Smith, H.C Van Ness and M. M. Abbott, ‘</w:t>
      </w:r>
      <w:r w:rsidRPr="00733D6F">
        <w:rPr>
          <w:rFonts w:ascii="Times New Roman" w:hAnsi="Times New Roman"/>
          <w:i/>
          <w:sz w:val="24"/>
          <w:szCs w:val="24"/>
        </w:rPr>
        <w:t>Introduction to Chemical Engineering Thermodynamics</w:t>
      </w:r>
      <w:r w:rsidRPr="00733D6F">
        <w:rPr>
          <w:rFonts w:ascii="Times New Roman" w:hAnsi="Times New Roman"/>
          <w:sz w:val="24"/>
          <w:szCs w:val="24"/>
        </w:rPr>
        <w:t>’, 7</w:t>
      </w:r>
      <w:r w:rsidRPr="00733D6F">
        <w:rPr>
          <w:rFonts w:ascii="Times New Roman" w:hAnsi="Times New Roman"/>
          <w:sz w:val="24"/>
          <w:szCs w:val="24"/>
          <w:vertAlign w:val="superscript"/>
        </w:rPr>
        <w:t>th</w:t>
      </w:r>
      <w:r w:rsidRPr="00733D6F">
        <w:rPr>
          <w:rFonts w:ascii="Times New Roman" w:hAnsi="Times New Roman"/>
          <w:sz w:val="24"/>
          <w:szCs w:val="24"/>
        </w:rPr>
        <w:t xml:space="preserve"> Edition, Tata McGraw Hill, 2009.</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lastRenderedPageBreak/>
        <w:t>Web resources:</w:t>
      </w:r>
    </w:p>
    <w:p w:rsidR="00B13A40" w:rsidRPr="00733D6F" w:rsidRDefault="00B13A40" w:rsidP="002D12CC">
      <w:pPr>
        <w:pStyle w:val="ListParagraph"/>
        <w:numPr>
          <w:ilvl w:val="0"/>
          <w:numId w:val="124"/>
        </w:numPr>
        <w:spacing w:after="0"/>
        <w:jc w:val="both"/>
        <w:rPr>
          <w:rFonts w:ascii="Times New Roman" w:hAnsi="Times New Roman"/>
          <w:sz w:val="24"/>
          <w:szCs w:val="24"/>
        </w:rPr>
      </w:pPr>
      <w:r w:rsidRPr="00733D6F">
        <w:rPr>
          <w:rFonts w:ascii="Times New Roman" w:hAnsi="Times New Roman"/>
          <w:sz w:val="24"/>
          <w:szCs w:val="24"/>
        </w:rPr>
        <w:t xml:space="preserve">https://nptel.ac.in/courses/103107096/ </w:t>
      </w:r>
    </w:p>
    <w:p w:rsidR="00B13A40" w:rsidRPr="00733D6F" w:rsidRDefault="00B13A40"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6"/>
        <w:gridCol w:w="7772"/>
      </w:tblGrid>
      <w:tr w:rsidR="00B13A40" w:rsidRPr="00733D6F" w:rsidTr="00E35011">
        <w:trPr>
          <w:trHeight w:val="432"/>
        </w:trPr>
        <w:tc>
          <w:tcPr>
            <w:tcW w:w="796"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1</w:t>
            </w:r>
          </w:p>
        </w:tc>
        <w:tc>
          <w:tcPr>
            <w:tcW w:w="7772"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Classify types of variables and systems.</w:t>
            </w:r>
          </w:p>
        </w:tc>
      </w:tr>
      <w:tr w:rsidR="00B13A40" w:rsidRPr="00733D6F" w:rsidTr="00E35011">
        <w:trPr>
          <w:trHeight w:val="432"/>
        </w:trPr>
        <w:tc>
          <w:tcPr>
            <w:tcW w:w="796"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2</w:t>
            </w:r>
          </w:p>
        </w:tc>
        <w:tc>
          <w:tcPr>
            <w:tcW w:w="7772"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 xml:space="preserve">Explore the steps involved in developing model for any chemical engineering system. </w:t>
            </w:r>
          </w:p>
        </w:tc>
      </w:tr>
      <w:tr w:rsidR="00B13A40" w:rsidRPr="00733D6F" w:rsidTr="00E35011">
        <w:trPr>
          <w:trHeight w:val="432"/>
        </w:trPr>
        <w:tc>
          <w:tcPr>
            <w:tcW w:w="796"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3</w:t>
            </w:r>
          </w:p>
        </w:tc>
        <w:tc>
          <w:tcPr>
            <w:tcW w:w="7772"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 xml:space="preserve">Apply laws of conservation principles and transport equations to build a model </w:t>
            </w:r>
          </w:p>
        </w:tc>
      </w:tr>
      <w:tr w:rsidR="00B13A40" w:rsidRPr="00733D6F" w:rsidTr="00E35011">
        <w:trPr>
          <w:trHeight w:val="432"/>
        </w:trPr>
        <w:tc>
          <w:tcPr>
            <w:tcW w:w="796"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4</w:t>
            </w:r>
          </w:p>
        </w:tc>
        <w:tc>
          <w:tcPr>
            <w:tcW w:w="7772" w:type="dxa"/>
            <w:shd w:val="clear" w:color="auto" w:fill="auto"/>
          </w:tcPr>
          <w:p w:rsidR="00B13A40" w:rsidRPr="00733D6F" w:rsidRDefault="00322E18" w:rsidP="00CE3D49">
            <w:pPr>
              <w:spacing w:after="0"/>
              <w:jc w:val="both"/>
              <w:rPr>
                <w:rFonts w:ascii="Times New Roman" w:hAnsi="Times New Roman"/>
                <w:sz w:val="24"/>
                <w:szCs w:val="24"/>
              </w:rPr>
            </w:pPr>
            <w:r>
              <w:rPr>
                <w:rFonts w:ascii="Times New Roman" w:hAnsi="Times New Roman"/>
                <w:sz w:val="24"/>
                <w:szCs w:val="24"/>
              </w:rPr>
              <w:t>List</w:t>
            </w:r>
            <w:r w:rsidR="00B13A40" w:rsidRPr="00733D6F">
              <w:rPr>
                <w:rFonts w:ascii="Times New Roman" w:hAnsi="Times New Roman"/>
                <w:sz w:val="24"/>
                <w:szCs w:val="24"/>
              </w:rPr>
              <w:t xml:space="preserve"> the importance and role of numerical methods and thermodynamic concepts. </w:t>
            </w:r>
          </w:p>
        </w:tc>
      </w:tr>
      <w:tr w:rsidR="00B13A40" w:rsidRPr="00733D6F" w:rsidTr="00E35011">
        <w:trPr>
          <w:trHeight w:val="432"/>
        </w:trPr>
        <w:tc>
          <w:tcPr>
            <w:tcW w:w="796"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5</w:t>
            </w:r>
          </w:p>
        </w:tc>
        <w:tc>
          <w:tcPr>
            <w:tcW w:w="7772"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 xml:space="preserve">Build process model for frequently used chemical engineering systems like Reactors, distillation columns etc. </w:t>
            </w:r>
          </w:p>
        </w:tc>
      </w:tr>
      <w:tr w:rsidR="00B13A40" w:rsidRPr="00733D6F" w:rsidTr="00E35011">
        <w:trPr>
          <w:trHeight w:val="432"/>
        </w:trPr>
        <w:tc>
          <w:tcPr>
            <w:tcW w:w="796" w:type="dxa"/>
            <w:shd w:val="clear" w:color="auto" w:fill="auto"/>
          </w:tcPr>
          <w:p w:rsidR="00B13A40" w:rsidRPr="00733D6F" w:rsidRDefault="00B13A40" w:rsidP="00CE3D49">
            <w:pPr>
              <w:spacing w:after="0" w:line="360" w:lineRule="auto"/>
              <w:jc w:val="both"/>
              <w:rPr>
                <w:rFonts w:ascii="Times New Roman" w:hAnsi="Times New Roman"/>
                <w:sz w:val="24"/>
                <w:szCs w:val="24"/>
              </w:rPr>
            </w:pPr>
            <w:r w:rsidRPr="00733D6F">
              <w:rPr>
                <w:rFonts w:ascii="Times New Roman" w:hAnsi="Times New Roman"/>
                <w:sz w:val="24"/>
                <w:szCs w:val="24"/>
              </w:rPr>
              <w:t>CO 6</w:t>
            </w:r>
          </w:p>
        </w:tc>
        <w:tc>
          <w:tcPr>
            <w:tcW w:w="7772" w:type="dxa"/>
            <w:shd w:val="clear" w:color="auto" w:fill="auto"/>
          </w:tcPr>
          <w:p w:rsidR="00B13A40" w:rsidRPr="00733D6F" w:rsidRDefault="00B13A40" w:rsidP="009228C4">
            <w:pPr>
              <w:ind w:right="-15"/>
              <w:rPr>
                <w:rFonts w:ascii="Times New Roman" w:hAnsi="Times New Roman"/>
                <w:bCs/>
                <w:sz w:val="24"/>
                <w:szCs w:val="24"/>
              </w:rPr>
            </w:pPr>
            <w:r w:rsidRPr="00733D6F">
              <w:rPr>
                <w:rFonts w:ascii="Times New Roman" w:hAnsi="Times New Roman"/>
                <w:sz w:val="24"/>
                <w:szCs w:val="24"/>
              </w:rPr>
              <w:t xml:space="preserve">Involve computers to simulate the developed models using Matlab, C/C++ and commercial process simulators. </w:t>
            </w:r>
          </w:p>
        </w:tc>
      </w:tr>
    </w:tbl>
    <w:p w:rsidR="00B13A40" w:rsidRPr="00733D6F" w:rsidRDefault="00B13A40" w:rsidP="009228C4">
      <w:pPr>
        <w:spacing w:after="0"/>
        <w:jc w:val="both"/>
        <w:rPr>
          <w:rFonts w:ascii="Times New Roman" w:hAnsi="Times New Roman"/>
          <w:b/>
          <w:sz w:val="24"/>
          <w:szCs w:val="24"/>
        </w:rPr>
      </w:pPr>
    </w:p>
    <w:tbl>
      <w:tblPr>
        <w:tblW w:w="85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1903"/>
        <w:gridCol w:w="1662"/>
        <w:gridCol w:w="1570"/>
        <w:gridCol w:w="990"/>
      </w:tblGrid>
      <w:tr w:rsidR="00B13A40" w:rsidRPr="00733D6F" w:rsidTr="00E35011">
        <w:tc>
          <w:tcPr>
            <w:tcW w:w="43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Course Nature</w:t>
            </w:r>
          </w:p>
        </w:tc>
        <w:tc>
          <w:tcPr>
            <w:tcW w:w="422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Theory</w:t>
            </w:r>
          </w:p>
        </w:tc>
      </w:tr>
      <w:tr w:rsidR="00B13A40" w:rsidRPr="00733D6F" w:rsidTr="00E35011">
        <w:tc>
          <w:tcPr>
            <w:tcW w:w="857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Assessment Method</w:t>
            </w:r>
          </w:p>
        </w:tc>
      </w:tr>
      <w:tr w:rsidR="00B13A40" w:rsidRPr="00733D6F" w:rsidTr="00E35011">
        <w:tc>
          <w:tcPr>
            <w:tcW w:w="2448"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rPr>
                <w:rFonts w:ascii="Times New Roman" w:hAnsi="Times New Roman"/>
                <w:sz w:val="24"/>
                <w:szCs w:val="24"/>
              </w:rPr>
            </w:pPr>
            <w:r w:rsidRPr="00733D6F">
              <w:rPr>
                <w:rFonts w:ascii="Times New Roman" w:hAnsi="Times New Roman"/>
                <w:sz w:val="24"/>
                <w:szCs w:val="24"/>
              </w:rPr>
              <w:t>Assessment Tool</w:t>
            </w:r>
          </w:p>
        </w:tc>
        <w:tc>
          <w:tcPr>
            <w:tcW w:w="1903"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Assignments</w:t>
            </w:r>
          </w:p>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62"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Monthly tests</w:t>
            </w:r>
          </w:p>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70"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Total</w:t>
            </w:r>
          </w:p>
        </w:tc>
      </w:tr>
      <w:tr w:rsidR="00B13A40" w:rsidRPr="00733D6F" w:rsidTr="00E35011">
        <w:tc>
          <w:tcPr>
            <w:tcW w:w="2448"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rPr>
                <w:rFonts w:ascii="Times New Roman" w:hAnsi="Times New Roman"/>
                <w:sz w:val="24"/>
                <w:szCs w:val="24"/>
              </w:rPr>
            </w:pPr>
            <w:r w:rsidRPr="00733D6F">
              <w:rPr>
                <w:rFonts w:ascii="Times New Roman" w:hAnsi="Times New Roman"/>
                <w:sz w:val="24"/>
                <w:szCs w:val="24"/>
              </w:rPr>
              <w:t>Weightage (%)</w:t>
            </w:r>
          </w:p>
        </w:tc>
        <w:tc>
          <w:tcPr>
            <w:tcW w:w="1903"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10%</w:t>
            </w:r>
          </w:p>
        </w:tc>
        <w:tc>
          <w:tcPr>
            <w:tcW w:w="1662"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30%</w:t>
            </w:r>
          </w:p>
        </w:tc>
        <w:tc>
          <w:tcPr>
            <w:tcW w:w="1570"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B13A40" w:rsidRPr="00733D6F" w:rsidRDefault="00B13A40" w:rsidP="00CE3D49">
            <w:pPr>
              <w:spacing w:after="0"/>
              <w:jc w:val="center"/>
              <w:rPr>
                <w:rFonts w:ascii="Times New Roman" w:hAnsi="Times New Roman"/>
                <w:sz w:val="24"/>
                <w:szCs w:val="24"/>
              </w:rPr>
            </w:pPr>
            <w:r w:rsidRPr="00733D6F">
              <w:rPr>
                <w:rFonts w:ascii="Times New Roman" w:hAnsi="Times New Roman"/>
                <w:sz w:val="24"/>
                <w:szCs w:val="24"/>
              </w:rPr>
              <w:t>100%</w:t>
            </w:r>
          </w:p>
        </w:tc>
      </w:tr>
    </w:tbl>
    <w:p w:rsidR="00B13A40" w:rsidRPr="00733D6F" w:rsidRDefault="00B13A40" w:rsidP="00CE3D49">
      <w:pPr>
        <w:spacing w:after="0"/>
        <w:jc w:val="both"/>
        <w:rPr>
          <w:rFonts w:ascii="Times New Roman" w:hAnsi="Times New Roman"/>
          <w:b/>
          <w:sz w:val="24"/>
          <w:szCs w:val="24"/>
        </w:rPr>
      </w:pP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w:t>
      </w:r>
    </w:p>
    <w:p w:rsidR="00B13A40" w:rsidRPr="00733D6F" w:rsidRDefault="00B13A40" w:rsidP="009228C4">
      <w:pPr>
        <w:spacing w:after="0"/>
        <w:jc w:val="both"/>
        <w:rPr>
          <w:rFonts w:ascii="Times New Roman" w:hAnsi="Times New Roman"/>
          <w:b/>
          <w:sz w:val="24"/>
          <w:szCs w:val="24"/>
        </w:rPr>
      </w:pPr>
    </w:p>
    <w:p w:rsidR="00B13A40" w:rsidRPr="00733D6F" w:rsidRDefault="00B13A40" w:rsidP="009228C4">
      <w:pPr>
        <w:spacing w:after="0"/>
        <w:jc w:val="both"/>
        <w:rPr>
          <w:rFonts w:ascii="Times New Roman" w:hAnsi="Times New Roman"/>
          <w:b/>
          <w:sz w:val="24"/>
          <w:szCs w:val="24"/>
        </w:rPr>
      </w:pPr>
    </w:p>
    <w:tbl>
      <w:tblPr>
        <w:tblW w:w="9477" w:type="dxa"/>
        <w:jc w:val="center"/>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9"/>
        <w:gridCol w:w="3212"/>
        <w:gridCol w:w="2008"/>
        <w:gridCol w:w="1170"/>
        <w:gridCol w:w="1498"/>
      </w:tblGrid>
      <w:tr w:rsidR="00B13A40" w:rsidRPr="00733D6F" w:rsidTr="00CE3D49">
        <w:trPr>
          <w:jc w:val="center"/>
        </w:trPr>
        <w:tc>
          <w:tcPr>
            <w:tcW w:w="1589" w:type="dxa"/>
            <w:shd w:val="clear" w:color="auto" w:fill="auto"/>
          </w:tcPr>
          <w:p w:rsidR="00B13A40" w:rsidRPr="00CE3D49" w:rsidRDefault="00B13A40" w:rsidP="009228C4">
            <w:pPr>
              <w:jc w:val="center"/>
              <w:rPr>
                <w:rFonts w:ascii="Times New Roman" w:hAnsi="Times New Roman"/>
                <w:b/>
                <w:sz w:val="24"/>
                <w:szCs w:val="24"/>
              </w:rPr>
            </w:pPr>
            <w:r w:rsidRPr="00CE3D49">
              <w:rPr>
                <w:rFonts w:ascii="Times New Roman" w:hAnsi="Times New Roman"/>
                <w:b/>
                <w:sz w:val="24"/>
                <w:szCs w:val="24"/>
              </w:rPr>
              <w:t>Course code</w:t>
            </w:r>
          </w:p>
        </w:tc>
        <w:tc>
          <w:tcPr>
            <w:tcW w:w="3212" w:type="dxa"/>
            <w:shd w:val="clear" w:color="auto" w:fill="auto"/>
          </w:tcPr>
          <w:p w:rsidR="00B13A40" w:rsidRPr="00CE3D49" w:rsidRDefault="00B13A40" w:rsidP="009228C4">
            <w:pPr>
              <w:jc w:val="center"/>
              <w:rPr>
                <w:rFonts w:ascii="Times New Roman" w:hAnsi="Times New Roman"/>
                <w:b/>
                <w:sz w:val="24"/>
                <w:szCs w:val="24"/>
              </w:rPr>
            </w:pPr>
            <w:r w:rsidRPr="00CE3D49">
              <w:rPr>
                <w:rFonts w:ascii="Times New Roman" w:hAnsi="Times New Roman"/>
                <w:b/>
                <w:sz w:val="24"/>
                <w:szCs w:val="24"/>
              </w:rPr>
              <w:t>Course name</w:t>
            </w:r>
          </w:p>
        </w:tc>
        <w:tc>
          <w:tcPr>
            <w:tcW w:w="2008" w:type="dxa"/>
            <w:shd w:val="clear" w:color="auto" w:fill="auto"/>
          </w:tcPr>
          <w:p w:rsidR="00B13A40" w:rsidRPr="00CE3D49" w:rsidRDefault="00B13A40" w:rsidP="009228C4">
            <w:pPr>
              <w:jc w:val="center"/>
              <w:rPr>
                <w:rFonts w:ascii="Times New Roman" w:hAnsi="Times New Roman"/>
                <w:b/>
                <w:sz w:val="24"/>
                <w:szCs w:val="24"/>
              </w:rPr>
            </w:pPr>
            <w:r w:rsidRPr="00CE3D49">
              <w:rPr>
                <w:rFonts w:ascii="Times New Roman" w:hAnsi="Times New Roman"/>
                <w:b/>
                <w:sz w:val="24"/>
                <w:szCs w:val="24"/>
              </w:rPr>
              <w:t>Course Category</w:t>
            </w:r>
          </w:p>
        </w:tc>
        <w:tc>
          <w:tcPr>
            <w:tcW w:w="1170" w:type="dxa"/>
            <w:shd w:val="clear" w:color="auto" w:fill="auto"/>
          </w:tcPr>
          <w:p w:rsidR="00B13A40" w:rsidRPr="00CE3D49" w:rsidRDefault="00B13A40" w:rsidP="009228C4">
            <w:pPr>
              <w:jc w:val="center"/>
              <w:rPr>
                <w:rFonts w:ascii="Times New Roman" w:hAnsi="Times New Roman"/>
                <w:b/>
                <w:sz w:val="24"/>
                <w:szCs w:val="24"/>
              </w:rPr>
            </w:pPr>
            <w:r w:rsidRPr="00CE3D49">
              <w:rPr>
                <w:rFonts w:ascii="Times New Roman" w:hAnsi="Times New Roman"/>
                <w:b/>
                <w:sz w:val="24"/>
                <w:szCs w:val="24"/>
              </w:rPr>
              <w:t>L-T-P</w:t>
            </w:r>
          </w:p>
        </w:tc>
        <w:tc>
          <w:tcPr>
            <w:tcW w:w="1498" w:type="dxa"/>
            <w:shd w:val="clear" w:color="auto" w:fill="auto"/>
          </w:tcPr>
          <w:p w:rsidR="00B13A40" w:rsidRPr="00CE3D49" w:rsidRDefault="00B13A40" w:rsidP="009228C4">
            <w:pPr>
              <w:jc w:val="center"/>
              <w:rPr>
                <w:rFonts w:ascii="Times New Roman" w:hAnsi="Times New Roman"/>
                <w:b/>
                <w:sz w:val="24"/>
                <w:szCs w:val="24"/>
              </w:rPr>
            </w:pPr>
            <w:r w:rsidRPr="00CE3D49">
              <w:rPr>
                <w:rFonts w:ascii="Times New Roman" w:hAnsi="Times New Roman"/>
                <w:b/>
                <w:sz w:val="24"/>
                <w:szCs w:val="24"/>
              </w:rPr>
              <w:t>Credits</w:t>
            </w:r>
          </w:p>
        </w:tc>
      </w:tr>
      <w:tr w:rsidR="00B13A40" w:rsidRPr="00733D6F" w:rsidTr="00CE3D49">
        <w:trPr>
          <w:jc w:val="center"/>
        </w:trPr>
        <w:tc>
          <w:tcPr>
            <w:tcW w:w="1589" w:type="dxa"/>
            <w:shd w:val="clear" w:color="auto" w:fill="auto"/>
            <w:vAlign w:val="center"/>
          </w:tcPr>
          <w:p w:rsidR="00B13A40"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550900">
              <w:rPr>
                <w:rFonts w:ascii="Times New Roman" w:hAnsi="Times New Roman"/>
                <w:color w:val="000000"/>
                <w:sz w:val="24"/>
                <w:szCs w:val="24"/>
                <w:lang w:bidi="te-IN"/>
              </w:rPr>
              <w:t>XX45</w:t>
            </w:r>
          </w:p>
        </w:tc>
        <w:tc>
          <w:tcPr>
            <w:tcW w:w="3212" w:type="dxa"/>
            <w:shd w:val="clear" w:color="auto" w:fill="auto"/>
            <w:vAlign w:val="center"/>
          </w:tcPr>
          <w:p w:rsidR="00B13A40" w:rsidRPr="00733D6F" w:rsidRDefault="00B13A40" w:rsidP="009228C4">
            <w:pPr>
              <w:rPr>
                <w:rFonts w:ascii="Times New Roman" w:hAnsi="Times New Roman"/>
                <w:b/>
                <w:sz w:val="24"/>
                <w:szCs w:val="24"/>
              </w:rPr>
            </w:pPr>
            <w:r w:rsidRPr="00733D6F">
              <w:rPr>
                <w:rFonts w:ascii="Times New Roman" w:hAnsi="Times New Roman"/>
                <w:b/>
                <w:sz w:val="24"/>
                <w:szCs w:val="24"/>
              </w:rPr>
              <w:t>Technology of Oils and Fats</w:t>
            </w:r>
          </w:p>
        </w:tc>
        <w:tc>
          <w:tcPr>
            <w:tcW w:w="2008" w:type="dxa"/>
            <w:shd w:val="clear" w:color="auto" w:fill="auto"/>
            <w:vAlign w:val="center"/>
          </w:tcPr>
          <w:p w:rsidR="00B13A40" w:rsidRPr="00733D6F" w:rsidRDefault="00CE3D49" w:rsidP="009228C4">
            <w:pPr>
              <w:jc w:val="center"/>
              <w:rPr>
                <w:rFonts w:ascii="Times New Roman" w:hAnsi="Times New Roman"/>
                <w:sz w:val="24"/>
                <w:szCs w:val="24"/>
              </w:rPr>
            </w:pPr>
            <w:r>
              <w:rPr>
                <w:rFonts w:ascii="Times New Roman" w:hAnsi="Times New Roman"/>
                <w:sz w:val="24"/>
                <w:szCs w:val="24"/>
              </w:rPr>
              <w:t>P</w:t>
            </w:r>
            <w:r w:rsidR="00B13A40" w:rsidRPr="00733D6F">
              <w:rPr>
                <w:rFonts w:ascii="Times New Roman" w:hAnsi="Times New Roman"/>
                <w:sz w:val="24"/>
                <w:szCs w:val="24"/>
              </w:rPr>
              <w:t>EC</w:t>
            </w:r>
          </w:p>
        </w:tc>
        <w:tc>
          <w:tcPr>
            <w:tcW w:w="1170"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3-0-0</w:t>
            </w:r>
          </w:p>
        </w:tc>
        <w:tc>
          <w:tcPr>
            <w:tcW w:w="1498" w:type="dxa"/>
            <w:shd w:val="clear" w:color="auto" w:fill="auto"/>
            <w:vAlign w:val="center"/>
          </w:tcPr>
          <w:p w:rsidR="00B13A40" w:rsidRPr="00733D6F" w:rsidRDefault="00B13A40" w:rsidP="009228C4">
            <w:pPr>
              <w:jc w:val="center"/>
              <w:rPr>
                <w:rFonts w:ascii="Times New Roman" w:hAnsi="Times New Roman"/>
                <w:sz w:val="24"/>
                <w:szCs w:val="24"/>
              </w:rPr>
            </w:pPr>
            <w:r w:rsidRPr="00733D6F">
              <w:rPr>
                <w:rFonts w:ascii="Times New Roman" w:hAnsi="Times New Roman"/>
                <w:sz w:val="24"/>
                <w:szCs w:val="24"/>
              </w:rPr>
              <w:t>3</w:t>
            </w:r>
          </w:p>
        </w:tc>
      </w:tr>
    </w:tbl>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13A40" w:rsidRPr="00733D6F" w:rsidRDefault="00B13A40"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B13A40" w:rsidRPr="00733D6F" w:rsidRDefault="00B13A40" w:rsidP="002D12CC">
      <w:pPr>
        <w:pStyle w:val="ListParagraph"/>
        <w:numPr>
          <w:ilvl w:val="0"/>
          <w:numId w:val="110"/>
        </w:numPr>
        <w:spacing w:after="0"/>
        <w:jc w:val="both"/>
        <w:rPr>
          <w:rFonts w:ascii="Times New Roman" w:hAnsi="Times New Roman"/>
          <w:sz w:val="24"/>
          <w:szCs w:val="24"/>
        </w:rPr>
      </w:pPr>
      <w:r w:rsidRPr="00733D6F">
        <w:rPr>
          <w:rFonts w:ascii="Times New Roman" w:hAnsi="Times New Roman"/>
          <w:sz w:val="24"/>
          <w:szCs w:val="24"/>
        </w:rPr>
        <w:t>Impart knowledge on isolation and purification of fats and oils.</w:t>
      </w:r>
    </w:p>
    <w:p w:rsidR="00B13A40" w:rsidRPr="00733D6F" w:rsidRDefault="00B13A40" w:rsidP="002D12CC">
      <w:pPr>
        <w:pStyle w:val="ListParagraph"/>
        <w:numPr>
          <w:ilvl w:val="0"/>
          <w:numId w:val="110"/>
        </w:numPr>
        <w:spacing w:after="0"/>
        <w:jc w:val="both"/>
        <w:rPr>
          <w:rFonts w:ascii="Times New Roman" w:hAnsi="Times New Roman"/>
          <w:sz w:val="24"/>
          <w:szCs w:val="24"/>
        </w:rPr>
      </w:pPr>
      <w:r w:rsidRPr="00733D6F">
        <w:rPr>
          <w:rFonts w:ascii="Times New Roman" w:hAnsi="Times New Roman"/>
          <w:sz w:val="24"/>
          <w:szCs w:val="24"/>
        </w:rPr>
        <w:t>Impart knowledge and skills in fat and oil products development</w:t>
      </w:r>
    </w:p>
    <w:p w:rsidR="00B13A40" w:rsidRPr="00733D6F" w:rsidRDefault="00B13A40" w:rsidP="002D12CC">
      <w:pPr>
        <w:pStyle w:val="ListParagraph"/>
        <w:numPr>
          <w:ilvl w:val="0"/>
          <w:numId w:val="110"/>
        </w:numPr>
        <w:spacing w:after="0"/>
        <w:jc w:val="both"/>
        <w:rPr>
          <w:rFonts w:ascii="Times New Roman" w:hAnsi="Times New Roman"/>
          <w:sz w:val="24"/>
          <w:szCs w:val="24"/>
        </w:rPr>
      </w:pPr>
      <w:r w:rsidRPr="00733D6F">
        <w:rPr>
          <w:rFonts w:ascii="Times New Roman" w:hAnsi="Times New Roman"/>
          <w:sz w:val="24"/>
          <w:szCs w:val="24"/>
        </w:rPr>
        <w:t>Impart skills in quality assurance, assessment and measurement of physical and chemical changes occurring in fat and oil products</w:t>
      </w:r>
    </w:p>
    <w:p w:rsidR="00B13A40" w:rsidRPr="00806E73" w:rsidRDefault="00B13A40" w:rsidP="002D12CC">
      <w:pPr>
        <w:pStyle w:val="ListParagraph"/>
        <w:numPr>
          <w:ilvl w:val="0"/>
          <w:numId w:val="110"/>
        </w:numPr>
        <w:spacing w:after="0"/>
        <w:jc w:val="both"/>
        <w:rPr>
          <w:rFonts w:ascii="Times New Roman" w:hAnsi="Times New Roman"/>
          <w:sz w:val="24"/>
          <w:szCs w:val="24"/>
        </w:rPr>
      </w:pPr>
      <w:r w:rsidRPr="00733D6F">
        <w:rPr>
          <w:rFonts w:ascii="Times New Roman" w:hAnsi="Times New Roman"/>
          <w:sz w:val="24"/>
          <w:szCs w:val="24"/>
        </w:rPr>
        <w:t>Impart knowledge of mechanical expressions of fat and oil</w:t>
      </w:r>
      <w:r w:rsidR="00806E73">
        <w:rPr>
          <w:rFonts w:ascii="Times New Roman" w:hAnsi="Times New Roman"/>
          <w:sz w:val="24"/>
          <w:szCs w:val="24"/>
        </w:rPr>
        <w:t>.</w:t>
      </w:r>
      <w:r w:rsidRPr="00806E73">
        <w:rPr>
          <w:rFonts w:ascii="Times New Roman" w:hAnsi="Times New Roman"/>
          <w:sz w:val="24"/>
          <w:szCs w:val="24"/>
        </w:rPr>
        <w:t>To understanding  refining  of oils</w:t>
      </w:r>
    </w:p>
    <w:p w:rsidR="00B13A40" w:rsidRPr="00733D6F" w:rsidRDefault="00B13A40" w:rsidP="002D12CC">
      <w:pPr>
        <w:pStyle w:val="ListParagraph"/>
        <w:numPr>
          <w:ilvl w:val="0"/>
          <w:numId w:val="110"/>
        </w:numPr>
        <w:spacing w:after="0"/>
        <w:jc w:val="both"/>
        <w:rPr>
          <w:rFonts w:ascii="Times New Roman" w:hAnsi="Times New Roman"/>
          <w:sz w:val="24"/>
          <w:szCs w:val="24"/>
        </w:rPr>
      </w:pPr>
      <w:r w:rsidRPr="00733D6F">
        <w:rPr>
          <w:rFonts w:ascii="Times New Roman" w:hAnsi="Times New Roman"/>
          <w:sz w:val="24"/>
          <w:szCs w:val="24"/>
        </w:rPr>
        <w:t>Impart knowledge of hydrogenation  of oils /fats</w:t>
      </w:r>
    </w:p>
    <w:p w:rsidR="00B13A40" w:rsidRPr="00733D6F" w:rsidRDefault="00B13A40"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B13A40" w:rsidRPr="00733D6F" w:rsidRDefault="00B13A40" w:rsidP="009228C4">
      <w:pPr>
        <w:spacing w:after="0"/>
        <w:rPr>
          <w:rFonts w:ascii="Times New Roman" w:hAnsi="Times New Roman"/>
          <w:b/>
          <w:sz w:val="24"/>
          <w:szCs w:val="24"/>
        </w:rPr>
      </w:pPr>
      <w:r w:rsidRPr="00733D6F">
        <w:rPr>
          <w:rFonts w:ascii="Times New Roman" w:hAnsi="Times New Roman"/>
          <w:b/>
          <w:sz w:val="24"/>
          <w:szCs w:val="24"/>
        </w:rPr>
        <w:t xml:space="preserve">Unit I:                                                                                                      (8 Contact hours)                                                                                                                          </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lastRenderedPageBreak/>
        <w:t>Position of oils &amp; oil seeds in India &amp;world. Definition, structure, composition, of oils &amp; fats, Distinction between oils &amp;fats. Glycerides: - Definition types – simple, mixed triglycerides, mono &amp; di glycerides, random, - distribution of fatty –acids in glyceride molecule. Fatty acids: - definition types with examples saturated, unsaturated, fatty acids with ketoacids, artificially produced fatty acids. Non glyceride components of oils and fats, constituents present in Crude &amp;Refined oils – Eg: - phosphatides, sterols, pigments, tocopherols, antioxidants vitamin A, D &amp;E.</w:t>
      </w: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b/>
          <w:sz w:val="24"/>
          <w:szCs w:val="24"/>
        </w:rPr>
        <w:t xml:space="preserve">Unit II:                                                                                                     (8 Contact hours)                                                                                                                  </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Classification of oils &amp; fats with examples and detailed glyceride composition with important characteristic of oils .Physiochemical properties of oils &amp; fats: - solubility, specific gravity, refractive index, color, viscosity, smoke flash &amp; fire points, melting points, anisidine value, saponification value etc .Importance of oils &amp; fats in human Diet&amp; nutrition. Chemical reactions of oils &amp; fats in relation to triglycerides, carboxyl groups &amp; fatty acids.</w:t>
      </w:r>
    </w:p>
    <w:p w:rsidR="00B13A40" w:rsidRPr="00733D6F" w:rsidRDefault="00B13A40" w:rsidP="00CE3D49">
      <w:pPr>
        <w:spacing w:after="0"/>
        <w:jc w:val="both"/>
        <w:rPr>
          <w:rFonts w:ascii="Times New Roman" w:hAnsi="Times New Roman"/>
          <w:sz w:val="24"/>
          <w:szCs w:val="24"/>
        </w:rPr>
      </w:pP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Handling and storage of oilseeds-Mechanical pretreatment   principles and process types-preparation of animal matter, preparation of oil seeds- Cleaning, dehulling&amp; separation of hulls, Reduction in size of oilseeds. Heat treatment of oil bearing material principles and process types-Animal origin Dry rendering, wet rendering, digestive rendering</w:t>
      </w:r>
    </w:p>
    <w:p w:rsidR="00B13A40" w:rsidRPr="00733D6F" w:rsidRDefault="00B13A40" w:rsidP="00CE3D49">
      <w:pPr>
        <w:spacing w:after="0"/>
        <w:jc w:val="both"/>
        <w:rPr>
          <w:rFonts w:ascii="Times New Roman" w:hAnsi="Times New Roman"/>
          <w:sz w:val="24"/>
          <w:szCs w:val="24"/>
        </w:rPr>
      </w:pPr>
    </w:p>
    <w:p w:rsidR="00B13A40" w:rsidRPr="00733D6F" w:rsidRDefault="00B13A40" w:rsidP="00CE3D49">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13A40" w:rsidRPr="00733D6F" w:rsidRDefault="00B13A40" w:rsidP="00CE3D49">
      <w:pPr>
        <w:spacing w:after="0"/>
        <w:jc w:val="both"/>
        <w:rPr>
          <w:rFonts w:ascii="Times New Roman" w:hAnsi="Times New Roman"/>
          <w:b/>
          <w:sz w:val="24"/>
          <w:szCs w:val="24"/>
        </w:rPr>
      </w:pPr>
      <w:r w:rsidRPr="00733D6F">
        <w:rPr>
          <w:rFonts w:ascii="Times New Roman" w:hAnsi="Times New Roman"/>
          <w:sz w:val="24"/>
          <w:szCs w:val="24"/>
        </w:rPr>
        <w:t>Plant origin cooking for hydraulic pressing, continuous pressing.  Mechanical expression of Expression of oil seed principles and process types Batch process- Open type, closed type. Continuous Pressing, Low pressure pressing.</w:t>
      </w:r>
      <w:r w:rsidRPr="00733D6F">
        <w:rPr>
          <w:rFonts w:ascii="Times New Roman" w:hAnsi="Times New Roman"/>
          <w:sz w:val="24"/>
          <w:szCs w:val="24"/>
        </w:rPr>
        <w:tab/>
        <w:t xml:space="preserve">Solvent extraction of oil principles and process types- Solvent used for oil extraction, </w:t>
      </w:r>
      <w:r w:rsidRPr="00733D6F">
        <w:rPr>
          <w:rFonts w:ascii="Times New Roman" w:hAnsi="Times New Roman"/>
          <w:sz w:val="24"/>
          <w:szCs w:val="24"/>
        </w:rPr>
        <w:tab/>
        <w:t xml:space="preserve"> type ofExtractors-Batch, continuous.</w:t>
      </w:r>
    </w:p>
    <w:p w:rsidR="00B13A40" w:rsidRPr="00733D6F" w:rsidRDefault="00B13A40" w:rsidP="00CE3D49">
      <w:pPr>
        <w:spacing w:after="0"/>
        <w:rPr>
          <w:rFonts w:ascii="Times New Roman" w:hAnsi="Times New Roman"/>
          <w:b/>
          <w:sz w:val="24"/>
          <w:szCs w:val="24"/>
        </w:rPr>
      </w:pPr>
    </w:p>
    <w:p w:rsidR="00B13A40" w:rsidRPr="00733D6F" w:rsidRDefault="00B13A40" w:rsidP="00CE3D49">
      <w:pPr>
        <w:pStyle w:val="Default"/>
        <w:spacing w:line="276" w:lineRule="auto"/>
        <w:rPr>
          <w:rFonts w:ascii="Times New Roman" w:hAnsi="Times New Roman" w:cs="Times New Roman"/>
        </w:rPr>
      </w:pPr>
      <w:r w:rsidRPr="00733D6F">
        <w:rPr>
          <w:rFonts w:ascii="Times New Roman" w:hAnsi="Times New Roman" w:cs="Times New Roman"/>
          <w:b/>
        </w:rPr>
        <w:t>Unit</w:t>
      </w:r>
      <w:r w:rsidRPr="00733D6F">
        <w:rPr>
          <w:rFonts w:ascii="Times New Roman" w:eastAsia="Times New Roman" w:hAnsi="Times New Roman" w:cs="Times New Roman"/>
          <w:b/>
        </w:rPr>
        <w:t xml:space="preserve"> V</w:t>
      </w:r>
      <w:r w:rsidRPr="00733D6F">
        <w:rPr>
          <w:rFonts w:ascii="Times New Roman" w:eastAsia="Times New Roman" w:hAnsi="Times New Roman" w:cs="Times New Roman"/>
          <w:b/>
        </w:rPr>
        <w:tab/>
        <w:t xml:space="preserve">:                                                                                                   (7 Contact hours)                                                                                                                  </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Refining of oils- principles and process types-Alkali refining  using caustic soda,  batch refining by dry method , Batch refining by wet method continuous caustic refining Liquid, liquid refining, steam refining, micelle refining. Bleaching – principles and process types Adsorbents -batch bleaching, continuous process, recovery of oil from   spent clay chemical bleaching. Deodorization batch process, Continuous process. filtration  of oils – principles, types and process.</w:t>
      </w:r>
    </w:p>
    <w:p w:rsidR="00B13A40" w:rsidRPr="00733D6F" w:rsidRDefault="00B13A40" w:rsidP="00CE3D49">
      <w:pPr>
        <w:spacing w:after="0"/>
        <w:jc w:val="both"/>
        <w:rPr>
          <w:rFonts w:ascii="Times New Roman" w:hAnsi="Times New Roman"/>
          <w:sz w:val="24"/>
          <w:szCs w:val="24"/>
        </w:rPr>
      </w:pP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b/>
          <w:sz w:val="24"/>
          <w:szCs w:val="24"/>
        </w:rPr>
        <w:t xml:space="preserve"> Unit VI:                                                                                                  (8 Contact hours)</w:t>
      </w:r>
    </w:p>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 xml:space="preserve">Hydrogenation of oil/fats – types of oils used for hydrogenation, process of hydrogenation, products based on Hydrogenation -shortenings, margarine, salad dressings ,mayonnaise, Low calorie spreads. Winterizations of oils e.g.:- salad oils </w:t>
      </w:r>
      <w:r w:rsidRPr="00733D6F">
        <w:rPr>
          <w:rFonts w:ascii="Times New Roman" w:hAnsi="Times New Roman"/>
          <w:sz w:val="24"/>
          <w:szCs w:val="24"/>
        </w:rPr>
        <w:lastRenderedPageBreak/>
        <w:t>Fortification of oils &amp; fats with nutrients processing of non-edible oils, &amp; animal fats. Fractionation,   interestification and esterification of oils</w:t>
      </w:r>
    </w:p>
    <w:p w:rsidR="00B13A40" w:rsidRPr="00733D6F" w:rsidRDefault="00B13A40" w:rsidP="00CE3D49">
      <w:pPr>
        <w:spacing w:after="0"/>
        <w:jc w:val="both"/>
        <w:rPr>
          <w:rFonts w:ascii="Times New Roman" w:eastAsia="Calibri" w:hAnsi="Times New Roman"/>
          <w:b/>
          <w:sz w:val="24"/>
          <w:szCs w:val="24"/>
          <w:lang w:val="en-IN"/>
        </w:rPr>
      </w:pPr>
      <w:r w:rsidRPr="00733D6F">
        <w:rPr>
          <w:rFonts w:ascii="Times New Roman" w:eastAsia="Calibri" w:hAnsi="Times New Roman"/>
          <w:b/>
          <w:sz w:val="24"/>
          <w:szCs w:val="24"/>
          <w:lang w:val="en-IN"/>
        </w:rPr>
        <w:t>Learning Resources:</w:t>
      </w:r>
    </w:p>
    <w:p w:rsidR="00B13A40" w:rsidRPr="00733D6F" w:rsidRDefault="00B13A40"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B13A40" w:rsidRPr="00733D6F" w:rsidRDefault="00B13A40" w:rsidP="002D12CC">
      <w:pPr>
        <w:pStyle w:val="ListParagraph"/>
        <w:numPr>
          <w:ilvl w:val="0"/>
          <w:numId w:val="111"/>
        </w:numPr>
        <w:spacing w:after="0" w:line="240" w:lineRule="auto"/>
        <w:jc w:val="both"/>
        <w:rPr>
          <w:rFonts w:ascii="Times New Roman" w:hAnsi="Times New Roman"/>
          <w:sz w:val="24"/>
          <w:szCs w:val="24"/>
        </w:rPr>
      </w:pPr>
      <w:r w:rsidRPr="00733D6F">
        <w:rPr>
          <w:rFonts w:ascii="Times New Roman" w:hAnsi="Times New Roman"/>
          <w:sz w:val="24"/>
          <w:szCs w:val="24"/>
        </w:rPr>
        <w:t xml:space="preserve">Daniel S wern, Vol.III Thomas H. Apple White John, </w:t>
      </w:r>
      <w:r w:rsidRPr="00733D6F">
        <w:rPr>
          <w:rFonts w:ascii="Times New Roman" w:hAnsi="Times New Roman"/>
          <w:i/>
          <w:sz w:val="24"/>
          <w:szCs w:val="24"/>
        </w:rPr>
        <w:t>Baily’s Industrial Oils And Fats Produts</w:t>
      </w:r>
      <w:r w:rsidRPr="00733D6F">
        <w:rPr>
          <w:rFonts w:ascii="Times New Roman" w:hAnsi="Times New Roman"/>
          <w:sz w:val="24"/>
          <w:szCs w:val="24"/>
        </w:rPr>
        <w:t>, Vol-I, II &amp; III 1985 Editons. John Wiley  Sonsinterscience  publication.</w:t>
      </w:r>
    </w:p>
    <w:p w:rsidR="00B13A40" w:rsidRPr="00733D6F" w:rsidRDefault="00B13A40" w:rsidP="00CE3D49">
      <w:pPr>
        <w:spacing w:after="0"/>
        <w:rPr>
          <w:rFonts w:ascii="Times New Roman" w:hAnsi="Times New Roman"/>
          <w:b/>
          <w:bCs/>
          <w:sz w:val="24"/>
          <w:szCs w:val="24"/>
        </w:rPr>
      </w:pPr>
      <w:r w:rsidRPr="00733D6F">
        <w:rPr>
          <w:rFonts w:ascii="Times New Roman" w:hAnsi="Times New Roman"/>
          <w:b/>
          <w:bCs/>
          <w:sz w:val="24"/>
          <w:szCs w:val="24"/>
        </w:rPr>
        <w:t>Reference Book</w:t>
      </w:r>
    </w:p>
    <w:p w:rsidR="00B13A40" w:rsidRPr="00733D6F" w:rsidRDefault="00B13A40" w:rsidP="002D12CC">
      <w:pPr>
        <w:pStyle w:val="ListParagraph"/>
        <w:numPr>
          <w:ilvl w:val="0"/>
          <w:numId w:val="112"/>
        </w:numPr>
        <w:spacing w:after="0" w:line="240" w:lineRule="auto"/>
        <w:jc w:val="both"/>
        <w:rPr>
          <w:rFonts w:ascii="Times New Roman" w:hAnsi="Times New Roman"/>
          <w:b/>
          <w:sz w:val="24"/>
          <w:szCs w:val="24"/>
        </w:rPr>
      </w:pPr>
      <w:r w:rsidRPr="00733D6F">
        <w:rPr>
          <w:rFonts w:ascii="Times New Roman" w:hAnsi="Times New Roman"/>
          <w:sz w:val="24"/>
          <w:szCs w:val="24"/>
        </w:rPr>
        <w:t xml:space="preserve">B.B. Min, C.C Akoh , </w:t>
      </w:r>
      <w:r w:rsidRPr="00733D6F">
        <w:rPr>
          <w:rFonts w:ascii="Times New Roman" w:hAnsi="Times New Roman"/>
          <w:i/>
          <w:sz w:val="24"/>
          <w:szCs w:val="24"/>
        </w:rPr>
        <w:t>Food lipids</w:t>
      </w:r>
      <w:r w:rsidRPr="00733D6F">
        <w:rPr>
          <w:rFonts w:ascii="Times New Roman" w:hAnsi="Times New Roman"/>
          <w:sz w:val="24"/>
          <w:szCs w:val="24"/>
        </w:rPr>
        <w:t xml:space="preserve">  :  , 1998- Marcel, Decker</w:t>
      </w:r>
    </w:p>
    <w:p w:rsidR="00B13A40" w:rsidRPr="00733D6F" w:rsidRDefault="00B13A40" w:rsidP="002D12CC">
      <w:pPr>
        <w:pStyle w:val="ListParagraph"/>
        <w:numPr>
          <w:ilvl w:val="0"/>
          <w:numId w:val="112"/>
        </w:numPr>
        <w:spacing w:after="0" w:line="240" w:lineRule="auto"/>
        <w:jc w:val="both"/>
        <w:rPr>
          <w:rFonts w:ascii="Times New Roman" w:hAnsi="Times New Roman"/>
          <w:b/>
          <w:sz w:val="24"/>
          <w:szCs w:val="24"/>
        </w:rPr>
      </w:pPr>
      <w:r w:rsidRPr="00733D6F">
        <w:rPr>
          <w:rFonts w:ascii="Times New Roman" w:hAnsi="Times New Roman"/>
          <w:sz w:val="24"/>
          <w:szCs w:val="24"/>
        </w:rPr>
        <w:t xml:space="preserve">D.B. Min, R.E. McDonald, </w:t>
      </w:r>
      <w:r w:rsidRPr="00733D6F">
        <w:rPr>
          <w:rFonts w:ascii="Times New Roman" w:hAnsi="Times New Roman"/>
          <w:i/>
          <w:sz w:val="24"/>
          <w:szCs w:val="24"/>
        </w:rPr>
        <w:t>Food Lipids and Health</w:t>
      </w:r>
      <w:r w:rsidRPr="00733D6F">
        <w:rPr>
          <w:rFonts w:ascii="Times New Roman" w:hAnsi="Times New Roman"/>
          <w:sz w:val="24"/>
          <w:szCs w:val="24"/>
        </w:rPr>
        <w:t xml:space="preserve"> : 1996- Marcel Decker</w:t>
      </w:r>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
        <w:gridCol w:w="803"/>
        <w:gridCol w:w="7744"/>
      </w:tblGrid>
      <w:tr w:rsidR="00B13A40" w:rsidRPr="00733D6F" w:rsidTr="00E35011">
        <w:trPr>
          <w:trHeight w:val="463"/>
          <w:jc w:val="center"/>
        </w:trPr>
        <w:tc>
          <w:tcPr>
            <w:tcW w:w="8745" w:type="dxa"/>
            <w:gridSpan w:val="3"/>
            <w:tcBorders>
              <w:top w:val="nil"/>
              <w:left w:val="nil"/>
              <w:bottom w:val="nil"/>
              <w:right w:val="nil"/>
            </w:tcBorders>
            <w:shd w:val="clear" w:color="auto" w:fill="auto"/>
          </w:tcPr>
          <w:p w:rsidR="00806E73" w:rsidRDefault="00806E73" w:rsidP="00806E73">
            <w:pPr>
              <w:spacing w:after="0"/>
              <w:rPr>
                <w:rFonts w:ascii="Times New Roman" w:hAnsi="Times New Roman"/>
                <w:b/>
                <w:sz w:val="24"/>
                <w:szCs w:val="24"/>
              </w:rPr>
            </w:pPr>
          </w:p>
          <w:p w:rsidR="00806E73" w:rsidRDefault="00806E73" w:rsidP="00806E73">
            <w:pPr>
              <w:spacing w:after="0"/>
              <w:rPr>
                <w:rFonts w:ascii="Times New Roman" w:hAnsi="Times New Roman"/>
                <w:b/>
                <w:sz w:val="24"/>
                <w:szCs w:val="24"/>
              </w:rPr>
            </w:pPr>
          </w:p>
          <w:p w:rsidR="00B13A40" w:rsidRPr="00733D6F" w:rsidRDefault="00B13A40" w:rsidP="00806E73">
            <w:pPr>
              <w:spacing w:after="0"/>
              <w:rPr>
                <w:rFonts w:ascii="Times New Roman" w:hAnsi="Times New Roman"/>
                <w:b/>
                <w:sz w:val="24"/>
                <w:szCs w:val="24"/>
              </w:rPr>
            </w:pPr>
            <w:r w:rsidRPr="00733D6F">
              <w:rPr>
                <w:rFonts w:ascii="Times New Roman" w:hAnsi="Times New Roman"/>
                <w:b/>
                <w:sz w:val="24"/>
                <w:szCs w:val="24"/>
              </w:rPr>
              <w:t xml:space="preserve">Course out comes: </w:t>
            </w:r>
            <w:r w:rsidRPr="00733D6F">
              <w:rPr>
                <w:rFonts w:ascii="Times New Roman" w:hAnsi="Times New Roman"/>
                <w:sz w:val="24"/>
                <w:szCs w:val="24"/>
              </w:rPr>
              <w:t xml:space="preserve">       At the end of the course, the student will be able to</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806E73" w:rsidP="00CE3D49">
            <w:pPr>
              <w:spacing w:after="0"/>
              <w:jc w:val="both"/>
              <w:rPr>
                <w:rFonts w:ascii="Times New Roman" w:hAnsi="Times New Roman"/>
                <w:sz w:val="24"/>
                <w:szCs w:val="24"/>
              </w:rPr>
            </w:pPr>
            <w:r>
              <w:rPr>
                <w:rFonts w:ascii="Times New Roman" w:hAnsi="Times New Roman"/>
                <w:sz w:val="24"/>
                <w:szCs w:val="24"/>
              </w:rPr>
              <w:t>CO</w:t>
            </w:r>
            <w:r w:rsidR="00B13A40" w:rsidRPr="00733D6F">
              <w:rPr>
                <w:rFonts w:ascii="Times New Roman" w:hAnsi="Times New Roman"/>
                <w:sz w:val="24"/>
                <w:szCs w:val="24"/>
              </w:rPr>
              <w:t>1</w:t>
            </w:r>
          </w:p>
        </w:tc>
        <w:tc>
          <w:tcPr>
            <w:tcW w:w="7744" w:type="dxa"/>
            <w:shd w:val="clear" w:color="auto" w:fill="auto"/>
          </w:tcPr>
          <w:p w:rsidR="00B13A40" w:rsidRPr="00733D6F" w:rsidRDefault="00322E18" w:rsidP="00CE3D49">
            <w:pPr>
              <w:pStyle w:val="NormalWeb"/>
              <w:spacing w:before="0" w:beforeAutospacing="0" w:after="0" w:afterAutospacing="0" w:line="276" w:lineRule="auto"/>
              <w:jc w:val="both"/>
              <w:rPr>
                <w:color w:val="353535"/>
              </w:rPr>
            </w:pPr>
            <w:r>
              <w:t xml:space="preserve"> Importance of I</w:t>
            </w:r>
            <w:r w:rsidR="00B13A40" w:rsidRPr="00733D6F">
              <w:t>solation and purification of fats and oils.</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2</w:t>
            </w:r>
          </w:p>
        </w:tc>
        <w:tc>
          <w:tcPr>
            <w:tcW w:w="7744" w:type="dxa"/>
            <w:shd w:val="clear" w:color="auto" w:fill="auto"/>
          </w:tcPr>
          <w:p w:rsidR="00B13A40" w:rsidRPr="00733D6F" w:rsidRDefault="00B13A40" w:rsidP="00CE3D49">
            <w:pPr>
              <w:pStyle w:val="NormalWeb"/>
              <w:spacing w:before="0" w:beforeAutospacing="0" w:after="0" w:afterAutospacing="0" w:line="276" w:lineRule="auto"/>
              <w:jc w:val="both"/>
              <w:rPr>
                <w:color w:val="353535"/>
              </w:rPr>
            </w:pPr>
            <w:r w:rsidRPr="00733D6F">
              <w:t>Apply techniques in fat and oil products development</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3</w:t>
            </w:r>
          </w:p>
        </w:tc>
        <w:tc>
          <w:tcPr>
            <w:tcW w:w="7744" w:type="dxa"/>
            <w:shd w:val="clear" w:color="auto" w:fill="auto"/>
          </w:tcPr>
          <w:p w:rsidR="00B13A40" w:rsidRPr="00CE3D49" w:rsidRDefault="00B13A40" w:rsidP="00CE3D49">
            <w:pPr>
              <w:pStyle w:val="BodyTextIndent2"/>
              <w:spacing w:after="0" w:line="276" w:lineRule="auto"/>
              <w:ind w:left="0"/>
              <w:jc w:val="both"/>
              <w:rPr>
                <w:rFonts w:ascii="Times New Roman" w:hAnsi="Times New Roman"/>
                <w:sz w:val="24"/>
                <w:szCs w:val="24"/>
              </w:rPr>
            </w:pPr>
            <w:r w:rsidRPr="00733D6F">
              <w:rPr>
                <w:rFonts w:ascii="Times New Roman" w:hAnsi="Times New Roman"/>
                <w:sz w:val="24"/>
                <w:szCs w:val="24"/>
              </w:rPr>
              <w:t>Analyze quality assurance</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4</w:t>
            </w:r>
          </w:p>
        </w:tc>
        <w:tc>
          <w:tcPr>
            <w:tcW w:w="7744" w:type="dxa"/>
            <w:shd w:val="clear" w:color="auto" w:fill="auto"/>
          </w:tcPr>
          <w:p w:rsidR="00B13A40" w:rsidRPr="00CE3D49" w:rsidRDefault="00B13A40" w:rsidP="00CE3D49">
            <w:pPr>
              <w:spacing w:after="0"/>
              <w:jc w:val="both"/>
              <w:rPr>
                <w:rFonts w:ascii="Times New Roman" w:hAnsi="Times New Roman"/>
                <w:sz w:val="24"/>
                <w:szCs w:val="24"/>
              </w:rPr>
            </w:pPr>
            <w:r w:rsidRPr="00733D6F">
              <w:rPr>
                <w:rFonts w:ascii="Times New Roman" w:hAnsi="Times New Roman"/>
                <w:sz w:val="24"/>
                <w:szCs w:val="24"/>
              </w:rPr>
              <w:t>Assessment and measurement of physical and chemical changes occurring in fat and oil products</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5</w:t>
            </w:r>
          </w:p>
        </w:tc>
        <w:tc>
          <w:tcPr>
            <w:tcW w:w="7744" w:type="dxa"/>
            <w:shd w:val="clear" w:color="auto" w:fill="auto"/>
          </w:tcPr>
          <w:p w:rsidR="00B13A40" w:rsidRPr="00733D6F" w:rsidRDefault="00322E18" w:rsidP="00CE3D49">
            <w:pPr>
              <w:pStyle w:val="Default"/>
              <w:spacing w:line="276" w:lineRule="auto"/>
              <w:rPr>
                <w:rFonts w:ascii="Times New Roman" w:hAnsi="Times New Roman" w:cs="Times New Roman"/>
              </w:rPr>
            </w:pPr>
            <w:r>
              <w:rPr>
                <w:rFonts w:ascii="Times New Roman" w:hAnsi="Times New Roman" w:cs="Times New Roman"/>
                <w:lang w:val="en-IN"/>
              </w:rPr>
              <w:t>Improve</w:t>
            </w:r>
            <w:r w:rsidR="00B13A40" w:rsidRPr="00733D6F">
              <w:rPr>
                <w:rFonts w:ascii="Times New Roman" w:hAnsi="Times New Roman" w:cs="Times New Roman"/>
                <w:lang w:val="en-IN"/>
              </w:rPr>
              <w:t xml:space="preserve">  refining of oils</w:t>
            </w:r>
          </w:p>
        </w:tc>
      </w:tr>
      <w:tr w:rsidR="00B13A40" w:rsidRPr="00733D6F" w:rsidTr="00E35011">
        <w:tblPrEx>
          <w:jc w:val="left"/>
        </w:tblPrEx>
        <w:trPr>
          <w:gridBefore w:val="1"/>
          <w:wBefore w:w="198" w:type="dxa"/>
          <w:trHeight w:val="445"/>
        </w:trPr>
        <w:tc>
          <w:tcPr>
            <w:tcW w:w="803" w:type="dxa"/>
            <w:shd w:val="clear" w:color="auto" w:fill="auto"/>
          </w:tcPr>
          <w:p w:rsidR="00B13A40" w:rsidRPr="00733D6F" w:rsidRDefault="00B13A40" w:rsidP="00CE3D49">
            <w:pPr>
              <w:spacing w:after="0"/>
              <w:jc w:val="both"/>
              <w:rPr>
                <w:rFonts w:ascii="Times New Roman" w:hAnsi="Times New Roman"/>
                <w:sz w:val="24"/>
                <w:szCs w:val="24"/>
              </w:rPr>
            </w:pPr>
            <w:r w:rsidRPr="00733D6F">
              <w:rPr>
                <w:rFonts w:ascii="Times New Roman" w:hAnsi="Times New Roman"/>
                <w:sz w:val="24"/>
                <w:szCs w:val="24"/>
              </w:rPr>
              <w:t>CO 6</w:t>
            </w:r>
          </w:p>
        </w:tc>
        <w:tc>
          <w:tcPr>
            <w:tcW w:w="7744" w:type="dxa"/>
            <w:shd w:val="clear" w:color="auto" w:fill="auto"/>
          </w:tcPr>
          <w:p w:rsidR="00B13A40" w:rsidRPr="00733D6F" w:rsidRDefault="00B13A40" w:rsidP="00CE3D49">
            <w:pPr>
              <w:pStyle w:val="Default"/>
              <w:spacing w:line="276" w:lineRule="auto"/>
              <w:rPr>
                <w:rFonts w:ascii="Times New Roman" w:hAnsi="Times New Roman" w:cs="Times New Roman"/>
                <w:bCs/>
              </w:rPr>
            </w:pPr>
            <w:r w:rsidRPr="00733D6F">
              <w:rPr>
                <w:rFonts w:ascii="Times New Roman" w:hAnsi="Times New Roman" w:cs="Times New Roman"/>
                <w:bCs/>
              </w:rPr>
              <w:t xml:space="preserve"> </w:t>
            </w:r>
            <w:r w:rsidR="008B4197">
              <w:rPr>
                <w:rFonts w:ascii="Times New Roman" w:hAnsi="Times New Roman" w:cs="Times New Roman"/>
                <w:bCs/>
              </w:rPr>
              <w:t xml:space="preserve">Explain </w:t>
            </w:r>
            <w:r w:rsidRPr="00733D6F">
              <w:rPr>
                <w:rFonts w:ascii="Times New Roman" w:hAnsi="Times New Roman" w:cs="Times New Roman"/>
                <w:bCs/>
              </w:rPr>
              <w:t>hydrogenation of  oil/fats</w:t>
            </w:r>
          </w:p>
        </w:tc>
      </w:tr>
    </w:tbl>
    <w:p w:rsidR="00B13A40" w:rsidRPr="00733D6F" w:rsidRDefault="00B13A40" w:rsidP="00CE3D49">
      <w:pPr>
        <w:spacing w:after="0"/>
        <w:jc w:val="both"/>
        <w:rPr>
          <w:rFonts w:ascii="Times New Roman" w:hAnsi="Times New Roman"/>
          <w:b/>
          <w:sz w:val="24"/>
          <w:szCs w:val="24"/>
        </w:rPr>
      </w:pP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890"/>
        <w:gridCol w:w="458"/>
        <w:gridCol w:w="1162"/>
        <w:gridCol w:w="1980"/>
        <w:gridCol w:w="1260"/>
      </w:tblGrid>
      <w:tr w:rsidR="00B13A40" w:rsidRPr="00733D6F" w:rsidTr="00E35011">
        <w:tc>
          <w:tcPr>
            <w:tcW w:w="4148" w:type="dxa"/>
            <w:gridSpan w:val="3"/>
            <w:shd w:val="clear" w:color="auto" w:fill="auto"/>
          </w:tcPr>
          <w:p w:rsidR="00B13A40" w:rsidRPr="00733D6F" w:rsidRDefault="00B13A40" w:rsidP="00806E73">
            <w:pPr>
              <w:spacing w:after="0"/>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B13A40" w:rsidRPr="00733D6F" w:rsidRDefault="00B13A40" w:rsidP="00806E73">
            <w:pPr>
              <w:spacing w:after="0"/>
              <w:rPr>
                <w:rFonts w:ascii="Times New Roman" w:hAnsi="Times New Roman"/>
                <w:b/>
                <w:sz w:val="24"/>
                <w:szCs w:val="24"/>
              </w:rPr>
            </w:pPr>
            <w:r w:rsidRPr="00733D6F">
              <w:rPr>
                <w:rFonts w:ascii="Times New Roman" w:hAnsi="Times New Roman"/>
                <w:b/>
                <w:sz w:val="24"/>
                <w:szCs w:val="24"/>
              </w:rPr>
              <w:t>Theory</w:t>
            </w:r>
          </w:p>
        </w:tc>
      </w:tr>
      <w:tr w:rsidR="00B13A40" w:rsidRPr="00733D6F" w:rsidTr="00E35011">
        <w:tc>
          <w:tcPr>
            <w:tcW w:w="8550" w:type="dxa"/>
            <w:gridSpan w:val="6"/>
            <w:shd w:val="clear" w:color="auto" w:fill="auto"/>
          </w:tcPr>
          <w:p w:rsidR="00B13A40" w:rsidRPr="00733D6F" w:rsidRDefault="00B13A40" w:rsidP="00806E73">
            <w:pPr>
              <w:spacing w:after="0"/>
              <w:rPr>
                <w:rFonts w:ascii="Times New Roman" w:hAnsi="Times New Roman"/>
                <w:b/>
                <w:sz w:val="24"/>
                <w:szCs w:val="24"/>
              </w:rPr>
            </w:pPr>
            <w:r w:rsidRPr="00733D6F">
              <w:rPr>
                <w:rFonts w:ascii="Times New Roman" w:hAnsi="Times New Roman"/>
                <w:b/>
                <w:sz w:val="24"/>
                <w:szCs w:val="24"/>
              </w:rPr>
              <w:t>Assessment Method</w:t>
            </w:r>
          </w:p>
        </w:tc>
      </w:tr>
      <w:tr w:rsidR="00B13A40" w:rsidRPr="00733D6F" w:rsidTr="00E35011">
        <w:tc>
          <w:tcPr>
            <w:tcW w:w="1800" w:type="dxa"/>
            <w:tcBorders>
              <w:right w:val="single" w:sz="4" w:space="0" w:color="auto"/>
            </w:tcBorders>
            <w:shd w:val="clear" w:color="auto" w:fill="auto"/>
          </w:tcPr>
          <w:p w:rsidR="00B13A40" w:rsidRPr="00733D6F" w:rsidRDefault="00B13A40" w:rsidP="00806E73">
            <w:pPr>
              <w:spacing w:after="0"/>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Monthly tests</w:t>
            </w:r>
          </w:p>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Total</w:t>
            </w:r>
          </w:p>
        </w:tc>
      </w:tr>
      <w:tr w:rsidR="00B13A40" w:rsidRPr="00733D6F" w:rsidTr="00E35011">
        <w:tc>
          <w:tcPr>
            <w:tcW w:w="1800" w:type="dxa"/>
            <w:tcBorders>
              <w:right w:val="single" w:sz="4" w:space="0" w:color="auto"/>
            </w:tcBorders>
            <w:shd w:val="clear" w:color="auto" w:fill="auto"/>
          </w:tcPr>
          <w:p w:rsidR="00B13A40" w:rsidRPr="00733D6F" w:rsidRDefault="00B13A40" w:rsidP="00806E73">
            <w:pPr>
              <w:spacing w:after="0"/>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B13A40" w:rsidRPr="00733D6F" w:rsidRDefault="00B13A40" w:rsidP="00806E73">
            <w:pPr>
              <w:spacing w:after="0"/>
              <w:jc w:val="center"/>
              <w:rPr>
                <w:rFonts w:ascii="Times New Roman" w:hAnsi="Times New Roman"/>
                <w:sz w:val="24"/>
                <w:szCs w:val="24"/>
              </w:rPr>
            </w:pPr>
            <w:r w:rsidRPr="00733D6F">
              <w:rPr>
                <w:rFonts w:ascii="Times New Roman" w:hAnsi="Times New Roman"/>
                <w:sz w:val="24"/>
                <w:szCs w:val="24"/>
              </w:rPr>
              <w:t>100%</w:t>
            </w:r>
          </w:p>
        </w:tc>
      </w:tr>
    </w:tbl>
    <w:p w:rsidR="00B13A40" w:rsidRPr="00733D6F" w:rsidRDefault="00B13A40" w:rsidP="00806E73">
      <w:pPr>
        <w:pBdr>
          <w:bottom w:val="dotted" w:sz="24" w:space="1" w:color="auto"/>
        </w:pBdr>
        <w:spacing w:after="0"/>
        <w:jc w:val="both"/>
        <w:rPr>
          <w:rFonts w:ascii="Times New Roman" w:hAnsi="Times New Roman"/>
          <w:b/>
          <w:sz w:val="24"/>
          <w:szCs w:val="24"/>
        </w:rPr>
      </w:pPr>
    </w:p>
    <w:p w:rsidR="00D645B1" w:rsidRDefault="00D645B1" w:rsidP="009228C4">
      <w:pPr>
        <w:rPr>
          <w:rFonts w:ascii="Times New Roman" w:hAnsi="Times New Roman"/>
          <w:sz w:val="24"/>
          <w:szCs w:val="24"/>
        </w:rPr>
      </w:pPr>
    </w:p>
    <w:tbl>
      <w:tblPr>
        <w:tblW w:w="10416" w:type="dxa"/>
        <w:jc w:val="center"/>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8"/>
        <w:gridCol w:w="3673"/>
        <w:gridCol w:w="2225"/>
        <w:gridCol w:w="978"/>
        <w:gridCol w:w="1332"/>
      </w:tblGrid>
      <w:tr w:rsidR="00D645B1" w:rsidRPr="00733D6F" w:rsidTr="00851350">
        <w:trPr>
          <w:jc w:val="center"/>
        </w:trPr>
        <w:tc>
          <w:tcPr>
            <w:tcW w:w="2208"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3673"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225"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78"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332"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2208"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1F7FFD">
              <w:rPr>
                <w:rFonts w:ascii="Times New Roman" w:hAnsi="Times New Roman"/>
                <w:color w:val="000000"/>
                <w:sz w:val="24"/>
                <w:szCs w:val="24"/>
                <w:lang w:bidi="te-IN"/>
              </w:rPr>
              <w:t>XX37</w:t>
            </w:r>
          </w:p>
        </w:tc>
        <w:tc>
          <w:tcPr>
            <w:tcW w:w="3673" w:type="dxa"/>
            <w:shd w:val="clear" w:color="auto" w:fill="auto"/>
            <w:vAlign w:val="center"/>
          </w:tcPr>
          <w:p w:rsidR="00D645B1" w:rsidRPr="00733D6F" w:rsidRDefault="00D645B1" w:rsidP="00851350">
            <w:pPr>
              <w:jc w:val="center"/>
              <w:rPr>
                <w:rFonts w:ascii="Times New Roman" w:hAnsi="Times New Roman"/>
                <w:sz w:val="24"/>
                <w:szCs w:val="24"/>
              </w:rPr>
            </w:pPr>
            <w:r w:rsidRPr="003A4ED8">
              <w:rPr>
                <w:rFonts w:ascii="Times New Roman" w:hAnsi="Times New Roman"/>
                <w:b/>
                <w:bCs/>
                <w:color w:val="000000"/>
              </w:rPr>
              <w:t>PHARMACEUTICALS AND FINE CHEMICALS</w:t>
            </w:r>
          </w:p>
        </w:tc>
        <w:tc>
          <w:tcPr>
            <w:tcW w:w="2225"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78"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332"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bookmarkStart w:id="0" w:name="_GoBack"/>
        <w:bookmarkEnd w:id="0"/>
      </w:tr>
    </w:tbl>
    <w:p w:rsidR="00D645B1" w:rsidRPr="00733D6F" w:rsidRDefault="00D645B1" w:rsidP="00D645B1">
      <w:pPr>
        <w:spacing w:after="0"/>
        <w:jc w:val="both"/>
        <w:rPr>
          <w:rFonts w:ascii="Times New Roman" w:hAnsi="Times New Roman"/>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Course Content:</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 xml:space="preserve">Unit I                           </w:t>
      </w:r>
      <w:r w:rsidR="001A326E">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A brief outline of different grades of chemicals – Reagent grade and Laboratory grade.</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lastRenderedPageBreak/>
        <w:t>Outlines of preparation – Different methods of preparation of Reagent grade and Laboratory grade Chemicals.</w:t>
      </w:r>
    </w:p>
    <w:p w:rsidR="00D645B1"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Pr>
          <w:rFonts w:ascii="Times New Roman" w:hAnsi="Times New Roman"/>
          <w:b/>
          <w:sz w:val="24"/>
          <w:szCs w:val="24"/>
        </w:rPr>
        <w:t>Unit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 xml:space="preserve">Uses and testing of the pharmaceuticals and fine chemicals </w:t>
      </w:r>
      <w:r>
        <w:rPr>
          <w:rFonts w:ascii="Times New Roman" w:hAnsi="Times New Roman"/>
          <w:color w:val="000000"/>
        </w:rPr>
        <w:t>–</w:t>
      </w:r>
      <w:r w:rsidRPr="003A4ED8">
        <w:rPr>
          <w:rFonts w:ascii="Times New Roman" w:hAnsi="Times New Roman"/>
          <w:color w:val="000000"/>
        </w:rPr>
        <w:t xml:space="preserve"> Applications of medicinal value Chemicals and their quality testing procedures.</w:t>
      </w:r>
    </w:p>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(8 Contact hours)</w:t>
      </w:r>
    </w:p>
    <w:p w:rsidR="00D645B1" w:rsidRDefault="00D645B1" w:rsidP="00D645B1">
      <w:pPr>
        <w:spacing w:after="0"/>
        <w:rPr>
          <w:rFonts w:ascii="Times New Roman" w:hAnsi="Times New Roman"/>
          <w:color w:val="000000"/>
        </w:rPr>
      </w:pPr>
      <w:r w:rsidRPr="003A4ED8">
        <w:rPr>
          <w:rFonts w:ascii="Times New Roman" w:hAnsi="Times New Roman"/>
          <w:color w:val="000000"/>
        </w:rPr>
        <w:t>Properties, assays and manufacture of Pharmaceuticals and fine chemicals with flow sheets-</w:t>
      </w:r>
    </w:p>
    <w:p w:rsidR="00D645B1" w:rsidRPr="00733D6F" w:rsidRDefault="00D645B1" w:rsidP="00D645B1">
      <w:pPr>
        <w:spacing w:after="0"/>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(7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Physical and Chemical properties, methods of assessing the quality and industrial methods of formulating the drugs and fine chemicals that have no medicinal value but are used as the</w:t>
      </w:r>
      <w:r>
        <w:rPr>
          <w:rFonts w:ascii="Times New Roman" w:hAnsi="Times New Roman"/>
          <w:color w:val="000000"/>
        </w:rPr>
        <w:t xml:space="preserve"> </w:t>
      </w:r>
      <w:r w:rsidRPr="003A4ED8">
        <w:rPr>
          <w:rFonts w:ascii="Times New Roman" w:hAnsi="Times New Roman"/>
          <w:color w:val="000000"/>
        </w:rPr>
        <w:t>intermediates.</w:t>
      </w:r>
    </w:p>
    <w:p w:rsidR="00D645B1" w:rsidRDefault="00D645B1" w:rsidP="00D645B1">
      <w:pPr>
        <w:spacing w:after="0"/>
        <w:jc w:val="both"/>
        <w:rPr>
          <w:rFonts w:ascii="Times New Roman" w:hAnsi="Times New Roman"/>
          <w:b/>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 xml:space="preserve"> (8 Contact hours)</w:t>
      </w:r>
    </w:p>
    <w:p w:rsidR="00D645B1" w:rsidRPr="00733D6F" w:rsidRDefault="00D645B1" w:rsidP="00D645B1">
      <w:pPr>
        <w:spacing w:after="0"/>
        <w:jc w:val="both"/>
        <w:rPr>
          <w:rFonts w:ascii="Times New Roman" w:hAnsi="Times New Roman"/>
          <w:sz w:val="24"/>
          <w:szCs w:val="24"/>
          <w:shd w:val="clear" w:color="auto" w:fill="FFFFFF"/>
        </w:rPr>
      </w:pPr>
      <w:r w:rsidRPr="003A4ED8">
        <w:rPr>
          <w:rFonts w:ascii="Times New Roman" w:hAnsi="Times New Roman"/>
          <w:color w:val="000000"/>
        </w:rPr>
        <w:t>Compressed Tablet making and coating – Types of tablets and Methods of compressed tablet making and coating.</w:t>
      </w:r>
    </w:p>
    <w:p w:rsidR="00D645B1"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w:t>
      </w:r>
      <w:r>
        <w:rPr>
          <w:rFonts w:ascii="Times New Roman" w:hAnsi="Times New Roman"/>
          <w:b/>
          <w:sz w:val="24"/>
          <w:szCs w:val="24"/>
        </w:rPr>
        <w:t>it VI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(8 </w:t>
      </w:r>
      <w:r w:rsidRPr="00733D6F">
        <w:rPr>
          <w:rFonts w:ascii="Times New Roman" w:hAnsi="Times New Roman"/>
          <w:b/>
          <w:sz w:val="24"/>
          <w:szCs w:val="24"/>
        </w:rPr>
        <w:t>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Preparation of capsules and extraction of crude drugs – Industrial procedures of capsule</w:t>
      </w:r>
      <w:r>
        <w:rPr>
          <w:rFonts w:ascii="Times New Roman" w:hAnsi="Times New Roman"/>
          <w:color w:val="000000"/>
        </w:rPr>
        <w:t xml:space="preserve"> </w:t>
      </w:r>
      <w:r w:rsidRPr="003A4ED8">
        <w:rPr>
          <w:rFonts w:ascii="Times New Roman" w:hAnsi="Times New Roman"/>
          <w:color w:val="000000"/>
        </w:rPr>
        <w:t>formulation and methods of recovering the drugs formulated from the reaction mixture.</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Sterilization – Need for sterilization, Sterilization methods, batch and continuous sterilization.</w:t>
      </w:r>
    </w:p>
    <w:p w:rsidR="00D645B1" w:rsidRPr="00733D6F" w:rsidRDefault="00D645B1" w:rsidP="00D645B1">
      <w:pPr>
        <w:spacing w:after="0"/>
        <w:rPr>
          <w:rFonts w:ascii="Times New Roman" w:hAnsi="Times New Roman"/>
          <w:b/>
          <w:bCs/>
          <w:sz w:val="24"/>
          <w:szCs w:val="24"/>
        </w:rPr>
      </w:pP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Pr="00F338D9" w:rsidRDefault="00D645B1" w:rsidP="00D645B1">
      <w:pPr>
        <w:pStyle w:val="ListParagraph"/>
        <w:widowControl w:val="0"/>
        <w:numPr>
          <w:ilvl w:val="0"/>
          <w:numId w:val="131"/>
        </w:numPr>
        <w:autoSpaceDE w:val="0"/>
        <w:autoSpaceDN w:val="0"/>
        <w:adjustRightInd w:val="0"/>
        <w:spacing w:after="0" w:line="360" w:lineRule="auto"/>
        <w:contextualSpacing w:val="0"/>
        <w:jc w:val="both"/>
        <w:rPr>
          <w:color w:val="000000"/>
        </w:rPr>
      </w:pPr>
      <w:r w:rsidRPr="00F338D9">
        <w:rPr>
          <w:color w:val="000000"/>
        </w:rPr>
        <w:t>Remington, Pharmaceutical Sciences, Mak. Publishing Co., 16th Edition, 1980.</w:t>
      </w:r>
    </w:p>
    <w:p w:rsidR="00D645B1" w:rsidRPr="00F338D9" w:rsidRDefault="00D645B1" w:rsidP="00D645B1">
      <w:pPr>
        <w:pStyle w:val="ListParagraph"/>
        <w:widowControl w:val="0"/>
        <w:numPr>
          <w:ilvl w:val="0"/>
          <w:numId w:val="131"/>
        </w:numPr>
        <w:autoSpaceDE w:val="0"/>
        <w:autoSpaceDN w:val="0"/>
        <w:adjustRightInd w:val="0"/>
        <w:spacing w:after="0" w:line="360" w:lineRule="auto"/>
        <w:contextualSpacing w:val="0"/>
        <w:jc w:val="both"/>
        <w:rPr>
          <w:color w:val="000000"/>
        </w:rPr>
      </w:pPr>
      <w:r w:rsidRPr="00F338D9">
        <w:rPr>
          <w:color w:val="000000"/>
        </w:rPr>
        <w:t>William Lawrence Faith, Donald B. Keyes and Ronald L. Clark, Industrial Chemicals, 4</w:t>
      </w:r>
      <w:r w:rsidRPr="00F338D9">
        <w:rPr>
          <w:color w:val="000000"/>
          <w:sz w:val="14"/>
          <w:szCs w:val="14"/>
        </w:rPr>
        <w:t xml:space="preserve">th </w:t>
      </w:r>
      <w:r w:rsidRPr="00F338D9">
        <w:rPr>
          <w:color w:val="000000"/>
        </w:rPr>
        <w:t>Edition, John Wiley &amp; Sons, 1975.</w:t>
      </w:r>
    </w:p>
    <w:p w:rsidR="00D645B1" w:rsidRPr="00733D6F" w:rsidRDefault="00D645B1" w:rsidP="00D645B1">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855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8559" w:type="dxa"/>
            <w:shd w:val="clear" w:color="auto" w:fill="auto"/>
          </w:tcPr>
          <w:p w:rsidR="00D645B1" w:rsidRPr="00F338D9"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Understand the grades of chemicals.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855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State properties, uses and testing of pharmaceuticals and fine chemicals</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855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Draw flow sheets for manufacture of pharmaceuticals and fine chemicals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8559" w:type="dxa"/>
            <w:shd w:val="clear" w:color="auto" w:fill="auto"/>
          </w:tcPr>
          <w:p w:rsidR="00D645B1" w:rsidRPr="00733D6F" w:rsidRDefault="00D645B1" w:rsidP="00851350">
            <w:pPr>
              <w:autoSpaceDE w:val="0"/>
              <w:autoSpaceDN w:val="0"/>
              <w:adjustRightInd w:val="0"/>
              <w:spacing w:after="0" w:line="360" w:lineRule="auto"/>
              <w:rPr>
                <w:rFonts w:ascii="Times New Roman" w:hAnsi="Times New Roman"/>
              </w:rPr>
            </w:pPr>
            <w:r w:rsidRPr="003A4ED8">
              <w:rPr>
                <w:rFonts w:ascii="Times New Roman" w:hAnsi="Times New Roman"/>
                <w:color w:val="000000"/>
              </w:rPr>
              <w:t xml:space="preserve">Understand tablet making and coating, preparation of capsules and extraction of crude </w:t>
            </w:r>
            <w:r w:rsidRPr="003A4ED8">
              <w:rPr>
                <w:rFonts w:ascii="Times New Roman" w:hAnsi="Times New Roman"/>
              </w:rPr>
              <w:t>drugs.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CO5</w:t>
            </w:r>
          </w:p>
        </w:tc>
        <w:tc>
          <w:tcPr>
            <w:tcW w:w="8559" w:type="dxa"/>
            <w:shd w:val="clear" w:color="auto" w:fill="auto"/>
          </w:tcPr>
          <w:p w:rsidR="00D645B1" w:rsidRPr="00F338D9" w:rsidRDefault="00D645B1" w:rsidP="00851350">
            <w:pPr>
              <w:autoSpaceDE w:val="0"/>
              <w:autoSpaceDN w:val="0"/>
              <w:adjustRightInd w:val="0"/>
              <w:spacing w:after="0" w:line="360" w:lineRule="auto"/>
              <w:rPr>
                <w:rFonts w:ascii="Times New Roman" w:hAnsi="Times New Roman"/>
                <w:sz w:val="24"/>
                <w:szCs w:val="24"/>
              </w:rPr>
            </w:pPr>
            <w:r w:rsidRPr="003A4ED8">
              <w:rPr>
                <w:rFonts w:ascii="Times New Roman" w:hAnsi="Times New Roman"/>
                <w:color w:val="000000"/>
              </w:rPr>
              <w:t xml:space="preserve">Understand sterilization. </w:t>
            </w:r>
          </w:p>
        </w:tc>
      </w:tr>
    </w:tbl>
    <w:p w:rsidR="00D645B1" w:rsidRPr="00733D6F" w:rsidRDefault="00D645B1" w:rsidP="00D645B1">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1260"/>
      </w:tblGrid>
      <w:tr w:rsidR="00D645B1" w:rsidRPr="00733D6F" w:rsidTr="00851350">
        <w:tc>
          <w:tcPr>
            <w:tcW w:w="864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lastRenderedPageBreak/>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pBdr>
          <w:bottom w:val="dotted" w:sz="24" w:space="1" w:color="auto"/>
        </w:pBd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tbl>
      <w:tblPr>
        <w:tblW w:w="10119" w:type="dxa"/>
        <w:jc w:val="center"/>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0"/>
        <w:gridCol w:w="3870"/>
        <w:gridCol w:w="2039"/>
        <w:gridCol w:w="990"/>
        <w:gridCol w:w="1340"/>
      </w:tblGrid>
      <w:tr w:rsidR="00D645B1" w:rsidRPr="00733D6F" w:rsidTr="00851350">
        <w:trPr>
          <w:jc w:val="center"/>
        </w:trPr>
        <w:tc>
          <w:tcPr>
            <w:tcW w:w="188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387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039"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1880"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C50174">
              <w:rPr>
                <w:rFonts w:ascii="Times New Roman" w:hAnsi="Times New Roman"/>
                <w:color w:val="000000"/>
                <w:sz w:val="24"/>
                <w:szCs w:val="24"/>
                <w:lang w:bidi="te-IN"/>
              </w:rPr>
              <w:t>XX27</w:t>
            </w:r>
          </w:p>
        </w:tc>
        <w:tc>
          <w:tcPr>
            <w:tcW w:w="3870" w:type="dxa"/>
            <w:shd w:val="clear" w:color="auto" w:fill="auto"/>
            <w:vAlign w:val="center"/>
          </w:tcPr>
          <w:p w:rsidR="00D645B1" w:rsidRPr="00733D6F" w:rsidRDefault="00D645B1" w:rsidP="00851350">
            <w:pPr>
              <w:jc w:val="center"/>
              <w:rPr>
                <w:rFonts w:ascii="Times New Roman" w:hAnsi="Times New Roman"/>
                <w:sz w:val="24"/>
                <w:szCs w:val="24"/>
              </w:rPr>
            </w:pPr>
            <w:r w:rsidRPr="003A4ED8">
              <w:rPr>
                <w:rFonts w:ascii="Times New Roman" w:hAnsi="Times New Roman"/>
                <w:b/>
                <w:bCs/>
                <w:color w:val="000000"/>
              </w:rPr>
              <w:t>FUEL CELLS AND FLOW BATTERIES</w:t>
            </w:r>
          </w:p>
        </w:tc>
        <w:tc>
          <w:tcPr>
            <w:tcW w:w="2039"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tr>
    </w:tbl>
    <w:p w:rsidR="00D645B1" w:rsidRPr="00733D6F" w:rsidRDefault="00D645B1" w:rsidP="00D645B1">
      <w:pPr>
        <w:spacing w:after="0"/>
        <w:jc w:val="both"/>
        <w:rPr>
          <w:rFonts w:ascii="Times New Roman" w:hAnsi="Times New Roman"/>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Course Content:</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 xml:space="preserve">Unit I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(6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Introduction - Electrochemical Flow Systems - Fuel cells and Flow Batteries.</w:t>
      </w:r>
    </w:p>
    <w:p w:rsidR="00D645B1"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 xml:space="preserve"> (6 Contact hours)</w:t>
      </w:r>
    </w:p>
    <w:p w:rsidR="00D645B1" w:rsidRPr="00733D6F" w:rsidRDefault="00D645B1" w:rsidP="00D645B1">
      <w:pPr>
        <w:spacing w:after="0" w:line="360" w:lineRule="auto"/>
        <w:jc w:val="both"/>
        <w:rPr>
          <w:rFonts w:ascii="Times New Roman" w:hAnsi="Times New Roman"/>
          <w:b/>
          <w:sz w:val="24"/>
          <w:szCs w:val="24"/>
        </w:rPr>
      </w:pPr>
      <w:r w:rsidRPr="003A4ED8">
        <w:rPr>
          <w:rFonts w:ascii="Times New Roman" w:hAnsi="Times New Roman"/>
          <w:color w:val="000000"/>
        </w:rPr>
        <w:t>Overview of Fuel Cells: Introduction, brief history, classification, working principle, applications, Fuel cell basic chemistry and thermodynamics, heat of reaction, theoretical electrical work and potential, theoretical fuel cell efficiency.</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 xml:space="preserve"> (8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Fuel cell electrochemistry: electrode kinetics, types of voltage losses, polarization curve, fuel cell efficiency, Tafel equation, exchange currents.</w:t>
      </w:r>
    </w:p>
    <w:p w:rsidR="00D645B1" w:rsidRPr="00733D6F" w:rsidRDefault="00D645B1" w:rsidP="00D645B1">
      <w:pPr>
        <w:spacing w:after="0"/>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(7 Contact hours)</w:t>
      </w:r>
    </w:p>
    <w:p w:rsidR="00D645B1" w:rsidRDefault="00D645B1" w:rsidP="00D645B1">
      <w:pPr>
        <w:autoSpaceDE w:val="0"/>
        <w:autoSpaceDN w:val="0"/>
        <w:adjustRightInd w:val="0"/>
        <w:spacing w:after="0" w:line="360" w:lineRule="auto"/>
        <w:jc w:val="both"/>
        <w:rPr>
          <w:rFonts w:ascii="Times New Roman" w:hAnsi="Times New Roman"/>
          <w:b/>
          <w:sz w:val="24"/>
          <w:szCs w:val="24"/>
        </w:rPr>
      </w:pPr>
      <w:r w:rsidRPr="003A4ED8">
        <w:rPr>
          <w:rFonts w:ascii="Times New Roman" w:hAnsi="Times New Roman"/>
          <w:color w:val="000000"/>
        </w:rPr>
        <w:t>PEM Fuel cell process design: Main PEM fuel cell components, materials, properties and</w:t>
      </w:r>
      <w:r>
        <w:rPr>
          <w:rFonts w:ascii="Times New Roman" w:hAnsi="Times New Roman"/>
          <w:color w:val="000000"/>
        </w:rPr>
        <w:t xml:space="preserve"> </w:t>
      </w:r>
      <w:r w:rsidRPr="003A4ED8">
        <w:rPr>
          <w:rFonts w:ascii="Times New Roman" w:hAnsi="Times New Roman"/>
          <w:color w:val="000000"/>
        </w:rPr>
        <w:t>processes, Fuel cell operating conditions</w:t>
      </w: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D645B1" w:rsidRPr="00733D6F" w:rsidRDefault="00D645B1" w:rsidP="00D645B1">
      <w:pPr>
        <w:spacing w:after="0" w:line="360" w:lineRule="auto"/>
        <w:jc w:val="both"/>
        <w:rPr>
          <w:rFonts w:ascii="Times New Roman" w:hAnsi="Times New Roman"/>
          <w:sz w:val="24"/>
          <w:szCs w:val="24"/>
          <w:shd w:val="clear" w:color="auto" w:fill="FFFFFF"/>
        </w:rPr>
      </w:pPr>
      <w:r w:rsidRPr="003A4ED8">
        <w:rPr>
          <w:rFonts w:ascii="Times New Roman" w:hAnsi="Times New Roman"/>
          <w:color w:val="000000"/>
        </w:rPr>
        <w:t>Fuels &amp;Fuel processing: Hydrogen, Hydrocarbon fuels, Direct and in-direct internal reforming, Reformation of hydrocarbons by steam, CO</w:t>
      </w:r>
      <w:r w:rsidRPr="003A4ED8">
        <w:rPr>
          <w:rFonts w:ascii="Times New Roman" w:hAnsi="Times New Roman"/>
          <w:color w:val="000000"/>
          <w:sz w:val="14"/>
          <w:szCs w:val="14"/>
        </w:rPr>
        <w:t>2</w:t>
      </w:r>
      <w:r w:rsidRPr="003A4ED8">
        <w:rPr>
          <w:rFonts w:ascii="Times New Roman" w:hAnsi="Times New Roman"/>
          <w:color w:val="000000"/>
        </w:rPr>
        <w:t xml:space="preserve"> and partial oxidation, Direct electro-catalytic oxidation of hydrocarbons, carbon decomposition, Sulphur tolerance and removal</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D645B1" w:rsidRPr="003A4ED8" w:rsidRDefault="00D645B1" w:rsidP="00D645B1">
      <w:pPr>
        <w:autoSpaceDE w:val="0"/>
        <w:autoSpaceDN w:val="0"/>
        <w:adjustRightInd w:val="0"/>
        <w:spacing w:after="0" w:line="360" w:lineRule="auto"/>
        <w:jc w:val="both"/>
        <w:rPr>
          <w:rFonts w:ascii="Times New Roman" w:hAnsi="Times New Roman"/>
          <w:sz w:val="24"/>
          <w:szCs w:val="24"/>
        </w:rPr>
      </w:pPr>
      <w:r w:rsidRPr="003A4ED8">
        <w:rPr>
          <w:rFonts w:ascii="Times New Roman" w:hAnsi="Times New Roman"/>
          <w:color w:val="000000"/>
        </w:rPr>
        <w:t>Flow batteries:  Introduction, Redox flow battery technology - brief history, working principle, redox flow battery components an</w:t>
      </w:r>
      <w:r>
        <w:rPr>
          <w:rFonts w:ascii="Times New Roman" w:hAnsi="Times New Roman"/>
          <w:color w:val="000000"/>
        </w:rPr>
        <w:t>d systems, flow battery testing.</w:t>
      </w:r>
    </w:p>
    <w:p w:rsidR="00D645B1" w:rsidRPr="003A4ED8" w:rsidRDefault="00D645B1" w:rsidP="00D645B1">
      <w:pPr>
        <w:autoSpaceDE w:val="0"/>
        <w:autoSpaceDN w:val="0"/>
        <w:adjustRightInd w:val="0"/>
        <w:spacing w:after="0" w:line="360" w:lineRule="auto"/>
        <w:rPr>
          <w:rFonts w:ascii="Times New Roman" w:hAnsi="Times New Roman"/>
          <w:color w:val="000000"/>
        </w:rPr>
      </w:pPr>
    </w:p>
    <w:p w:rsidR="00D645B1" w:rsidRPr="00733D6F" w:rsidRDefault="00D645B1" w:rsidP="00D645B1">
      <w:pPr>
        <w:autoSpaceDE w:val="0"/>
        <w:autoSpaceDN w:val="0"/>
        <w:adjustRightInd w:val="0"/>
        <w:spacing w:after="0" w:line="360" w:lineRule="auto"/>
        <w:rPr>
          <w:rFonts w:ascii="Times New Roman" w:hAnsi="Times New Roman"/>
          <w:b/>
          <w:bCs/>
          <w:sz w:val="24"/>
          <w:szCs w:val="24"/>
        </w:rPr>
      </w:pPr>
      <w:r w:rsidRPr="003A4ED8">
        <w:rPr>
          <w:rFonts w:ascii="Times New Roman" w:hAnsi="Times New Roman"/>
          <w:color w:val="000000"/>
        </w:rPr>
        <w:lastRenderedPageBreak/>
        <w:t xml:space="preserve">Flow Battery Types and Challenges: </w:t>
      </w:r>
      <w:r w:rsidRPr="003A4ED8">
        <w:rPr>
          <w:rFonts w:ascii="Times New Roman" w:hAnsi="Times New Roman"/>
          <w:color w:val="000000"/>
          <w:sz w:val="24"/>
          <w:szCs w:val="24"/>
        </w:rPr>
        <w:t>iron/chromium, Bromine/polysulphide,</w:t>
      </w:r>
      <w:r>
        <w:rPr>
          <w:rFonts w:ascii="Times New Roman" w:hAnsi="Times New Roman"/>
          <w:color w:val="000000"/>
          <w:sz w:val="24"/>
          <w:szCs w:val="24"/>
        </w:rPr>
        <w:t xml:space="preserve"> </w:t>
      </w:r>
      <w:r w:rsidRPr="003A4ED8">
        <w:rPr>
          <w:rFonts w:ascii="Times New Roman" w:hAnsi="Times New Roman"/>
          <w:color w:val="000000"/>
          <w:sz w:val="24"/>
          <w:szCs w:val="24"/>
        </w:rPr>
        <w:t>Vanadium/bromine, Zinc/cerium and All Vanadium flow batteries, current research trends and challenges.</w:t>
      </w: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1. F. Barbir, PEM Fuel Cells: Theory and Practice, Elsevier/Academic Press, 2 Edition,2013.</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2. Huamin Zhang, Xianteng Li, Jiujun Zhang,Redox flow batteries: Fundamentals and Applications, CRC Press, 2017.</w:t>
      </w:r>
    </w:p>
    <w:p w:rsidR="00D645B1" w:rsidRPr="003A4ED8" w:rsidRDefault="00D645B1" w:rsidP="00D645B1">
      <w:pPr>
        <w:autoSpaceDE w:val="0"/>
        <w:autoSpaceDN w:val="0"/>
        <w:adjustRightInd w:val="0"/>
        <w:spacing w:after="0" w:line="360" w:lineRule="auto"/>
        <w:rPr>
          <w:rFonts w:ascii="Times New Roman" w:hAnsi="Times New Roman"/>
          <w:sz w:val="24"/>
          <w:szCs w:val="24"/>
        </w:rPr>
      </w:pPr>
      <w:r w:rsidRPr="003A4ED8">
        <w:rPr>
          <w:rFonts w:ascii="Times New Roman" w:hAnsi="Times New Roman"/>
          <w:color w:val="000000"/>
        </w:rPr>
        <w:t xml:space="preserve">3. O'Hayre, R. P., S. Cha, W. Colella, F. B. Prinz, Fuel Cell Fundamentals, Wiley, New York, </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2006.</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4. Kirt A. Page, Christopher L. Soles, James Runt, Polymers for Energy storage and Delivery: Polyelectrolytes for Batteries and Fuel cells, OUP USA, 2012.</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5. James Larminie, Andrew Dicks, Fuel Cell Systems Explained, Wiley, 2 Edition, 2003.</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6. Hoogers G., Fuel Cell Technology Hand Book, CRC Press, 2003.</w:t>
      </w:r>
    </w:p>
    <w:p w:rsidR="00D645B1" w:rsidRPr="00F7528C" w:rsidRDefault="00D645B1" w:rsidP="00D645B1">
      <w:pPr>
        <w:contextualSpacing/>
        <w:jc w:val="both"/>
        <w:rPr>
          <w:sz w:val="24"/>
          <w:szCs w:val="24"/>
          <w:shd w:val="clear" w:color="auto" w:fill="FFFFFF"/>
        </w:rPr>
      </w:pPr>
    </w:p>
    <w:p w:rsidR="00D645B1" w:rsidRPr="00733D6F" w:rsidRDefault="00D645B1" w:rsidP="00D645B1">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D645B1" w:rsidRPr="001868DE"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Describe working principles of fuel cells and flow batteries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D645B1" w:rsidRPr="001868DE"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Analyze the performance of fuel cell systems.</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Identify intricacies in construction and operation of fuel cell stack and fuel cell system</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D645B1" w:rsidRPr="001868DE" w:rsidRDefault="00D645B1" w:rsidP="00851350">
            <w:pPr>
              <w:autoSpaceDE w:val="0"/>
              <w:autoSpaceDN w:val="0"/>
              <w:adjustRightInd w:val="0"/>
              <w:spacing w:after="0" w:line="360" w:lineRule="auto"/>
              <w:rPr>
                <w:rFonts w:ascii="Times New Roman" w:hAnsi="Times New Roman"/>
                <w:sz w:val="24"/>
                <w:szCs w:val="24"/>
              </w:rPr>
            </w:pPr>
            <w:r w:rsidRPr="003A4ED8">
              <w:rPr>
                <w:rFonts w:ascii="Times New Roman" w:hAnsi="Times New Roman"/>
                <w:color w:val="000000"/>
              </w:rPr>
              <w:t xml:space="preserve">Discuss construction and operation of flow battery cells and stack </w:t>
            </w:r>
          </w:p>
        </w:tc>
      </w:tr>
    </w:tbl>
    <w:p w:rsidR="00D645B1" w:rsidRPr="00733D6F" w:rsidRDefault="00D645B1" w:rsidP="00D645B1">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1260"/>
      </w:tblGrid>
      <w:tr w:rsidR="00D645B1" w:rsidRPr="00733D6F" w:rsidTr="00851350">
        <w:tc>
          <w:tcPr>
            <w:tcW w:w="864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w:t>
      </w: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tbl>
      <w:tblPr>
        <w:tblW w:w="10197" w:type="dxa"/>
        <w:jc w:val="center"/>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3338"/>
        <w:gridCol w:w="2250"/>
        <w:gridCol w:w="990"/>
        <w:gridCol w:w="1340"/>
      </w:tblGrid>
      <w:tr w:rsidR="00D645B1" w:rsidRPr="00733D6F" w:rsidTr="00851350">
        <w:trPr>
          <w:jc w:val="center"/>
        </w:trPr>
        <w:tc>
          <w:tcPr>
            <w:tcW w:w="2279"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3338"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2279"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6E2562">
              <w:rPr>
                <w:rFonts w:ascii="Times New Roman" w:hAnsi="Times New Roman"/>
                <w:color w:val="000000"/>
                <w:sz w:val="24"/>
                <w:szCs w:val="24"/>
                <w:lang w:bidi="te-IN"/>
              </w:rPr>
              <w:t>XX24</w:t>
            </w:r>
          </w:p>
        </w:tc>
        <w:tc>
          <w:tcPr>
            <w:tcW w:w="3338" w:type="dxa"/>
            <w:shd w:val="clear" w:color="auto" w:fill="auto"/>
            <w:vAlign w:val="center"/>
          </w:tcPr>
          <w:p w:rsidR="00D645B1" w:rsidRPr="00733D6F" w:rsidRDefault="00D645B1" w:rsidP="00851350">
            <w:pPr>
              <w:jc w:val="center"/>
              <w:rPr>
                <w:rFonts w:ascii="Times New Roman" w:hAnsi="Times New Roman"/>
                <w:sz w:val="24"/>
                <w:szCs w:val="24"/>
              </w:rPr>
            </w:pPr>
            <w:r w:rsidRPr="003A4ED8">
              <w:rPr>
                <w:rFonts w:ascii="Times New Roman" w:hAnsi="Times New Roman"/>
                <w:b/>
                <w:bCs/>
                <w:color w:val="000000"/>
              </w:rPr>
              <w:t>FERTILIZER TECHNOLOGY</w:t>
            </w:r>
          </w:p>
        </w:tc>
        <w:tc>
          <w:tcPr>
            <w:tcW w:w="2250"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tr>
    </w:tbl>
    <w:p w:rsidR="00D645B1" w:rsidRPr="00733D6F" w:rsidRDefault="00D645B1" w:rsidP="00D645B1">
      <w:pPr>
        <w:spacing w:after="0"/>
        <w:jc w:val="both"/>
        <w:rPr>
          <w:rFonts w:ascii="Times New Roman" w:hAnsi="Times New Roman"/>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Course Content:</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 xml:space="preserve">Unit I                                                                        </w:t>
      </w:r>
      <w:r>
        <w:rPr>
          <w:rFonts w:ascii="Times New Roman" w:hAnsi="Times New Roman"/>
          <w:b/>
          <w:sz w:val="24"/>
          <w:szCs w:val="24"/>
        </w:rPr>
        <w:t xml:space="preserve">                      </w:t>
      </w:r>
      <w:r>
        <w:rPr>
          <w:rFonts w:ascii="Times New Roman" w:hAnsi="Times New Roman"/>
          <w:b/>
          <w:sz w:val="24"/>
          <w:szCs w:val="24"/>
        </w:rPr>
        <w:tab/>
        <w:t>(8</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Introduction: Elements required for plants growth, Classification of fertilizers, Compound,Complex and bulk blended fertilizers. N-P-K values and calculations.</w:t>
      </w:r>
    </w:p>
    <w:p w:rsidR="00D645B1"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Pr>
          <w:rFonts w:ascii="Times New Roman" w:hAnsi="Times New Roman"/>
          <w:b/>
          <w:sz w:val="24"/>
          <w:szCs w:val="24"/>
        </w:rPr>
        <w:t>Unit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(8</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Nitrogenous Fertilizers: Manufacturing Processes for Ammonia, Manufacture of</w:t>
      </w:r>
      <w:r>
        <w:rPr>
          <w:rFonts w:ascii="Times New Roman" w:hAnsi="Times New Roman"/>
          <w:color w:val="000000"/>
        </w:rPr>
        <w:t xml:space="preserve"> </w:t>
      </w:r>
      <w:r w:rsidRPr="003A4ED8">
        <w:rPr>
          <w:rFonts w:ascii="Times New Roman" w:hAnsi="Times New Roman"/>
          <w:color w:val="000000"/>
        </w:rPr>
        <w:t>ammonium sulphate, ammonium chloride, Ammonium phosphate, Ammonium nitrate, nitric acid,Urea etc. Economics and other strategies, Material of construction and corrosion problem.</w:t>
      </w:r>
    </w:p>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Pr>
          <w:rFonts w:ascii="Times New Roman" w:hAnsi="Times New Roman"/>
          <w:b/>
          <w:sz w:val="24"/>
          <w:szCs w:val="24"/>
        </w:rPr>
        <w:t>Unit III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Phosphatic fertilizers: Calculation of percentage tricalcium phosphate of lime in phosphatic rock:</w:t>
      </w:r>
    </w:p>
    <w:p w:rsidR="00D645B1" w:rsidRPr="00733D6F" w:rsidRDefault="00D645B1" w:rsidP="00D645B1">
      <w:pPr>
        <w:spacing w:after="0"/>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Pr>
          <w:rFonts w:ascii="Times New Roman" w:hAnsi="Times New Roman"/>
          <w:b/>
          <w:sz w:val="24"/>
          <w:szCs w:val="24"/>
        </w:rPr>
        <w:tab/>
      </w:r>
      <w:r w:rsidRPr="00733D6F">
        <w:rPr>
          <w:rFonts w:ascii="Times New Roman" w:hAnsi="Times New Roman"/>
          <w:b/>
          <w:sz w:val="24"/>
          <w:szCs w:val="24"/>
        </w:rPr>
        <w:t xml:space="preserve"> (7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Manufacture of triple super phosphate and single super phosphate, Nitro phosphate, Sodium</w:t>
      </w:r>
      <w:r>
        <w:rPr>
          <w:rFonts w:ascii="Times New Roman" w:hAnsi="Times New Roman"/>
          <w:color w:val="000000"/>
        </w:rPr>
        <w:t xml:space="preserve"> </w:t>
      </w:r>
      <w:r w:rsidRPr="003A4ED8">
        <w:rPr>
          <w:rFonts w:ascii="Times New Roman" w:hAnsi="Times New Roman"/>
          <w:color w:val="000000"/>
        </w:rPr>
        <w:t>phosphate, phosphoric acid and other phosphatic fertilizers.</w:t>
      </w:r>
    </w:p>
    <w:p w:rsidR="00D645B1" w:rsidRDefault="00D645B1" w:rsidP="00D645B1">
      <w:pPr>
        <w:spacing w:after="0"/>
        <w:jc w:val="both"/>
        <w:rPr>
          <w:rFonts w:ascii="Times New Roman" w:hAnsi="Times New Roman"/>
          <w:b/>
          <w:sz w:val="24"/>
          <w:szCs w:val="24"/>
        </w:rPr>
      </w:pPr>
    </w:p>
    <w:p w:rsidR="00D645B1" w:rsidRPr="00733D6F" w:rsidRDefault="00D645B1" w:rsidP="00D645B1">
      <w:pPr>
        <w:spacing w:after="0"/>
        <w:jc w:val="both"/>
        <w:rPr>
          <w:rFonts w:ascii="Times New Roman" w:hAnsi="Times New Roman"/>
          <w:b/>
          <w:sz w:val="24"/>
          <w:szCs w:val="24"/>
        </w:rPr>
      </w:pPr>
      <w:r>
        <w:rPr>
          <w:rFonts w:ascii="Times New Roman" w:hAnsi="Times New Roman"/>
          <w:b/>
          <w:sz w:val="24"/>
          <w:szCs w:val="24"/>
        </w:rPr>
        <w:t>Unit 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Potash Fertilizers: Manufacture of potash fertilizers like potassium sulphate, potassium chloride.</w:t>
      </w:r>
    </w:p>
    <w:p w:rsidR="00D645B1" w:rsidRPr="00733D6F" w:rsidRDefault="00D645B1" w:rsidP="00D645B1">
      <w:pPr>
        <w:spacing w:after="0"/>
        <w:jc w:val="both"/>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w:t>
      </w:r>
      <w:r w:rsidR="001A326E">
        <w:rPr>
          <w:rFonts w:ascii="Times New Roman" w:hAnsi="Times New Roman"/>
          <w:b/>
          <w:sz w:val="24"/>
          <w:szCs w:val="24"/>
        </w:rPr>
        <w:t>nit VI</w:t>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Pr>
          <w:rFonts w:ascii="Times New Roman" w:hAnsi="Times New Roman"/>
          <w:b/>
          <w:sz w:val="24"/>
          <w:szCs w:val="24"/>
        </w:rPr>
        <w:t>(8</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Complex Fertilizers: Processes for nitro-phosphates and complex NPK fertilizers liquid</w:t>
      </w:r>
      <w:r>
        <w:rPr>
          <w:rFonts w:ascii="Times New Roman" w:hAnsi="Times New Roman"/>
          <w:color w:val="000000"/>
        </w:rPr>
        <w:t xml:space="preserve"> </w:t>
      </w:r>
      <w:r w:rsidRPr="003A4ED8">
        <w:rPr>
          <w:rFonts w:ascii="Times New Roman" w:hAnsi="Times New Roman"/>
          <w:color w:val="000000"/>
        </w:rPr>
        <w:t>fertilizers</w:t>
      </w:r>
    </w:p>
    <w:p w:rsidR="00D645B1" w:rsidRPr="00733D6F" w:rsidRDefault="00D645B1" w:rsidP="00D645B1">
      <w:pPr>
        <w:spacing w:after="0"/>
        <w:rPr>
          <w:rFonts w:ascii="Times New Roman" w:hAnsi="Times New Roman"/>
          <w:b/>
          <w:bCs/>
          <w:sz w:val="24"/>
          <w:szCs w:val="24"/>
        </w:rPr>
      </w:pP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Default="00D645B1" w:rsidP="00E20937">
      <w:pPr>
        <w:pStyle w:val="ListParagraph"/>
        <w:widowControl w:val="0"/>
        <w:numPr>
          <w:ilvl w:val="0"/>
          <w:numId w:val="188"/>
        </w:numPr>
        <w:autoSpaceDE w:val="0"/>
        <w:autoSpaceDN w:val="0"/>
        <w:adjustRightInd w:val="0"/>
        <w:spacing w:after="0" w:line="360" w:lineRule="auto"/>
        <w:contextualSpacing w:val="0"/>
        <w:rPr>
          <w:color w:val="000000"/>
        </w:rPr>
      </w:pPr>
      <w:r w:rsidRPr="0033709E">
        <w:rPr>
          <w:color w:val="000000"/>
        </w:rPr>
        <w:t>Sittig M and GopalaRao M., Dryden's Outlines of Chemical Technology for the 21 Century,WEP East West Press, 3</w:t>
      </w:r>
      <w:r w:rsidRPr="0033709E">
        <w:rPr>
          <w:color w:val="000000"/>
          <w:sz w:val="14"/>
          <w:szCs w:val="14"/>
        </w:rPr>
        <w:t>rd</w:t>
      </w:r>
      <w:r w:rsidRPr="0033709E">
        <w:rPr>
          <w:color w:val="000000"/>
        </w:rPr>
        <w:t xml:space="preserve"> Edition, 2010.</w:t>
      </w:r>
    </w:p>
    <w:p w:rsidR="00D645B1" w:rsidRDefault="00D645B1" w:rsidP="00E20937">
      <w:pPr>
        <w:pStyle w:val="ListParagraph"/>
        <w:widowControl w:val="0"/>
        <w:numPr>
          <w:ilvl w:val="0"/>
          <w:numId w:val="188"/>
        </w:numPr>
        <w:autoSpaceDE w:val="0"/>
        <w:autoSpaceDN w:val="0"/>
        <w:adjustRightInd w:val="0"/>
        <w:spacing w:after="0" w:line="360" w:lineRule="auto"/>
        <w:contextualSpacing w:val="0"/>
        <w:rPr>
          <w:color w:val="000000"/>
        </w:rPr>
      </w:pPr>
      <w:r w:rsidRPr="0033709E">
        <w:rPr>
          <w:color w:val="000000"/>
        </w:rPr>
        <w:t>Austin G T., Shreve's Chemical Process Industries, McGraw Hill Book Company, New Delhi, 5</w:t>
      </w:r>
      <w:r w:rsidRPr="0033709E">
        <w:rPr>
          <w:color w:val="000000"/>
          <w:sz w:val="14"/>
          <w:szCs w:val="14"/>
        </w:rPr>
        <w:t>th</w:t>
      </w:r>
      <w:r w:rsidRPr="0033709E">
        <w:rPr>
          <w:color w:val="000000"/>
        </w:rPr>
        <w:t xml:space="preserve"> Edition, 1986.</w:t>
      </w:r>
    </w:p>
    <w:p w:rsidR="00D645B1" w:rsidRPr="0033709E" w:rsidRDefault="00D645B1" w:rsidP="00E20937">
      <w:pPr>
        <w:pStyle w:val="ListParagraph"/>
        <w:widowControl w:val="0"/>
        <w:numPr>
          <w:ilvl w:val="0"/>
          <w:numId w:val="188"/>
        </w:numPr>
        <w:autoSpaceDE w:val="0"/>
        <w:autoSpaceDN w:val="0"/>
        <w:adjustRightInd w:val="0"/>
        <w:spacing w:after="0" w:line="360" w:lineRule="auto"/>
        <w:contextualSpacing w:val="0"/>
        <w:rPr>
          <w:sz w:val="24"/>
          <w:szCs w:val="24"/>
        </w:rPr>
      </w:pPr>
      <w:r w:rsidRPr="0033709E">
        <w:rPr>
          <w:color w:val="000000"/>
        </w:rPr>
        <w:t xml:space="preserve">Handbook on Fertilizer Technology, Fertilizer Association of India, JNU, New Delhi, 2 </w:t>
      </w:r>
      <w:r>
        <w:rPr>
          <w:color w:val="000000"/>
        </w:rPr>
        <w:t>Edition, 1977.</w:t>
      </w:r>
    </w:p>
    <w:p w:rsidR="00D645B1" w:rsidRPr="0033709E" w:rsidRDefault="00D645B1" w:rsidP="00E20937">
      <w:pPr>
        <w:pStyle w:val="ListParagraph"/>
        <w:widowControl w:val="0"/>
        <w:numPr>
          <w:ilvl w:val="0"/>
          <w:numId w:val="188"/>
        </w:numPr>
        <w:autoSpaceDE w:val="0"/>
        <w:autoSpaceDN w:val="0"/>
        <w:adjustRightInd w:val="0"/>
        <w:spacing w:after="0" w:line="360" w:lineRule="auto"/>
        <w:contextualSpacing w:val="0"/>
        <w:rPr>
          <w:sz w:val="24"/>
          <w:szCs w:val="24"/>
        </w:rPr>
      </w:pPr>
      <w:r w:rsidRPr="0033709E">
        <w:rPr>
          <w:color w:val="000000"/>
        </w:rPr>
        <w:lastRenderedPageBreak/>
        <w:t xml:space="preserve">Shukla S D and Pandey G N, A Text Book of Chemical Technology, Vol I &amp; II, Vikas Publishing House Pvt. Ltd., New Delhi, 2000. </w:t>
      </w:r>
    </w:p>
    <w:p w:rsidR="00D645B1" w:rsidRPr="0033709E" w:rsidRDefault="00D645B1" w:rsidP="00E20937">
      <w:pPr>
        <w:pStyle w:val="ListParagraph"/>
        <w:widowControl w:val="0"/>
        <w:numPr>
          <w:ilvl w:val="0"/>
          <w:numId w:val="188"/>
        </w:numPr>
        <w:autoSpaceDE w:val="0"/>
        <w:autoSpaceDN w:val="0"/>
        <w:adjustRightInd w:val="0"/>
        <w:spacing w:after="0" w:line="360" w:lineRule="auto"/>
        <w:contextualSpacing w:val="0"/>
        <w:rPr>
          <w:sz w:val="24"/>
          <w:szCs w:val="24"/>
        </w:rPr>
      </w:pPr>
      <w:r w:rsidRPr="0033709E">
        <w:rPr>
          <w:color w:val="000000"/>
        </w:rPr>
        <w:t>Eugene Perry, Fertilizers: Science and Technology, Callisto Reference Publisher, 2018.</w:t>
      </w:r>
    </w:p>
    <w:p w:rsidR="00D645B1" w:rsidRPr="0033709E" w:rsidRDefault="00D645B1" w:rsidP="00E20937">
      <w:pPr>
        <w:pStyle w:val="ListParagraph"/>
        <w:widowControl w:val="0"/>
        <w:numPr>
          <w:ilvl w:val="0"/>
          <w:numId w:val="188"/>
        </w:numPr>
        <w:autoSpaceDE w:val="0"/>
        <w:autoSpaceDN w:val="0"/>
        <w:adjustRightInd w:val="0"/>
        <w:spacing w:after="0" w:line="360" w:lineRule="auto"/>
        <w:contextualSpacing w:val="0"/>
        <w:rPr>
          <w:sz w:val="24"/>
          <w:szCs w:val="24"/>
        </w:rPr>
      </w:pPr>
      <w:r w:rsidRPr="0033709E">
        <w:rPr>
          <w:color w:val="000000"/>
        </w:rPr>
        <w:t xml:space="preserve">A.K. Kolay, Manures and Fertilizers, Atlantic, 2008. </w:t>
      </w:r>
    </w:p>
    <w:p w:rsidR="00D645B1" w:rsidRPr="00733D6F" w:rsidRDefault="00D645B1" w:rsidP="00D645B1">
      <w:pPr>
        <w:pStyle w:val="ListParagraph"/>
        <w:ind w:left="360"/>
        <w:jc w:val="both"/>
        <w:rPr>
          <w:sz w:val="24"/>
          <w:szCs w:val="24"/>
          <w:shd w:val="clear" w:color="auto" w:fill="FFFFFF"/>
        </w:rPr>
      </w:pPr>
    </w:p>
    <w:p w:rsidR="00D645B1" w:rsidRPr="00733D6F" w:rsidRDefault="00D645B1" w:rsidP="00D645B1">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D645B1" w:rsidRPr="00CB4B4C"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Classify fertilizers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D645B1" w:rsidRPr="00CB4B4C"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Explain manufacturing processes for production of fertilizers</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D645B1" w:rsidRPr="00CB4B4C" w:rsidRDefault="00D645B1" w:rsidP="00851350">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Identify the effect of technologies on the health, safety and environment.</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 xml:space="preserve"> Explain the mechanism of chemical reactions</w:t>
            </w:r>
          </w:p>
        </w:tc>
      </w:tr>
    </w:tbl>
    <w:p w:rsidR="00D645B1" w:rsidRPr="00733D6F" w:rsidRDefault="00D645B1" w:rsidP="00D645B1">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1260"/>
      </w:tblGrid>
      <w:tr w:rsidR="00D645B1" w:rsidRPr="00733D6F" w:rsidTr="00851350">
        <w:tc>
          <w:tcPr>
            <w:tcW w:w="864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w:t>
      </w: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tbl>
      <w:tblPr>
        <w:tblW w:w="9940" w:type="dxa"/>
        <w:jc w:val="center"/>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0"/>
        <w:gridCol w:w="2720"/>
        <w:gridCol w:w="2250"/>
        <w:gridCol w:w="990"/>
        <w:gridCol w:w="1060"/>
      </w:tblGrid>
      <w:tr w:rsidR="00D645B1" w:rsidRPr="00733D6F" w:rsidTr="00851350">
        <w:trPr>
          <w:jc w:val="center"/>
        </w:trPr>
        <w:tc>
          <w:tcPr>
            <w:tcW w:w="292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272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06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2920"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9D4AEF">
              <w:rPr>
                <w:rFonts w:ascii="Times New Roman" w:hAnsi="Times New Roman"/>
                <w:color w:val="000000"/>
                <w:sz w:val="24"/>
                <w:szCs w:val="24"/>
                <w:lang w:bidi="te-IN"/>
              </w:rPr>
              <w:t>XX29</w:t>
            </w:r>
          </w:p>
        </w:tc>
        <w:tc>
          <w:tcPr>
            <w:tcW w:w="2720" w:type="dxa"/>
            <w:shd w:val="clear" w:color="auto" w:fill="auto"/>
            <w:vAlign w:val="center"/>
          </w:tcPr>
          <w:p w:rsidR="00D645B1" w:rsidRPr="00733D6F" w:rsidRDefault="00D645B1" w:rsidP="00851350">
            <w:pPr>
              <w:jc w:val="center"/>
              <w:rPr>
                <w:rFonts w:ascii="Times New Roman" w:hAnsi="Times New Roman"/>
                <w:sz w:val="24"/>
                <w:szCs w:val="24"/>
              </w:rPr>
            </w:pPr>
            <w:r w:rsidRPr="003A4ED8">
              <w:rPr>
                <w:rFonts w:ascii="Times New Roman" w:hAnsi="Times New Roman"/>
                <w:b/>
                <w:bCs/>
                <w:color w:val="000000"/>
              </w:rPr>
              <w:t>GREEN TECHNOLOGY</w:t>
            </w:r>
          </w:p>
        </w:tc>
        <w:tc>
          <w:tcPr>
            <w:tcW w:w="2250"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06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tr>
    </w:tbl>
    <w:p w:rsidR="00D645B1" w:rsidRPr="00733D6F" w:rsidRDefault="00D645B1" w:rsidP="00D645B1">
      <w:pPr>
        <w:spacing w:after="0"/>
        <w:jc w:val="both"/>
        <w:rPr>
          <w:rFonts w:ascii="Times New Roman" w:hAnsi="Times New Roman"/>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Course Content:</w:t>
      </w:r>
    </w:p>
    <w:p w:rsidR="00D645B1"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 xml:space="preserve">Unit I                                                                        </w:t>
      </w:r>
      <w:r w:rsidR="001A326E">
        <w:rPr>
          <w:rFonts w:ascii="Times New Roman" w:hAnsi="Times New Roman"/>
          <w:b/>
          <w:sz w:val="24"/>
          <w:szCs w:val="24"/>
        </w:rPr>
        <w:t xml:space="preserve">                         </w:t>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D645B1"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Principles and concepts of Green Chemistry: Introduction, Sustainable Development and Green Chemistry, Rearrangement Reactions, Addition Reactions, Atom Un-economic Reactions, Substitution Reactions, Elimination Reactions, Wittig Reactions, Toxicity.</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 xml:space="preserve">Waste- Production, Problems and Prevention: Introduction, Some Problems Caused by Waste, sources of Waste from the Chemical Industry, The Cost of Waste, Waste Minimization Techniques. </w:t>
      </w:r>
    </w:p>
    <w:p w:rsidR="00D645B1" w:rsidRDefault="00D645B1" w:rsidP="00D645B1">
      <w:pPr>
        <w:spacing w:after="0"/>
        <w:rPr>
          <w:rFonts w:ascii="Times New Roman" w:hAnsi="Times New Roman"/>
          <w:b/>
          <w:sz w:val="24"/>
          <w:szCs w:val="24"/>
        </w:rPr>
      </w:pPr>
    </w:p>
    <w:p w:rsidR="00D645B1" w:rsidRPr="00733D6F" w:rsidRDefault="001A326E" w:rsidP="00D645B1">
      <w:pPr>
        <w:spacing w:after="0"/>
        <w:rPr>
          <w:rFonts w:ascii="Times New Roman" w:hAnsi="Times New Roman"/>
          <w:b/>
          <w:sz w:val="24"/>
          <w:szCs w:val="24"/>
        </w:rPr>
      </w:pPr>
      <w:r>
        <w:rPr>
          <w:rFonts w:ascii="Times New Roman" w:hAnsi="Times New Roman"/>
          <w:b/>
          <w:sz w:val="24"/>
          <w:szCs w:val="24"/>
        </w:rPr>
        <w:t>Unit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D645B1">
        <w:rPr>
          <w:rFonts w:ascii="Times New Roman" w:hAnsi="Times New Roman"/>
          <w:b/>
          <w:sz w:val="24"/>
          <w:szCs w:val="24"/>
        </w:rPr>
        <w:t xml:space="preserve">  (7</w:t>
      </w:r>
      <w:r w:rsidR="00D645B1" w:rsidRPr="00733D6F">
        <w:rPr>
          <w:rFonts w:ascii="Times New Roman" w:hAnsi="Times New Roman"/>
          <w:b/>
          <w:sz w:val="24"/>
          <w:szCs w:val="24"/>
        </w:rPr>
        <w:t xml:space="preserve"> Contact hours)</w:t>
      </w:r>
    </w:p>
    <w:p w:rsidR="00D645B1"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lastRenderedPageBreak/>
        <w:t>Measuring and controlling environmental performance: The Importance of Measurement, Lactic Acid Production, Safer Gasoline, Introduction to Life Cycle Assessment, Green Process Metrics, Environmental Management Systems.</w:t>
      </w:r>
    </w:p>
    <w:p w:rsidR="00D645B1" w:rsidRPr="00E0730B" w:rsidRDefault="00D645B1" w:rsidP="00D645B1">
      <w:pPr>
        <w:autoSpaceDE w:val="0"/>
        <w:autoSpaceDN w:val="0"/>
        <w:adjustRightInd w:val="0"/>
        <w:spacing w:after="0" w:line="360" w:lineRule="auto"/>
        <w:jc w:val="both"/>
        <w:rPr>
          <w:rFonts w:ascii="Times New Roman" w:hAnsi="Times New Roman"/>
          <w:color w:val="FF0000"/>
        </w:rPr>
      </w:pPr>
      <w:r w:rsidRPr="003A4ED8">
        <w:rPr>
          <w:rFonts w:ascii="Times New Roman" w:hAnsi="Times New Roman"/>
          <w:color w:val="000000"/>
        </w:rPr>
        <w:t>Catalysis and green chemistry: Introduction to Catalysis, Comparison of Catalyst Types,</w:t>
      </w:r>
      <w:r>
        <w:rPr>
          <w:rFonts w:ascii="Times New Roman" w:hAnsi="Times New Roman"/>
          <w:color w:val="000000"/>
        </w:rPr>
        <w:t xml:space="preserve"> </w:t>
      </w:r>
      <w:r w:rsidRPr="003A4ED8">
        <w:rPr>
          <w:rFonts w:ascii="Times New Roman" w:hAnsi="Times New Roman"/>
          <w:color w:val="000000"/>
        </w:rPr>
        <w:t>Heterogeneous Catalysts, Basics of Heterogeneous Catalysis and Homogeneous Catalysis.</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Organic solvents, Environmentally benign solutions: Organic Solvents and Volatile Organic</w:t>
      </w:r>
      <w:r>
        <w:rPr>
          <w:rFonts w:ascii="Times New Roman" w:hAnsi="Times New Roman"/>
          <w:color w:val="000000"/>
        </w:rPr>
        <w:t xml:space="preserve"> </w:t>
      </w:r>
      <w:r w:rsidRPr="003A4ED8">
        <w:rPr>
          <w:rFonts w:ascii="Times New Roman" w:hAnsi="Times New Roman"/>
          <w:color w:val="000000"/>
        </w:rPr>
        <w:t>Compounds, Solvent-free Systems, Supercritical Fluids, Supercritical Carbon Dioxide, Supercritical Water, Water as a Reaction Solvent, Water-based Coatings, Ionic Liquids, Ionic</w:t>
      </w:r>
      <w:r>
        <w:rPr>
          <w:rFonts w:ascii="Times New Roman" w:hAnsi="Times New Roman"/>
          <w:color w:val="000000"/>
        </w:rPr>
        <w:t xml:space="preserve"> </w:t>
      </w:r>
      <w:r w:rsidRPr="003A4ED8">
        <w:rPr>
          <w:rFonts w:ascii="Times New Roman" w:hAnsi="Times New Roman"/>
          <w:color w:val="000000"/>
        </w:rPr>
        <w:t>Liquids as Catalysts, Ionic Liquids as Solvents, Fluorous Biphase Solvents.</w:t>
      </w:r>
    </w:p>
    <w:p w:rsidR="00D645B1" w:rsidRPr="00733D6F" w:rsidRDefault="00D645B1" w:rsidP="00D645B1">
      <w:pPr>
        <w:spacing w:after="0"/>
        <w:rPr>
          <w:rFonts w:ascii="Times New Roman" w:hAnsi="Times New Roman"/>
          <w:sz w:val="24"/>
          <w:szCs w:val="24"/>
          <w:shd w:val="clear" w:color="auto" w:fill="FFFFFF"/>
        </w:rPr>
      </w:pPr>
    </w:p>
    <w:p w:rsidR="00D645B1" w:rsidRPr="00733D6F" w:rsidRDefault="001A326E" w:rsidP="00D645B1">
      <w:pPr>
        <w:spacing w:after="0"/>
        <w:rPr>
          <w:rFonts w:ascii="Times New Roman" w:hAnsi="Times New Roman"/>
          <w:b/>
          <w:sz w:val="24"/>
          <w:szCs w:val="24"/>
        </w:rPr>
      </w:pPr>
      <w:r>
        <w:rPr>
          <w:rFonts w:ascii="Times New Roman" w:hAnsi="Times New Roman"/>
          <w:b/>
          <w:sz w:val="24"/>
          <w:szCs w:val="24"/>
        </w:rPr>
        <w:t>Unit 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D645B1">
        <w:rPr>
          <w:rFonts w:ascii="Times New Roman" w:hAnsi="Times New Roman"/>
          <w:b/>
          <w:sz w:val="24"/>
          <w:szCs w:val="24"/>
        </w:rPr>
        <w:t>(8</w:t>
      </w:r>
      <w:r w:rsidR="00D645B1"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Renewable Energy as a means of Green energy: Role of Renewable energy sources in promoting Green Technology.</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Emerging Greener technologies and Alternative energy solutions: Design for Energy Efficiency, Photochemical Reactions, Advantages of and Challenges Faced by Photochemical, Processes, Examples of Photochemical Reactions, Chemistry Using Microwaves, Microwave Heating, Microwave-assisted Reactions, Sonochemistry, Sonochemistry and Green Chemistry, Electrochemical Synthesis, Examples of Electrochemical Synthesis.</w:t>
      </w:r>
    </w:p>
    <w:p w:rsidR="00D645B1" w:rsidRDefault="00D645B1" w:rsidP="00D645B1">
      <w:pPr>
        <w:spacing w:after="0"/>
        <w:jc w:val="both"/>
        <w:rPr>
          <w:rFonts w:ascii="Times New Roman" w:hAnsi="Times New Roman"/>
          <w:b/>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D645B1" w:rsidRPr="003A4ED8" w:rsidRDefault="00D645B1" w:rsidP="00D645B1">
      <w:pPr>
        <w:autoSpaceDE w:val="0"/>
        <w:autoSpaceDN w:val="0"/>
        <w:adjustRightInd w:val="0"/>
        <w:spacing w:after="0" w:line="360" w:lineRule="auto"/>
        <w:rPr>
          <w:rFonts w:ascii="Times New Roman" w:hAnsi="Times New Roman"/>
          <w:color w:val="000000"/>
        </w:rPr>
      </w:pPr>
      <w:r w:rsidRPr="003A4ED8">
        <w:rPr>
          <w:rFonts w:ascii="Times New Roman" w:hAnsi="Times New Roman"/>
          <w:color w:val="000000"/>
        </w:rPr>
        <w:t>Designing greener processes: Conventional Reactors, Batch Reactors, Continuous Reactors, Inherently Safer Design, Minimization, Simplification, Substitution, Moderation, Limitation, Process Intensification, Some PI Equipment, Examples of Intensified Processes, In-process Monitoring, Near-infrared Spectroscopy.</w:t>
      </w:r>
    </w:p>
    <w:p w:rsidR="00D645B1" w:rsidRPr="00733D6F" w:rsidRDefault="00D645B1" w:rsidP="00D645B1">
      <w:pPr>
        <w:spacing w:after="0"/>
        <w:jc w:val="both"/>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w:t>
      </w:r>
      <w:r w:rsidR="001A326E">
        <w:rPr>
          <w:rFonts w:ascii="Times New Roman" w:hAnsi="Times New Roman"/>
          <w:b/>
          <w:sz w:val="24"/>
          <w:szCs w:val="24"/>
        </w:rPr>
        <w:t>nit VI</w:t>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t xml:space="preserve">                </w:t>
      </w:r>
      <w:r>
        <w:rPr>
          <w:rFonts w:ascii="Times New Roman" w:hAnsi="Times New Roman"/>
          <w:b/>
          <w:sz w:val="24"/>
          <w:szCs w:val="24"/>
        </w:rPr>
        <w:t>(7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 xml:space="preserve">Inherent safety – safety in design, case studies of major accidents </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An integrated approach to a greener chemical industry: Society and Sustainability, Barriers and Drivers, The Role of Legislation, EU White Paper on Chemicals Policy, Green Chemical Supply Strategies.</w:t>
      </w:r>
    </w:p>
    <w:p w:rsidR="00D645B1" w:rsidRPr="00733D6F" w:rsidRDefault="00D645B1" w:rsidP="00D645B1">
      <w:pPr>
        <w:spacing w:after="0"/>
        <w:rPr>
          <w:rFonts w:ascii="Times New Roman" w:hAnsi="Times New Roman"/>
          <w:b/>
          <w:bCs/>
          <w:sz w:val="24"/>
          <w:szCs w:val="24"/>
        </w:rPr>
      </w:pP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Pr="00647CAF" w:rsidRDefault="00D645B1" w:rsidP="00E20937">
      <w:pPr>
        <w:pStyle w:val="ListParagraph"/>
        <w:widowControl w:val="0"/>
        <w:numPr>
          <w:ilvl w:val="0"/>
          <w:numId w:val="189"/>
        </w:numPr>
        <w:autoSpaceDE w:val="0"/>
        <w:autoSpaceDN w:val="0"/>
        <w:adjustRightInd w:val="0"/>
        <w:spacing w:after="0" w:line="360" w:lineRule="auto"/>
        <w:contextualSpacing w:val="0"/>
        <w:rPr>
          <w:color w:val="000000"/>
        </w:rPr>
      </w:pPr>
      <w:r w:rsidRPr="00647CAF">
        <w:rPr>
          <w:color w:val="000000"/>
        </w:rPr>
        <w:t>Mike Lancaster, Green Chemistry, Royal Society of Chemistry, 2010.</w:t>
      </w:r>
    </w:p>
    <w:p w:rsidR="00D645B1" w:rsidRPr="00647CAF" w:rsidRDefault="00D645B1" w:rsidP="00E20937">
      <w:pPr>
        <w:pStyle w:val="ListParagraph"/>
        <w:widowControl w:val="0"/>
        <w:numPr>
          <w:ilvl w:val="0"/>
          <w:numId w:val="189"/>
        </w:numPr>
        <w:autoSpaceDE w:val="0"/>
        <w:autoSpaceDN w:val="0"/>
        <w:adjustRightInd w:val="0"/>
        <w:spacing w:after="0" w:line="360" w:lineRule="auto"/>
        <w:contextualSpacing w:val="0"/>
        <w:rPr>
          <w:color w:val="000000"/>
        </w:rPr>
      </w:pPr>
      <w:r w:rsidRPr="00647CAF">
        <w:rPr>
          <w:color w:val="000000"/>
        </w:rPr>
        <w:t xml:space="preserve">Paul T. Anastas, John C. Warner, Green Chemistry: Theory and Practice, Oxford </w:t>
      </w:r>
      <w:r w:rsidRPr="00647CAF">
        <w:rPr>
          <w:color w:val="000000"/>
        </w:rPr>
        <w:lastRenderedPageBreak/>
        <w:t>University Press, 2000.</w:t>
      </w:r>
    </w:p>
    <w:p w:rsidR="00D645B1" w:rsidRPr="00647CAF" w:rsidRDefault="00D645B1" w:rsidP="00E20937">
      <w:pPr>
        <w:pStyle w:val="ListParagraph"/>
        <w:widowControl w:val="0"/>
        <w:numPr>
          <w:ilvl w:val="0"/>
          <w:numId w:val="189"/>
        </w:numPr>
        <w:autoSpaceDE w:val="0"/>
        <w:autoSpaceDN w:val="0"/>
        <w:adjustRightInd w:val="0"/>
        <w:spacing w:after="0" w:line="360" w:lineRule="auto"/>
        <w:contextualSpacing w:val="0"/>
        <w:rPr>
          <w:color w:val="000000"/>
        </w:rPr>
      </w:pPr>
      <w:r w:rsidRPr="00647CAF">
        <w:rPr>
          <w:color w:val="000000"/>
        </w:rPr>
        <w:t>Jay Warmke, Annie Warmke, Green Technology, Educational Technologies Group, 2009.</w:t>
      </w:r>
    </w:p>
    <w:p w:rsidR="00D645B1" w:rsidRPr="00647CAF" w:rsidRDefault="00D645B1" w:rsidP="00E20937">
      <w:pPr>
        <w:pStyle w:val="ListParagraph"/>
        <w:widowControl w:val="0"/>
        <w:numPr>
          <w:ilvl w:val="0"/>
          <w:numId w:val="189"/>
        </w:numPr>
        <w:autoSpaceDE w:val="0"/>
        <w:autoSpaceDN w:val="0"/>
        <w:adjustRightInd w:val="0"/>
        <w:spacing w:after="0" w:line="360" w:lineRule="auto"/>
        <w:contextualSpacing w:val="0"/>
        <w:rPr>
          <w:sz w:val="24"/>
          <w:szCs w:val="24"/>
        </w:rPr>
      </w:pPr>
      <w:r w:rsidRPr="00647CAF">
        <w:rPr>
          <w:color w:val="000000"/>
        </w:rPr>
        <w:t>James Clark and Duncan Macquarrie, Handbook of Green Chemistry &amp; Technology, Blackwell Publishing, 2002.</w:t>
      </w:r>
    </w:p>
    <w:p w:rsidR="00D645B1" w:rsidRPr="00647CAF" w:rsidRDefault="00D645B1" w:rsidP="00E20937">
      <w:pPr>
        <w:pStyle w:val="ListParagraph"/>
        <w:widowControl w:val="0"/>
        <w:numPr>
          <w:ilvl w:val="0"/>
          <w:numId w:val="189"/>
        </w:numPr>
        <w:autoSpaceDE w:val="0"/>
        <w:autoSpaceDN w:val="0"/>
        <w:adjustRightInd w:val="0"/>
        <w:spacing w:after="0" w:line="360" w:lineRule="auto"/>
        <w:contextualSpacing w:val="0"/>
        <w:rPr>
          <w:sz w:val="24"/>
          <w:szCs w:val="24"/>
        </w:rPr>
      </w:pPr>
      <w:r w:rsidRPr="00647CAF">
        <w:rPr>
          <w:color w:val="000000"/>
        </w:rPr>
        <w:t xml:space="preserve">S. Suresh and S. Sundaramoorthy, Green Chemical Engineering: An introduction to Catalysis, Kinetics, and Chemical Processes, CRC Press, 2015. </w:t>
      </w:r>
    </w:p>
    <w:p w:rsidR="00D645B1" w:rsidRPr="00647CAF" w:rsidRDefault="00D645B1" w:rsidP="00D645B1">
      <w:pPr>
        <w:contextualSpacing/>
        <w:jc w:val="both"/>
        <w:rPr>
          <w:sz w:val="24"/>
          <w:szCs w:val="24"/>
          <w:shd w:val="clear" w:color="auto" w:fill="FFFFFF"/>
        </w:rPr>
      </w:pPr>
      <w:r w:rsidRPr="00647CAF">
        <w:rPr>
          <w:b/>
          <w:sz w:val="24"/>
          <w:szCs w:val="24"/>
        </w:rPr>
        <w:t xml:space="preserve">Course outcomes: </w:t>
      </w:r>
      <w:r w:rsidRPr="00647CAF">
        <w:rPr>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D645B1" w:rsidRPr="00733D6F" w:rsidRDefault="00D645B1" w:rsidP="00851350">
            <w:pPr>
              <w:spacing w:after="0"/>
              <w:jc w:val="both"/>
              <w:rPr>
                <w:rFonts w:ascii="Times New Roman" w:hAnsi="Times New Roman"/>
                <w:sz w:val="24"/>
                <w:szCs w:val="24"/>
              </w:rPr>
            </w:pPr>
            <w:r w:rsidRPr="003A4ED8">
              <w:rPr>
                <w:rFonts w:ascii="Times New Roman" w:hAnsi="Times New Roman"/>
                <w:color w:val="000000"/>
              </w:rPr>
              <w:t>Understand principles and concepts of green chemistry</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Develop manufacturing processes to reduce wastage and energy consumption.</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D645B1" w:rsidRPr="003A4ED8" w:rsidRDefault="00D645B1" w:rsidP="00851350">
            <w:pPr>
              <w:autoSpaceDE w:val="0"/>
              <w:autoSpaceDN w:val="0"/>
              <w:adjustRightInd w:val="0"/>
              <w:spacing w:after="0" w:line="360" w:lineRule="auto"/>
              <w:rPr>
                <w:rFonts w:ascii="Times New Roman" w:hAnsi="Times New Roman"/>
                <w:sz w:val="24"/>
                <w:szCs w:val="24"/>
              </w:rPr>
            </w:pPr>
            <w:r w:rsidRPr="003A4ED8">
              <w:rPr>
                <w:rFonts w:ascii="Times New Roman" w:hAnsi="Times New Roman"/>
                <w:color w:val="000000"/>
              </w:rPr>
              <w:t xml:space="preserve">Design the technologies to reduce the level of emissions from buildings and core </w:t>
            </w:r>
          </w:p>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infrastructure</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Analyze the effects of pollutants on the environment</w:t>
            </w:r>
          </w:p>
        </w:tc>
      </w:tr>
    </w:tbl>
    <w:p w:rsidR="00D645B1" w:rsidRPr="00733D6F" w:rsidRDefault="00D645B1" w:rsidP="00D645B1">
      <w:pPr>
        <w:spacing w:after="0"/>
        <w:jc w:val="both"/>
        <w:rPr>
          <w:rFonts w:ascii="Times New Roman" w:hAnsi="Times New Roman"/>
          <w:b/>
          <w:sz w:val="24"/>
          <w:szCs w:val="24"/>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2880"/>
      </w:tblGrid>
      <w:tr w:rsidR="00D645B1" w:rsidRPr="00733D6F" w:rsidTr="00851350">
        <w:tc>
          <w:tcPr>
            <w:tcW w:w="1026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28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28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w:t>
      </w: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p>
    <w:tbl>
      <w:tblPr>
        <w:tblW w:w="10253" w:type="dxa"/>
        <w:jc w:val="center"/>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3"/>
        <w:gridCol w:w="2430"/>
        <w:gridCol w:w="2250"/>
        <w:gridCol w:w="990"/>
        <w:gridCol w:w="1340"/>
      </w:tblGrid>
      <w:tr w:rsidR="00D645B1" w:rsidRPr="00733D6F" w:rsidTr="00851350">
        <w:trPr>
          <w:jc w:val="center"/>
        </w:trPr>
        <w:tc>
          <w:tcPr>
            <w:tcW w:w="3243"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243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3243"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6E2562">
              <w:rPr>
                <w:rFonts w:ascii="Times New Roman" w:hAnsi="Times New Roman"/>
                <w:color w:val="000000"/>
                <w:sz w:val="24"/>
                <w:szCs w:val="24"/>
                <w:lang w:bidi="te-IN"/>
              </w:rPr>
              <w:t>XX22</w:t>
            </w:r>
          </w:p>
        </w:tc>
        <w:tc>
          <w:tcPr>
            <w:tcW w:w="2430" w:type="dxa"/>
            <w:shd w:val="clear" w:color="auto" w:fill="auto"/>
            <w:vAlign w:val="center"/>
          </w:tcPr>
          <w:p w:rsidR="00D645B1" w:rsidRPr="00733D6F" w:rsidRDefault="00D645B1" w:rsidP="00851350">
            <w:pPr>
              <w:jc w:val="center"/>
              <w:rPr>
                <w:rFonts w:ascii="Times New Roman" w:hAnsi="Times New Roman"/>
                <w:sz w:val="24"/>
                <w:szCs w:val="24"/>
              </w:rPr>
            </w:pPr>
            <w:r w:rsidRPr="003A4ED8">
              <w:rPr>
                <w:rFonts w:ascii="Times New Roman" w:hAnsi="Times New Roman"/>
                <w:b/>
                <w:bCs/>
                <w:color w:val="000000"/>
              </w:rPr>
              <w:t>CO</w:t>
            </w:r>
            <w:r w:rsidRPr="003A4ED8">
              <w:rPr>
                <w:rFonts w:ascii="Times New Roman" w:hAnsi="Times New Roman"/>
                <w:b/>
                <w:bCs/>
                <w:color w:val="000000"/>
                <w:sz w:val="14"/>
                <w:szCs w:val="14"/>
              </w:rPr>
              <w:t>2</w:t>
            </w:r>
            <w:r w:rsidRPr="003A4ED8">
              <w:rPr>
                <w:rFonts w:ascii="Times New Roman" w:hAnsi="Times New Roman"/>
                <w:b/>
                <w:bCs/>
                <w:color w:val="000000"/>
              </w:rPr>
              <w:t xml:space="preserve"> CAPTURE AND UTILIZATION</w:t>
            </w:r>
          </w:p>
        </w:tc>
        <w:tc>
          <w:tcPr>
            <w:tcW w:w="2250"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tr>
    </w:tbl>
    <w:p w:rsidR="00D645B1" w:rsidRPr="00733D6F" w:rsidRDefault="00D645B1" w:rsidP="00D645B1">
      <w:pPr>
        <w:spacing w:after="0"/>
        <w:jc w:val="both"/>
        <w:rPr>
          <w:rFonts w:ascii="Times New Roman" w:hAnsi="Times New Roman"/>
          <w:sz w:val="24"/>
          <w:szCs w:val="24"/>
        </w:rPr>
      </w:pPr>
    </w:p>
    <w:p w:rsidR="00D645B1" w:rsidRPr="00733D6F" w:rsidRDefault="00D645B1" w:rsidP="00D645B1">
      <w:pPr>
        <w:spacing w:after="0"/>
        <w:jc w:val="both"/>
        <w:rPr>
          <w:rFonts w:ascii="Times New Roman" w:hAnsi="Times New Roman"/>
          <w:b/>
          <w:sz w:val="24"/>
          <w:szCs w:val="24"/>
        </w:rPr>
      </w:pPr>
      <w:r w:rsidRPr="00733D6F">
        <w:rPr>
          <w:rFonts w:ascii="Times New Roman" w:hAnsi="Times New Roman"/>
          <w:b/>
          <w:sz w:val="24"/>
          <w:szCs w:val="24"/>
        </w:rPr>
        <w:t>Course Content:</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 xml:space="preserve">Unit I                                                                        </w:t>
      </w:r>
      <w:r w:rsidR="001A326E">
        <w:rPr>
          <w:rFonts w:ascii="Times New Roman" w:hAnsi="Times New Roman"/>
          <w:b/>
          <w:sz w:val="24"/>
          <w:szCs w:val="24"/>
        </w:rPr>
        <w:t xml:space="preserve">                              </w:t>
      </w:r>
      <w:r>
        <w:rPr>
          <w:rFonts w:ascii="Times New Roman" w:hAnsi="Times New Roman"/>
          <w:b/>
          <w:sz w:val="24"/>
          <w:szCs w:val="24"/>
        </w:rPr>
        <w:t>(7</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Introduction: Global status of CO</w:t>
      </w:r>
      <w:r w:rsidRPr="003A4ED8">
        <w:rPr>
          <w:rFonts w:ascii="Times New Roman" w:hAnsi="Times New Roman"/>
          <w:color w:val="000000"/>
          <w:sz w:val="14"/>
          <w:szCs w:val="14"/>
        </w:rPr>
        <w:t>2</w:t>
      </w:r>
      <w:r w:rsidRPr="003A4ED8">
        <w:rPr>
          <w:rFonts w:ascii="Times New Roman" w:hAnsi="Times New Roman"/>
          <w:color w:val="000000"/>
        </w:rPr>
        <w:t xml:space="preserve"> emission trends, Policy and Regulatory interventions in</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abatement of carbon footprint, carbon capture, storage and utilization (CCS&amp;U)</w:t>
      </w:r>
    </w:p>
    <w:p w:rsidR="00D645B1" w:rsidRDefault="00D645B1" w:rsidP="00D645B1">
      <w:pPr>
        <w:spacing w:after="0"/>
        <w:rPr>
          <w:rFonts w:ascii="Times New Roman" w:hAnsi="Times New Roman"/>
          <w:b/>
          <w:sz w:val="24"/>
          <w:szCs w:val="24"/>
        </w:rPr>
      </w:pPr>
    </w:p>
    <w:p w:rsidR="00D645B1" w:rsidRPr="00733D6F" w:rsidRDefault="001A326E" w:rsidP="00D645B1">
      <w:pPr>
        <w:spacing w:after="0"/>
        <w:rPr>
          <w:rFonts w:ascii="Times New Roman" w:hAnsi="Times New Roman"/>
          <w:b/>
          <w:sz w:val="24"/>
          <w:szCs w:val="24"/>
        </w:rPr>
      </w:pPr>
      <w:r>
        <w:rPr>
          <w:rFonts w:ascii="Times New Roman" w:hAnsi="Times New Roman"/>
          <w:b/>
          <w:sz w:val="24"/>
          <w:szCs w:val="24"/>
        </w:rPr>
        <w:t>Unit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645B1">
        <w:rPr>
          <w:rFonts w:ascii="Times New Roman" w:hAnsi="Times New Roman"/>
          <w:b/>
          <w:sz w:val="24"/>
          <w:szCs w:val="24"/>
        </w:rPr>
        <w:tab/>
        <w:t>(7</w:t>
      </w:r>
      <w:r w:rsidR="00D645B1" w:rsidRPr="00733D6F">
        <w:rPr>
          <w:rFonts w:ascii="Times New Roman" w:hAnsi="Times New Roman"/>
          <w:b/>
          <w:sz w:val="24"/>
          <w:szCs w:val="24"/>
        </w:rPr>
        <w:t xml:space="preserve"> Contact hours)</w:t>
      </w:r>
    </w:p>
    <w:p w:rsidR="00D645B1" w:rsidRPr="00055BEE"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lastRenderedPageBreak/>
        <w:t>CO</w:t>
      </w:r>
      <w:r w:rsidRPr="003A4ED8">
        <w:rPr>
          <w:rFonts w:ascii="Times New Roman" w:hAnsi="Times New Roman"/>
          <w:color w:val="000000"/>
          <w:sz w:val="14"/>
          <w:szCs w:val="14"/>
        </w:rPr>
        <w:t>2</w:t>
      </w:r>
      <w:r w:rsidRPr="003A4ED8">
        <w:rPr>
          <w:rFonts w:ascii="Times New Roman" w:hAnsi="Times New Roman"/>
          <w:color w:val="000000"/>
        </w:rPr>
        <w:t xml:space="preserve"> capture technologies from power plants: Post-combustion capture, Pre-combustion capture, </w:t>
      </w:r>
      <w:r>
        <w:rPr>
          <w:rFonts w:ascii="Times New Roman" w:hAnsi="Times New Roman"/>
          <w:color w:val="000000"/>
        </w:rPr>
        <w:t xml:space="preserve">Pre-treatment of flue gas before capture, </w:t>
      </w:r>
      <w:r w:rsidRPr="003A4ED8">
        <w:rPr>
          <w:rFonts w:ascii="Times New Roman" w:hAnsi="Times New Roman"/>
          <w:color w:val="000000"/>
        </w:rPr>
        <w:t>Oxy-fuel combustion, chemical looping combustion, calcium looping combustion</w:t>
      </w: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CO</w:t>
      </w:r>
      <w:r w:rsidRPr="003A4ED8">
        <w:rPr>
          <w:rFonts w:ascii="Times New Roman" w:hAnsi="Times New Roman"/>
          <w:color w:val="000000"/>
          <w:sz w:val="14"/>
          <w:szCs w:val="14"/>
        </w:rPr>
        <w:t>2</w:t>
      </w:r>
      <w:r w:rsidRPr="003A4ED8">
        <w:rPr>
          <w:rFonts w:ascii="Times New Roman" w:hAnsi="Times New Roman"/>
          <w:color w:val="000000"/>
        </w:rPr>
        <w:t xml:space="preserve"> capture agent</w:t>
      </w:r>
      <w:r>
        <w:rPr>
          <w:rFonts w:ascii="Times New Roman" w:hAnsi="Times New Roman"/>
          <w:color w:val="000000"/>
        </w:rPr>
        <w:t xml:space="preserve">s and processes: </w:t>
      </w:r>
      <w:r w:rsidRPr="00D73B44">
        <w:rPr>
          <w:rFonts w:ascii="Times New Roman" w:hAnsi="Times New Roman"/>
          <w:color w:val="000000"/>
        </w:rPr>
        <w:t>Absorption, Adsorption and Membrane-Based Separation Processes for CO2 Capture</w:t>
      </w:r>
      <w:r w:rsidRPr="003A4ED8">
        <w:rPr>
          <w:rFonts w:ascii="Times New Roman" w:hAnsi="Times New Roman"/>
          <w:color w:val="000000"/>
        </w:rPr>
        <w:t>, CO</w:t>
      </w:r>
      <w:r w:rsidRPr="003A4ED8">
        <w:rPr>
          <w:rFonts w:ascii="Times New Roman" w:hAnsi="Times New Roman"/>
          <w:color w:val="000000"/>
          <w:sz w:val="14"/>
          <w:szCs w:val="14"/>
        </w:rPr>
        <w:t>2</w:t>
      </w:r>
      <w:r w:rsidRPr="003A4ED8">
        <w:rPr>
          <w:rFonts w:ascii="Times New Roman" w:hAnsi="Times New Roman"/>
          <w:color w:val="000000"/>
        </w:rPr>
        <w:t xml:space="preserve"> capture agents, adsorption, ionic liquids, metal organic frameworks</w:t>
      </w:r>
    </w:p>
    <w:p w:rsidR="00D645B1" w:rsidRPr="00733D6F" w:rsidRDefault="00D645B1" w:rsidP="00D645B1">
      <w:pPr>
        <w:spacing w:after="0"/>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CO</w:t>
      </w:r>
      <w:r w:rsidRPr="003A4ED8">
        <w:rPr>
          <w:rFonts w:ascii="Times New Roman" w:hAnsi="Times New Roman"/>
          <w:color w:val="000000"/>
          <w:sz w:val="14"/>
          <w:szCs w:val="14"/>
        </w:rPr>
        <w:t>2</w:t>
      </w:r>
      <w:r w:rsidRPr="003A4ED8">
        <w:rPr>
          <w:rFonts w:ascii="Times New Roman" w:hAnsi="Times New Roman"/>
          <w:color w:val="000000"/>
        </w:rPr>
        <w:t xml:space="preserve"> storage and sequestration: Geological sequestration methods, Biomimetic carbon</w:t>
      </w:r>
      <w:r>
        <w:rPr>
          <w:rFonts w:ascii="Times New Roman" w:hAnsi="Times New Roman"/>
          <w:color w:val="000000"/>
        </w:rPr>
        <w:t xml:space="preserve"> </w:t>
      </w:r>
      <w:r w:rsidRPr="003A4ED8">
        <w:rPr>
          <w:rFonts w:ascii="Times New Roman" w:hAnsi="Times New Roman"/>
          <w:color w:val="000000"/>
        </w:rPr>
        <w:t>sequestration</w:t>
      </w:r>
    </w:p>
    <w:p w:rsidR="00D645B1" w:rsidRDefault="00D645B1" w:rsidP="00D645B1">
      <w:pPr>
        <w:spacing w:after="0"/>
        <w:jc w:val="both"/>
        <w:rPr>
          <w:rFonts w:ascii="Times New Roman" w:hAnsi="Times New Roman"/>
          <w:b/>
          <w:sz w:val="24"/>
          <w:szCs w:val="24"/>
        </w:rPr>
      </w:pPr>
    </w:p>
    <w:p w:rsidR="00D645B1" w:rsidRPr="00733D6F" w:rsidRDefault="001A326E" w:rsidP="00D645B1">
      <w:pPr>
        <w:spacing w:after="0"/>
        <w:jc w:val="both"/>
        <w:rPr>
          <w:rFonts w:ascii="Times New Roman" w:hAnsi="Times New Roman"/>
          <w:b/>
          <w:sz w:val="24"/>
          <w:szCs w:val="24"/>
        </w:rPr>
      </w:pPr>
      <w:r>
        <w:rPr>
          <w:rFonts w:ascii="Times New Roman" w:hAnsi="Times New Roman"/>
          <w:b/>
          <w:sz w:val="24"/>
          <w:szCs w:val="24"/>
        </w:rPr>
        <w:t>Unit 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645B1">
        <w:rPr>
          <w:rFonts w:ascii="Times New Roman" w:hAnsi="Times New Roman"/>
          <w:b/>
          <w:sz w:val="24"/>
          <w:szCs w:val="24"/>
        </w:rPr>
        <w:tab/>
      </w:r>
      <w:r w:rsidR="00D645B1" w:rsidRPr="00733D6F">
        <w:rPr>
          <w:rFonts w:ascii="Times New Roman" w:hAnsi="Times New Roman"/>
          <w:b/>
          <w:sz w:val="24"/>
          <w:szCs w:val="24"/>
        </w:rPr>
        <w:t>(8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CO</w:t>
      </w:r>
      <w:r w:rsidRPr="003A4ED8">
        <w:rPr>
          <w:rFonts w:ascii="Times New Roman" w:hAnsi="Times New Roman"/>
          <w:color w:val="000000"/>
          <w:sz w:val="14"/>
          <w:szCs w:val="14"/>
        </w:rPr>
        <w:t>2</w:t>
      </w:r>
      <w:r w:rsidRPr="003A4ED8">
        <w:rPr>
          <w:rFonts w:ascii="Times New Roman" w:hAnsi="Times New Roman"/>
          <w:color w:val="000000"/>
        </w:rPr>
        <w:t xml:space="preserve"> Utilization: CO</w:t>
      </w:r>
      <w:r w:rsidRPr="003A4ED8">
        <w:rPr>
          <w:rFonts w:ascii="Times New Roman" w:hAnsi="Times New Roman"/>
          <w:color w:val="000000"/>
          <w:sz w:val="14"/>
          <w:szCs w:val="14"/>
        </w:rPr>
        <w:t>2</w:t>
      </w:r>
      <w:r w:rsidRPr="003A4ED8">
        <w:rPr>
          <w:rFonts w:ascii="Times New Roman" w:hAnsi="Times New Roman"/>
          <w:color w:val="000000"/>
        </w:rPr>
        <w:t xml:space="preserve">  derived fuels for energy storage, polymers from CO</w:t>
      </w:r>
      <w:r w:rsidRPr="003A4ED8">
        <w:rPr>
          <w:rFonts w:ascii="Times New Roman" w:hAnsi="Times New Roman"/>
          <w:color w:val="000000"/>
          <w:sz w:val="14"/>
          <w:szCs w:val="14"/>
        </w:rPr>
        <w:t xml:space="preserve">2 </w:t>
      </w:r>
      <w:r w:rsidRPr="003A4ED8">
        <w:rPr>
          <w:rFonts w:ascii="Times New Roman" w:hAnsi="Times New Roman"/>
          <w:color w:val="000000"/>
        </w:rPr>
        <w:t>, CO</w:t>
      </w:r>
      <w:r w:rsidRPr="003A4ED8">
        <w:rPr>
          <w:rFonts w:ascii="Times New Roman" w:hAnsi="Times New Roman"/>
          <w:color w:val="000000"/>
          <w:sz w:val="14"/>
          <w:szCs w:val="14"/>
        </w:rPr>
        <w:t>2</w:t>
      </w:r>
      <w:r w:rsidRPr="003A4ED8">
        <w:rPr>
          <w:rFonts w:ascii="Times New Roman" w:hAnsi="Times New Roman"/>
          <w:color w:val="000000"/>
        </w:rPr>
        <w:t xml:space="preserve"> based solvents,CO2 to oxygenated organics, Conversion into higher carbon fuels, High temperature catalysis</w:t>
      </w:r>
    </w:p>
    <w:p w:rsidR="00D645B1" w:rsidRPr="00733D6F" w:rsidRDefault="00D645B1" w:rsidP="00D645B1">
      <w:pPr>
        <w:spacing w:after="0"/>
        <w:jc w:val="both"/>
        <w:rPr>
          <w:rFonts w:ascii="Times New Roman" w:hAnsi="Times New Roman"/>
          <w:sz w:val="24"/>
          <w:szCs w:val="24"/>
          <w:shd w:val="clear" w:color="auto" w:fill="FFFFFF"/>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U</w:t>
      </w:r>
      <w:r w:rsidR="001A326E">
        <w:rPr>
          <w:rFonts w:ascii="Times New Roman" w:hAnsi="Times New Roman"/>
          <w:b/>
          <w:sz w:val="24"/>
          <w:szCs w:val="24"/>
        </w:rPr>
        <w:t>nit VI</w:t>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r>
      <w:r w:rsidR="001A326E">
        <w:rPr>
          <w:rFonts w:ascii="Times New Roman" w:hAnsi="Times New Roman"/>
          <w:b/>
          <w:sz w:val="24"/>
          <w:szCs w:val="24"/>
        </w:rPr>
        <w:tab/>
        <w:t xml:space="preserve">           </w:t>
      </w:r>
      <w:r>
        <w:rPr>
          <w:rFonts w:ascii="Times New Roman" w:hAnsi="Times New Roman"/>
          <w:b/>
          <w:sz w:val="24"/>
          <w:szCs w:val="24"/>
        </w:rPr>
        <w:tab/>
        <w:t>(8</w:t>
      </w:r>
      <w:r w:rsidRPr="00733D6F">
        <w:rPr>
          <w:rFonts w:ascii="Times New Roman" w:hAnsi="Times New Roman"/>
          <w:b/>
          <w:sz w:val="24"/>
          <w:szCs w:val="24"/>
        </w:rPr>
        <w:t xml:space="preserve"> Contact hours)</w:t>
      </w:r>
    </w:p>
    <w:p w:rsidR="00D645B1" w:rsidRPr="003A4ED8" w:rsidRDefault="00D645B1" w:rsidP="00D645B1">
      <w:pPr>
        <w:autoSpaceDE w:val="0"/>
        <w:autoSpaceDN w:val="0"/>
        <w:adjustRightInd w:val="0"/>
        <w:spacing w:after="0" w:line="360" w:lineRule="auto"/>
        <w:jc w:val="both"/>
        <w:rPr>
          <w:rFonts w:ascii="Times New Roman" w:hAnsi="Times New Roman"/>
          <w:color w:val="000000"/>
        </w:rPr>
      </w:pPr>
      <w:r w:rsidRPr="003A4ED8">
        <w:rPr>
          <w:rFonts w:ascii="Times New Roman" w:hAnsi="Times New Roman"/>
          <w:color w:val="000000"/>
        </w:rPr>
        <w:t>Environmental assessment of CO</w:t>
      </w:r>
      <w:r w:rsidRPr="003A4ED8">
        <w:rPr>
          <w:rFonts w:ascii="Times New Roman" w:hAnsi="Times New Roman"/>
          <w:color w:val="000000"/>
          <w:sz w:val="14"/>
          <w:szCs w:val="14"/>
        </w:rPr>
        <w:t>2</w:t>
      </w:r>
      <w:r w:rsidRPr="003A4ED8">
        <w:rPr>
          <w:rFonts w:ascii="Times New Roman" w:hAnsi="Times New Roman"/>
          <w:color w:val="000000"/>
        </w:rPr>
        <w:t xml:space="preserve"> capture and utilization: Need for assessment, Green chemistry and environmental assessment tools, Life cycle assessment (LCA), ISO standardization of LCA,Method of conducting an LCA for CO</w:t>
      </w:r>
      <w:r w:rsidRPr="003A4ED8">
        <w:rPr>
          <w:rFonts w:ascii="Times New Roman" w:hAnsi="Times New Roman"/>
          <w:color w:val="000000"/>
          <w:sz w:val="14"/>
          <w:szCs w:val="14"/>
        </w:rPr>
        <w:t>2</w:t>
      </w:r>
      <w:r w:rsidRPr="003A4ED8">
        <w:rPr>
          <w:rFonts w:ascii="Times New Roman" w:hAnsi="Times New Roman"/>
          <w:color w:val="000000"/>
        </w:rPr>
        <w:t xml:space="preserve"> capture and Utilization.</w:t>
      </w: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Pr="00647CAF" w:rsidRDefault="00D645B1" w:rsidP="00E20937">
      <w:pPr>
        <w:pStyle w:val="ListParagraph"/>
        <w:widowControl w:val="0"/>
        <w:numPr>
          <w:ilvl w:val="0"/>
          <w:numId w:val="190"/>
        </w:numPr>
        <w:autoSpaceDE w:val="0"/>
        <w:autoSpaceDN w:val="0"/>
        <w:adjustRightInd w:val="0"/>
        <w:spacing w:after="0" w:line="360" w:lineRule="auto"/>
        <w:contextualSpacing w:val="0"/>
        <w:jc w:val="both"/>
        <w:rPr>
          <w:sz w:val="24"/>
          <w:szCs w:val="24"/>
        </w:rPr>
      </w:pPr>
      <w:r w:rsidRPr="00647CAF">
        <w:rPr>
          <w:color w:val="000000"/>
        </w:rPr>
        <w:t xml:space="preserve">Peter Styring, Elsje Alessandra Quadrelli, Katy Armstrong, Carbon dioxide utilization: Closing the Carbon Cycle, Elsevier, 2015. </w:t>
      </w:r>
    </w:p>
    <w:p w:rsidR="00D645B1" w:rsidRPr="00647CAF" w:rsidRDefault="00D645B1" w:rsidP="00E20937">
      <w:pPr>
        <w:pStyle w:val="ListParagraph"/>
        <w:widowControl w:val="0"/>
        <w:numPr>
          <w:ilvl w:val="0"/>
          <w:numId w:val="190"/>
        </w:numPr>
        <w:autoSpaceDE w:val="0"/>
        <w:autoSpaceDN w:val="0"/>
        <w:adjustRightInd w:val="0"/>
        <w:spacing w:after="0" w:line="360" w:lineRule="auto"/>
        <w:contextualSpacing w:val="0"/>
        <w:jc w:val="both"/>
        <w:rPr>
          <w:sz w:val="24"/>
          <w:szCs w:val="24"/>
        </w:rPr>
      </w:pPr>
      <w:r w:rsidRPr="00647CAF">
        <w:rPr>
          <w:color w:val="000000"/>
        </w:rPr>
        <w:t xml:space="preserve">Goel M, Sudhakar M, Shahi RV, Carbon Capture, Storage and, Utilization: A Possible Climate Change Solution for Energy Industry, TERI, Energy and Resources Institute, 2015.  </w:t>
      </w:r>
    </w:p>
    <w:p w:rsidR="00D645B1" w:rsidRPr="0051281C" w:rsidRDefault="00D645B1" w:rsidP="00E20937">
      <w:pPr>
        <w:pStyle w:val="ListParagraph"/>
        <w:widowControl w:val="0"/>
        <w:numPr>
          <w:ilvl w:val="0"/>
          <w:numId w:val="190"/>
        </w:numPr>
        <w:autoSpaceDE w:val="0"/>
        <w:autoSpaceDN w:val="0"/>
        <w:adjustRightInd w:val="0"/>
        <w:spacing w:after="0" w:line="360" w:lineRule="auto"/>
        <w:contextualSpacing w:val="0"/>
        <w:jc w:val="both"/>
        <w:rPr>
          <w:sz w:val="24"/>
          <w:szCs w:val="24"/>
        </w:rPr>
      </w:pPr>
      <w:r w:rsidRPr="00647CAF">
        <w:rPr>
          <w:color w:val="000000"/>
        </w:rPr>
        <w:t>Amitava Bandyopadhyay, Carbon Capture and Storage, CO</w:t>
      </w:r>
      <w:r w:rsidRPr="00647CAF">
        <w:rPr>
          <w:color w:val="000000"/>
          <w:sz w:val="14"/>
          <w:szCs w:val="14"/>
        </w:rPr>
        <w:t>2</w:t>
      </w:r>
      <w:r w:rsidRPr="00647CAF">
        <w:rPr>
          <w:color w:val="000000"/>
        </w:rPr>
        <w:t xml:space="preserve"> Management Technologies,CRC Press, 2014. </w:t>
      </w:r>
    </w:p>
    <w:p w:rsidR="00D645B1" w:rsidRPr="0051281C" w:rsidRDefault="00D645B1" w:rsidP="00E20937">
      <w:pPr>
        <w:pStyle w:val="ListParagraph"/>
        <w:widowControl w:val="0"/>
        <w:numPr>
          <w:ilvl w:val="0"/>
          <w:numId w:val="190"/>
        </w:numPr>
        <w:autoSpaceDE w:val="0"/>
        <w:autoSpaceDN w:val="0"/>
        <w:adjustRightInd w:val="0"/>
        <w:spacing w:after="0" w:line="360" w:lineRule="auto"/>
        <w:contextualSpacing w:val="0"/>
        <w:jc w:val="both"/>
        <w:rPr>
          <w:sz w:val="24"/>
          <w:szCs w:val="24"/>
        </w:rPr>
      </w:pPr>
      <w:r w:rsidRPr="0051281C">
        <w:rPr>
          <w:color w:val="000000"/>
        </w:rPr>
        <w:t>Fennell P, Anthony B, Calcium and Chemical Looping Technology for Power Generation and Carbon Dioxide (CO</w:t>
      </w:r>
      <w:r w:rsidRPr="0051281C">
        <w:rPr>
          <w:color w:val="000000"/>
          <w:sz w:val="14"/>
          <w:szCs w:val="14"/>
        </w:rPr>
        <w:t>2</w:t>
      </w:r>
      <w:r w:rsidRPr="0051281C">
        <w:rPr>
          <w:color w:val="000000"/>
        </w:rPr>
        <w:t>) Capture, Woodhead Publishing Series in Energy: No. 82, 2015.</w:t>
      </w:r>
    </w:p>
    <w:p w:rsidR="00D645B1" w:rsidRPr="0051281C" w:rsidRDefault="00D645B1" w:rsidP="00E20937">
      <w:pPr>
        <w:pStyle w:val="ListParagraph"/>
        <w:numPr>
          <w:ilvl w:val="0"/>
          <w:numId w:val="190"/>
        </w:numPr>
        <w:adjustRightInd w:val="0"/>
        <w:spacing w:after="0"/>
        <w:ind w:left="360" w:firstLine="0"/>
        <w:jc w:val="both"/>
        <w:rPr>
          <w:sz w:val="24"/>
          <w:szCs w:val="24"/>
          <w:shd w:val="clear" w:color="auto" w:fill="FFFFFF"/>
        </w:rPr>
      </w:pPr>
      <w:r w:rsidRPr="0051281C">
        <w:rPr>
          <w:color w:val="000000"/>
        </w:rPr>
        <w:t xml:space="preserve">Mercedes Maroto-Valer M, Developments in Innovation in Carbon Dioxide Capture and Storage </w:t>
      </w:r>
      <w:r>
        <w:rPr>
          <w:color w:val="000000"/>
        </w:rPr>
        <w:t xml:space="preserve">   T</w:t>
      </w:r>
      <w:r w:rsidRPr="0051281C">
        <w:rPr>
          <w:color w:val="000000"/>
        </w:rPr>
        <w:t>echnology: Carbon Dioxide Storage and Utilization, Vol 2, Woodhead Publishing Series in Energy, 2014</w:t>
      </w:r>
    </w:p>
    <w:p w:rsidR="00D645B1" w:rsidRDefault="00D645B1" w:rsidP="00D645B1">
      <w:pPr>
        <w:spacing w:after="0"/>
        <w:jc w:val="both"/>
        <w:rPr>
          <w:rFonts w:ascii="Times New Roman" w:hAnsi="Times New Roman"/>
          <w:b/>
          <w:bCs/>
          <w:sz w:val="24"/>
          <w:szCs w:val="24"/>
        </w:rPr>
      </w:pPr>
    </w:p>
    <w:p w:rsidR="00D645B1" w:rsidRPr="00733D6F" w:rsidRDefault="00D645B1" w:rsidP="00D645B1">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lastRenderedPageBreak/>
              <w:t>CO1</w:t>
            </w:r>
          </w:p>
        </w:tc>
        <w:tc>
          <w:tcPr>
            <w:tcW w:w="7929" w:type="dxa"/>
            <w:shd w:val="clear" w:color="auto" w:fill="auto"/>
          </w:tcPr>
          <w:p w:rsidR="00D645B1" w:rsidRPr="00733D6F" w:rsidRDefault="00D645B1" w:rsidP="00851350">
            <w:pPr>
              <w:spacing w:after="0"/>
              <w:jc w:val="both"/>
              <w:rPr>
                <w:rFonts w:ascii="Times New Roman" w:hAnsi="Times New Roman"/>
                <w:sz w:val="24"/>
                <w:szCs w:val="24"/>
              </w:rPr>
            </w:pPr>
            <w:r w:rsidRPr="003A4ED8">
              <w:rPr>
                <w:rFonts w:ascii="Times New Roman" w:hAnsi="Times New Roman"/>
                <w:color w:val="000000"/>
              </w:rPr>
              <w:t>Identify the necessity of CO</w:t>
            </w:r>
            <w:r w:rsidRPr="003A4ED8">
              <w:rPr>
                <w:rFonts w:ascii="Times New Roman" w:hAnsi="Times New Roman"/>
                <w:color w:val="000000"/>
                <w:sz w:val="14"/>
                <w:szCs w:val="14"/>
              </w:rPr>
              <w:t xml:space="preserve">2 </w:t>
            </w:r>
            <w:r w:rsidRPr="003A4ED8">
              <w:rPr>
                <w:rFonts w:ascii="Times New Roman" w:hAnsi="Times New Roman"/>
                <w:color w:val="000000"/>
              </w:rPr>
              <w:t xml:space="preserve"> capture, storage and utilization</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Distinguish the CO</w:t>
            </w:r>
            <w:r w:rsidRPr="003A4ED8">
              <w:rPr>
                <w:rFonts w:ascii="Times New Roman" w:hAnsi="Times New Roman" w:cs="Times New Roman"/>
                <w:sz w:val="14"/>
                <w:szCs w:val="14"/>
              </w:rPr>
              <w:t xml:space="preserve">2 </w:t>
            </w:r>
            <w:r w:rsidRPr="003A4ED8">
              <w:rPr>
                <w:rFonts w:ascii="Times New Roman" w:hAnsi="Times New Roman" w:cs="Times New Roman"/>
              </w:rPr>
              <w:t>capture techniques</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Evaluate CO</w:t>
            </w:r>
            <w:r w:rsidRPr="003A4ED8">
              <w:rPr>
                <w:rFonts w:ascii="Times New Roman" w:hAnsi="Times New Roman" w:cs="Times New Roman"/>
                <w:sz w:val="14"/>
                <w:szCs w:val="14"/>
              </w:rPr>
              <w:t>2</w:t>
            </w:r>
            <w:r w:rsidRPr="003A4ED8">
              <w:rPr>
                <w:rFonts w:ascii="Times New Roman" w:hAnsi="Times New Roman" w:cs="Times New Roman"/>
              </w:rPr>
              <w:t xml:space="preserve"> Storage and sequestration methods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D645B1" w:rsidRPr="00733D6F" w:rsidRDefault="00D645B1" w:rsidP="00851350">
            <w:pPr>
              <w:pStyle w:val="Default"/>
              <w:spacing w:line="276" w:lineRule="auto"/>
              <w:rPr>
                <w:rFonts w:ascii="Times New Roman" w:hAnsi="Times New Roman" w:cs="Times New Roman"/>
              </w:rPr>
            </w:pPr>
            <w:r w:rsidRPr="003A4ED8">
              <w:rPr>
                <w:rFonts w:ascii="Times New Roman" w:hAnsi="Times New Roman" w:cs="Times New Roman"/>
              </w:rPr>
              <w:t>Assess Environmental impact of CO</w:t>
            </w:r>
            <w:r w:rsidRPr="003A4ED8">
              <w:rPr>
                <w:rFonts w:ascii="Times New Roman" w:hAnsi="Times New Roman" w:cs="Times New Roman"/>
                <w:sz w:val="14"/>
                <w:szCs w:val="14"/>
              </w:rPr>
              <w:t>2</w:t>
            </w:r>
          </w:p>
        </w:tc>
      </w:tr>
    </w:tbl>
    <w:p w:rsidR="00D645B1" w:rsidRPr="00733D6F" w:rsidRDefault="00D645B1" w:rsidP="00D645B1">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1260"/>
      </w:tblGrid>
      <w:tr w:rsidR="00D645B1" w:rsidRPr="00733D6F" w:rsidTr="00851350">
        <w:tc>
          <w:tcPr>
            <w:tcW w:w="864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r w:rsidRPr="00733D6F">
        <w:rPr>
          <w:rFonts w:ascii="Times New Roman" w:hAnsi="Times New Roman"/>
          <w:b/>
          <w:sz w:val="24"/>
          <w:szCs w:val="24"/>
        </w:rPr>
        <w:t>************************************************************************</w:t>
      </w:r>
    </w:p>
    <w:p w:rsidR="00D645B1" w:rsidRDefault="00D645B1" w:rsidP="00D645B1">
      <w:pPr>
        <w:spacing w:after="0"/>
        <w:rPr>
          <w:rFonts w:ascii="Times New Roman" w:hAnsi="Times New Roman"/>
          <w:b/>
          <w:sz w:val="24"/>
          <w:szCs w:val="24"/>
        </w:rPr>
      </w:pPr>
    </w:p>
    <w:p w:rsidR="00D645B1" w:rsidRDefault="00D645B1" w:rsidP="00D645B1">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D645B1" w:rsidRDefault="00D645B1" w:rsidP="00D645B1">
      <w:pPr>
        <w:rPr>
          <w:rFonts w:ascii="Times New Roman" w:hAnsi="Times New Roman"/>
          <w:b/>
          <w:sz w:val="24"/>
          <w:szCs w:val="24"/>
        </w:rPr>
      </w:pPr>
    </w:p>
    <w:tbl>
      <w:tblPr>
        <w:tblW w:w="9983" w:type="dxa"/>
        <w:jc w:val="center"/>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347"/>
        <w:gridCol w:w="1998"/>
        <w:gridCol w:w="1249"/>
        <w:gridCol w:w="1419"/>
      </w:tblGrid>
      <w:tr w:rsidR="00D645B1" w:rsidRPr="00765373" w:rsidTr="00851350">
        <w:trPr>
          <w:jc w:val="center"/>
        </w:trPr>
        <w:tc>
          <w:tcPr>
            <w:tcW w:w="2970"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code</w:t>
            </w:r>
          </w:p>
        </w:tc>
        <w:tc>
          <w:tcPr>
            <w:tcW w:w="2347"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name</w:t>
            </w:r>
          </w:p>
        </w:tc>
        <w:tc>
          <w:tcPr>
            <w:tcW w:w="1998"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Category</w:t>
            </w:r>
          </w:p>
        </w:tc>
        <w:tc>
          <w:tcPr>
            <w:tcW w:w="1249"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L-T-P</w:t>
            </w:r>
          </w:p>
        </w:tc>
        <w:tc>
          <w:tcPr>
            <w:tcW w:w="1419"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Credits</w:t>
            </w:r>
          </w:p>
        </w:tc>
      </w:tr>
      <w:tr w:rsidR="00D645B1" w:rsidRPr="00765373" w:rsidTr="00851350">
        <w:trPr>
          <w:jc w:val="center"/>
        </w:trPr>
        <w:tc>
          <w:tcPr>
            <w:tcW w:w="2970" w:type="dxa"/>
            <w:shd w:val="clear" w:color="auto" w:fill="auto"/>
            <w:vAlign w:val="center"/>
          </w:tcPr>
          <w:p w:rsidR="00D645B1" w:rsidRPr="00765373" w:rsidRDefault="00DB7D5E" w:rsidP="00851350">
            <w:pPr>
              <w:spacing w:after="0"/>
              <w:jc w:val="center"/>
              <w:rPr>
                <w:rFonts w:ascii="Times New Roman" w:hAnsi="Times New Roman"/>
                <w:sz w:val="24"/>
                <w:szCs w:val="24"/>
              </w:rPr>
            </w:pPr>
            <w:r>
              <w:rPr>
                <w:rFonts w:ascii="Times New Roman" w:hAnsi="Times New Roman"/>
                <w:color w:val="000000"/>
                <w:sz w:val="24"/>
                <w:szCs w:val="24"/>
                <w:lang w:bidi="te-IN"/>
              </w:rPr>
              <w:t>23CH</w:t>
            </w:r>
            <w:r w:rsidR="00D74089">
              <w:rPr>
                <w:rFonts w:ascii="Times New Roman" w:hAnsi="Times New Roman"/>
                <w:color w:val="000000"/>
                <w:sz w:val="24"/>
                <w:szCs w:val="24"/>
                <w:lang w:bidi="te-IN"/>
              </w:rPr>
              <w:t>XX44</w:t>
            </w:r>
          </w:p>
        </w:tc>
        <w:tc>
          <w:tcPr>
            <w:tcW w:w="2347" w:type="dxa"/>
            <w:shd w:val="clear" w:color="auto" w:fill="auto"/>
            <w:vAlign w:val="center"/>
          </w:tcPr>
          <w:p w:rsidR="00D645B1" w:rsidRPr="00765373" w:rsidRDefault="00D645B1" w:rsidP="00851350">
            <w:pPr>
              <w:spacing w:after="0"/>
              <w:jc w:val="center"/>
              <w:rPr>
                <w:rFonts w:ascii="Times New Roman" w:hAnsi="Times New Roman"/>
                <w:sz w:val="24"/>
                <w:szCs w:val="24"/>
              </w:rPr>
            </w:pPr>
            <w:r w:rsidRPr="00765373">
              <w:rPr>
                <w:rFonts w:ascii="Times New Roman" w:hAnsi="Times New Roman"/>
                <w:sz w:val="24"/>
                <w:szCs w:val="24"/>
              </w:rPr>
              <w:t>Sustainable Process Engineering</w:t>
            </w:r>
          </w:p>
        </w:tc>
        <w:tc>
          <w:tcPr>
            <w:tcW w:w="1998"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PEC</w:t>
            </w:r>
          </w:p>
        </w:tc>
        <w:tc>
          <w:tcPr>
            <w:tcW w:w="1249"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3-0</w:t>
            </w:r>
            <w:r w:rsidRPr="00765373">
              <w:rPr>
                <w:rFonts w:ascii="Times New Roman" w:hAnsi="Times New Roman"/>
                <w:sz w:val="24"/>
                <w:szCs w:val="24"/>
              </w:rPr>
              <w:t>-0</w:t>
            </w:r>
          </w:p>
        </w:tc>
        <w:tc>
          <w:tcPr>
            <w:tcW w:w="1419"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3</w:t>
            </w:r>
          </w:p>
        </w:tc>
      </w:tr>
    </w:tbl>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 xml:space="preserve">  </w:t>
      </w:r>
    </w:p>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Course Content:</w:t>
      </w:r>
    </w:p>
    <w:p w:rsidR="00D645B1" w:rsidRPr="00765373" w:rsidRDefault="00D645B1" w:rsidP="00D645B1">
      <w:pPr>
        <w:pStyle w:val="BodyText"/>
        <w:spacing w:line="276" w:lineRule="auto"/>
      </w:pPr>
      <w:r>
        <w:rPr>
          <w:b/>
          <w:bCs/>
          <w:color w:val="392B2B"/>
        </w:rPr>
        <w:t>Unit-1</w:t>
      </w:r>
      <w:r w:rsidR="001A326E">
        <w:rPr>
          <w:bCs/>
        </w:rPr>
        <w:tab/>
      </w:r>
      <w:r w:rsidR="001A326E">
        <w:rPr>
          <w:bCs/>
        </w:rPr>
        <w:tab/>
      </w:r>
      <w:r w:rsidR="001A326E">
        <w:rPr>
          <w:bCs/>
        </w:rPr>
        <w:tab/>
      </w:r>
      <w:r w:rsidR="001A326E">
        <w:rPr>
          <w:bCs/>
        </w:rPr>
        <w:tab/>
      </w:r>
      <w:r w:rsidR="001A326E">
        <w:rPr>
          <w:bCs/>
        </w:rPr>
        <w:tab/>
      </w:r>
      <w:r w:rsidR="001A326E">
        <w:rPr>
          <w:bCs/>
        </w:rPr>
        <w:tab/>
      </w:r>
      <w:r w:rsidR="001A326E">
        <w:rPr>
          <w:bCs/>
        </w:rPr>
        <w:tab/>
      </w:r>
      <w:r w:rsidR="001A326E">
        <w:rPr>
          <w:bCs/>
        </w:rPr>
        <w:tab/>
      </w:r>
      <w:r>
        <w:rPr>
          <w:bCs/>
        </w:rPr>
        <w:tab/>
      </w:r>
      <w:r w:rsidRPr="00765373">
        <w:rPr>
          <w:bCs/>
        </w:rPr>
        <w:t>(</w:t>
      </w:r>
      <w:r>
        <w:rPr>
          <w:bCs/>
        </w:rPr>
        <w:t>5</w:t>
      </w:r>
      <w:r w:rsidRPr="00765373">
        <w:rPr>
          <w:bCs/>
        </w:rPr>
        <w:t xml:space="preserve"> Contact hours)</w:t>
      </w:r>
    </w:p>
    <w:p w:rsidR="00D645B1" w:rsidRPr="00765373" w:rsidRDefault="00D645B1" w:rsidP="00D645B1">
      <w:pPr>
        <w:spacing w:after="0"/>
        <w:jc w:val="both"/>
        <w:rPr>
          <w:rFonts w:ascii="Times New Roman" w:hAnsi="Times New Roman"/>
        </w:rPr>
      </w:pPr>
      <w:r w:rsidRPr="00765373">
        <w:rPr>
          <w:rFonts w:ascii="Times New Roman" w:hAnsi="Times New Roman"/>
          <w:b/>
          <w:bCs/>
          <w:color w:val="392B2B"/>
          <w:sz w:val="24"/>
          <w:szCs w:val="24"/>
        </w:rPr>
        <w:t>Concepts:</w:t>
      </w:r>
      <w:r>
        <w:rPr>
          <w:rFonts w:ascii="Times New Roman" w:hAnsi="Times New Roman"/>
          <w:b/>
          <w:bCs/>
          <w:color w:val="392B2B"/>
          <w:sz w:val="24"/>
          <w:szCs w:val="24"/>
        </w:rPr>
        <w:t xml:space="preserve"> </w:t>
      </w:r>
      <w:r w:rsidRPr="00765373">
        <w:rPr>
          <w:rFonts w:ascii="Times New Roman" w:hAnsi="Times New Roman"/>
        </w:rPr>
        <w:t>Sustainability concepts, Cleaner Production, Industrial Ecology.</w:t>
      </w:r>
    </w:p>
    <w:p w:rsidR="00D645B1" w:rsidRPr="00765373" w:rsidRDefault="00D645B1" w:rsidP="00D645B1">
      <w:pPr>
        <w:pStyle w:val="BodyText"/>
        <w:spacing w:line="276" w:lineRule="auto"/>
        <w:jc w:val="both"/>
        <w:rPr>
          <w:b/>
          <w:bCs/>
          <w:color w:val="392B2B"/>
        </w:rPr>
      </w:pPr>
    </w:p>
    <w:p w:rsidR="00D645B1" w:rsidRPr="00765373" w:rsidRDefault="00D645B1" w:rsidP="00D645B1">
      <w:pPr>
        <w:pStyle w:val="BodyText"/>
        <w:spacing w:line="276" w:lineRule="auto"/>
        <w:rPr>
          <w:b/>
          <w:bCs/>
          <w:color w:val="392B2B"/>
        </w:rPr>
      </w:pPr>
      <w:r>
        <w:rPr>
          <w:b/>
          <w:bCs/>
          <w:color w:val="392B2B"/>
        </w:rPr>
        <w:t>Unit-2</w:t>
      </w:r>
      <w:r w:rsidR="001A326E">
        <w:rPr>
          <w:b/>
          <w:bCs/>
          <w:color w:val="392B2B"/>
        </w:rPr>
        <w:t>:</w:t>
      </w:r>
      <w:r w:rsidR="001A326E">
        <w:rPr>
          <w:b/>
          <w:bCs/>
          <w:color w:val="392B2B"/>
        </w:rPr>
        <w:tab/>
      </w:r>
      <w:r w:rsidR="001A326E">
        <w:rPr>
          <w:b/>
          <w:bCs/>
          <w:color w:val="392B2B"/>
        </w:rPr>
        <w:tab/>
      </w:r>
      <w:r w:rsidR="001A326E">
        <w:rPr>
          <w:b/>
          <w:bCs/>
          <w:color w:val="392B2B"/>
        </w:rPr>
        <w:tab/>
      </w:r>
      <w:r>
        <w:rPr>
          <w:b/>
          <w:bCs/>
          <w:color w:val="392B2B"/>
        </w:rPr>
        <w:tab/>
      </w:r>
      <w:r>
        <w:rPr>
          <w:b/>
          <w:bCs/>
          <w:color w:val="392B2B"/>
        </w:rPr>
        <w:tab/>
      </w:r>
      <w:r>
        <w:rPr>
          <w:b/>
          <w:bCs/>
          <w:color w:val="392B2B"/>
        </w:rPr>
        <w:tab/>
      </w:r>
      <w:r>
        <w:rPr>
          <w:b/>
          <w:bCs/>
          <w:color w:val="392B2B"/>
        </w:rPr>
        <w:tab/>
      </w:r>
      <w:r>
        <w:rPr>
          <w:b/>
          <w:bCs/>
          <w:color w:val="392B2B"/>
        </w:rPr>
        <w:tab/>
      </w:r>
      <w:r w:rsidRPr="00765373">
        <w:rPr>
          <w:bCs/>
        </w:rPr>
        <w:t>(</w:t>
      </w:r>
      <w:r>
        <w:rPr>
          <w:bCs/>
        </w:rPr>
        <w:t>8</w:t>
      </w:r>
      <w:r w:rsidRPr="00765373">
        <w:rPr>
          <w:bCs/>
        </w:rPr>
        <w:t xml:space="preserve"> Contact hours)</w:t>
      </w:r>
    </w:p>
    <w:p w:rsidR="00D645B1" w:rsidRPr="00765373" w:rsidRDefault="00D645B1" w:rsidP="00D645B1">
      <w:pPr>
        <w:spacing w:after="0"/>
        <w:jc w:val="both"/>
        <w:rPr>
          <w:rFonts w:ascii="Times New Roman" w:hAnsi="Times New Roman"/>
          <w:sz w:val="24"/>
          <w:szCs w:val="24"/>
        </w:rPr>
      </w:pPr>
      <w:r w:rsidRPr="00765373">
        <w:rPr>
          <w:rFonts w:ascii="Times New Roman" w:hAnsi="Times New Roman"/>
          <w:b/>
          <w:bCs/>
          <w:color w:val="392B2B"/>
          <w:sz w:val="24"/>
          <w:szCs w:val="24"/>
        </w:rPr>
        <w:t>Strategies:</w:t>
      </w:r>
      <w:r>
        <w:rPr>
          <w:rFonts w:ascii="Times New Roman" w:hAnsi="Times New Roman"/>
          <w:b/>
          <w:bCs/>
          <w:color w:val="392B2B"/>
          <w:sz w:val="24"/>
          <w:szCs w:val="24"/>
        </w:rPr>
        <w:t xml:space="preserve"> </w:t>
      </w:r>
      <w:r w:rsidRPr="00765373">
        <w:rPr>
          <w:rFonts w:ascii="Times New Roman" w:hAnsi="Times New Roman"/>
          <w:sz w:val="24"/>
          <w:szCs w:val="24"/>
        </w:rPr>
        <w:t>Waste Minimization in Reactors, Waste Minimization in Separation Processes, Identification of Waste in Utility Systems</w:t>
      </w:r>
    </w:p>
    <w:p w:rsidR="00D645B1" w:rsidRDefault="00D645B1" w:rsidP="00D645B1">
      <w:pPr>
        <w:spacing w:after="0"/>
        <w:jc w:val="both"/>
        <w:rPr>
          <w:rFonts w:ascii="Times New Roman" w:hAnsi="Times New Roman"/>
          <w:b/>
          <w:bCs/>
          <w:color w:val="392B2B"/>
          <w:sz w:val="24"/>
          <w:szCs w:val="24"/>
        </w:rPr>
      </w:pPr>
    </w:p>
    <w:p w:rsidR="00D645B1" w:rsidRPr="00765373" w:rsidRDefault="001A326E" w:rsidP="00D645B1">
      <w:pPr>
        <w:spacing w:after="0"/>
        <w:rPr>
          <w:rFonts w:ascii="Times New Roman" w:hAnsi="Times New Roman"/>
          <w:sz w:val="24"/>
          <w:szCs w:val="24"/>
        </w:rPr>
      </w:pPr>
      <w:r>
        <w:rPr>
          <w:rFonts w:ascii="Times New Roman" w:hAnsi="Times New Roman"/>
          <w:b/>
          <w:bCs/>
          <w:color w:val="392B2B"/>
          <w:sz w:val="24"/>
          <w:szCs w:val="24"/>
        </w:rPr>
        <w:t>Unit-3:</w:t>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Cs/>
          <w:color w:val="392B2B"/>
          <w:sz w:val="24"/>
          <w:szCs w:val="24"/>
        </w:rPr>
        <w:t xml:space="preserve">(8 </w:t>
      </w:r>
      <w:r w:rsidR="00D645B1" w:rsidRPr="00765373">
        <w:rPr>
          <w:rFonts w:ascii="Times New Roman" w:hAnsi="Times New Roman"/>
          <w:bCs/>
          <w:color w:val="392B2B"/>
          <w:sz w:val="24"/>
          <w:szCs w:val="24"/>
        </w:rPr>
        <w:t>Contact hours)</w:t>
      </w:r>
      <w:r w:rsidR="00D645B1" w:rsidRPr="00765373">
        <w:rPr>
          <w:rFonts w:ascii="Times New Roman" w:hAnsi="Times New Roman"/>
          <w:color w:val="392B2B"/>
          <w:sz w:val="24"/>
          <w:szCs w:val="24"/>
        </w:rPr>
        <w:br/>
      </w:r>
      <w:r w:rsidR="00D645B1" w:rsidRPr="00765373">
        <w:rPr>
          <w:rFonts w:ascii="Times New Roman" w:hAnsi="Times New Roman"/>
          <w:b/>
          <w:bCs/>
          <w:color w:val="392B2B"/>
          <w:sz w:val="24"/>
          <w:szCs w:val="24"/>
        </w:rPr>
        <w:t>Strategies:</w:t>
      </w:r>
      <w:r w:rsidR="00D645B1">
        <w:rPr>
          <w:rFonts w:ascii="Times New Roman" w:hAnsi="Times New Roman"/>
          <w:b/>
          <w:bCs/>
          <w:color w:val="392B2B"/>
          <w:sz w:val="24"/>
          <w:szCs w:val="24"/>
        </w:rPr>
        <w:t xml:space="preserve"> </w:t>
      </w:r>
      <w:r w:rsidR="00D645B1" w:rsidRPr="00765373">
        <w:rPr>
          <w:rFonts w:ascii="Times New Roman" w:hAnsi="Times New Roman"/>
          <w:sz w:val="24"/>
          <w:szCs w:val="24"/>
        </w:rPr>
        <w:t>Energy Conservation, Materials Recycling, Waste Minimization in Operations</w:t>
      </w:r>
    </w:p>
    <w:p w:rsidR="00D645B1" w:rsidRDefault="00D645B1" w:rsidP="00D645B1">
      <w:pPr>
        <w:spacing w:after="0"/>
        <w:rPr>
          <w:rFonts w:ascii="Times New Roman" w:hAnsi="Times New Roman"/>
          <w:b/>
          <w:bCs/>
          <w:color w:val="392B2B"/>
          <w:sz w:val="24"/>
          <w:szCs w:val="24"/>
        </w:rPr>
      </w:pPr>
    </w:p>
    <w:p w:rsidR="00D645B1" w:rsidRPr="00765373" w:rsidRDefault="00D645B1" w:rsidP="00D645B1">
      <w:pPr>
        <w:spacing w:after="0"/>
        <w:rPr>
          <w:rFonts w:ascii="Times New Roman" w:hAnsi="Times New Roman"/>
          <w:color w:val="392B2B"/>
          <w:sz w:val="24"/>
          <w:szCs w:val="24"/>
        </w:rPr>
      </w:pPr>
      <w:r w:rsidRPr="00765373">
        <w:rPr>
          <w:rFonts w:ascii="Times New Roman" w:hAnsi="Times New Roman"/>
          <w:b/>
          <w:bCs/>
          <w:color w:val="392B2B"/>
          <w:sz w:val="24"/>
          <w:szCs w:val="24"/>
        </w:rPr>
        <w:t>Unit-4</w:t>
      </w:r>
      <w:r w:rsidRPr="00765373">
        <w:rPr>
          <w:rFonts w:ascii="Times New Roman" w:hAnsi="Times New Roman"/>
          <w:bCs/>
          <w:color w:val="392B2B"/>
          <w:sz w:val="24"/>
          <w:szCs w:val="24"/>
        </w:rPr>
        <w:t xml:space="preserve">:                                                                                   </w:t>
      </w:r>
      <w:r>
        <w:rPr>
          <w:rFonts w:ascii="Times New Roman" w:hAnsi="Times New Roman"/>
          <w:bCs/>
          <w:color w:val="392B2B"/>
          <w:sz w:val="24"/>
          <w:szCs w:val="24"/>
        </w:rPr>
        <w:tab/>
      </w:r>
      <w:r>
        <w:rPr>
          <w:rFonts w:ascii="Times New Roman" w:hAnsi="Times New Roman"/>
          <w:bCs/>
          <w:color w:val="392B2B"/>
          <w:sz w:val="24"/>
          <w:szCs w:val="24"/>
        </w:rPr>
        <w:tab/>
        <w:t>(8</w:t>
      </w:r>
      <w:r w:rsidRPr="00765373">
        <w:rPr>
          <w:rFonts w:ascii="Times New Roman" w:hAnsi="Times New Roman"/>
          <w:bCs/>
          <w:color w:val="392B2B"/>
          <w:sz w:val="24"/>
          <w:szCs w:val="24"/>
        </w:rPr>
        <w:t xml:space="preserve"> Contact hours)</w:t>
      </w:r>
      <w:r w:rsidRPr="00765373">
        <w:rPr>
          <w:rFonts w:ascii="Times New Roman" w:hAnsi="Times New Roman"/>
          <w:color w:val="392B2B"/>
          <w:sz w:val="24"/>
          <w:szCs w:val="24"/>
        </w:rPr>
        <w:br/>
      </w:r>
      <w:r w:rsidRPr="00765373">
        <w:rPr>
          <w:rFonts w:ascii="Times New Roman" w:hAnsi="Times New Roman"/>
          <w:b/>
          <w:bCs/>
          <w:color w:val="392B2B"/>
          <w:sz w:val="24"/>
          <w:szCs w:val="24"/>
        </w:rPr>
        <w:t>Evaluation:</w:t>
      </w:r>
      <w:r>
        <w:rPr>
          <w:rFonts w:ascii="Times New Roman" w:hAnsi="Times New Roman"/>
          <w:b/>
          <w:bCs/>
          <w:color w:val="392B2B"/>
          <w:sz w:val="24"/>
          <w:szCs w:val="24"/>
        </w:rPr>
        <w:t xml:space="preserve"> </w:t>
      </w:r>
      <w:r w:rsidRPr="00765373">
        <w:rPr>
          <w:rFonts w:ascii="Times New Roman" w:hAnsi="Times New Roman"/>
          <w:sz w:val="24"/>
          <w:szCs w:val="24"/>
        </w:rPr>
        <w:t xml:space="preserve">Life Cycle Assessment,  Life Cycle Assessment Case Studies </w:t>
      </w:r>
    </w:p>
    <w:p w:rsidR="00D645B1" w:rsidRPr="00765373" w:rsidRDefault="00D645B1" w:rsidP="00D645B1">
      <w:pPr>
        <w:spacing w:after="0"/>
        <w:jc w:val="both"/>
        <w:rPr>
          <w:rFonts w:ascii="Times New Roman" w:hAnsi="Times New Roman"/>
          <w:b/>
          <w:bCs/>
          <w:color w:val="392B2B"/>
          <w:sz w:val="24"/>
          <w:szCs w:val="24"/>
        </w:rPr>
      </w:pPr>
    </w:p>
    <w:p w:rsidR="00D645B1" w:rsidRPr="00765373" w:rsidRDefault="00D645B1" w:rsidP="00D645B1">
      <w:pPr>
        <w:autoSpaceDE w:val="0"/>
        <w:autoSpaceDN w:val="0"/>
        <w:adjustRightInd w:val="0"/>
        <w:spacing w:after="0"/>
        <w:rPr>
          <w:rFonts w:ascii="Times New Roman" w:hAnsi="Times New Roman"/>
          <w:color w:val="392B2B"/>
          <w:sz w:val="24"/>
          <w:szCs w:val="24"/>
        </w:rPr>
      </w:pPr>
      <w:r w:rsidRPr="00765373">
        <w:rPr>
          <w:rFonts w:ascii="Times New Roman" w:hAnsi="Times New Roman"/>
          <w:b/>
          <w:bCs/>
          <w:color w:val="392B2B"/>
          <w:sz w:val="24"/>
          <w:szCs w:val="24"/>
        </w:rPr>
        <w:t xml:space="preserve">Unit-5:                                                               </w:t>
      </w:r>
      <w:r>
        <w:rPr>
          <w:rFonts w:ascii="Times New Roman" w:hAnsi="Times New Roman"/>
          <w:b/>
          <w:bCs/>
          <w:color w:val="392B2B"/>
          <w:sz w:val="24"/>
          <w:szCs w:val="24"/>
        </w:rPr>
        <w:t xml:space="preserve">    </w:t>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Cs/>
          <w:color w:val="392B2B"/>
          <w:sz w:val="24"/>
          <w:szCs w:val="24"/>
        </w:rPr>
        <w:t>(8</w:t>
      </w:r>
      <w:r w:rsidRPr="00765373">
        <w:rPr>
          <w:rFonts w:ascii="Times New Roman" w:hAnsi="Times New Roman"/>
          <w:bCs/>
          <w:color w:val="392B2B"/>
          <w:sz w:val="24"/>
          <w:szCs w:val="24"/>
        </w:rPr>
        <w:t xml:space="preserve"> Contact hours)</w:t>
      </w:r>
      <w:r w:rsidRPr="00765373">
        <w:rPr>
          <w:rFonts w:ascii="Times New Roman" w:hAnsi="Times New Roman"/>
          <w:b/>
          <w:bCs/>
          <w:color w:val="392B2B"/>
          <w:sz w:val="24"/>
          <w:szCs w:val="24"/>
        </w:rPr>
        <w:t xml:space="preserve"> </w:t>
      </w:r>
      <w:r w:rsidRPr="00765373">
        <w:rPr>
          <w:rFonts w:ascii="Times New Roman" w:hAnsi="Times New Roman"/>
          <w:color w:val="392B2B"/>
          <w:sz w:val="24"/>
          <w:szCs w:val="24"/>
        </w:rPr>
        <w:br/>
      </w:r>
      <w:r w:rsidRPr="00765373">
        <w:rPr>
          <w:rFonts w:ascii="Times New Roman" w:hAnsi="Times New Roman"/>
          <w:b/>
          <w:bCs/>
          <w:color w:val="392B2B"/>
          <w:sz w:val="24"/>
          <w:szCs w:val="24"/>
        </w:rPr>
        <w:t>Evaluation:</w:t>
      </w:r>
      <w:r>
        <w:rPr>
          <w:rFonts w:ascii="Times New Roman" w:hAnsi="Times New Roman"/>
          <w:b/>
          <w:bCs/>
          <w:color w:val="392B2B"/>
          <w:sz w:val="24"/>
          <w:szCs w:val="24"/>
        </w:rPr>
        <w:t xml:space="preserve"> </w:t>
      </w:r>
      <w:r w:rsidRPr="00765373">
        <w:rPr>
          <w:rFonts w:ascii="Times New Roman" w:hAnsi="Times New Roman"/>
          <w:sz w:val="24"/>
          <w:szCs w:val="24"/>
        </w:rPr>
        <w:t>Safety Evaluation, Assessment of Costs and Economics, Sustainability Assessment</w:t>
      </w:r>
    </w:p>
    <w:p w:rsidR="00D645B1" w:rsidRPr="00765373" w:rsidRDefault="00D645B1" w:rsidP="00D645B1">
      <w:pPr>
        <w:spacing w:after="0"/>
        <w:jc w:val="both"/>
        <w:rPr>
          <w:rFonts w:ascii="Times New Roman" w:hAnsi="Times New Roman"/>
          <w:color w:val="392B2B"/>
          <w:sz w:val="24"/>
          <w:szCs w:val="24"/>
        </w:rPr>
      </w:pPr>
    </w:p>
    <w:p w:rsidR="00D645B1" w:rsidRPr="00765373" w:rsidRDefault="00D645B1" w:rsidP="00D645B1">
      <w:pPr>
        <w:shd w:val="clear" w:color="auto" w:fill="FFFFFF"/>
        <w:spacing w:after="0"/>
        <w:rPr>
          <w:rFonts w:ascii="Times New Roman" w:hAnsi="Times New Roman"/>
          <w:b/>
          <w:color w:val="392B2B"/>
          <w:sz w:val="24"/>
          <w:szCs w:val="24"/>
        </w:rPr>
      </w:pPr>
      <w:r w:rsidRPr="00765373">
        <w:rPr>
          <w:rFonts w:ascii="Times New Roman" w:hAnsi="Times New Roman"/>
          <w:b/>
          <w:color w:val="392B2B"/>
          <w:sz w:val="24"/>
          <w:szCs w:val="24"/>
        </w:rPr>
        <w:t>Unit -6</w:t>
      </w:r>
      <w:r w:rsidRPr="00765373">
        <w:rPr>
          <w:rFonts w:ascii="Times New Roman" w:hAnsi="Times New Roman"/>
          <w:color w:val="392B2B"/>
          <w:sz w:val="24"/>
          <w:szCs w:val="24"/>
        </w:rPr>
        <w:t xml:space="preserve">:                                                                                             </w:t>
      </w:r>
      <w:r>
        <w:rPr>
          <w:rFonts w:ascii="Times New Roman" w:hAnsi="Times New Roman"/>
          <w:color w:val="392B2B"/>
          <w:sz w:val="24"/>
          <w:szCs w:val="24"/>
        </w:rPr>
        <w:tab/>
      </w:r>
      <w:r w:rsidRPr="00765373">
        <w:rPr>
          <w:rFonts w:ascii="Times New Roman" w:hAnsi="Times New Roman"/>
          <w:color w:val="392B2B"/>
          <w:sz w:val="24"/>
          <w:szCs w:val="24"/>
        </w:rPr>
        <w:t>(</w:t>
      </w:r>
      <w:r>
        <w:rPr>
          <w:rFonts w:ascii="Times New Roman" w:hAnsi="Times New Roman"/>
          <w:color w:val="392B2B"/>
          <w:sz w:val="24"/>
          <w:szCs w:val="24"/>
        </w:rPr>
        <w:t>8</w:t>
      </w:r>
      <w:r w:rsidRPr="00765373">
        <w:rPr>
          <w:rFonts w:ascii="Times New Roman" w:hAnsi="Times New Roman"/>
          <w:color w:val="392B2B"/>
          <w:sz w:val="24"/>
          <w:szCs w:val="24"/>
        </w:rPr>
        <w:t xml:space="preserve"> Contact hours)</w:t>
      </w:r>
    </w:p>
    <w:p w:rsidR="00D645B1" w:rsidRPr="00765373" w:rsidRDefault="00D645B1" w:rsidP="00D645B1">
      <w:pPr>
        <w:rPr>
          <w:rFonts w:ascii="Times New Roman" w:hAnsi="Times New Roman"/>
          <w:sz w:val="24"/>
          <w:szCs w:val="24"/>
        </w:rPr>
      </w:pPr>
      <w:r>
        <w:rPr>
          <w:rFonts w:ascii="Times New Roman" w:hAnsi="Times New Roman"/>
          <w:b/>
          <w:bCs/>
          <w:color w:val="392B2B"/>
          <w:sz w:val="24"/>
          <w:szCs w:val="24"/>
        </w:rPr>
        <w:t xml:space="preserve">Implementation: </w:t>
      </w:r>
      <w:r w:rsidRPr="00765373">
        <w:rPr>
          <w:rFonts w:ascii="Times New Roman" w:hAnsi="Times New Roman"/>
          <w:sz w:val="24"/>
          <w:szCs w:val="24"/>
        </w:rPr>
        <w:t>Planning for Sustainable process Industries, Process Design and Project Development, Operations Management</w:t>
      </w:r>
    </w:p>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Learning Resources:</w:t>
      </w:r>
    </w:p>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Text book:</w:t>
      </w:r>
    </w:p>
    <w:p w:rsidR="00D645B1" w:rsidRPr="00765373" w:rsidRDefault="00D645B1" w:rsidP="00D645B1">
      <w:pPr>
        <w:pStyle w:val="BodyTextIndent2"/>
        <w:numPr>
          <w:ilvl w:val="0"/>
          <w:numId w:val="67"/>
        </w:numPr>
        <w:tabs>
          <w:tab w:val="left" w:pos="90"/>
          <w:tab w:val="left" w:pos="270"/>
        </w:tabs>
        <w:spacing w:after="0" w:line="276" w:lineRule="auto"/>
        <w:jc w:val="both"/>
        <w:rPr>
          <w:rFonts w:ascii="Times New Roman" w:hAnsi="Times New Roman"/>
          <w:sz w:val="24"/>
          <w:szCs w:val="24"/>
        </w:rPr>
      </w:pPr>
      <w:r>
        <w:t>David Brennan, Sustainable Process Engineering, 2012, CRC Press</w:t>
      </w:r>
    </w:p>
    <w:p w:rsidR="00D645B1" w:rsidRPr="00765373" w:rsidRDefault="00D645B1" w:rsidP="00D645B1">
      <w:pPr>
        <w:spacing w:after="0"/>
        <w:jc w:val="both"/>
        <w:rPr>
          <w:rFonts w:ascii="Times New Roman" w:hAnsi="Times New Roman"/>
          <w:sz w:val="24"/>
          <w:szCs w:val="24"/>
        </w:rPr>
      </w:pPr>
      <w:r w:rsidRPr="00765373">
        <w:rPr>
          <w:rFonts w:ascii="Times New Roman" w:hAnsi="Times New Roman"/>
          <w:b/>
          <w:sz w:val="24"/>
          <w:szCs w:val="24"/>
        </w:rPr>
        <w:t xml:space="preserve">Course outcomes: </w:t>
      </w:r>
      <w:r w:rsidRPr="00765373">
        <w:rPr>
          <w:rFonts w:ascii="Times New Roman" w:hAnsi="Times New Roman"/>
          <w:sz w:val="24"/>
          <w:szCs w:val="24"/>
        </w:rPr>
        <w:t>At the end of the course, the student will be able to</w:t>
      </w: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1220"/>
        <w:gridCol w:w="2196"/>
        <w:gridCol w:w="1854"/>
        <w:gridCol w:w="1543"/>
        <w:gridCol w:w="887"/>
      </w:tblGrid>
      <w:tr w:rsidR="00D645B1" w:rsidRPr="00765373" w:rsidTr="00851350">
        <w:trPr>
          <w:trHeight w:val="432"/>
        </w:trPr>
        <w:tc>
          <w:tcPr>
            <w:tcW w:w="670" w:type="dxa"/>
            <w:shd w:val="clear" w:color="auto" w:fill="auto"/>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CO1</w:t>
            </w:r>
          </w:p>
        </w:tc>
        <w:tc>
          <w:tcPr>
            <w:tcW w:w="7700" w:type="dxa"/>
            <w:gridSpan w:val="5"/>
            <w:shd w:val="clear" w:color="auto" w:fill="auto"/>
          </w:tcPr>
          <w:p w:rsidR="00D645B1" w:rsidRPr="00765373" w:rsidRDefault="00D645B1" w:rsidP="00851350">
            <w:pPr>
              <w:spacing w:after="0"/>
              <w:jc w:val="both"/>
              <w:rPr>
                <w:rFonts w:ascii="Times New Roman" w:hAnsi="Times New Roman"/>
                <w:sz w:val="24"/>
                <w:szCs w:val="24"/>
              </w:rPr>
            </w:pPr>
            <w:r>
              <w:rPr>
                <w:rFonts w:ascii="Times New Roman" w:hAnsi="Times New Roman"/>
                <w:sz w:val="24"/>
                <w:szCs w:val="24"/>
              </w:rPr>
              <w:t>Apply the fundamental concepts of sustainability, cleaner production and industrial ecology.</w:t>
            </w:r>
          </w:p>
        </w:tc>
      </w:tr>
      <w:tr w:rsidR="00D645B1" w:rsidRPr="00765373" w:rsidTr="00851350">
        <w:trPr>
          <w:trHeight w:val="432"/>
        </w:trPr>
        <w:tc>
          <w:tcPr>
            <w:tcW w:w="670" w:type="dxa"/>
            <w:shd w:val="clear" w:color="auto" w:fill="auto"/>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CO2</w:t>
            </w:r>
          </w:p>
        </w:tc>
        <w:tc>
          <w:tcPr>
            <w:tcW w:w="7700" w:type="dxa"/>
            <w:gridSpan w:val="5"/>
            <w:shd w:val="clear" w:color="auto" w:fill="auto"/>
          </w:tcPr>
          <w:p w:rsidR="00D645B1" w:rsidRPr="00765373" w:rsidRDefault="00D645B1" w:rsidP="00851350">
            <w:pPr>
              <w:spacing w:after="0"/>
              <w:jc w:val="both"/>
              <w:rPr>
                <w:rFonts w:ascii="Times New Roman" w:hAnsi="Times New Roman"/>
                <w:sz w:val="24"/>
                <w:szCs w:val="24"/>
              </w:rPr>
            </w:pPr>
            <w:r>
              <w:rPr>
                <w:rFonts w:ascii="Times New Roman" w:hAnsi="Times New Roman"/>
                <w:sz w:val="24"/>
                <w:szCs w:val="24"/>
              </w:rPr>
              <w:t>Able to apply the strategies for identifying and minimizing waste in process plants, separation and utility systems through energy conservation and materials recycling</w:t>
            </w:r>
          </w:p>
        </w:tc>
      </w:tr>
      <w:tr w:rsidR="00D645B1" w:rsidRPr="00765373" w:rsidTr="00851350">
        <w:trPr>
          <w:trHeight w:val="432"/>
        </w:trPr>
        <w:tc>
          <w:tcPr>
            <w:tcW w:w="670" w:type="dxa"/>
            <w:shd w:val="clear" w:color="auto" w:fill="auto"/>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CO3</w:t>
            </w:r>
          </w:p>
        </w:tc>
        <w:tc>
          <w:tcPr>
            <w:tcW w:w="7700" w:type="dxa"/>
            <w:gridSpan w:val="5"/>
            <w:shd w:val="clear" w:color="auto" w:fill="auto"/>
          </w:tcPr>
          <w:p w:rsidR="00D645B1" w:rsidRPr="00765373" w:rsidRDefault="00D645B1" w:rsidP="00851350">
            <w:pPr>
              <w:spacing w:after="0"/>
              <w:jc w:val="both"/>
              <w:rPr>
                <w:rFonts w:ascii="Times New Roman" w:hAnsi="Times New Roman"/>
                <w:sz w:val="24"/>
                <w:szCs w:val="24"/>
              </w:rPr>
            </w:pPr>
            <w:r>
              <w:rPr>
                <w:rFonts w:ascii="Times New Roman" w:hAnsi="Times New Roman"/>
                <w:sz w:val="24"/>
                <w:szCs w:val="24"/>
              </w:rPr>
              <w:t>Perform the assessment for environmental, safety and sustainability criteria</w:t>
            </w:r>
          </w:p>
        </w:tc>
      </w:tr>
      <w:tr w:rsidR="00D645B1" w:rsidRPr="00765373" w:rsidTr="00851350">
        <w:trPr>
          <w:trHeight w:val="432"/>
        </w:trPr>
        <w:tc>
          <w:tcPr>
            <w:tcW w:w="670" w:type="dxa"/>
            <w:shd w:val="clear" w:color="auto" w:fill="auto"/>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CO4</w:t>
            </w:r>
          </w:p>
        </w:tc>
        <w:tc>
          <w:tcPr>
            <w:tcW w:w="7700" w:type="dxa"/>
            <w:gridSpan w:val="5"/>
            <w:shd w:val="clear" w:color="auto" w:fill="auto"/>
          </w:tcPr>
          <w:p w:rsidR="00D645B1" w:rsidRPr="00765373" w:rsidRDefault="00D645B1" w:rsidP="00851350">
            <w:pPr>
              <w:spacing w:after="0"/>
              <w:jc w:val="both"/>
              <w:rPr>
                <w:rFonts w:ascii="Times New Roman" w:hAnsi="Times New Roman"/>
                <w:sz w:val="24"/>
                <w:szCs w:val="24"/>
              </w:rPr>
            </w:pPr>
            <w:r>
              <w:rPr>
                <w:rFonts w:ascii="Times New Roman" w:hAnsi="Times New Roman"/>
                <w:sz w:val="24"/>
                <w:szCs w:val="24"/>
              </w:rPr>
              <w:t>Develop procedures needed to implement change through planning, design, project development and operations</w:t>
            </w:r>
          </w:p>
        </w:tc>
      </w:tr>
      <w:tr w:rsidR="00D645B1" w:rsidRPr="00765373" w:rsidTr="00851350">
        <w:trPr>
          <w:trHeight w:val="1033"/>
        </w:trPr>
        <w:tc>
          <w:tcPr>
            <w:tcW w:w="1890" w:type="dxa"/>
            <w:gridSpan w:val="2"/>
            <w:tcBorders>
              <w:righ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Assessment Tool</w:t>
            </w:r>
          </w:p>
        </w:tc>
        <w:tc>
          <w:tcPr>
            <w:tcW w:w="2196"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Weekly tests/Assignments</w:t>
            </w:r>
          </w:p>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(In semester)</w:t>
            </w:r>
          </w:p>
        </w:tc>
        <w:tc>
          <w:tcPr>
            <w:tcW w:w="1854" w:type="dxa"/>
            <w:tcBorders>
              <w:righ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Monthly tests</w:t>
            </w:r>
          </w:p>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(In semester)</w:t>
            </w:r>
          </w:p>
        </w:tc>
        <w:tc>
          <w:tcPr>
            <w:tcW w:w="1543"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End Semester Test</w:t>
            </w:r>
          </w:p>
        </w:tc>
        <w:tc>
          <w:tcPr>
            <w:tcW w:w="887"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Total</w:t>
            </w:r>
          </w:p>
        </w:tc>
      </w:tr>
      <w:tr w:rsidR="00D645B1" w:rsidRPr="00765373" w:rsidTr="00851350">
        <w:trPr>
          <w:trHeight w:val="344"/>
        </w:trPr>
        <w:tc>
          <w:tcPr>
            <w:tcW w:w="1890" w:type="dxa"/>
            <w:gridSpan w:val="2"/>
            <w:tcBorders>
              <w:righ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Weightage (%)</w:t>
            </w:r>
          </w:p>
        </w:tc>
        <w:tc>
          <w:tcPr>
            <w:tcW w:w="2196"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10%</w:t>
            </w:r>
          </w:p>
        </w:tc>
        <w:tc>
          <w:tcPr>
            <w:tcW w:w="1854" w:type="dxa"/>
            <w:tcBorders>
              <w:righ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30%</w:t>
            </w:r>
          </w:p>
        </w:tc>
        <w:tc>
          <w:tcPr>
            <w:tcW w:w="1543"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60%</w:t>
            </w:r>
          </w:p>
        </w:tc>
        <w:tc>
          <w:tcPr>
            <w:tcW w:w="887"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100%</w:t>
            </w:r>
          </w:p>
        </w:tc>
      </w:tr>
    </w:tbl>
    <w:p w:rsidR="00D645B1" w:rsidRPr="00765373" w:rsidRDefault="00D645B1" w:rsidP="00D645B1">
      <w:pPr>
        <w:rPr>
          <w:rFonts w:ascii="Times New Roman" w:hAnsi="Times New Roman"/>
          <w:sz w:val="24"/>
          <w:szCs w:val="24"/>
        </w:rPr>
      </w:pPr>
    </w:p>
    <w:p w:rsidR="00D645B1" w:rsidRDefault="00D645B1" w:rsidP="00D645B1">
      <w:pPr>
        <w:spacing w:after="0"/>
        <w:rPr>
          <w:rFonts w:ascii="Times New Roman" w:hAnsi="Times New Roman"/>
          <w:b/>
          <w:sz w:val="24"/>
          <w:szCs w:val="24"/>
        </w:rPr>
      </w:pPr>
      <w:r w:rsidRPr="00733D6F">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p>
    <w:p w:rsidR="00D645B1" w:rsidRDefault="00D645B1" w:rsidP="00D645B1">
      <w:pPr>
        <w:rPr>
          <w:rFonts w:ascii="Times New Roman" w:hAnsi="Times New Roman"/>
          <w:b/>
          <w:sz w:val="24"/>
          <w:szCs w:val="24"/>
        </w:rPr>
      </w:pPr>
    </w:p>
    <w:tbl>
      <w:tblPr>
        <w:tblW w:w="10265" w:type="dxa"/>
        <w:jc w:val="center"/>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3466"/>
        <w:gridCol w:w="2248"/>
        <w:gridCol w:w="989"/>
        <w:gridCol w:w="1339"/>
      </w:tblGrid>
      <w:tr w:rsidR="00D645B1" w:rsidRPr="00733D6F" w:rsidTr="00851350">
        <w:trPr>
          <w:jc w:val="center"/>
        </w:trPr>
        <w:tc>
          <w:tcPr>
            <w:tcW w:w="2223"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code</w:t>
            </w:r>
          </w:p>
        </w:tc>
        <w:tc>
          <w:tcPr>
            <w:tcW w:w="3466"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name</w:t>
            </w:r>
          </w:p>
        </w:tc>
        <w:tc>
          <w:tcPr>
            <w:tcW w:w="2248"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Course Category</w:t>
            </w:r>
          </w:p>
        </w:tc>
        <w:tc>
          <w:tcPr>
            <w:tcW w:w="989"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L-T-P</w:t>
            </w:r>
          </w:p>
        </w:tc>
        <w:tc>
          <w:tcPr>
            <w:tcW w:w="1339" w:type="dxa"/>
            <w:shd w:val="clear" w:color="auto" w:fill="auto"/>
          </w:tcPr>
          <w:p w:rsidR="00D645B1" w:rsidRPr="001C4DD0" w:rsidRDefault="00D645B1" w:rsidP="00851350">
            <w:pPr>
              <w:jc w:val="center"/>
              <w:rPr>
                <w:rFonts w:ascii="Times New Roman" w:hAnsi="Times New Roman"/>
                <w:b/>
                <w:sz w:val="24"/>
                <w:szCs w:val="24"/>
              </w:rPr>
            </w:pPr>
            <w:r w:rsidRPr="001C4DD0">
              <w:rPr>
                <w:rFonts w:ascii="Times New Roman" w:hAnsi="Times New Roman"/>
                <w:b/>
                <w:sz w:val="24"/>
                <w:szCs w:val="24"/>
              </w:rPr>
              <w:t>Credits</w:t>
            </w:r>
          </w:p>
        </w:tc>
      </w:tr>
      <w:tr w:rsidR="00D645B1" w:rsidRPr="00733D6F" w:rsidTr="00851350">
        <w:trPr>
          <w:jc w:val="center"/>
        </w:trPr>
        <w:tc>
          <w:tcPr>
            <w:tcW w:w="2223" w:type="dxa"/>
            <w:shd w:val="clear" w:color="auto" w:fill="auto"/>
            <w:vAlign w:val="center"/>
          </w:tcPr>
          <w:p w:rsidR="00D645B1" w:rsidRPr="00733D6F" w:rsidRDefault="00DB7D5E" w:rsidP="00851350">
            <w:pPr>
              <w:jc w:val="center"/>
              <w:rPr>
                <w:rFonts w:ascii="Times New Roman" w:hAnsi="Times New Roman"/>
                <w:sz w:val="24"/>
                <w:szCs w:val="24"/>
              </w:rPr>
            </w:pPr>
            <w:r>
              <w:rPr>
                <w:rFonts w:ascii="Times New Roman" w:hAnsi="Times New Roman"/>
                <w:color w:val="000000"/>
                <w:sz w:val="24"/>
                <w:szCs w:val="24"/>
                <w:lang w:bidi="te-IN"/>
              </w:rPr>
              <w:t>23CH</w:t>
            </w:r>
            <w:r w:rsidR="00D404E8">
              <w:rPr>
                <w:rFonts w:ascii="Times New Roman" w:hAnsi="Times New Roman"/>
                <w:color w:val="000000"/>
                <w:sz w:val="24"/>
                <w:szCs w:val="24"/>
                <w:lang w:bidi="te-IN"/>
              </w:rPr>
              <w:t>XX41</w:t>
            </w:r>
          </w:p>
        </w:tc>
        <w:tc>
          <w:tcPr>
            <w:tcW w:w="3466" w:type="dxa"/>
            <w:shd w:val="clear" w:color="auto" w:fill="auto"/>
            <w:vAlign w:val="center"/>
          </w:tcPr>
          <w:p w:rsidR="00D645B1" w:rsidRPr="004D78D8" w:rsidRDefault="00D645B1" w:rsidP="00851350">
            <w:pPr>
              <w:pStyle w:val="Heading3"/>
              <w:tabs>
                <w:tab w:val="left" w:pos="1101"/>
              </w:tabs>
              <w:spacing w:line="360" w:lineRule="auto"/>
              <w:ind w:left="739"/>
            </w:pPr>
            <w:r w:rsidRPr="004D78D8">
              <w:t>Process</w:t>
            </w:r>
            <w:r w:rsidRPr="004D78D8">
              <w:rPr>
                <w:spacing w:val="-1"/>
              </w:rPr>
              <w:t xml:space="preserve"> </w:t>
            </w:r>
            <w:r w:rsidRPr="004D78D8">
              <w:t>Intensification</w:t>
            </w:r>
          </w:p>
        </w:tc>
        <w:tc>
          <w:tcPr>
            <w:tcW w:w="2248" w:type="dxa"/>
            <w:shd w:val="clear" w:color="auto" w:fill="auto"/>
            <w:vAlign w:val="center"/>
          </w:tcPr>
          <w:p w:rsidR="00D645B1" w:rsidRPr="00733D6F" w:rsidRDefault="00D645B1" w:rsidP="00851350">
            <w:pPr>
              <w:jc w:val="center"/>
              <w:rPr>
                <w:rFonts w:ascii="Times New Roman" w:hAnsi="Times New Roman"/>
                <w:sz w:val="24"/>
                <w:szCs w:val="24"/>
              </w:rPr>
            </w:pPr>
            <w:r>
              <w:rPr>
                <w:rFonts w:ascii="Times New Roman" w:hAnsi="Times New Roman"/>
                <w:sz w:val="24"/>
                <w:szCs w:val="24"/>
              </w:rPr>
              <w:t>PEC</w:t>
            </w:r>
          </w:p>
        </w:tc>
        <w:tc>
          <w:tcPr>
            <w:tcW w:w="989"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3-0-0</w:t>
            </w:r>
          </w:p>
        </w:tc>
        <w:tc>
          <w:tcPr>
            <w:tcW w:w="1339" w:type="dxa"/>
            <w:shd w:val="clear" w:color="auto" w:fill="auto"/>
            <w:vAlign w:val="center"/>
          </w:tcPr>
          <w:p w:rsidR="00D645B1" w:rsidRPr="00733D6F" w:rsidRDefault="00D645B1" w:rsidP="00851350">
            <w:pPr>
              <w:jc w:val="center"/>
              <w:rPr>
                <w:rFonts w:ascii="Times New Roman" w:hAnsi="Times New Roman"/>
                <w:sz w:val="24"/>
                <w:szCs w:val="24"/>
              </w:rPr>
            </w:pPr>
            <w:r w:rsidRPr="00733D6F">
              <w:rPr>
                <w:rFonts w:ascii="Times New Roman" w:hAnsi="Times New Roman"/>
                <w:sz w:val="24"/>
                <w:szCs w:val="24"/>
              </w:rPr>
              <w:t>3</w:t>
            </w:r>
          </w:p>
        </w:tc>
      </w:tr>
    </w:tbl>
    <w:p w:rsidR="00D645B1" w:rsidRDefault="00D645B1" w:rsidP="00D645B1">
      <w:pPr>
        <w:pStyle w:val="ListParagraph"/>
        <w:ind w:left="180"/>
        <w:jc w:val="both"/>
        <w:rPr>
          <w:sz w:val="24"/>
          <w:szCs w:val="24"/>
        </w:rPr>
      </w:pPr>
    </w:p>
    <w:p w:rsidR="00D645B1" w:rsidRPr="00453668" w:rsidRDefault="00D645B1" w:rsidP="00D645B1">
      <w:pPr>
        <w:spacing w:after="0"/>
        <w:jc w:val="both"/>
        <w:rPr>
          <w:rFonts w:ascii="Times New Roman" w:hAnsi="Times New Roman"/>
          <w:b/>
          <w:sz w:val="24"/>
          <w:szCs w:val="24"/>
        </w:rPr>
      </w:pPr>
      <w:r w:rsidRPr="00453668">
        <w:rPr>
          <w:rFonts w:ascii="Times New Roman" w:hAnsi="Times New Roman"/>
          <w:b/>
          <w:sz w:val="24"/>
          <w:szCs w:val="24"/>
        </w:rPr>
        <w:t>Course Content:</w:t>
      </w:r>
    </w:p>
    <w:p w:rsidR="00D645B1" w:rsidRPr="00453668" w:rsidRDefault="00D645B1" w:rsidP="00D645B1">
      <w:pPr>
        <w:spacing w:after="0"/>
        <w:rPr>
          <w:rFonts w:ascii="Times New Roman" w:hAnsi="Times New Roman"/>
          <w:b/>
          <w:sz w:val="24"/>
          <w:szCs w:val="24"/>
        </w:rPr>
      </w:pPr>
    </w:p>
    <w:p w:rsidR="00D645B1" w:rsidRPr="00453668" w:rsidRDefault="00D645B1" w:rsidP="00D645B1">
      <w:pPr>
        <w:spacing w:after="0"/>
        <w:rPr>
          <w:rFonts w:ascii="Times New Roman" w:hAnsi="Times New Roman"/>
          <w:b/>
          <w:sz w:val="24"/>
          <w:szCs w:val="24"/>
        </w:rPr>
      </w:pPr>
      <w:r w:rsidRPr="00453668">
        <w:rPr>
          <w:rFonts w:ascii="Times New Roman" w:hAnsi="Times New Roman"/>
          <w:b/>
          <w:sz w:val="24"/>
          <w:szCs w:val="24"/>
        </w:rPr>
        <w:t>Unit I                                                                                                      (6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 xml:space="preserve">Introduction on Process Intensification: </w:t>
      </w:r>
      <w:hyperlink r:id="rId42" w:history="1">
        <w:r w:rsidRPr="00453668">
          <w:rPr>
            <w:rFonts w:ascii="Times New Roman" w:hAnsi="Times New Roman"/>
          </w:rPr>
          <w:t>History, Philosophy and Concept</w:t>
        </w:r>
      </w:hyperlink>
      <w:r w:rsidRPr="00453668">
        <w:rPr>
          <w:rFonts w:ascii="Times New Roman" w:hAnsi="Times New Roman"/>
        </w:rPr>
        <w:t xml:space="preserve">, </w:t>
      </w:r>
      <w:hyperlink r:id="rId43" w:history="1">
        <w:r w:rsidRPr="00453668">
          <w:rPr>
            <w:rFonts w:ascii="Times New Roman" w:hAnsi="Times New Roman"/>
          </w:rPr>
          <w:t>Principle Features</w:t>
        </w:r>
      </w:hyperlink>
      <w:r w:rsidRPr="00453668">
        <w:rPr>
          <w:rFonts w:ascii="Times New Roman" w:hAnsi="Times New Roman"/>
        </w:rPr>
        <w:t xml:space="preserve"> , </w:t>
      </w:r>
      <w:hyperlink r:id="rId44" w:history="1">
        <w:r w:rsidRPr="00453668">
          <w:rPr>
            <w:rFonts w:ascii="Times New Roman" w:hAnsi="Times New Roman"/>
          </w:rPr>
          <w:t>Strategies and domain based techniques</w:t>
        </w:r>
      </w:hyperlink>
      <w:r w:rsidRPr="00453668">
        <w:rPr>
          <w:rFonts w:ascii="Times New Roman" w:hAnsi="Times New Roman"/>
        </w:rPr>
        <w:t>.</w:t>
      </w:r>
    </w:p>
    <w:p w:rsidR="00D645B1" w:rsidRDefault="00D645B1" w:rsidP="00D645B1">
      <w:pPr>
        <w:spacing w:after="0" w:line="360" w:lineRule="auto"/>
        <w:jc w:val="both"/>
        <w:rPr>
          <w:rFonts w:ascii="Times New Roman" w:hAnsi="Times New Roman"/>
        </w:rPr>
      </w:pPr>
      <w:r w:rsidRPr="00453668">
        <w:rPr>
          <w:rFonts w:ascii="Times New Roman" w:hAnsi="Times New Roman"/>
        </w:rPr>
        <w:lastRenderedPageBreak/>
        <w:t>Mechanism involved in the process intensification</w:t>
      </w:r>
      <w:hyperlink r:id="rId45" w:history="1">
        <w:r w:rsidRPr="00453668">
          <w:rPr>
            <w:rFonts w:ascii="Times New Roman" w:hAnsi="Times New Roman"/>
          </w:rPr>
          <w:t>: Intensification by fluid flow process</w:t>
        </w:r>
      </w:hyperlink>
      <w:r w:rsidRPr="00453668">
        <w:rPr>
          <w:rFonts w:ascii="Times New Roman" w:hAnsi="Times New Roman"/>
        </w:rPr>
        <w:t xml:space="preserve">, </w:t>
      </w:r>
      <w:hyperlink r:id="rId46" w:history="1">
        <w:r w:rsidRPr="00453668">
          <w:rPr>
            <w:rFonts w:ascii="Times New Roman" w:hAnsi="Times New Roman"/>
          </w:rPr>
          <w:t>Mechanism of Intensification by mixing</w:t>
        </w:r>
      </w:hyperlink>
      <w:r w:rsidRPr="00453668">
        <w:rPr>
          <w:rFonts w:ascii="Times New Roman" w:hAnsi="Times New Roman"/>
        </w:rPr>
        <w:t xml:space="preserve">, </w:t>
      </w:r>
      <w:hyperlink r:id="rId47" w:history="1">
        <w:r w:rsidRPr="00453668">
          <w:rPr>
            <w:rFonts w:ascii="Times New Roman" w:hAnsi="Times New Roman"/>
          </w:rPr>
          <w:t>Intensification in Reactive system</w:t>
        </w:r>
      </w:hyperlink>
    </w:p>
    <w:p w:rsidR="00D645B1" w:rsidRPr="00453668" w:rsidRDefault="00D645B1" w:rsidP="00D645B1">
      <w:pPr>
        <w:spacing w:after="0" w:line="360" w:lineRule="auto"/>
        <w:jc w:val="both"/>
        <w:rPr>
          <w:rFonts w:ascii="Times New Roman" w:hAnsi="Times New Roman"/>
        </w:rPr>
      </w:pPr>
    </w:p>
    <w:p w:rsidR="00D645B1" w:rsidRPr="00453668" w:rsidRDefault="00D645B1" w:rsidP="00D645B1">
      <w:pPr>
        <w:spacing w:after="0"/>
        <w:rPr>
          <w:rFonts w:ascii="Times New Roman" w:hAnsi="Times New Roman"/>
          <w:b/>
          <w:sz w:val="24"/>
          <w:szCs w:val="24"/>
        </w:rPr>
      </w:pPr>
      <w:r w:rsidRPr="00453668">
        <w:rPr>
          <w:rFonts w:ascii="Times New Roman" w:hAnsi="Times New Roman"/>
          <w:b/>
          <w:sz w:val="24"/>
          <w:szCs w:val="24"/>
        </w:rPr>
        <w:t>Unit II</w:t>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t xml:space="preserve">      </w:t>
      </w:r>
      <w:r>
        <w:rPr>
          <w:rFonts w:ascii="Times New Roman" w:hAnsi="Times New Roman"/>
          <w:b/>
          <w:sz w:val="24"/>
          <w:szCs w:val="24"/>
        </w:rPr>
        <w:t>(7</w:t>
      </w:r>
      <w:r w:rsidRPr="00453668">
        <w:rPr>
          <w:rFonts w:ascii="Times New Roman" w:hAnsi="Times New Roman"/>
          <w:b/>
          <w:sz w:val="24"/>
          <w:szCs w:val="24"/>
        </w:rPr>
        <w:t xml:space="preserve">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Role of Process intensification in sustainable development, Design Techniques for Process Intensifications</w:t>
      </w:r>
    </w:p>
    <w:p w:rsidR="00D645B1" w:rsidRPr="00453668" w:rsidRDefault="00D645B1" w:rsidP="00D645B1">
      <w:pPr>
        <w:spacing w:after="0"/>
        <w:rPr>
          <w:rFonts w:ascii="Times New Roman" w:hAnsi="Times New Roman"/>
          <w:b/>
          <w:sz w:val="24"/>
          <w:szCs w:val="24"/>
        </w:rPr>
      </w:pPr>
      <w:r w:rsidRPr="00453668">
        <w:rPr>
          <w:rFonts w:ascii="Times New Roman" w:hAnsi="Times New Roman"/>
          <w:b/>
          <w:sz w:val="24"/>
          <w:szCs w:val="24"/>
        </w:rPr>
        <w:t>Unit III</w:t>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t xml:space="preserve">      (8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Stochastic Optimization for Process Intensification, Process intensification by cavitation</w:t>
      </w:r>
    </w:p>
    <w:p w:rsidR="00D645B1" w:rsidRPr="00453668" w:rsidRDefault="00D645B1" w:rsidP="00D645B1">
      <w:pPr>
        <w:spacing w:after="0"/>
        <w:rPr>
          <w:rFonts w:ascii="Times New Roman" w:hAnsi="Times New Roman"/>
          <w:b/>
          <w:sz w:val="24"/>
          <w:szCs w:val="24"/>
        </w:rPr>
      </w:pPr>
    </w:p>
    <w:p w:rsidR="00D645B1" w:rsidRPr="00453668" w:rsidRDefault="00D645B1" w:rsidP="00D645B1">
      <w:pPr>
        <w:spacing w:after="0"/>
        <w:rPr>
          <w:rFonts w:ascii="Times New Roman" w:hAnsi="Times New Roman"/>
          <w:b/>
          <w:sz w:val="24"/>
          <w:szCs w:val="24"/>
        </w:rPr>
      </w:pPr>
      <w:r w:rsidRPr="00453668">
        <w:rPr>
          <w:rFonts w:ascii="Times New Roman" w:hAnsi="Times New Roman"/>
          <w:b/>
          <w:sz w:val="24"/>
          <w:szCs w:val="24"/>
        </w:rPr>
        <w:t>Unit IV</w:t>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t xml:space="preserve">      </w:t>
      </w:r>
      <w:r>
        <w:rPr>
          <w:rFonts w:ascii="Times New Roman" w:hAnsi="Times New Roman"/>
          <w:b/>
          <w:sz w:val="24"/>
          <w:szCs w:val="24"/>
        </w:rPr>
        <w:t>(8</w:t>
      </w:r>
      <w:r w:rsidRPr="00453668">
        <w:rPr>
          <w:rFonts w:ascii="Times New Roman" w:hAnsi="Times New Roman"/>
          <w:b/>
          <w:sz w:val="24"/>
          <w:szCs w:val="24"/>
        </w:rPr>
        <w:t xml:space="preserve">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Process Intensification by monolith reactor: Introduction to monolith reactor, Preparation of monolith catalyst, Application of monolith catalyst, Hydrodynamics, transport of monolith reactor</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Process Intensification by interface modification and residence time</w:t>
      </w:r>
    </w:p>
    <w:p w:rsidR="00D645B1" w:rsidRPr="00453668" w:rsidRDefault="00D645B1" w:rsidP="00D645B1">
      <w:pPr>
        <w:spacing w:after="0"/>
        <w:jc w:val="both"/>
        <w:rPr>
          <w:rFonts w:ascii="Times New Roman" w:hAnsi="Times New Roman"/>
          <w:b/>
          <w:sz w:val="24"/>
          <w:szCs w:val="24"/>
        </w:rPr>
      </w:pPr>
    </w:p>
    <w:p w:rsidR="00D645B1" w:rsidRPr="00453668" w:rsidRDefault="00D645B1" w:rsidP="00D645B1">
      <w:pPr>
        <w:spacing w:after="0"/>
        <w:jc w:val="both"/>
        <w:rPr>
          <w:rFonts w:ascii="Times New Roman" w:hAnsi="Times New Roman"/>
          <w:b/>
          <w:sz w:val="24"/>
          <w:szCs w:val="24"/>
        </w:rPr>
      </w:pPr>
      <w:r w:rsidRPr="00453668">
        <w:rPr>
          <w:rFonts w:ascii="Times New Roman" w:hAnsi="Times New Roman"/>
          <w:b/>
          <w:sz w:val="24"/>
          <w:szCs w:val="24"/>
        </w:rPr>
        <w:t>Unit V</w:t>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t xml:space="preserve">      (8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Process intensification in distillation: Introduction and principles, Types of Intensified distillation units, Design of membrane assisted distillation.</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 xml:space="preserve"> Process intensification in extraction: Introduction and principles, Supercritical extraction for process intensification</w:t>
      </w:r>
    </w:p>
    <w:p w:rsidR="00D645B1" w:rsidRPr="00453668" w:rsidRDefault="00D645B1" w:rsidP="00D645B1">
      <w:pPr>
        <w:spacing w:after="0"/>
        <w:rPr>
          <w:rFonts w:ascii="Times New Roman" w:hAnsi="Times New Roman"/>
          <w:b/>
          <w:sz w:val="24"/>
          <w:szCs w:val="24"/>
        </w:rPr>
      </w:pPr>
    </w:p>
    <w:p w:rsidR="00D645B1" w:rsidRPr="00453668" w:rsidRDefault="00D645B1" w:rsidP="00D645B1">
      <w:pPr>
        <w:spacing w:after="0"/>
        <w:rPr>
          <w:rFonts w:ascii="Times New Roman" w:hAnsi="Times New Roman"/>
          <w:b/>
          <w:sz w:val="24"/>
          <w:szCs w:val="24"/>
        </w:rPr>
      </w:pPr>
      <w:r w:rsidRPr="00453668">
        <w:rPr>
          <w:rFonts w:ascii="Times New Roman" w:hAnsi="Times New Roman"/>
          <w:b/>
          <w:sz w:val="24"/>
          <w:szCs w:val="24"/>
        </w:rPr>
        <w:t>Unit VI</w:t>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r>
      <w:r w:rsidRPr="00453668">
        <w:rPr>
          <w:rFonts w:ascii="Times New Roman" w:hAnsi="Times New Roman"/>
          <w:b/>
          <w:sz w:val="24"/>
          <w:szCs w:val="24"/>
        </w:rPr>
        <w:tab/>
        <w:t xml:space="preserve">                </w:t>
      </w:r>
      <w:r>
        <w:rPr>
          <w:rFonts w:ascii="Times New Roman" w:hAnsi="Times New Roman"/>
          <w:b/>
          <w:sz w:val="24"/>
          <w:szCs w:val="24"/>
        </w:rPr>
        <w:t>(8</w:t>
      </w:r>
      <w:r w:rsidRPr="00453668">
        <w:rPr>
          <w:rFonts w:ascii="Times New Roman" w:hAnsi="Times New Roman"/>
          <w:b/>
          <w:sz w:val="24"/>
          <w:szCs w:val="24"/>
        </w:rPr>
        <w:t xml:space="preserve"> Contact hours)</w:t>
      </w:r>
    </w:p>
    <w:p w:rsidR="00D645B1" w:rsidRPr="00453668" w:rsidRDefault="00D645B1" w:rsidP="00D645B1">
      <w:pPr>
        <w:spacing w:after="0" w:line="360" w:lineRule="auto"/>
        <w:jc w:val="both"/>
        <w:rPr>
          <w:rFonts w:ascii="Times New Roman" w:hAnsi="Times New Roman"/>
        </w:rPr>
      </w:pPr>
      <w:r w:rsidRPr="00453668">
        <w:rPr>
          <w:rFonts w:ascii="Times New Roman" w:hAnsi="Times New Roman"/>
        </w:rPr>
        <w:t>Process intensification by membrane: Introduction to membrane and principles, Membrane engineering in Process Intensification</w:t>
      </w:r>
    </w:p>
    <w:p w:rsidR="00D645B1" w:rsidRPr="00453668" w:rsidRDefault="00D645B1" w:rsidP="00D645B1">
      <w:pPr>
        <w:tabs>
          <w:tab w:val="left" w:pos="9180"/>
        </w:tabs>
        <w:spacing w:after="0" w:line="360" w:lineRule="auto"/>
        <w:jc w:val="both"/>
        <w:rPr>
          <w:rFonts w:ascii="Times New Roman" w:hAnsi="Times New Roman"/>
        </w:rPr>
      </w:pPr>
      <w:r w:rsidRPr="00453668">
        <w:rPr>
          <w:rFonts w:ascii="Times New Roman" w:hAnsi="Times New Roman"/>
        </w:rPr>
        <w:t>Micro Process Technology in Process Intensification: Introduction, Process Intensification by micro reactors, Hydrodynamics and transport in micro channel based micro reactor</w:t>
      </w:r>
    </w:p>
    <w:p w:rsidR="00D645B1" w:rsidRPr="00733D6F" w:rsidRDefault="00D645B1" w:rsidP="00D645B1">
      <w:pPr>
        <w:spacing w:after="0"/>
        <w:rPr>
          <w:rFonts w:ascii="Times New Roman" w:hAnsi="Times New Roman"/>
          <w:b/>
          <w:bCs/>
          <w:sz w:val="24"/>
          <w:szCs w:val="24"/>
        </w:rPr>
      </w:pPr>
    </w:p>
    <w:p w:rsidR="00D645B1" w:rsidRPr="00733D6F" w:rsidRDefault="00D645B1" w:rsidP="00D645B1">
      <w:pPr>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Learning Resources:</w:t>
      </w:r>
    </w:p>
    <w:p w:rsidR="00D645B1" w:rsidRPr="00733D6F" w:rsidRDefault="00D645B1" w:rsidP="00D645B1">
      <w:pPr>
        <w:spacing w:after="0"/>
        <w:rPr>
          <w:rFonts w:ascii="Times New Roman" w:hAnsi="Times New Roman"/>
          <w:b/>
          <w:bCs/>
          <w:sz w:val="24"/>
          <w:szCs w:val="24"/>
        </w:rPr>
      </w:pPr>
      <w:r w:rsidRPr="00733D6F">
        <w:rPr>
          <w:rFonts w:ascii="Times New Roman" w:hAnsi="Times New Roman"/>
          <w:b/>
          <w:bCs/>
          <w:sz w:val="24"/>
          <w:szCs w:val="24"/>
        </w:rPr>
        <w:t>Text Books:</w:t>
      </w:r>
    </w:p>
    <w:p w:rsidR="00D645B1" w:rsidRPr="003A4ED8" w:rsidRDefault="00D645B1" w:rsidP="00E20937">
      <w:pPr>
        <w:pStyle w:val="ListParagraph"/>
        <w:widowControl w:val="0"/>
        <w:numPr>
          <w:ilvl w:val="0"/>
          <w:numId w:val="187"/>
        </w:numPr>
        <w:tabs>
          <w:tab w:val="left" w:pos="1100"/>
          <w:tab w:val="left" w:pos="1101"/>
        </w:tabs>
        <w:autoSpaceDE w:val="0"/>
        <w:autoSpaceDN w:val="0"/>
        <w:spacing w:after="0" w:line="360" w:lineRule="auto"/>
        <w:ind w:right="580" w:firstLine="0"/>
        <w:contextualSpacing w:val="0"/>
      </w:pPr>
      <w:r w:rsidRPr="003A4ED8">
        <w:t>Stankiewicz, A. and Moulijn, (Eds.), Reengineering the Chemical Process Plants, Process Intensification, Marcel Dekker, 2003.</w:t>
      </w:r>
    </w:p>
    <w:p w:rsidR="00D645B1" w:rsidRPr="003A4ED8" w:rsidRDefault="00D645B1" w:rsidP="00E20937">
      <w:pPr>
        <w:pStyle w:val="ListParagraph"/>
        <w:widowControl w:val="0"/>
        <w:numPr>
          <w:ilvl w:val="0"/>
          <w:numId w:val="187"/>
        </w:numPr>
        <w:tabs>
          <w:tab w:val="left" w:pos="1100"/>
          <w:tab w:val="left" w:pos="1101"/>
        </w:tabs>
        <w:autoSpaceDE w:val="0"/>
        <w:autoSpaceDN w:val="0"/>
        <w:spacing w:before="10" w:after="0" w:line="360" w:lineRule="auto"/>
        <w:ind w:left="1100" w:hanging="721"/>
        <w:contextualSpacing w:val="0"/>
        <w:rPr>
          <w:sz w:val="21"/>
        </w:rPr>
      </w:pPr>
      <w:r w:rsidRPr="003A4ED8">
        <w:rPr>
          <w:sz w:val="21"/>
        </w:rPr>
        <w:t>Reay D., Ramshaw C., Harvey A., Process Intensification, Butterworth Heinemann,</w:t>
      </w:r>
      <w:r w:rsidRPr="003A4ED8">
        <w:rPr>
          <w:spacing w:val="-21"/>
          <w:sz w:val="21"/>
        </w:rPr>
        <w:t xml:space="preserve"> </w:t>
      </w:r>
      <w:r w:rsidRPr="003A4ED8">
        <w:rPr>
          <w:sz w:val="21"/>
        </w:rPr>
        <w:t>2008.</w:t>
      </w:r>
    </w:p>
    <w:p w:rsidR="00D645B1" w:rsidRPr="00711012" w:rsidRDefault="00D645B1" w:rsidP="00D645B1">
      <w:pPr>
        <w:contextualSpacing/>
        <w:jc w:val="both"/>
        <w:rPr>
          <w:sz w:val="24"/>
          <w:szCs w:val="24"/>
          <w:shd w:val="clear" w:color="auto" w:fill="FFFFFF"/>
        </w:rPr>
      </w:pPr>
    </w:p>
    <w:p w:rsidR="00D645B1" w:rsidRPr="00733D6F" w:rsidRDefault="00D645B1" w:rsidP="00D645B1">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tcPr>
          <w:p w:rsidR="00D645B1" w:rsidRPr="003A4ED8" w:rsidRDefault="00D645B1" w:rsidP="00851350">
            <w:pPr>
              <w:pStyle w:val="TableParagraph"/>
              <w:spacing w:before="63" w:line="360" w:lineRule="auto"/>
            </w:pPr>
            <w:r w:rsidRPr="003A4ED8">
              <w:t>Apply process intensification in industrial processes.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lastRenderedPageBreak/>
              <w:t>CO2</w:t>
            </w:r>
          </w:p>
        </w:tc>
        <w:tc>
          <w:tcPr>
            <w:tcW w:w="7929" w:type="dxa"/>
          </w:tcPr>
          <w:p w:rsidR="00D645B1" w:rsidRPr="003A4ED8" w:rsidRDefault="00D645B1" w:rsidP="00851350">
            <w:pPr>
              <w:pStyle w:val="TableParagraph"/>
              <w:spacing w:before="70" w:line="360" w:lineRule="auto"/>
            </w:pPr>
            <w:r w:rsidRPr="003A4ED8">
              <w:t>Implement methodologies for process intensification</w:t>
            </w:r>
          </w:p>
        </w:tc>
      </w:tr>
      <w:tr w:rsidR="00D645B1" w:rsidRPr="00733D6F" w:rsidTr="00851350">
        <w:trPr>
          <w:trHeight w:val="350"/>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tcPr>
          <w:p w:rsidR="00D645B1" w:rsidRPr="003A4ED8" w:rsidRDefault="00D645B1" w:rsidP="00851350">
            <w:pPr>
              <w:pStyle w:val="TableParagraph"/>
              <w:spacing w:before="41" w:line="360" w:lineRule="auto"/>
            </w:pPr>
            <w:r w:rsidRPr="003A4ED8">
              <w:t>Understand scale up issues in the chemical process.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tcPr>
          <w:p w:rsidR="00D645B1" w:rsidRPr="003A4ED8" w:rsidRDefault="00D645B1" w:rsidP="00851350">
            <w:pPr>
              <w:pStyle w:val="TableParagraph"/>
              <w:spacing w:line="360" w:lineRule="auto"/>
            </w:pPr>
            <w:r w:rsidRPr="003A4ED8">
              <w:t>Gain the scientific background, techniques and applications of intensification in the</w:t>
            </w:r>
            <w:r>
              <w:t xml:space="preserve"> </w:t>
            </w:r>
            <w:r w:rsidRPr="003A4ED8">
              <w:t>process industries.</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Pr>
                <w:rFonts w:ascii="Times New Roman" w:hAnsi="Times New Roman"/>
                <w:sz w:val="24"/>
                <w:szCs w:val="24"/>
              </w:rPr>
              <w:t>CO5</w:t>
            </w:r>
          </w:p>
        </w:tc>
        <w:tc>
          <w:tcPr>
            <w:tcW w:w="7929" w:type="dxa"/>
          </w:tcPr>
          <w:p w:rsidR="00D645B1" w:rsidRPr="003A4ED8" w:rsidRDefault="00D645B1" w:rsidP="00851350">
            <w:pPr>
              <w:pStyle w:val="TableParagraph"/>
              <w:spacing w:before="44" w:line="360" w:lineRule="auto"/>
            </w:pPr>
            <w:r w:rsidRPr="003A4ED8">
              <w:t>Identify and solve process challenges using intensification technologies.</w:t>
            </w:r>
          </w:p>
        </w:tc>
      </w:tr>
    </w:tbl>
    <w:p w:rsidR="00D645B1" w:rsidRPr="00733D6F" w:rsidRDefault="00D645B1" w:rsidP="00D645B1">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1530"/>
        <w:gridCol w:w="1980"/>
        <w:gridCol w:w="1260"/>
      </w:tblGrid>
      <w:tr w:rsidR="00D645B1" w:rsidRPr="00733D6F" w:rsidTr="00851350">
        <w:tc>
          <w:tcPr>
            <w:tcW w:w="8640" w:type="dxa"/>
            <w:gridSpan w:val="5"/>
            <w:shd w:val="clear" w:color="auto" w:fill="auto"/>
          </w:tcPr>
          <w:p w:rsidR="00D645B1" w:rsidRPr="00733D6F" w:rsidRDefault="00D645B1" w:rsidP="00851350">
            <w:pPr>
              <w:spacing w:after="0"/>
              <w:rPr>
                <w:rFonts w:ascii="Times New Roman" w:hAnsi="Times New Roman"/>
                <w:b/>
                <w:sz w:val="24"/>
                <w:szCs w:val="24"/>
              </w:rPr>
            </w:pPr>
            <w:r w:rsidRPr="00733D6F">
              <w:rPr>
                <w:rFonts w:ascii="Times New Roman" w:hAnsi="Times New Roman"/>
                <w:b/>
                <w:sz w:val="24"/>
                <w:szCs w:val="24"/>
              </w:rPr>
              <w:t>Assessment Method</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Monthly tests</w:t>
            </w:r>
          </w:p>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Total</w:t>
            </w:r>
          </w:p>
        </w:tc>
      </w:tr>
      <w:tr w:rsidR="00D645B1" w:rsidRPr="00733D6F" w:rsidTr="00851350">
        <w:tc>
          <w:tcPr>
            <w:tcW w:w="1890" w:type="dxa"/>
            <w:tcBorders>
              <w:right w:val="single" w:sz="4" w:space="0" w:color="auto"/>
            </w:tcBorders>
            <w:shd w:val="clear" w:color="auto" w:fill="auto"/>
          </w:tcPr>
          <w:p w:rsidR="00D645B1" w:rsidRPr="00733D6F" w:rsidRDefault="00D645B1" w:rsidP="0085135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tcBorders>
              <w:righ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D645B1" w:rsidRPr="00733D6F" w:rsidRDefault="00D645B1" w:rsidP="00851350">
            <w:pPr>
              <w:spacing w:after="0"/>
              <w:jc w:val="center"/>
              <w:rPr>
                <w:rFonts w:ascii="Times New Roman" w:hAnsi="Times New Roman"/>
                <w:sz w:val="24"/>
                <w:szCs w:val="24"/>
              </w:rPr>
            </w:pPr>
            <w:r w:rsidRPr="00733D6F">
              <w:rPr>
                <w:rFonts w:ascii="Times New Roman" w:hAnsi="Times New Roman"/>
                <w:sz w:val="24"/>
                <w:szCs w:val="24"/>
              </w:rPr>
              <w:t>100%</w:t>
            </w:r>
          </w:p>
        </w:tc>
      </w:tr>
    </w:tbl>
    <w:p w:rsidR="00D645B1" w:rsidRPr="00733D6F" w:rsidRDefault="00D645B1" w:rsidP="00D645B1">
      <w:pPr>
        <w:spacing w:after="0"/>
        <w:rPr>
          <w:rFonts w:ascii="Times New Roman" w:hAnsi="Times New Roman"/>
          <w:b/>
          <w:sz w:val="24"/>
          <w:szCs w:val="24"/>
        </w:rPr>
      </w:pPr>
    </w:p>
    <w:p w:rsidR="00D645B1" w:rsidRPr="00733D6F" w:rsidRDefault="00D645B1" w:rsidP="00D645B1">
      <w:pPr>
        <w:spacing w:after="0"/>
        <w:rPr>
          <w:rFonts w:ascii="Times New Roman" w:hAnsi="Times New Roman"/>
          <w:b/>
          <w:sz w:val="24"/>
          <w:szCs w:val="24"/>
        </w:rPr>
      </w:pPr>
    </w:p>
    <w:p w:rsidR="00D645B1" w:rsidRDefault="00D645B1" w:rsidP="00D645B1">
      <w:pPr>
        <w:rPr>
          <w:rFonts w:ascii="Times New Roman" w:hAnsi="Times New Roman"/>
          <w:b/>
          <w:sz w:val="24"/>
          <w:szCs w:val="24"/>
        </w:rPr>
      </w:pPr>
      <w:r w:rsidRPr="00733D6F">
        <w:rPr>
          <w:rFonts w:ascii="Times New Roman" w:hAnsi="Times New Roman"/>
          <w:b/>
          <w:sz w:val="24"/>
          <w:szCs w:val="24"/>
        </w:rPr>
        <w:t>*****************************************</w:t>
      </w:r>
      <w:r>
        <w:rPr>
          <w:rFonts w:ascii="Times New Roman" w:hAnsi="Times New Roman"/>
          <w:b/>
          <w:sz w:val="24"/>
          <w:szCs w:val="24"/>
        </w:rPr>
        <w:t>*******************************</w:t>
      </w:r>
    </w:p>
    <w:p w:rsidR="00D645B1" w:rsidRDefault="00D645B1" w:rsidP="00D645B1">
      <w:pPr>
        <w:rPr>
          <w:rFonts w:ascii="Times New Roman" w:hAnsi="Times New Roman"/>
          <w:b/>
          <w:sz w:val="24"/>
          <w:szCs w:val="24"/>
        </w:rPr>
      </w:pPr>
    </w:p>
    <w:tbl>
      <w:tblPr>
        <w:tblW w:w="9983" w:type="dxa"/>
        <w:jc w:val="center"/>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347"/>
        <w:gridCol w:w="1998"/>
        <w:gridCol w:w="1249"/>
        <w:gridCol w:w="1419"/>
      </w:tblGrid>
      <w:tr w:rsidR="00D645B1" w:rsidRPr="00765373" w:rsidTr="00851350">
        <w:trPr>
          <w:jc w:val="center"/>
        </w:trPr>
        <w:tc>
          <w:tcPr>
            <w:tcW w:w="2970"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code</w:t>
            </w:r>
          </w:p>
        </w:tc>
        <w:tc>
          <w:tcPr>
            <w:tcW w:w="2347"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name</w:t>
            </w:r>
          </w:p>
        </w:tc>
        <w:tc>
          <w:tcPr>
            <w:tcW w:w="1998"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Course Category</w:t>
            </w:r>
          </w:p>
        </w:tc>
        <w:tc>
          <w:tcPr>
            <w:tcW w:w="1249"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L-T-P</w:t>
            </w:r>
          </w:p>
        </w:tc>
        <w:tc>
          <w:tcPr>
            <w:tcW w:w="1419" w:type="dxa"/>
            <w:shd w:val="clear" w:color="auto" w:fill="auto"/>
          </w:tcPr>
          <w:p w:rsidR="00D645B1" w:rsidRPr="00765373" w:rsidRDefault="00D645B1" w:rsidP="00851350">
            <w:pPr>
              <w:spacing w:after="0"/>
              <w:jc w:val="center"/>
              <w:rPr>
                <w:rFonts w:ascii="Times New Roman" w:hAnsi="Times New Roman"/>
                <w:b/>
                <w:sz w:val="24"/>
                <w:szCs w:val="24"/>
              </w:rPr>
            </w:pPr>
            <w:r w:rsidRPr="00765373">
              <w:rPr>
                <w:rFonts w:ascii="Times New Roman" w:hAnsi="Times New Roman"/>
                <w:b/>
                <w:sz w:val="24"/>
                <w:szCs w:val="24"/>
              </w:rPr>
              <w:t>Credits</w:t>
            </w:r>
          </w:p>
        </w:tc>
      </w:tr>
      <w:tr w:rsidR="00D645B1" w:rsidRPr="00765373" w:rsidTr="00851350">
        <w:trPr>
          <w:jc w:val="center"/>
        </w:trPr>
        <w:tc>
          <w:tcPr>
            <w:tcW w:w="2970" w:type="dxa"/>
            <w:shd w:val="clear" w:color="auto" w:fill="auto"/>
            <w:vAlign w:val="center"/>
          </w:tcPr>
          <w:p w:rsidR="00D645B1" w:rsidRPr="00765373" w:rsidRDefault="00DB7D5E" w:rsidP="00851350">
            <w:pPr>
              <w:spacing w:after="0"/>
              <w:jc w:val="center"/>
              <w:rPr>
                <w:rFonts w:ascii="Times New Roman" w:hAnsi="Times New Roman"/>
                <w:sz w:val="24"/>
                <w:szCs w:val="24"/>
              </w:rPr>
            </w:pPr>
            <w:r>
              <w:rPr>
                <w:rFonts w:ascii="Times New Roman" w:hAnsi="Times New Roman"/>
                <w:color w:val="000000"/>
                <w:sz w:val="24"/>
                <w:szCs w:val="24"/>
                <w:lang w:bidi="te-IN"/>
              </w:rPr>
              <w:t>23CH</w:t>
            </w:r>
            <w:r w:rsidR="00E17AF8">
              <w:rPr>
                <w:rFonts w:ascii="Times New Roman" w:hAnsi="Times New Roman"/>
                <w:color w:val="000000"/>
                <w:sz w:val="24"/>
                <w:szCs w:val="24"/>
                <w:lang w:bidi="te-IN"/>
              </w:rPr>
              <w:t>XX43</w:t>
            </w:r>
          </w:p>
        </w:tc>
        <w:tc>
          <w:tcPr>
            <w:tcW w:w="2347"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Solid Waste Management</w:t>
            </w:r>
          </w:p>
        </w:tc>
        <w:tc>
          <w:tcPr>
            <w:tcW w:w="1998"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PEC</w:t>
            </w:r>
          </w:p>
        </w:tc>
        <w:tc>
          <w:tcPr>
            <w:tcW w:w="1249"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3-0</w:t>
            </w:r>
            <w:r w:rsidRPr="00765373">
              <w:rPr>
                <w:rFonts w:ascii="Times New Roman" w:hAnsi="Times New Roman"/>
                <w:sz w:val="24"/>
                <w:szCs w:val="24"/>
              </w:rPr>
              <w:t>-0</w:t>
            </w:r>
          </w:p>
        </w:tc>
        <w:tc>
          <w:tcPr>
            <w:tcW w:w="1419" w:type="dxa"/>
            <w:shd w:val="clear" w:color="auto" w:fill="auto"/>
            <w:vAlign w:val="center"/>
          </w:tcPr>
          <w:p w:rsidR="00D645B1" w:rsidRPr="00765373" w:rsidRDefault="00D645B1" w:rsidP="00851350">
            <w:pPr>
              <w:spacing w:after="0"/>
              <w:jc w:val="center"/>
              <w:rPr>
                <w:rFonts w:ascii="Times New Roman" w:hAnsi="Times New Roman"/>
                <w:sz w:val="24"/>
                <w:szCs w:val="24"/>
              </w:rPr>
            </w:pPr>
            <w:r>
              <w:rPr>
                <w:rFonts w:ascii="Times New Roman" w:hAnsi="Times New Roman"/>
                <w:sz w:val="24"/>
                <w:szCs w:val="24"/>
              </w:rPr>
              <w:t>3</w:t>
            </w:r>
          </w:p>
        </w:tc>
      </w:tr>
    </w:tbl>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 xml:space="preserve">  </w:t>
      </w:r>
    </w:p>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Course Content:</w:t>
      </w:r>
    </w:p>
    <w:p w:rsidR="00D645B1" w:rsidRPr="00765373" w:rsidRDefault="00D645B1" w:rsidP="00D645B1">
      <w:pPr>
        <w:pStyle w:val="BodyText"/>
        <w:spacing w:line="276" w:lineRule="auto"/>
      </w:pPr>
      <w:r>
        <w:rPr>
          <w:b/>
          <w:bCs/>
          <w:color w:val="392B2B"/>
        </w:rPr>
        <w:t>Unit-1</w:t>
      </w:r>
      <w:r>
        <w:rPr>
          <w:bCs/>
        </w:rPr>
        <w:tab/>
      </w:r>
      <w:r>
        <w:rPr>
          <w:bCs/>
        </w:rPr>
        <w:tab/>
      </w:r>
      <w:r>
        <w:rPr>
          <w:bCs/>
        </w:rPr>
        <w:tab/>
      </w:r>
      <w:r>
        <w:rPr>
          <w:bCs/>
        </w:rPr>
        <w:tab/>
      </w:r>
      <w:r>
        <w:rPr>
          <w:bCs/>
        </w:rPr>
        <w:tab/>
      </w:r>
      <w:r>
        <w:rPr>
          <w:bCs/>
        </w:rPr>
        <w:tab/>
      </w:r>
      <w:r>
        <w:rPr>
          <w:bCs/>
        </w:rPr>
        <w:tab/>
      </w:r>
      <w:r>
        <w:rPr>
          <w:bCs/>
        </w:rPr>
        <w:tab/>
      </w:r>
      <w:r>
        <w:rPr>
          <w:bCs/>
        </w:rPr>
        <w:tab/>
      </w:r>
      <w:r w:rsidRPr="00765373">
        <w:rPr>
          <w:bCs/>
        </w:rPr>
        <w:t>(</w:t>
      </w:r>
      <w:r>
        <w:rPr>
          <w:bCs/>
        </w:rPr>
        <w:t>6</w:t>
      </w:r>
      <w:r w:rsidRPr="00765373">
        <w:rPr>
          <w:bCs/>
        </w:rPr>
        <w:t xml:space="preserve"> Contact hours)</w:t>
      </w:r>
    </w:p>
    <w:p w:rsidR="00D645B1" w:rsidRPr="00584D56" w:rsidRDefault="00D645B1" w:rsidP="00D645B1">
      <w:pPr>
        <w:pStyle w:val="BodyText"/>
        <w:spacing w:line="276" w:lineRule="auto"/>
        <w:jc w:val="both"/>
        <w:rPr>
          <w:b/>
          <w:bCs/>
          <w:color w:val="392B2B"/>
        </w:rPr>
      </w:pPr>
      <w:r w:rsidRPr="00584D56">
        <w:rPr>
          <w:bCs/>
        </w:rPr>
        <w:t>Introducing Municipal Solid Waste Management: overview, Waste Generation Aspects</w:t>
      </w:r>
    </w:p>
    <w:p w:rsidR="00D645B1" w:rsidRDefault="00D645B1" w:rsidP="00D645B1">
      <w:pPr>
        <w:pStyle w:val="BodyText"/>
        <w:spacing w:line="276" w:lineRule="auto"/>
        <w:rPr>
          <w:b/>
          <w:bCs/>
          <w:color w:val="392B2B"/>
        </w:rPr>
      </w:pPr>
    </w:p>
    <w:p w:rsidR="00D645B1" w:rsidRPr="00765373" w:rsidRDefault="00342322" w:rsidP="00D645B1">
      <w:pPr>
        <w:pStyle w:val="BodyText"/>
        <w:spacing w:line="276" w:lineRule="auto"/>
        <w:rPr>
          <w:b/>
          <w:bCs/>
          <w:color w:val="392B2B"/>
        </w:rPr>
      </w:pPr>
      <w:r>
        <w:rPr>
          <w:b/>
          <w:bCs/>
          <w:color w:val="392B2B"/>
        </w:rPr>
        <w:t>Unit-2:</w:t>
      </w:r>
      <w:r>
        <w:rPr>
          <w:b/>
          <w:bCs/>
          <w:color w:val="392B2B"/>
        </w:rPr>
        <w:tab/>
      </w:r>
      <w:r>
        <w:rPr>
          <w:b/>
          <w:bCs/>
          <w:color w:val="392B2B"/>
        </w:rPr>
        <w:tab/>
      </w:r>
      <w:r w:rsidR="00D645B1">
        <w:rPr>
          <w:b/>
          <w:bCs/>
          <w:color w:val="392B2B"/>
        </w:rPr>
        <w:tab/>
      </w:r>
      <w:r w:rsidR="00D645B1">
        <w:rPr>
          <w:b/>
          <w:bCs/>
          <w:color w:val="392B2B"/>
        </w:rPr>
        <w:tab/>
      </w:r>
      <w:r w:rsidR="00D645B1">
        <w:rPr>
          <w:b/>
          <w:bCs/>
          <w:color w:val="392B2B"/>
        </w:rPr>
        <w:tab/>
      </w:r>
      <w:r w:rsidR="00D645B1">
        <w:rPr>
          <w:b/>
          <w:bCs/>
          <w:color w:val="392B2B"/>
        </w:rPr>
        <w:tab/>
      </w:r>
      <w:r w:rsidR="00D645B1">
        <w:rPr>
          <w:b/>
          <w:bCs/>
          <w:color w:val="392B2B"/>
        </w:rPr>
        <w:tab/>
      </w:r>
      <w:r w:rsidR="00D645B1">
        <w:rPr>
          <w:b/>
          <w:bCs/>
          <w:color w:val="392B2B"/>
        </w:rPr>
        <w:tab/>
      </w:r>
      <w:r w:rsidR="00D645B1" w:rsidRPr="00765373">
        <w:rPr>
          <w:bCs/>
        </w:rPr>
        <w:t>(</w:t>
      </w:r>
      <w:r w:rsidR="00D645B1">
        <w:rPr>
          <w:bCs/>
        </w:rPr>
        <w:t>7</w:t>
      </w:r>
      <w:r w:rsidR="00D645B1" w:rsidRPr="00765373">
        <w:rPr>
          <w:bCs/>
        </w:rPr>
        <w:t xml:space="preserve"> Contact hours)</w:t>
      </w:r>
    </w:p>
    <w:p w:rsidR="00D645B1" w:rsidRPr="00584D56" w:rsidRDefault="00D645B1" w:rsidP="00D645B1">
      <w:pPr>
        <w:pStyle w:val="BodyText"/>
        <w:spacing w:line="276" w:lineRule="auto"/>
        <w:jc w:val="both"/>
        <w:rPr>
          <w:bCs/>
        </w:rPr>
      </w:pPr>
      <w:r w:rsidRPr="00584D56">
        <w:rPr>
          <w:bCs/>
        </w:rPr>
        <w:t>Waste Collection, Storage and Transport, Waste Disposal.</w:t>
      </w:r>
    </w:p>
    <w:p w:rsidR="00D645B1" w:rsidRDefault="00D645B1" w:rsidP="00D645B1">
      <w:pPr>
        <w:spacing w:after="0"/>
        <w:rPr>
          <w:rFonts w:ascii="Times New Roman" w:hAnsi="Times New Roman"/>
          <w:b/>
          <w:bCs/>
          <w:color w:val="392B2B"/>
          <w:sz w:val="24"/>
          <w:szCs w:val="24"/>
        </w:rPr>
      </w:pPr>
    </w:p>
    <w:p w:rsidR="00D645B1" w:rsidRPr="00765373" w:rsidRDefault="00342322" w:rsidP="00D645B1">
      <w:pPr>
        <w:spacing w:after="0"/>
        <w:rPr>
          <w:rFonts w:ascii="Times New Roman" w:hAnsi="Times New Roman"/>
          <w:sz w:val="24"/>
          <w:szCs w:val="24"/>
        </w:rPr>
      </w:pPr>
      <w:r>
        <w:rPr>
          <w:rFonts w:ascii="Times New Roman" w:hAnsi="Times New Roman"/>
          <w:b/>
          <w:bCs/>
          <w:color w:val="392B2B"/>
          <w:sz w:val="24"/>
          <w:szCs w:val="24"/>
        </w:rPr>
        <w:t>Unit3:</w:t>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
          <w:bCs/>
          <w:color w:val="392B2B"/>
          <w:sz w:val="24"/>
          <w:szCs w:val="24"/>
        </w:rPr>
        <w:tab/>
      </w:r>
      <w:r w:rsidR="00D645B1">
        <w:rPr>
          <w:rFonts w:ascii="Times New Roman" w:hAnsi="Times New Roman"/>
          <w:bCs/>
          <w:color w:val="392B2B"/>
          <w:sz w:val="24"/>
          <w:szCs w:val="24"/>
        </w:rPr>
        <w:t xml:space="preserve">(8 </w:t>
      </w:r>
      <w:r w:rsidR="00D645B1" w:rsidRPr="00765373">
        <w:rPr>
          <w:rFonts w:ascii="Times New Roman" w:hAnsi="Times New Roman"/>
          <w:bCs/>
          <w:color w:val="392B2B"/>
          <w:sz w:val="24"/>
          <w:szCs w:val="24"/>
        </w:rPr>
        <w:t>Contact hours)</w:t>
      </w:r>
      <w:r w:rsidR="00D645B1" w:rsidRPr="00765373">
        <w:rPr>
          <w:rFonts w:ascii="Times New Roman" w:hAnsi="Times New Roman"/>
          <w:color w:val="392B2B"/>
          <w:sz w:val="24"/>
          <w:szCs w:val="24"/>
        </w:rPr>
        <w:br/>
      </w:r>
      <w:r w:rsidR="00D645B1" w:rsidRPr="00584D56">
        <w:rPr>
          <w:rFonts w:ascii="Times New Roman" w:hAnsi="Times New Roman"/>
          <w:bCs/>
        </w:rPr>
        <w:t>Waste Processing Techniques, Source Reduction, Product Recovery and Recycling</w:t>
      </w:r>
      <w:r w:rsidR="00D645B1" w:rsidRPr="00281735">
        <w:rPr>
          <w:rFonts w:ascii="LiberationSans-Bold" w:hAnsi="LiberationSans-Bold" w:cs="LiberationSans-Bold"/>
          <w:bCs/>
          <w:sz w:val="19"/>
          <w:szCs w:val="19"/>
        </w:rPr>
        <w:t>.</w:t>
      </w:r>
    </w:p>
    <w:p w:rsidR="00D645B1" w:rsidRDefault="00D645B1" w:rsidP="00D645B1">
      <w:pPr>
        <w:spacing w:after="0"/>
        <w:rPr>
          <w:rFonts w:ascii="Times New Roman" w:hAnsi="Times New Roman"/>
          <w:b/>
          <w:bCs/>
          <w:color w:val="392B2B"/>
          <w:sz w:val="24"/>
          <w:szCs w:val="24"/>
        </w:rPr>
      </w:pPr>
    </w:p>
    <w:p w:rsidR="00D645B1" w:rsidRPr="00584D56" w:rsidRDefault="00D645B1" w:rsidP="00D645B1">
      <w:pPr>
        <w:spacing w:after="0"/>
        <w:rPr>
          <w:rFonts w:ascii="Times New Roman" w:hAnsi="Times New Roman"/>
          <w:bCs/>
        </w:rPr>
      </w:pPr>
      <w:r w:rsidRPr="00765373">
        <w:rPr>
          <w:rFonts w:ascii="Times New Roman" w:hAnsi="Times New Roman"/>
          <w:b/>
          <w:bCs/>
          <w:color w:val="392B2B"/>
          <w:sz w:val="24"/>
          <w:szCs w:val="24"/>
        </w:rPr>
        <w:t>Unit-4</w:t>
      </w:r>
      <w:r w:rsidRPr="00765373">
        <w:rPr>
          <w:rFonts w:ascii="Times New Roman" w:hAnsi="Times New Roman"/>
          <w:bCs/>
          <w:color w:val="392B2B"/>
          <w:sz w:val="24"/>
          <w:szCs w:val="24"/>
        </w:rPr>
        <w:t xml:space="preserve">:                    </w:t>
      </w:r>
      <w:r w:rsidR="00342322">
        <w:rPr>
          <w:rFonts w:ascii="Times New Roman" w:hAnsi="Times New Roman"/>
          <w:bCs/>
          <w:color w:val="392B2B"/>
          <w:sz w:val="24"/>
          <w:szCs w:val="24"/>
        </w:rPr>
        <w:t xml:space="preserve">              </w:t>
      </w:r>
      <w:r w:rsidRPr="00765373">
        <w:rPr>
          <w:rFonts w:ascii="Times New Roman" w:hAnsi="Times New Roman"/>
          <w:bCs/>
          <w:color w:val="392B2B"/>
          <w:sz w:val="24"/>
          <w:szCs w:val="24"/>
        </w:rPr>
        <w:t xml:space="preserve">                                                 </w:t>
      </w:r>
      <w:r>
        <w:rPr>
          <w:rFonts w:ascii="Times New Roman" w:hAnsi="Times New Roman"/>
          <w:bCs/>
          <w:color w:val="392B2B"/>
          <w:sz w:val="24"/>
          <w:szCs w:val="24"/>
        </w:rPr>
        <w:tab/>
      </w:r>
      <w:r>
        <w:rPr>
          <w:rFonts w:ascii="Times New Roman" w:hAnsi="Times New Roman"/>
          <w:bCs/>
          <w:color w:val="392B2B"/>
          <w:sz w:val="24"/>
          <w:szCs w:val="24"/>
        </w:rPr>
        <w:tab/>
        <w:t>(8</w:t>
      </w:r>
      <w:r w:rsidRPr="00765373">
        <w:rPr>
          <w:rFonts w:ascii="Times New Roman" w:hAnsi="Times New Roman"/>
          <w:bCs/>
          <w:color w:val="392B2B"/>
          <w:sz w:val="24"/>
          <w:szCs w:val="24"/>
        </w:rPr>
        <w:t xml:space="preserve"> Contact hours)</w:t>
      </w:r>
      <w:r w:rsidRPr="00765373">
        <w:rPr>
          <w:rFonts w:ascii="Times New Roman" w:hAnsi="Times New Roman"/>
          <w:color w:val="392B2B"/>
          <w:sz w:val="24"/>
          <w:szCs w:val="24"/>
        </w:rPr>
        <w:br/>
      </w:r>
      <w:r w:rsidRPr="00584D56">
        <w:rPr>
          <w:rFonts w:ascii="Times New Roman" w:hAnsi="Times New Roman"/>
          <w:bCs/>
        </w:rPr>
        <w:t>Recovery of Biological Conversion Products: Compost and Biogas, Incineration and Energy Recovery.</w:t>
      </w:r>
    </w:p>
    <w:p w:rsidR="00D645B1" w:rsidRPr="00584D56" w:rsidRDefault="00D645B1" w:rsidP="00D645B1">
      <w:pPr>
        <w:spacing w:after="0"/>
        <w:jc w:val="both"/>
        <w:rPr>
          <w:rFonts w:ascii="Times New Roman" w:hAnsi="Times New Roman"/>
          <w:bCs/>
        </w:rPr>
      </w:pPr>
    </w:p>
    <w:p w:rsidR="00D645B1" w:rsidRPr="00765373" w:rsidRDefault="00D645B1" w:rsidP="00D645B1">
      <w:pPr>
        <w:autoSpaceDE w:val="0"/>
        <w:autoSpaceDN w:val="0"/>
        <w:adjustRightInd w:val="0"/>
        <w:spacing w:after="0"/>
        <w:rPr>
          <w:rFonts w:ascii="Times New Roman" w:hAnsi="Times New Roman"/>
          <w:color w:val="392B2B"/>
          <w:sz w:val="24"/>
          <w:szCs w:val="24"/>
        </w:rPr>
      </w:pPr>
      <w:r w:rsidRPr="00765373">
        <w:rPr>
          <w:rFonts w:ascii="Times New Roman" w:hAnsi="Times New Roman"/>
          <w:b/>
          <w:bCs/>
          <w:color w:val="392B2B"/>
          <w:sz w:val="24"/>
          <w:szCs w:val="24"/>
        </w:rPr>
        <w:t xml:space="preserve">Unit-5:                                          </w:t>
      </w:r>
      <w:r>
        <w:rPr>
          <w:rFonts w:ascii="Times New Roman" w:hAnsi="Times New Roman"/>
          <w:b/>
          <w:bCs/>
          <w:color w:val="392B2B"/>
          <w:sz w:val="24"/>
          <w:szCs w:val="24"/>
        </w:rPr>
        <w:t xml:space="preserve">    </w:t>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
          <w:bCs/>
          <w:color w:val="392B2B"/>
          <w:sz w:val="24"/>
          <w:szCs w:val="24"/>
        </w:rPr>
        <w:tab/>
      </w:r>
      <w:r>
        <w:rPr>
          <w:rFonts w:ascii="Times New Roman" w:hAnsi="Times New Roman"/>
          <w:bCs/>
          <w:color w:val="392B2B"/>
          <w:sz w:val="24"/>
          <w:szCs w:val="24"/>
        </w:rPr>
        <w:t>(8</w:t>
      </w:r>
      <w:r w:rsidRPr="00765373">
        <w:rPr>
          <w:rFonts w:ascii="Times New Roman" w:hAnsi="Times New Roman"/>
          <w:bCs/>
          <w:color w:val="392B2B"/>
          <w:sz w:val="24"/>
          <w:szCs w:val="24"/>
        </w:rPr>
        <w:t xml:space="preserve"> Contact hours)</w:t>
      </w:r>
      <w:r w:rsidRPr="00765373">
        <w:rPr>
          <w:rFonts w:ascii="Times New Roman" w:hAnsi="Times New Roman"/>
          <w:b/>
          <w:bCs/>
          <w:color w:val="392B2B"/>
          <w:sz w:val="24"/>
          <w:szCs w:val="24"/>
        </w:rPr>
        <w:t xml:space="preserve"> </w:t>
      </w:r>
      <w:r w:rsidRPr="00765373">
        <w:rPr>
          <w:rFonts w:ascii="Times New Roman" w:hAnsi="Times New Roman"/>
          <w:color w:val="392B2B"/>
          <w:sz w:val="24"/>
          <w:szCs w:val="24"/>
        </w:rPr>
        <w:br/>
      </w:r>
      <w:r w:rsidRPr="00584D56">
        <w:rPr>
          <w:rFonts w:ascii="Times New Roman" w:hAnsi="Times New Roman"/>
          <w:bCs/>
        </w:rPr>
        <w:t>Hazardous Waste: Management and Treatment</w:t>
      </w:r>
    </w:p>
    <w:p w:rsidR="00D645B1" w:rsidRPr="00765373" w:rsidRDefault="00D645B1" w:rsidP="00D645B1">
      <w:pPr>
        <w:shd w:val="clear" w:color="auto" w:fill="FFFFFF"/>
        <w:spacing w:after="0"/>
        <w:rPr>
          <w:rFonts w:ascii="Times New Roman" w:hAnsi="Times New Roman"/>
          <w:b/>
          <w:color w:val="392B2B"/>
          <w:sz w:val="24"/>
          <w:szCs w:val="24"/>
        </w:rPr>
      </w:pPr>
      <w:r w:rsidRPr="00765373">
        <w:rPr>
          <w:rFonts w:ascii="Times New Roman" w:hAnsi="Times New Roman"/>
          <w:b/>
          <w:color w:val="392B2B"/>
          <w:sz w:val="24"/>
          <w:szCs w:val="24"/>
        </w:rPr>
        <w:t>Unit -6</w:t>
      </w:r>
      <w:r w:rsidRPr="00765373">
        <w:rPr>
          <w:rFonts w:ascii="Times New Roman" w:hAnsi="Times New Roman"/>
          <w:color w:val="392B2B"/>
          <w:sz w:val="24"/>
          <w:szCs w:val="24"/>
        </w:rPr>
        <w:t xml:space="preserve">:                    </w:t>
      </w:r>
      <w:r w:rsidR="00103E90">
        <w:rPr>
          <w:rFonts w:ascii="Times New Roman" w:hAnsi="Times New Roman"/>
          <w:color w:val="392B2B"/>
          <w:sz w:val="24"/>
          <w:szCs w:val="24"/>
        </w:rPr>
        <w:t xml:space="preserve">                               </w:t>
      </w:r>
      <w:r w:rsidRPr="00765373">
        <w:rPr>
          <w:rFonts w:ascii="Times New Roman" w:hAnsi="Times New Roman"/>
          <w:color w:val="392B2B"/>
          <w:sz w:val="24"/>
          <w:szCs w:val="24"/>
        </w:rPr>
        <w:t xml:space="preserve">                               </w:t>
      </w:r>
      <w:r>
        <w:rPr>
          <w:rFonts w:ascii="Times New Roman" w:hAnsi="Times New Roman"/>
          <w:color w:val="392B2B"/>
          <w:sz w:val="24"/>
          <w:szCs w:val="24"/>
        </w:rPr>
        <w:tab/>
      </w:r>
      <w:r>
        <w:rPr>
          <w:rFonts w:ascii="Times New Roman" w:hAnsi="Times New Roman"/>
          <w:color w:val="392B2B"/>
          <w:sz w:val="24"/>
          <w:szCs w:val="24"/>
        </w:rPr>
        <w:tab/>
      </w:r>
      <w:r w:rsidRPr="00765373">
        <w:rPr>
          <w:rFonts w:ascii="Times New Roman" w:hAnsi="Times New Roman"/>
          <w:color w:val="392B2B"/>
          <w:sz w:val="24"/>
          <w:szCs w:val="24"/>
        </w:rPr>
        <w:t>(</w:t>
      </w:r>
      <w:r>
        <w:rPr>
          <w:rFonts w:ascii="Times New Roman" w:hAnsi="Times New Roman"/>
          <w:color w:val="392B2B"/>
          <w:sz w:val="24"/>
          <w:szCs w:val="24"/>
        </w:rPr>
        <w:t>8</w:t>
      </w:r>
      <w:r w:rsidRPr="00765373">
        <w:rPr>
          <w:rFonts w:ascii="Times New Roman" w:hAnsi="Times New Roman"/>
          <w:color w:val="392B2B"/>
          <w:sz w:val="24"/>
          <w:szCs w:val="24"/>
        </w:rPr>
        <w:t xml:space="preserve"> Contact hours)</w:t>
      </w:r>
    </w:p>
    <w:p w:rsidR="00D645B1" w:rsidRPr="00584D56" w:rsidRDefault="00D645B1" w:rsidP="00D645B1">
      <w:pPr>
        <w:autoSpaceDE w:val="0"/>
        <w:autoSpaceDN w:val="0"/>
        <w:adjustRightInd w:val="0"/>
        <w:spacing w:after="0" w:line="240" w:lineRule="auto"/>
        <w:rPr>
          <w:rFonts w:ascii="Times New Roman" w:hAnsi="Times New Roman"/>
          <w:bCs/>
        </w:rPr>
      </w:pPr>
      <w:r w:rsidRPr="00584D56">
        <w:rPr>
          <w:rFonts w:ascii="Times New Roman" w:hAnsi="Times New Roman"/>
          <w:bCs/>
        </w:rPr>
        <w:lastRenderedPageBreak/>
        <w:t>Integrated Waste Management (IWM)</w:t>
      </w:r>
    </w:p>
    <w:p w:rsidR="00D645B1" w:rsidRDefault="00D645B1" w:rsidP="00D645B1">
      <w:pPr>
        <w:spacing w:after="0"/>
        <w:jc w:val="both"/>
        <w:rPr>
          <w:rFonts w:ascii="Times New Roman" w:hAnsi="Times New Roman"/>
          <w:b/>
          <w:sz w:val="24"/>
          <w:szCs w:val="24"/>
        </w:rPr>
      </w:pPr>
    </w:p>
    <w:p w:rsidR="00D645B1" w:rsidRPr="00765373" w:rsidRDefault="00D645B1" w:rsidP="00D645B1">
      <w:pPr>
        <w:spacing w:after="0"/>
        <w:jc w:val="both"/>
        <w:rPr>
          <w:rFonts w:ascii="Times New Roman" w:hAnsi="Times New Roman"/>
          <w:b/>
          <w:sz w:val="24"/>
          <w:szCs w:val="24"/>
        </w:rPr>
      </w:pPr>
      <w:r w:rsidRPr="00765373">
        <w:rPr>
          <w:rFonts w:ascii="Times New Roman" w:hAnsi="Times New Roman"/>
          <w:b/>
          <w:sz w:val="24"/>
          <w:szCs w:val="24"/>
        </w:rPr>
        <w:t>Learning Resources:</w:t>
      </w:r>
    </w:p>
    <w:p w:rsidR="00D645B1" w:rsidRDefault="00D645B1" w:rsidP="00D645B1">
      <w:pPr>
        <w:spacing w:after="0"/>
        <w:jc w:val="both"/>
        <w:rPr>
          <w:rFonts w:ascii="Times New Roman" w:hAnsi="Times New Roman"/>
          <w:b/>
          <w:sz w:val="24"/>
          <w:szCs w:val="24"/>
        </w:rPr>
      </w:pPr>
      <w:r w:rsidRPr="00584D56">
        <w:rPr>
          <w:rFonts w:ascii="Times New Roman" w:hAnsi="Times New Roman"/>
          <w:b/>
          <w:sz w:val="24"/>
          <w:szCs w:val="24"/>
        </w:rPr>
        <w:t>Text book</w:t>
      </w:r>
      <w:r w:rsidRPr="00765373">
        <w:rPr>
          <w:rFonts w:ascii="Times New Roman" w:hAnsi="Times New Roman"/>
          <w:b/>
          <w:sz w:val="24"/>
          <w:szCs w:val="24"/>
        </w:rPr>
        <w:t>:</w:t>
      </w:r>
    </w:p>
    <w:p w:rsidR="00D645B1" w:rsidRPr="00584D56" w:rsidRDefault="00D645B1" w:rsidP="00E20937">
      <w:pPr>
        <w:pStyle w:val="ListParagraph"/>
        <w:widowControl w:val="0"/>
        <w:numPr>
          <w:ilvl w:val="0"/>
          <w:numId w:val="191"/>
        </w:numPr>
        <w:autoSpaceDE w:val="0"/>
        <w:autoSpaceDN w:val="0"/>
        <w:adjustRightInd w:val="0"/>
        <w:spacing w:after="0" w:line="360" w:lineRule="auto"/>
        <w:contextualSpacing w:val="0"/>
        <w:jc w:val="both"/>
        <w:rPr>
          <w:bCs/>
        </w:rPr>
      </w:pPr>
      <w:r w:rsidRPr="00584D56">
        <w:rPr>
          <w:bCs/>
        </w:rPr>
        <w:t xml:space="preserve">Tchobanoglous, G., Theisen, H. M., and Eliassen, R. "Solid. Wastes: Engineering Principles and </w:t>
      </w:r>
      <w:r>
        <w:rPr>
          <w:bCs/>
        </w:rPr>
        <w:t>M</w:t>
      </w:r>
      <w:r w:rsidRPr="00584D56">
        <w:rPr>
          <w:bCs/>
        </w:rPr>
        <w:t xml:space="preserve">anagement Issues". McGraw Hill, New York, 1993. </w:t>
      </w:r>
    </w:p>
    <w:p w:rsidR="00D645B1" w:rsidRDefault="00D645B1" w:rsidP="00E20937">
      <w:pPr>
        <w:pStyle w:val="ListParagraph"/>
        <w:widowControl w:val="0"/>
        <w:numPr>
          <w:ilvl w:val="0"/>
          <w:numId w:val="191"/>
        </w:numPr>
        <w:autoSpaceDE w:val="0"/>
        <w:autoSpaceDN w:val="0"/>
        <w:adjustRightInd w:val="0"/>
        <w:spacing w:after="0" w:line="360" w:lineRule="auto"/>
        <w:contextualSpacing w:val="0"/>
        <w:jc w:val="both"/>
        <w:rPr>
          <w:bCs/>
        </w:rPr>
      </w:pPr>
      <w:r w:rsidRPr="00584D56">
        <w:rPr>
          <w:bCs/>
        </w:rPr>
        <w:t xml:space="preserve">Vesilind, P.A. and Rimer, A.E., “Unit Operations in Resource Recovery Engineering”, Prentice Hall, Inc., 1981 </w:t>
      </w:r>
    </w:p>
    <w:p w:rsidR="00D645B1" w:rsidRPr="00584D56" w:rsidRDefault="00D645B1" w:rsidP="00E20937">
      <w:pPr>
        <w:pStyle w:val="ListParagraph"/>
        <w:widowControl w:val="0"/>
        <w:numPr>
          <w:ilvl w:val="0"/>
          <w:numId w:val="191"/>
        </w:numPr>
        <w:autoSpaceDE w:val="0"/>
        <w:autoSpaceDN w:val="0"/>
        <w:adjustRightInd w:val="0"/>
        <w:spacing w:after="0" w:line="360" w:lineRule="auto"/>
        <w:contextualSpacing w:val="0"/>
        <w:jc w:val="both"/>
        <w:rPr>
          <w:bCs/>
        </w:rPr>
      </w:pPr>
      <w:r w:rsidRPr="00584D56">
        <w:rPr>
          <w:bCs/>
        </w:rPr>
        <w:t xml:space="preserve">Paul T Willams, "Waste Treatment and Disposal", John Wiley and Sons, 2000 </w:t>
      </w:r>
    </w:p>
    <w:p w:rsidR="00D645B1" w:rsidRPr="00584D56" w:rsidRDefault="00D645B1" w:rsidP="00D645B1">
      <w:pPr>
        <w:autoSpaceDE w:val="0"/>
        <w:autoSpaceDN w:val="0"/>
        <w:adjustRightInd w:val="0"/>
        <w:spacing w:after="0" w:line="240" w:lineRule="auto"/>
        <w:rPr>
          <w:rFonts w:ascii="Times New Roman" w:hAnsi="Times New Roman"/>
          <w:b/>
          <w:bCs/>
        </w:rPr>
      </w:pPr>
    </w:p>
    <w:p w:rsidR="00D645B1" w:rsidRPr="00584D56" w:rsidRDefault="00D645B1" w:rsidP="00D645B1">
      <w:pPr>
        <w:adjustRightInd w:val="0"/>
        <w:rPr>
          <w:b/>
          <w:bCs/>
        </w:rPr>
      </w:pPr>
      <w:r w:rsidRPr="00584D56">
        <w:rPr>
          <w:rFonts w:ascii="Times New Roman" w:hAnsi="Times New Roman"/>
          <w:b/>
          <w:sz w:val="24"/>
          <w:szCs w:val="24"/>
        </w:rPr>
        <w:t>Referenc</w:t>
      </w:r>
      <w:r>
        <w:rPr>
          <w:rFonts w:ascii="Times New Roman" w:hAnsi="Times New Roman"/>
          <w:b/>
          <w:sz w:val="24"/>
          <w:szCs w:val="24"/>
        </w:rPr>
        <w:t>e Books</w:t>
      </w:r>
      <w:r w:rsidRPr="00584D56">
        <w:rPr>
          <w:b/>
          <w:bCs/>
        </w:rPr>
        <w:t xml:space="preserve">: </w:t>
      </w:r>
    </w:p>
    <w:p w:rsidR="00D645B1" w:rsidRPr="00584D56" w:rsidRDefault="00D645B1" w:rsidP="00E20937">
      <w:pPr>
        <w:pStyle w:val="ListParagraph"/>
        <w:widowControl w:val="0"/>
        <w:numPr>
          <w:ilvl w:val="0"/>
          <w:numId w:val="192"/>
        </w:numPr>
        <w:autoSpaceDE w:val="0"/>
        <w:autoSpaceDN w:val="0"/>
        <w:adjustRightInd w:val="0"/>
        <w:spacing w:after="0" w:line="360" w:lineRule="auto"/>
        <w:contextualSpacing w:val="0"/>
        <w:rPr>
          <w:bCs/>
        </w:rPr>
      </w:pPr>
      <w:r w:rsidRPr="00584D56">
        <w:rPr>
          <w:bCs/>
        </w:rPr>
        <w:t xml:space="preserve">Government of India, "Manual on Municipal Solid Waste Management", CPHEEO, Ministry of Urban Development, New Delhi, 2000. </w:t>
      </w:r>
    </w:p>
    <w:p w:rsidR="00D645B1" w:rsidRPr="00584D56" w:rsidRDefault="00D645B1" w:rsidP="00E20937">
      <w:pPr>
        <w:pStyle w:val="ListParagraph"/>
        <w:widowControl w:val="0"/>
        <w:numPr>
          <w:ilvl w:val="0"/>
          <w:numId w:val="192"/>
        </w:numPr>
        <w:autoSpaceDE w:val="0"/>
        <w:autoSpaceDN w:val="0"/>
        <w:adjustRightInd w:val="0"/>
        <w:spacing w:after="0" w:line="360" w:lineRule="auto"/>
        <w:contextualSpacing w:val="0"/>
        <w:rPr>
          <w:bCs/>
        </w:rPr>
      </w:pPr>
      <w:r w:rsidRPr="00584D56">
        <w:rPr>
          <w:bCs/>
        </w:rPr>
        <w:t xml:space="preserve">Bhide A.D. and Sundaresan, B.B. "Solid Waste Management Collection", Processing and Disposal, 2001 </w:t>
      </w:r>
    </w:p>
    <w:p w:rsidR="00D645B1" w:rsidRPr="00584D56" w:rsidRDefault="00D645B1" w:rsidP="00D645B1">
      <w:pPr>
        <w:autoSpaceDE w:val="0"/>
        <w:autoSpaceDN w:val="0"/>
        <w:adjustRightInd w:val="0"/>
        <w:spacing w:after="0" w:line="360" w:lineRule="auto"/>
        <w:rPr>
          <w:rFonts w:ascii="Times New Roman" w:hAnsi="Times New Roman"/>
          <w:bCs/>
        </w:rPr>
      </w:pPr>
    </w:p>
    <w:p w:rsidR="00D645B1" w:rsidRPr="00584D56" w:rsidRDefault="00D645B1" w:rsidP="00E20937">
      <w:pPr>
        <w:pStyle w:val="ListParagraph"/>
        <w:widowControl w:val="0"/>
        <w:numPr>
          <w:ilvl w:val="0"/>
          <w:numId w:val="192"/>
        </w:numPr>
        <w:autoSpaceDE w:val="0"/>
        <w:autoSpaceDN w:val="0"/>
        <w:adjustRightInd w:val="0"/>
        <w:spacing w:after="0" w:line="360" w:lineRule="auto"/>
        <w:contextualSpacing w:val="0"/>
        <w:rPr>
          <w:bCs/>
        </w:rPr>
      </w:pPr>
      <w:r w:rsidRPr="00584D56">
        <w:rPr>
          <w:bCs/>
        </w:rPr>
        <w:t xml:space="preserve">Manser A.G.R. and Keeling A.A.," Practical Handbook of Processing and Recycling of Municipal solid Wastes", Lewis Publishers, CRC Press, 1996 </w:t>
      </w:r>
    </w:p>
    <w:p w:rsidR="00D645B1" w:rsidRPr="00584D56" w:rsidRDefault="00D645B1" w:rsidP="00E20937">
      <w:pPr>
        <w:pStyle w:val="ListParagraph"/>
        <w:widowControl w:val="0"/>
        <w:numPr>
          <w:ilvl w:val="0"/>
          <w:numId w:val="192"/>
        </w:numPr>
        <w:autoSpaceDE w:val="0"/>
        <w:autoSpaceDN w:val="0"/>
        <w:adjustRightInd w:val="0"/>
        <w:spacing w:after="0" w:line="360" w:lineRule="auto"/>
        <w:contextualSpacing w:val="0"/>
        <w:rPr>
          <w:bCs/>
        </w:rPr>
      </w:pPr>
      <w:r w:rsidRPr="00584D56">
        <w:rPr>
          <w:bCs/>
        </w:rPr>
        <w:t>George Tchobanoglous and Frank Kreith"Handbook of Solid waste Management", McGraw Hill, New York, 2002</w:t>
      </w:r>
    </w:p>
    <w:p w:rsidR="00D645B1" w:rsidRDefault="00D645B1" w:rsidP="00E20937">
      <w:pPr>
        <w:pStyle w:val="ListParagraph"/>
        <w:widowControl w:val="0"/>
        <w:numPr>
          <w:ilvl w:val="0"/>
          <w:numId w:val="192"/>
        </w:numPr>
        <w:autoSpaceDE w:val="0"/>
        <w:autoSpaceDN w:val="0"/>
        <w:adjustRightInd w:val="0"/>
        <w:spacing w:after="0" w:line="360" w:lineRule="auto"/>
        <w:contextualSpacing w:val="0"/>
        <w:rPr>
          <w:bCs/>
        </w:rPr>
      </w:pPr>
      <w:r w:rsidRPr="00584D56">
        <w:rPr>
          <w:bCs/>
        </w:rPr>
        <w:t>Ramachandra T.V., 2006. Management of Municipal Solid Waste, Commonwealth Of Learning, Canada and Indian Institute of Science, Bangalore.</w:t>
      </w:r>
    </w:p>
    <w:p w:rsidR="00D645B1" w:rsidRPr="00583077" w:rsidRDefault="00D645B1" w:rsidP="00E20937">
      <w:pPr>
        <w:pStyle w:val="ListParagraph"/>
        <w:widowControl w:val="0"/>
        <w:numPr>
          <w:ilvl w:val="0"/>
          <w:numId w:val="192"/>
        </w:numPr>
        <w:autoSpaceDE w:val="0"/>
        <w:autoSpaceDN w:val="0"/>
        <w:spacing w:after="0" w:line="240" w:lineRule="auto"/>
        <w:contextualSpacing w:val="0"/>
        <w:jc w:val="both"/>
        <w:rPr>
          <w:sz w:val="24"/>
          <w:szCs w:val="24"/>
        </w:rPr>
      </w:pPr>
      <w:r w:rsidRPr="00583077">
        <w:rPr>
          <w:b/>
          <w:sz w:val="24"/>
          <w:szCs w:val="24"/>
        </w:rPr>
        <w:t xml:space="preserve">Course outcomes: </w:t>
      </w:r>
      <w:r w:rsidRPr="00583077">
        <w:rPr>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tcPr>
          <w:p w:rsidR="00D645B1" w:rsidRPr="003A4ED8" w:rsidRDefault="00D645B1" w:rsidP="00851350">
            <w:pPr>
              <w:pStyle w:val="TableParagraph"/>
              <w:spacing w:before="63" w:line="360" w:lineRule="auto"/>
              <w:ind w:left="0"/>
            </w:pPr>
            <w:r>
              <w:t>Understand the nature and characteristics of municipal solid wastes and the regulatory requirements regarding municipal solid waste management</w:t>
            </w:r>
          </w:p>
        </w:tc>
      </w:tr>
      <w:tr w:rsidR="00D645B1" w:rsidRPr="00733D6F" w:rsidTr="00851350">
        <w:trPr>
          <w:trHeight w:val="432"/>
        </w:trPr>
        <w:tc>
          <w:tcPr>
            <w:tcW w:w="711" w:type="dxa"/>
            <w:shd w:val="clear" w:color="auto" w:fill="auto"/>
          </w:tcPr>
          <w:p w:rsidR="00D645B1" w:rsidRPr="00733D6F" w:rsidRDefault="00D645B1" w:rsidP="0085135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tcPr>
          <w:p w:rsidR="00D645B1" w:rsidRPr="003A4ED8" w:rsidRDefault="00D645B1" w:rsidP="00851350">
            <w:pPr>
              <w:pStyle w:val="TableParagraph"/>
              <w:spacing w:before="70" w:line="360" w:lineRule="auto"/>
            </w:pPr>
            <w:r>
              <w:t>To plan waste minimization and design storage, collection, transport, processing and disposal of municipal solid waste</w:t>
            </w:r>
          </w:p>
        </w:tc>
      </w:tr>
    </w:tbl>
    <w:p w:rsidR="00D645B1" w:rsidRPr="00583077" w:rsidRDefault="00D645B1" w:rsidP="00D645B1">
      <w:pPr>
        <w:adjustRightInd w:val="0"/>
        <w:spacing w:line="360" w:lineRule="auto"/>
        <w:rPr>
          <w:bCs/>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196"/>
        <w:gridCol w:w="1854"/>
        <w:gridCol w:w="1543"/>
        <w:gridCol w:w="887"/>
      </w:tblGrid>
      <w:tr w:rsidR="00D645B1" w:rsidRPr="00765373" w:rsidTr="00851350">
        <w:trPr>
          <w:trHeight w:val="1033"/>
        </w:trPr>
        <w:tc>
          <w:tcPr>
            <w:tcW w:w="1890" w:type="dxa"/>
            <w:tcBorders>
              <w:righ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Assessment Tool</w:t>
            </w:r>
          </w:p>
        </w:tc>
        <w:tc>
          <w:tcPr>
            <w:tcW w:w="2196"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Weekly tests/Assignments</w:t>
            </w:r>
          </w:p>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(In semester)</w:t>
            </w:r>
          </w:p>
        </w:tc>
        <w:tc>
          <w:tcPr>
            <w:tcW w:w="1854" w:type="dxa"/>
            <w:tcBorders>
              <w:righ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Monthly tests</w:t>
            </w:r>
          </w:p>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(In semester)</w:t>
            </w:r>
          </w:p>
        </w:tc>
        <w:tc>
          <w:tcPr>
            <w:tcW w:w="1543"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End Semester Test</w:t>
            </w:r>
          </w:p>
        </w:tc>
        <w:tc>
          <w:tcPr>
            <w:tcW w:w="887" w:type="dxa"/>
            <w:tcBorders>
              <w:left w:val="single" w:sz="4" w:space="0" w:color="auto"/>
            </w:tcBorders>
          </w:tcPr>
          <w:p w:rsidR="00D645B1" w:rsidRPr="00765373" w:rsidRDefault="00D645B1" w:rsidP="00851350">
            <w:pPr>
              <w:spacing w:after="0"/>
              <w:jc w:val="both"/>
              <w:rPr>
                <w:rFonts w:ascii="Times New Roman" w:hAnsi="Times New Roman"/>
                <w:b/>
                <w:sz w:val="24"/>
                <w:szCs w:val="24"/>
              </w:rPr>
            </w:pPr>
            <w:r w:rsidRPr="00765373">
              <w:rPr>
                <w:rFonts w:ascii="Times New Roman" w:hAnsi="Times New Roman"/>
                <w:b/>
                <w:sz w:val="24"/>
                <w:szCs w:val="24"/>
              </w:rPr>
              <w:t>Total</w:t>
            </w:r>
          </w:p>
        </w:tc>
      </w:tr>
      <w:tr w:rsidR="00D645B1" w:rsidRPr="00765373" w:rsidTr="00851350">
        <w:trPr>
          <w:trHeight w:val="344"/>
        </w:trPr>
        <w:tc>
          <w:tcPr>
            <w:tcW w:w="1890" w:type="dxa"/>
            <w:tcBorders>
              <w:righ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Weightage (%)</w:t>
            </w:r>
          </w:p>
        </w:tc>
        <w:tc>
          <w:tcPr>
            <w:tcW w:w="2196"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10%</w:t>
            </w:r>
          </w:p>
        </w:tc>
        <w:tc>
          <w:tcPr>
            <w:tcW w:w="1854" w:type="dxa"/>
            <w:tcBorders>
              <w:righ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30%</w:t>
            </w:r>
          </w:p>
        </w:tc>
        <w:tc>
          <w:tcPr>
            <w:tcW w:w="1543"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60%</w:t>
            </w:r>
          </w:p>
        </w:tc>
        <w:tc>
          <w:tcPr>
            <w:tcW w:w="887" w:type="dxa"/>
            <w:tcBorders>
              <w:left w:val="single" w:sz="4" w:space="0" w:color="auto"/>
            </w:tcBorders>
          </w:tcPr>
          <w:p w:rsidR="00D645B1" w:rsidRPr="00765373" w:rsidRDefault="00D645B1" w:rsidP="00851350">
            <w:pPr>
              <w:spacing w:after="0"/>
              <w:jc w:val="both"/>
              <w:rPr>
                <w:rFonts w:ascii="Times New Roman" w:hAnsi="Times New Roman"/>
                <w:sz w:val="24"/>
                <w:szCs w:val="24"/>
              </w:rPr>
            </w:pPr>
            <w:r w:rsidRPr="00765373">
              <w:rPr>
                <w:rFonts w:ascii="Times New Roman" w:hAnsi="Times New Roman"/>
                <w:sz w:val="24"/>
                <w:szCs w:val="24"/>
              </w:rPr>
              <w:t>100%</w:t>
            </w:r>
          </w:p>
        </w:tc>
      </w:tr>
    </w:tbl>
    <w:p w:rsidR="00D645B1" w:rsidRDefault="00D645B1" w:rsidP="00D645B1">
      <w:pPr>
        <w:spacing w:after="0"/>
        <w:rPr>
          <w:rFonts w:ascii="Times New Roman" w:hAnsi="Times New Roman"/>
          <w:b/>
          <w:sz w:val="24"/>
          <w:szCs w:val="24"/>
        </w:rPr>
      </w:pPr>
    </w:p>
    <w:tbl>
      <w:tblPr>
        <w:tblW w:w="9335"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569"/>
        <w:gridCol w:w="2310"/>
        <w:gridCol w:w="1117"/>
        <w:gridCol w:w="1638"/>
      </w:tblGrid>
      <w:tr w:rsidR="005D48A5" w:rsidRPr="00733D6F" w:rsidTr="00900D6F">
        <w:trPr>
          <w:trHeight w:val="332"/>
          <w:jc w:val="center"/>
        </w:trPr>
        <w:tc>
          <w:tcPr>
            <w:tcW w:w="1701" w:type="dxa"/>
            <w:shd w:val="clear" w:color="auto" w:fill="auto"/>
          </w:tcPr>
          <w:p w:rsidR="005D48A5" w:rsidRPr="00806E73" w:rsidRDefault="005D48A5" w:rsidP="00900D6F">
            <w:pPr>
              <w:jc w:val="center"/>
              <w:rPr>
                <w:rFonts w:ascii="Times New Roman" w:hAnsi="Times New Roman"/>
                <w:b/>
                <w:sz w:val="24"/>
                <w:szCs w:val="24"/>
              </w:rPr>
            </w:pPr>
            <w:r w:rsidRPr="00733D6F">
              <w:rPr>
                <w:rFonts w:ascii="Times New Roman" w:hAnsi="Times New Roman"/>
                <w:sz w:val="24"/>
                <w:szCs w:val="24"/>
              </w:rPr>
              <w:lastRenderedPageBreak/>
              <w:br w:type="page"/>
            </w:r>
            <w:r w:rsidRPr="00806E73">
              <w:rPr>
                <w:rFonts w:ascii="Times New Roman" w:hAnsi="Times New Roman"/>
                <w:b/>
                <w:sz w:val="24"/>
                <w:szCs w:val="24"/>
              </w:rPr>
              <w:t>Course code</w:t>
            </w:r>
          </w:p>
        </w:tc>
        <w:tc>
          <w:tcPr>
            <w:tcW w:w="2569"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name</w:t>
            </w:r>
          </w:p>
        </w:tc>
        <w:tc>
          <w:tcPr>
            <w:tcW w:w="2310"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Category</w:t>
            </w:r>
          </w:p>
        </w:tc>
        <w:tc>
          <w:tcPr>
            <w:tcW w:w="1117"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L-T-P</w:t>
            </w:r>
          </w:p>
        </w:tc>
        <w:tc>
          <w:tcPr>
            <w:tcW w:w="1638"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Credits</w:t>
            </w:r>
          </w:p>
        </w:tc>
      </w:tr>
      <w:tr w:rsidR="005D48A5" w:rsidRPr="00733D6F" w:rsidTr="00900D6F">
        <w:trPr>
          <w:trHeight w:val="785"/>
          <w:jc w:val="center"/>
        </w:trPr>
        <w:tc>
          <w:tcPr>
            <w:tcW w:w="1701" w:type="dxa"/>
            <w:shd w:val="clear" w:color="auto" w:fill="auto"/>
            <w:vAlign w:val="center"/>
          </w:tcPr>
          <w:p w:rsidR="005D48A5" w:rsidRPr="00733D6F" w:rsidRDefault="00DB7D5E" w:rsidP="00900D6F">
            <w:pPr>
              <w:jc w:val="center"/>
              <w:rPr>
                <w:rFonts w:ascii="Times New Roman" w:hAnsi="Times New Roman"/>
                <w:sz w:val="24"/>
                <w:szCs w:val="24"/>
              </w:rPr>
            </w:pPr>
            <w:r>
              <w:rPr>
                <w:rFonts w:ascii="Times New Roman" w:hAnsi="Times New Roman"/>
                <w:sz w:val="24"/>
                <w:szCs w:val="24"/>
              </w:rPr>
              <w:t>23CH</w:t>
            </w:r>
            <w:r w:rsidR="005D48A5">
              <w:rPr>
                <w:rFonts w:ascii="Times New Roman" w:hAnsi="Times New Roman"/>
                <w:sz w:val="24"/>
                <w:szCs w:val="24"/>
              </w:rPr>
              <w:t>XXXX</w:t>
            </w:r>
          </w:p>
        </w:tc>
        <w:tc>
          <w:tcPr>
            <w:tcW w:w="2569" w:type="dxa"/>
            <w:shd w:val="clear" w:color="auto" w:fill="auto"/>
            <w:vAlign w:val="center"/>
          </w:tcPr>
          <w:p w:rsidR="005D48A5" w:rsidRPr="00733D6F" w:rsidRDefault="005D48A5" w:rsidP="00900D6F">
            <w:pPr>
              <w:rPr>
                <w:rFonts w:ascii="Times New Roman" w:hAnsi="Times New Roman"/>
                <w:sz w:val="24"/>
                <w:szCs w:val="24"/>
              </w:rPr>
            </w:pPr>
            <w:r>
              <w:t>SCALE-UP METHODS</w:t>
            </w:r>
          </w:p>
        </w:tc>
        <w:tc>
          <w:tcPr>
            <w:tcW w:w="2310" w:type="dxa"/>
            <w:shd w:val="clear" w:color="auto" w:fill="auto"/>
            <w:vAlign w:val="center"/>
          </w:tcPr>
          <w:p w:rsidR="005D48A5" w:rsidRPr="00733D6F" w:rsidRDefault="005D48A5" w:rsidP="00900D6F">
            <w:pPr>
              <w:jc w:val="center"/>
              <w:rPr>
                <w:rFonts w:ascii="Times New Roman" w:hAnsi="Times New Roman"/>
                <w:sz w:val="24"/>
                <w:szCs w:val="24"/>
              </w:rPr>
            </w:pPr>
            <w:r>
              <w:rPr>
                <w:rFonts w:ascii="Times New Roman" w:hAnsi="Times New Roman"/>
                <w:sz w:val="24"/>
                <w:szCs w:val="24"/>
              </w:rPr>
              <w:t>P</w:t>
            </w:r>
            <w:r w:rsidRPr="00733D6F">
              <w:rPr>
                <w:rFonts w:ascii="Times New Roman" w:hAnsi="Times New Roman"/>
                <w:sz w:val="24"/>
                <w:szCs w:val="24"/>
              </w:rPr>
              <w:t>EC</w:t>
            </w:r>
          </w:p>
        </w:tc>
        <w:tc>
          <w:tcPr>
            <w:tcW w:w="1117"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3-0-0</w:t>
            </w:r>
          </w:p>
        </w:tc>
        <w:tc>
          <w:tcPr>
            <w:tcW w:w="1638"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w:t>
            </w:r>
          </w:p>
        </w:tc>
      </w:tr>
    </w:tbl>
    <w:p w:rsidR="005D48A5" w:rsidRDefault="005D48A5" w:rsidP="005D48A5">
      <w:pPr>
        <w:shd w:val="clear" w:color="auto" w:fill="FFFFFF"/>
        <w:spacing w:after="0"/>
        <w:jc w:val="both"/>
        <w:rPr>
          <w:rFonts w:ascii="Times New Roman" w:hAnsi="Times New Roman"/>
          <w:b/>
          <w:sz w:val="24"/>
          <w:szCs w:val="24"/>
        </w:rPr>
      </w:pPr>
    </w:p>
    <w:p w:rsidR="005D48A5" w:rsidRPr="00AE6A99" w:rsidRDefault="005D48A5" w:rsidP="005D48A5">
      <w:pPr>
        <w:shd w:val="clear" w:color="auto" w:fill="FFFFFF"/>
        <w:spacing w:after="0"/>
        <w:jc w:val="both"/>
        <w:rPr>
          <w:rFonts w:ascii="Times New Roman" w:hAnsi="Times New Roman"/>
          <w:b/>
          <w:sz w:val="24"/>
          <w:szCs w:val="24"/>
        </w:rPr>
      </w:pPr>
      <w:r w:rsidRPr="00AE6A99">
        <w:rPr>
          <w:rFonts w:ascii="Times New Roman" w:hAnsi="Times New Roman"/>
          <w:b/>
          <w:sz w:val="24"/>
          <w:szCs w:val="24"/>
        </w:rPr>
        <w:t>Course Content:</w:t>
      </w:r>
    </w:p>
    <w:p w:rsidR="005D48A5" w:rsidRPr="00733D6F" w:rsidRDefault="005D48A5" w:rsidP="005D48A5">
      <w:pPr>
        <w:spacing w:after="0"/>
        <w:jc w:val="both"/>
        <w:rPr>
          <w:rFonts w:ascii="Times New Roman" w:hAnsi="Times New Roman"/>
          <w:b/>
          <w:sz w:val="24"/>
          <w:szCs w:val="24"/>
        </w:rPr>
      </w:pPr>
      <w:r>
        <w:rPr>
          <w:rFonts w:ascii="Times New Roman" w:hAnsi="Times New Roman"/>
          <w:b/>
          <w:sz w:val="24"/>
          <w:szCs w:val="24"/>
        </w:rPr>
        <w:t>Unit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5D48A5" w:rsidRDefault="005D48A5" w:rsidP="005D48A5">
      <w:pPr>
        <w:jc w:val="both"/>
      </w:pPr>
      <w:r>
        <w:t>Principals of Similarity, Pilot Plants &amp; Models: Introduction to scale-up methods, pilot plants models, Principles of similarity, Industrial applications.</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(7</w:t>
      </w:r>
      <w:r w:rsidRPr="00733D6F">
        <w:rPr>
          <w:rFonts w:ascii="Times New Roman" w:hAnsi="Times New Roman"/>
          <w:b/>
          <w:sz w:val="24"/>
          <w:szCs w:val="24"/>
        </w:rPr>
        <w:t xml:space="preserve"> Contact hours)</w:t>
      </w:r>
    </w:p>
    <w:p w:rsidR="005D48A5" w:rsidRDefault="005D48A5" w:rsidP="005D48A5">
      <w:pPr>
        <w:jc w:val="both"/>
      </w:pPr>
      <w:r>
        <w:t xml:space="preserve">Dimensional Analysis and Scale-Up Criterion: Dimensional analysis, regime concept, similarity criterion and scale up methods used in chemical engineering, Experimental techniques for scale-up. </w:t>
      </w:r>
    </w:p>
    <w:p w:rsidR="005D48A5" w:rsidRDefault="005D48A5" w:rsidP="005D48A5">
      <w:pPr>
        <w:spacing w:after="0"/>
        <w:jc w:val="both"/>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(7</w:t>
      </w:r>
      <w:r w:rsidRPr="00733D6F">
        <w:rPr>
          <w:rFonts w:ascii="Times New Roman" w:hAnsi="Times New Roman"/>
          <w:b/>
          <w:sz w:val="24"/>
          <w:szCs w:val="24"/>
        </w:rPr>
        <w:t xml:space="preserve"> Contact hours)</w:t>
      </w:r>
    </w:p>
    <w:p w:rsidR="005D48A5" w:rsidRDefault="005D48A5" w:rsidP="005D48A5">
      <w:pPr>
        <w:jc w:val="both"/>
      </w:pPr>
      <w:r>
        <w:t xml:space="preserve">Scale-Up of Mechanical Unit Operations equipment: Typical problems in scale up of mixing equipment, thickener, cyclone separator, settlers, etc. </w:t>
      </w:r>
    </w:p>
    <w:p w:rsidR="005D48A5" w:rsidRDefault="005D48A5" w:rsidP="005D48A5">
      <w:pPr>
        <w:spacing w:after="0"/>
        <w:jc w:val="both"/>
        <w:rPr>
          <w:rFonts w:ascii="Times New Roman" w:hAnsi="Times New Roman"/>
          <w:b/>
          <w:sz w:val="24"/>
          <w:szCs w:val="24"/>
        </w:rPr>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w:t>
      </w:r>
      <w:r>
        <w:rPr>
          <w:rFonts w:ascii="Times New Roman" w:hAnsi="Times New Roman"/>
          <w:b/>
          <w:sz w:val="24"/>
          <w:szCs w:val="24"/>
        </w:rPr>
        <w:t>nit 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5D48A5" w:rsidRDefault="005D48A5" w:rsidP="005D48A5">
      <w:pPr>
        <w:jc w:val="both"/>
      </w:pPr>
      <w:r>
        <w:t>Scale-Up of Heat Transfer Equipment: Heat Exchanger, Evaporators , etc.</w:t>
      </w:r>
    </w:p>
    <w:p w:rsidR="005D48A5" w:rsidRPr="00733D6F" w:rsidRDefault="005D48A5" w:rsidP="005D48A5">
      <w:pPr>
        <w:spacing w:after="0"/>
        <w:jc w:val="both"/>
        <w:rPr>
          <w:rFonts w:ascii="Times New Roman" w:hAnsi="Times New Roman"/>
          <w:b/>
          <w:sz w:val="24"/>
          <w:szCs w:val="24"/>
        </w:rPr>
      </w:pPr>
      <w:r>
        <w:rPr>
          <w:rFonts w:ascii="Times New Roman" w:hAnsi="Times New Roman"/>
          <w:b/>
          <w:sz w:val="24"/>
          <w:szCs w:val="24"/>
        </w:rPr>
        <w:t>Unit 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(7</w:t>
      </w:r>
      <w:r w:rsidRPr="00733D6F">
        <w:rPr>
          <w:rFonts w:ascii="Times New Roman" w:hAnsi="Times New Roman"/>
          <w:b/>
          <w:sz w:val="24"/>
          <w:szCs w:val="24"/>
        </w:rPr>
        <w:t xml:space="preserve"> Contact hours)</w:t>
      </w:r>
    </w:p>
    <w:p w:rsidR="005D48A5" w:rsidRDefault="005D48A5" w:rsidP="005D48A5">
      <w:pPr>
        <w:jc w:val="both"/>
      </w:pPr>
      <w:r>
        <w:t xml:space="preserve">Scale-Up of Chemical Reactors: Kinetics, reactor development &amp; scale-up techniques for chemical reactors. </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(7</w:t>
      </w:r>
      <w:r w:rsidRPr="00733D6F">
        <w:rPr>
          <w:rFonts w:ascii="Times New Roman" w:hAnsi="Times New Roman"/>
          <w:b/>
          <w:sz w:val="24"/>
          <w:szCs w:val="24"/>
        </w:rPr>
        <w:t xml:space="preserve"> Contact hours) </w:t>
      </w:r>
    </w:p>
    <w:p w:rsidR="005D48A5" w:rsidRDefault="005D48A5" w:rsidP="005D48A5">
      <w:pPr>
        <w:jc w:val="both"/>
      </w:pPr>
      <w:r>
        <w:t>Scale-Up of Distillation Column &amp; Packed Towers: Scale-up of distillation columns and packed towers for continuous and batch processes , etc.</w:t>
      </w:r>
    </w:p>
    <w:p w:rsidR="005D48A5" w:rsidRPr="00806E73" w:rsidRDefault="005D48A5" w:rsidP="005D48A5">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Learning Resources:</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Reference Books:</w:t>
      </w:r>
    </w:p>
    <w:p w:rsidR="005D48A5" w:rsidRPr="00662CF2" w:rsidRDefault="005D48A5" w:rsidP="005D48A5">
      <w:pPr>
        <w:pStyle w:val="ListParagraph"/>
        <w:numPr>
          <w:ilvl w:val="0"/>
          <w:numId w:val="202"/>
        </w:numPr>
        <w:tabs>
          <w:tab w:val="left" w:pos="5805"/>
        </w:tabs>
        <w:spacing w:after="0"/>
        <w:jc w:val="both"/>
        <w:rPr>
          <w:rFonts w:ascii="Times New Roman" w:hAnsi="Times New Roman"/>
          <w:b/>
          <w:sz w:val="24"/>
          <w:szCs w:val="24"/>
        </w:rPr>
      </w:pPr>
      <w:r>
        <w:t xml:space="preserve">Johnstone and Thring, Pilot Plants Models and Scale-up methods in Chemical Engg., McGraw Hill, New York, 1962. </w:t>
      </w:r>
    </w:p>
    <w:p w:rsidR="005D48A5" w:rsidRPr="00662CF2" w:rsidRDefault="005D48A5" w:rsidP="005D48A5">
      <w:pPr>
        <w:pStyle w:val="ListParagraph"/>
        <w:numPr>
          <w:ilvl w:val="0"/>
          <w:numId w:val="202"/>
        </w:numPr>
        <w:tabs>
          <w:tab w:val="left" w:pos="5805"/>
        </w:tabs>
        <w:spacing w:after="0"/>
        <w:jc w:val="both"/>
        <w:rPr>
          <w:rFonts w:ascii="Times New Roman" w:hAnsi="Times New Roman"/>
          <w:b/>
          <w:sz w:val="24"/>
          <w:szCs w:val="24"/>
        </w:rPr>
      </w:pPr>
      <w:r>
        <w:t xml:space="preserve">W. Hoyle, Pilot Plants and Scale-Up, Royal Society of Chemistry, 1st Edition, 1999. </w:t>
      </w:r>
    </w:p>
    <w:p w:rsidR="005D48A5" w:rsidRPr="00662CF2" w:rsidRDefault="005D48A5" w:rsidP="005D48A5">
      <w:pPr>
        <w:pStyle w:val="ListParagraph"/>
        <w:numPr>
          <w:ilvl w:val="0"/>
          <w:numId w:val="202"/>
        </w:numPr>
        <w:tabs>
          <w:tab w:val="left" w:pos="5805"/>
        </w:tabs>
        <w:spacing w:after="0"/>
        <w:jc w:val="both"/>
        <w:rPr>
          <w:rFonts w:ascii="Times New Roman" w:hAnsi="Times New Roman"/>
          <w:b/>
          <w:sz w:val="24"/>
          <w:szCs w:val="24"/>
        </w:rPr>
      </w:pPr>
      <w:r>
        <w:t xml:space="preserve">Marko Zlokarnik, Dimensional Analysis and Scale-up in Chemical Engineering, Springer Verlag, Berlin, Germany,1991. </w:t>
      </w:r>
    </w:p>
    <w:p w:rsidR="005D48A5" w:rsidRPr="00662CF2" w:rsidRDefault="005D48A5" w:rsidP="005D48A5">
      <w:pPr>
        <w:pStyle w:val="ListParagraph"/>
        <w:numPr>
          <w:ilvl w:val="0"/>
          <w:numId w:val="202"/>
        </w:numPr>
        <w:tabs>
          <w:tab w:val="left" w:pos="5805"/>
        </w:tabs>
        <w:spacing w:after="0"/>
        <w:jc w:val="both"/>
        <w:rPr>
          <w:rFonts w:ascii="Times New Roman" w:hAnsi="Times New Roman"/>
          <w:b/>
          <w:sz w:val="24"/>
          <w:szCs w:val="24"/>
        </w:rPr>
      </w:pPr>
      <w:r>
        <w:t>E. Bruce Nauman, Chemical Reactor Design, Optimization and Scale-up, McGraw Hill, New York, 2002.</w:t>
      </w:r>
      <w:r w:rsidRPr="00662CF2">
        <w:rPr>
          <w:rFonts w:ascii="Times New Roman" w:hAnsi="Times New Roman"/>
          <w:b/>
          <w:sz w:val="24"/>
          <w:szCs w:val="24"/>
        </w:rPr>
        <w:tab/>
      </w:r>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7774"/>
      </w:tblGrid>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lastRenderedPageBreak/>
              <w:t>CO 1</w:t>
            </w:r>
          </w:p>
        </w:tc>
        <w:tc>
          <w:tcPr>
            <w:tcW w:w="7774" w:type="dxa"/>
            <w:shd w:val="clear" w:color="auto" w:fill="auto"/>
          </w:tcPr>
          <w:p w:rsidR="005D48A5" w:rsidRPr="00733D6F" w:rsidRDefault="005D48A5" w:rsidP="00900D6F">
            <w:pPr>
              <w:tabs>
                <w:tab w:val="left" w:pos="450"/>
                <w:tab w:val="left" w:pos="4410"/>
                <w:tab w:val="left" w:pos="6154"/>
              </w:tabs>
              <w:spacing w:after="0"/>
              <w:jc w:val="both"/>
              <w:rPr>
                <w:rFonts w:ascii="Times New Roman" w:hAnsi="Times New Roman"/>
                <w:sz w:val="24"/>
                <w:szCs w:val="24"/>
              </w:rPr>
            </w:pPr>
            <w:r>
              <w:t>Understand scale up in chemical engineering plants.</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2</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t>Apply dimensional analysis technique for scale up problems</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3</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t>Scale up of chemical reactors.</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4</w:t>
            </w:r>
          </w:p>
        </w:tc>
        <w:tc>
          <w:tcPr>
            <w:tcW w:w="7774" w:type="dxa"/>
            <w:shd w:val="clear" w:color="auto" w:fill="auto"/>
          </w:tcPr>
          <w:p w:rsidR="005D48A5" w:rsidRPr="00733D6F" w:rsidRDefault="005D48A5" w:rsidP="00900D6F">
            <w:pPr>
              <w:tabs>
                <w:tab w:val="left" w:pos="450"/>
                <w:tab w:val="left" w:pos="2287"/>
                <w:tab w:val="left" w:pos="4410"/>
                <w:tab w:val="left" w:pos="6154"/>
              </w:tabs>
              <w:spacing w:after="0"/>
              <w:jc w:val="both"/>
              <w:rPr>
                <w:rFonts w:ascii="Times New Roman" w:hAnsi="Times New Roman"/>
                <w:sz w:val="24"/>
                <w:szCs w:val="24"/>
              </w:rPr>
            </w:pPr>
            <w:r>
              <w:t>Scale up mixers and heat exchangers, distillation columns and packed towers.</w:t>
            </w:r>
          </w:p>
        </w:tc>
      </w:tr>
    </w:tbl>
    <w:p w:rsidR="005D48A5" w:rsidRDefault="005D48A5" w:rsidP="005D48A5">
      <w:pPr>
        <w:rPr>
          <w:rFonts w:ascii="Times New Roman" w:hAnsi="Times New Roman"/>
          <w:b/>
          <w:sz w:val="24"/>
          <w:szCs w:val="24"/>
        </w:rPr>
      </w:pPr>
    </w:p>
    <w:p w:rsidR="005D48A5" w:rsidRPr="00733D6F" w:rsidRDefault="005D48A5" w:rsidP="005D48A5">
      <w:pPr>
        <w:rPr>
          <w:rFonts w:ascii="Times New Roman" w:hAnsi="Times New Roman"/>
          <w:sz w:val="24"/>
          <w:szCs w:val="24"/>
        </w:rPr>
      </w:pPr>
      <w:r w:rsidRPr="00733D6F">
        <w:rPr>
          <w:rFonts w:ascii="Times New Roman" w:hAnsi="Times New Roman"/>
          <w:b/>
          <w:sz w:val="24"/>
          <w:szCs w:val="24"/>
        </w:rPr>
        <w:t>Assessment Method</w:t>
      </w: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950"/>
        <w:gridCol w:w="1518"/>
        <w:gridCol w:w="1821"/>
        <w:gridCol w:w="1160"/>
      </w:tblGrid>
      <w:tr w:rsidR="005D48A5" w:rsidRPr="00733D6F" w:rsidTr="00900D6F">
        <w:trPr>
          <w:trHeight w:val="1000"/>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Monthly tests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Total</w:t>
            </w:r>
          </w:p>
        </w:tc>
      </w:tr>
      <w:tr w:rsidR="005D48A5" w:rsidRPr="00733D6F" w:rsidTr="00900D6F">
        <w:trPr>
          <w:trHeight w:val="349"/>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30%</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60%</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100%</w:t>
            </w:r>
          </w:p>
        </w:tc>
      </w:tr>
    </w:tbl>
    <w:p w:rsidR="005D48A5" w:rsidRDefault="005D48A5" w:rsidP="005D48A5"/>
    <w:p w:rsidR="005D48A5" w:rsidRDefault="005D48A5" w:rsidP="005D48A5">
      <w:r>
        <w:br w:type="page"/>
      </w:r>
    </w:p>
    <w:tbl>
      <w:tblPr>
        <w:tblW w:w="9335"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569"/>
        <w:gridCol w:w="2310"/>
        <w:gridCol w:w="1117"/>
        <w:gridCol w:w="1638"/>
      </w:tblGrid>
      <w:tr w:rsidR="005D48A5" w:rsidRPr="00733D6F" w:rsidTr="00900D6F">
        <w:trPr>
          <w:trHeight w:val="332"/>
          <w:jc w:val="center"/>
        </w:trPr>
        <w:tc>
          <w:tcPr>
            <w:tcW w:w="1701" w:type="dxa"/>
            <w:shd w:val="clear" w:color="auto" w:fill="auto"/>
          </w:tcPr>
          <w:p w:rsidR="005D48A5" w:rsidRPr="00806E73" w:rsidRDefault="005D48A5" w:rsidP="00900D6F">
            <w:pPr>
              <w:jc w:val="center"/>
              <w:rPr>
                <w:rFonts w:ascii="Times New Roman" w:hAnsi="Times New Roman"/>
                <w:b/>
                <w:sz w:val="24"/>
                <w:szCs w:val="24"/>
              </w:rPr>
            </w:pPr>
            <w:r w:rsidRPr="00733D6F">
              <w:rPr>
                <w:rFonts w:ascii="Times New Roman" w:hAnsi="Times New Roman"/>
                <w:sz w:val="24"/>
                <w:szCs w:val="24"/>
              </w:rPr>
              <w:lastRenderedPageBreak/>
              <w:br w:type="page"/>
            </w:r>
            <w:r w:rsidRPr="00806E73">
              <w:rPr>
                <w:rFonts w:ascii="Times New Roman" w:hAnsi="Times New Roman"/>
                <w:b/>
                <w:sz w:val="24"/>
                <w:szCs w:val="24"/>
              </w:rPr>
              <w:t>Course code</w:t>
            </w:r>
          </w:p>
        </w:tc>
        <w:tc>
          <w:tcPr>
            <w:tcW w:w="2569"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name</w:t>
            </w:r>
          </w:p>
        </w:tc>
        <w:tc>
          <w:tcPr>
            <w:tcW w:w="2310"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Category</w:t>
            </w:r>
          </w:p>
        </w:tc>
        <w:tc>
          <w:tcPr>
            <w:tcW w:w="1117"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L-T-P</w:t>
            </w:r>
          </w:p>
        </w:tc>
        <w:tc>
          <w:tcPr>
            <w:tcW w:w="1638"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Credits</w:t>
            </w:r>
          </w:p>
        </w:tc>
      </w:tr>
      <w:tr w:rsidR="005D48A5" w:rsidRPr="00733D6F" w:rsidTr="00900D6F">
        <w:trPr>
          <w:trHeight w:val="785"/>
          <w:jc w:val="center"/>
        </w:trPr>
        <w:tc>
          <w:tcPr>
            <w:tcW w:w="1701" w:type="dxa"/>
            <w:shd w:val="clear" w:color="auto" w:fill="auto"/>
            <w:vAlign w:val="center"/>
          </w:tcPr>
          <w:p w:rsidR="005D48A5" w:rsidRPr="00733D6F" w:rsidRDefault="00DB7D5E" w:rsidP="00900D6F">
            <w:pPr>
              <w:jc w:val="center"/>
              <w:rPr>
                <w:rFonts w:ascii="Times New Roman" w:hAnsi="Times New Roman"/>
                <w:sz w:val="24"/>
                <w:szCs w:val="24"/>
              </w:rPr>
            </w:pPr>
            <w:r>
              <w:rPr>
                <w:rFonts w:ascii="Times New Roman" w:hAnsi="Times New Roman"/>
                <w:sz w:val="24"/>
                <w:szCs w:val="24"/>
              </w:rPr>
              <w:t>23CH</w:t>
            </w:r>
            <w:r w:rsidR="005D48A5">
              <w:rPr>
                <w:rFonts w:ascii="Times New Roman" w:hAnsi="Times New Roman"/>
                <w:sz w:val="24"/>
                <w:szCs w:val="24"/>
              </w:rPr>
              <w:t>XXXX</w:t>
            </w:r>
          </w:p>
        </w:tc>
        <w:tc>
          <w:tcPr>
            <w:tcW w:w="2569" w:type="dxa"/>
            <w:shd w:val="clear" w:color="auto" w:fill="auto"/>
            <w:vAlign w:val="center"/>
          </w:tcPr>
          <w:p w:rsidR="005D48A5" w:rsidRPr="00733D6F" w:rsidRDefault="005D48A5" w:rsidP="00900D6F">
            <w:pPr>
              <w:rPr>
                <w:rFonts w:ascii="Times New Roman" w:hAnsi="Times New Roman"/>
                <w:sz w:val="24"/>
                <w:szCs w:val="24"/>
              </w:rPr>
            </w:pPr>
            <w:r>
              <w:t>PLANT UTILITIES</w:t>
            </w:r>
          </w:p>
        </w:tc>
        <w:tc>
          <w:tcPr>
            <w:tcW w:w="2310" w:type="dxa"/>
            <w:shd w:val="clear" w:color="auto" w:fill="auto"/>
            <w:vAlign w:val="center"/>
          </w:tcPr>
          <w:p w:rsidR="005D48A5" w:rsidRPr="00733D6F" w:rsidRDefault="005D48A5" w:rsidP="00900D6F">
            <w:pPr>
              <w:jc w:val="center"/>
              <w:rPr>
                <w:rFonts w:ascii="Times New Roman" w:hAnsi="Times New Roman"/>
                <w:sz w:val="24"/>
                <w:szCs w:val="24"/>
              </w:rPr>
            </w:pPr>
            <w:r>
              <w:rPr>
                <w:rFonts w:ascii="Times New Roman" w:hAnsi="Times New Roman"/>
                <w:sz w:val="24"/>
                <w:szCs w:val="24"/>
              </w:rPr>
              <w:t>P</w:t>
            </w:r>
            <w:r w:rsidRPr="00733D6F">
              <w:rPr>
                <w:rFonts w:ascii="Times New Roman" w:hAnsi="Times New Roman"/>
                <w:sz w:val="24"/>
                <w:szCs w:val="24"/>
              </w:rPr>
              <w:t>EC</w:t>
            </w:r>
          </w:p>
        </w:tc>
        <w:tc>
          <w:tcPr>
            <w:tcW w:w="1117"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3-0-0</w:t>
            </w:r>
          </w:p>
        </w:tc>
        <w:tc>
          <w:tcPr>
            <w:tcW w:w="1638"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w:t>
            </w:r>
          </w:p>
        </w:tc>
      </w:tr>
    </w:tbl>
    <w:p w:rsidR="005D48A5" w:rsidRDefault="005D48A5" w:rsidP="005D48A5">
      <w:pPr>
        <w:shd w:val="clear" w:color="auto" w:fill="FFFFFF"/>
        <w:spacing w:after="0"/>
        <w:jc w:val="both"/>
        <w:rPr>
          <w:rFonts w:ascii="Times New Roman" w:hAnsi="Times New Roman"/>
          <w:b/>
          <w:sz w:val="24"/>
          <w:szCs w:val="24"/>
        </w:rPr>
      </w:pPr>
    </w:p>
    <w:p w:rsidR="005D48A5" w:rsidRPr="00AE6A99" w:rsidRDefault="005D48A5" w:rsidP="005D48A5">
      <w:pPr>
        <w:shd w:val="clear" w:color="auto" w:fill="FFFFFF"/>
        <w:spacing w:after="0"/>
        <w:jc w:val="both"/>
        <w:rPr>
          <w:rFonts w:ascii="Times New Roman" w:hAnsi="Times New Roman"/>
          <w:b/>
          <w:sz w:val="24"/>
          <w:szCs w:val="24"/>
        </w:rPr>
      </w:pPr>
      <w:r w:rsidRPr="00AE6A99">
        <w:rPr>
          <w:rFonts w:ascii="Times New Roman" w:hAnsi="Times New Roman"/>
          <w:b/>
          <w:sz w:val="24"/>
          <w:szCs w:val="24"/>
        </w:rPr>
        <w:t>Course Content:</w:t>
      </w:r>
    </w:p>
    <w:p w:rsidR="005D48A5" w:rsidRPr="00733D6F" w:rsidRDefault="005D48A5" w:rsidP="005D48A5">
      <w:pPr>
        <w:spacing w:after="0"/>
        <w:jc w:val="both"/>
        <w:rPr>
          <w:rFonts w:ascii="Times New Roman" w:hAnsi="Times New Roman"/>
          <w:b/>
          <w:sz w:val="24"/>
          <w:szCs w:val="24"/>
        </w:rPr>
      </w:pPr>
      <w:r>
        <w:rPr>
          <w:rFonts w:ascii="Times New Roman" w:hAnsi="Times New Roman"/>
          <w:b/>
          <w:sz w:val="24"/>
          <w:szCs w:val="24"/>
        </w:rPr>
        <w:t>Unit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w:t>
      </w:r>
      <w:r w:rsidRPr="00733D6F">
        <w:rPr>
          <w:rFonts w:ascii="Times New Roman" w:hAnsi="Times New Roman"/>
          <w:b/>
          <w:sz w:val="24"/>
          <w:szCs w:val="24"/>
        </w:rPr>
        <w:t xml:space="preserve"> Contact hours)</w:t>
      </w:r>
    </w:p>
    <w:p w:rsidR="005D48A5" w:rsidRDefault="005D48A5" w:rsidP="005D48A5">
      <w:pPr>
        <w:jc w:val="both"/>
      </w:pPr>
      <w:r>
        <w:t>Importance of Process utilities in Chemical Plant: Different utilities - water, steam, compressed air, vacuum, refrigerants, their properties and requirements, selection and application of different utilities.</w:t>
      </w:r>
    </w:p>
    <w:p w:rsidR="005D48A5" w:rsidRDefault="005D48A5" w:rsidP="005D48A5">
      <w:pPr>
        <w:jc w:val="both"/>
        <w:rPr>
          <w:rFonts w:ascii="Times New Roman" w:hAnsi="Times New Roman"/>
          <w:sz w:val="24"/>
          <w:szCs w:val="24"/>
        </w:rPr>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(5</w:t>
      </w:r>
      <w:r w:rsidRPr="00733D6F">
        <w:rPr>
          <w:rFonts w:ascii="Times New Roman" w:hAnsi="Times New Roman"/>
          <w:b/>
          <w:sz w:val="24"/>
          <w:szCs w:val="24"/>
        </w:rPr>
        <w:t xml:space="preserve"> Contact hours)</w:t>
      </w:r>
    </w:p>
    <w:p w:rsidR="005D48A5" w:rsidRDefault="005D48A5" w:rsidP="005D48A5">
      <w:pPr>
        <w:spacing w:after="0"/>
        <w:jc w:val="both"/>
      </w:pPr>
      <w:r>
        <w:t>Compressed air and Vacuum: Use of Compressed air, process air and instrument air, Process of getting instrument air, Vacuum.</w:t>
      </w:r>
    </w:p>
    <w:p w:rsidR="005D48A5" w:rsidRDefault="005D48A5" w:rsidP="005D48A5">
      <w:pPr>
        <w:spacing w:after="0"/>
        <w:jc w:val="both"/>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(5</w:t>
      </w:r>
      <w:r w:rsidRPr="00733D6F">
        <w:rPr>
          <w:rFonts w:ascii="Times New Roman" w:hAnsi="Times New Roman"/>
          <w:b/>
          <w:sz w:val="24"/>
          <w:szCs w:val="24"/>
        </w:rPr>
        <w:t xml:space="preserve"> Contact hours)</w:t>
      </w:r>
    </w:p>
    <w:p w:rsidR="005D48A5" w:rsidRDefault="005D48A5" w:rsidP="005D48A5">
      <w:pPr>
        <w:spacing w:after="0"/>
        <w:jc w:val="both"/>
      </w:pPr>
      <w:r>
        <w:t>Steam: Properties of steam, types of steam generator / Boiler, steam handling and distribution, steam traps, steam nozzles, Scaling, trouble shooting, preparing boiler for inspection, Boiler Act.</w:t>
      </w:r>
    </w:p>
    <w:p w:rsidR="005D48A5" w:rsidRDefault="005D48A5" w:rsidP="005D48A5">
      <w:pPr>
        <w:spacing w:after="0"/>
        <w:jc w:val="both"/>
      </w:pPr>
    </w:p>
    <w:p w:rsidR="005D48A5" w:rsidRDefault="005D48A5" w:rsidP="005D48A5">
      <w:pPr>
        <w:spacing w:after="0"/>
        <w:jc w:val="both"/>
        <w:rPr>
          <w:rFonts w:ascii="Times New Roman" w:hAnsi="Times New Roman"/>
          <w:b/>
          <w:sz w:val="24"/>
          <w:szCs w:val="24"/>
        </w:rPr>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w:t>
      </w:r>
      <w:r>
        <w:rPr>
          <w:rFonts w:ascii="Times New Roman" w:hAnsi="Times New Roman"/>
          <w:b/>
          <w:sz w:val="24"/>
          <w:szCs w:val="24"/>
        </w:rPr>
        <w:t>nit 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w:t>
      </w:r>
      <w:r w:rsidRPr="00733D6F">
        <w:rPr>
          <w:rFonts w:ascii="Times New Roman" w:hAnsi="Times New Roman"/>
          <w:b/>
          <w:sz w:val="24"/>
          <w:szCs w:val="24"/>
        </w:rPr>
        <w:t xml:space="preserve"> Contact hours)</w:t>
      </w:r>
    </w:p>
    <w:p w:rsidR="005D48A5" w:rsidRDefault="005D48A5" w:rsidP="005D48A5">
      <w:pPr>
        <w:spacing w:after="0"/>
        <w:jc w:val="both"/>
      </w:pPr>
      <w:r>
        <w:t>Power Generation: Internal Combustion engines, Gas turbines, steam power plants.</w:t>
      </w:r>
    </w:p>
    <w:p w:rsidR="005D48A5" w:rsidRDefault="005D48A5" w:rsidP="005D48A5">
      <w:pPr>
        <w:spacing w:after="0"/>
        <w:jc w:val="both"/>
        <w:rPr>
          <w:rFonts w:ascii="Times New Roman" w:hAnsi="Times New Roman"/>
          <w:b/>
          <w:sz w:val="24"/>
          <w:szCs w:val="24"/>
        </w:rPr>
      </w:pPr>
    </w:p>
    <w:p w:rsidR="005D48A5" w:rsidRPr="00733D6F" w:rsidRDefault="005D48A5" w:rsidP="005D48A5">
      <w:pPr>
        <w:spacing w:after="0"/>
        <w:jc w:val="both"/>
        <w:rPr>
          <w:rFonts w:ascii="Times New Roman" w:hAnsi="Times New Roman"/>
          <w:b/>
          <w:sz w:val="24"/>
          <w:szCs w:val="24"/>
        </w:rPr>
      </w:pPr>
      <w:r>
        <w:rPr>
          <w:rFonts w:ascii="Times New Roman" w:hAnsi="Times New Roman"/>
          <w:b/>
          <w:sz w:val="24"/>
          <w:szCs w:val="24"/>
        </w:rPr>
        <w:t>Unit 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w:t>
      </w:r>
      <w:r w:rsidRPr="00733D6F">
        <w:rPr>
          <w:rFonts w:ascii="Times New Roman" w:hAnsi="Times New Roman"/>
          <w:b/>
          <w:sz w:val="24"/>
          <w:szCs w:val="24"/>
        </w:rPr>
        <w:t xml:space="preserve"> Contact hours)</w:t>
      </w:r>
    </w:p>
    <w:p w:rsidR="005D48A5" w:rsidRDefault="005D48A5" w:rsidP="005D48A5">
      <w:pPr>
        <w:spacing w:after="0"/>
        <w:jc w:val="both"/>
      </w:pPr>
      <w:r>
        <w:t xml:space="preserve">Refrigeration: Refrigeration cycles, Different methods of refrigeration used in industry, different refrigerants, Simple calculation of C.O.P. Refrigerating effects. </w:t>
      </w:r>
    </w:p>
    <w:p w:rsidR="005D48A5" w:rsidRDefault="005D48A5" w:rsidP="005D48A5">
      <w:pPr>
        <w:spacing w:after="0"/>
        <w:jc w:val="both"/>
      </w:pPr>
    </w:p>
    <w:p w:rsidR="005D48A5" w:rsidRDefault="005D48A5" w:rsidP="005D48A5">
      <w:pPr>
        <w:spacing w:after="0"/>
        <w:jc w:val="both"/>
      </w:pPr>
      <w:r>
        <w:t xml:space="preserve">Liquefaction processes: Liquefaction process, liquefaction of air, liquefaction of natural gas. </w:t>
      </w:r>
    </w:p>
    <w:p w:rsidR="005D48A5" w:rsidRDefault="005D48A5" w:rsidP="005D48A5">
      <w:pPr>
        <w:spacing w:after="0"/>
        <w:jc w:val="both"/>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(5</w:t>
      </w:r>
      <w:r w:rsidRPr="00733D6F">
        <w:rPr>
          <w:rFonts w:ascii="Times New Roman" w:hAnsi="Times New Roman"/>
          <w:b/>
          <w:sz w:val="24"/>
          <w:szCs w:val="24"/>
        </w:rPr>
        <w:t xml:space="preserve"> Contact hours) </w:t>
      </w:r>
    </w:p>
    <w:p w:rsidR="005D48A5" w:rsidRDefault="005D48A5" w:rsidP="005D48A5">
      <w:pPr>
        <w:spacing w:after="0"/>
        <w:jc w:val="both"/>
      </w:pPr>
      <w:r>
        <w:t>Water: Hard and soft water, water treatment, Water Resources, storage and distribution of water resources and conservation of water.</w:t>
      </w:r>
    </w:p>
    <w:p w:rsidR="005D48A5" w:rsidRPr="00806E73" w:rsidRDefault="005D48A5" w:rsidP="005D48A5">
      <w:pPr>
        <w:spacing w:after="0"/>
        <w:jc w:val="both"/>
        <w:rPr>
          <w:rFonts w:ascii="Times New Roman" w:hAnsi="Times New Roman"/>
          <w:sz w:val="24"/>
          <w:szCs w:val="24"/>
        </w:rPr>
      </w:pP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Learning Resources:</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Reference Books:</w:t>
      </w:r>
    </w:p>
    <w:p w:rsidR="005D48A5" w:rsidRDefault="005D48A5" w:rsidP="005D48A5">
      <w:pPr>
        <w:pStyle w:val="ListParagraph"/>
        <w:numPr>
          <w:ilvl w:val="0"/>
          <w:numId w:val="201"/>
        </w:numPr>
        <w:tabs>
          <w:tab w:val="left" w:pos="5805"/>
        </w:tabs>
        <w:spacing w:after="0"/>
        <w:jc w:val="both"/>
      </w:pPr>
      <w:r>
        <w:t>Jorgenson R., Fan Engineering, Buffalo Rorge Co., 8th Edition, 1983.</w:t>
      </w:r>
    </w:p>
    <w:p w:rsidR="005D48A5" w:rsidRDefault="005D48A5" w:rsidP="005D48A5">
      <w:pPr>
        <w:pStyle w:val="ListParagraph"/>
        <w:numPr>
          <w:ilvl w:val="0"/>
          <w:numId w:val="201"/>
        </w:numPr>
        <w:tabs>
          <w:tab w:val="left" w:pos="5805"/>
        </w:tabs>
        <w:spacing w:after="0"/>
        <w:jc w:val="both"/>
      </w:pPr>
      <w:r>
        <w:t xml:space="preserve"> Lyle, O., Efficient Use of Steam, HMSO, London, 1974. </w:t>
      </w:r>
    </w:p>
    <w:p w:rsidR="005D48A5" w:rsidRDefault="005D48A5" w:rsidP="005D48A5">
      <w:pPr>
        <w:pStyle w:val="ListParagraph"/>
        <w:numPr>
          <w:ilvl w:val="0"/>
          <w:numId w:val="201"/>
        </w:numPr>
        <w:tabs>
          <w:tab w:val="left" w:pos="5805"/>
        </w:tabs>
        <w:spacing w:after="0"/>
        <w:jc w:val="both"/>
      </w:pPr>
      <w:r>
        <w:t xml:space="preserve">Stoecker, W.F., Refrigeration and Air Conditioning, Mc-Graw Hill, 2nd Edition, 1983. </w:t>
      </w:r>
    </w:p>
    <w:p w:rsidR="005D48A5" w:rsidRDefault="005D48A5" w:rsidP="005D48A5">
      <w:pPr>
        <w:pStyle w:val="ListParagraph"/>
        <w:numPr>
          <w:ilvl w:val="0"/>
          <w:numId w:val="201"/>
        </w:numPr>
        <w:tabs>
          <w:tab w:val="left" w:pos="5805"/>
        </w:tabs>
        <w:spacing w:after="0"/>
        <w:jc w:val="both"/>
      </w:pPr>
      <w:r>
        <w:t xml:space="preserve">Chattopadhyay, P., Boiler operations engineering, Tata McGraw Hill, 1998. </w:t>
      </w:r>
    </w:p>
    <w:p w:rsidR="005D48A5" w:rsidRDefault="005D48A5" w:rsidP="005D48A5">
      <w:pPr>
        <w:pStyle w:val="ListParagraph"/>
        <w:numPr>
          <w:ilvl w:val="0"/>
          <w:numId w:val="201"/>
        </w:numPr>
        <w:tabs>
          <w:tab w:val="left" w:pos="5805"/>
        </w:tabs>
        <w:spacing w:after="0"/>
        <w:jc w:val="both"/>
      </w:pPr>
      <w:r>
        <w:lastRenderedPageBreak/>
        <w:t>Perry R.H., Green D.W., Perry’s chemical Engineer’s Handbook, McGraw Hill, NewYork, 8th Edition, 2007.</w:t>
      </w:r>
    </w:p>
    <w:p w:rsidR="005D48A5" w:rsidRPr="00733D6F" w:rsidRDefault="005D48A5" w:rsidP="005D48A5">
      <w:pPr>
        <w:tabs>
          <w:tab w:val="left" w:pos="5805"/>
        </w:tabs>
        <w:spacing w:after="0"/>
        <w:jc w:val="both"/>
        <w:rPr>
          <w:rFonts w:ascii="Times New Roman" w:hAnsi="Times New Roman"/>
          <w:b/>
          <w:sz w:val="24"/>
          <w:szCs w:val="24"/>
        </w:rPr>
      </w:pPr>
      <w:r w:rsidRPr="00733D6F">
        <w:rPr>
          <w:rFonts w:ascii="Times New Roman" w:hAnsi="Times New Roman"/>
          <w:b/>
          <w:sz w:val="24"/>
          <w:szCs w:val="24"/>
        </w:rPr>
        <w:tab/>
      </w:r>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7774"/>
      </w:tblGrid>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1</w:t>
            </w:r>
          </w:p>
        </w:tc>
        <w:tc>
          <w:tcPr>
            <w:tcW w:w="7774" w:type="dxa"/>
            <w:shd w:val="clear" w:color="auto" w:fill="auto"/>
          </w:tcPr>
          <w:p w:rsidR="005D48A5" w:rsidRPr="00733D6F" w:rsidRDefault="005D48A5" w:rsidP="00900D6F">
            <w:pPr>
              <w:tabs>
                <w:tab w:val="left" w:pos="450"/>
                <w:tab w:val="left" w:pos="4410"/>
                <w:tab w:val="left" w:pos="6154"/>
              </w:tabs>
              <w:spacing w:after="0"/>
              <w:jc w:val="both"/>
              <w:rPr>
                <w:rFonts w:ascii="Times New Roman" w:hAnsi="Times New Roman"/>
                <w:sz w:val="24"/>
                <w:szCs w:val="24"/>
              </w:rPr>
            </w:pPr>
            <w:r>
              <w:t>List utilities in a plant.</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2</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t>Understand properties of steam and operation of boilers for steam generation</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3</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t>Understand refrigeration methods used in industry.</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4</w:t>
            </w:r>
          </w:p>
        </w:tc>
        <w:tc>
          <w:tcPr>
            <w:tcW w:w="7774" w:type="dxa"/>
            <w:shd w:val="clear" w:color="auto" w:fill="auto"/>
          </w:tcPr>
          <w:p w:rsidR="005D48A5" w:rsidRPr="00733D6F" w:rsidRDefault="005D48A5" w:rsidP="00900D6F">
            <w:pPr>
              <w:tabs>
                <w:tab w:val="left" w:pos="450"/>
                <w:tab w:val="left" w:pos="2287"/>
                <w:tab w:val="left" w:pos="4410"/>
                <w:tab w:val="left" w:pos="6154"/>
              </w:tabs>
              <w:spacing w:after="0"/>
              <w:jc w:val="both"/>
              <w:rPr>
                <w:rFonts w:ascii="Times New Roman" w:hAnsi="Times New Roman"/>
                <w:sz w:val="24"/>
                <w:szCs w:val="24"/>
              </w:rPr>
            </w:pPr>
            <w:r>
              <w:t>Compare power generation methods</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5</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t>Classify and describe the types of water, water treatment methods, storage and distribution techniques</w:t>
            </w:r>
            <w:r w:rsidRPr="00733D6F">
              <w:rPr>
                <w:rFonts w:ascii="Times New Roman" w:hAnsi="Times New Roman"/>
                <w:bCs/>
                <w:sz w:val="24"/>
                <w:szCs w:val="24"/>
              </w:rPr>
              <w:t>.</w:t>
            </w:r>
          </w:p>
        </w:tc>
      </w:tr>
    </w:tbl>
    <w:p w:rsidR="005D48A5" w:rsidRDefault="005D48A5" w:rsidP="005D48A5">
      <w:pPr>
        <w:rPr>
          <w:rFonts w:ascii="Times New Roman" w:hAnsi="Times New Roman"/>
          <w:b/>
          <w:sz w:val="24"/>
          <w:szCs w:val="24"/>
        </w:rPr>
      </w:pPr>
    </w:p>
    <w:p w:rsidR="005D48A5" w:rsidRPr="00733D6F" w:rsidRDefault="005D48A5" w:rsidP="005D48A5">
      <w:pPr>
        <w:rPr>
          <w:rFonts w:ascii="Times New Roman" w:hAnsi="Times New Roman"/>
          <w:sz w:val="24"/>
          <w:szCs w:val="24"/>
        </w:rPr>
      </w:pPr>
      <w:r w:rsidRPr="00733D6F">
        <w:rPr>
          <w:rFonts w:ascii="Times New Roman" w:hAnsi="Times New Roman"/>
          <w:b/>
          <w:sz w:val="24"/>
          <w:szCs w:val="24"/>
        </w:rPr>
        <w:t>Assessment Method</w:t>
      </w: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950"/>
        <w:gridCol w:w="1518"/>
        <w:gridCol w:w="1821"/>
        <w:gridCol w:w="1160"/>
      </w:tblGrid>
      <w:tr w:rsidR="005D48A5" w:rsidRPr="00733D6F" w:rsidTr="00900D6F">
        <w:trPr>
          <w:trHeight w:val="1000"/>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Monthly tests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Total</w:t>
            </w:r>
          </w:p>
        </w:tc>
      </w:tr>
      <w:tr w:rsidR="005D48A5" w:rsidRPr="00733D6F" w:rsidTr="00900D6F">
        <w:trPr>
          <w:trHeight w:val="349"/>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30%</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60%</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100%</w:t>
            </w:r>
          </w:p>
        </w:tc>
      </w:tr>
    </w:tbl>
    <w:p w:rsidR="005D48A5" w:rsidRDefault="005D48A5" w:rsidP="005D48A5"/>
    <w:p w:rsidR="005D48A5" w:rsidRDefault="005D48A5" w:rsidP="005D48A5"/>
    <w:p w:rsidR="005D48A5" w:rsidRDefault="005D48A5">
      <w:pPr>
        <w:spacing w:after="0" w:line="240" w:lineRule="auto"/>
        <w:rPr>
          <w:rFonts w:ascii="Times New Roman" w:hAnsi="Times New Roman"/>
          <w:sz w:val="24"/>
          <w:szCs w:val="24"/>
        </w:rPr>
      </w:pPr>
      <w:r>
        <w:rPr>
          <w:rFonts w:ascii="Times New Roman" w:hAnsi="Times New Roman"/>
          <w:sz w:val="24"/>
          <w:szCs w:val="24"/>
        </w:rPr>
        <w:br w:type="page"/>
      </w:r>
    </w:p>
    <w:tbl>
      <w:tblPr>
        <w:tblW w:w="9335"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569"/>
        <w:gridCol w:w="2310"/>
        <w:gridCol w:w="1117"/>
        <w:gridCol w:w="1638"/>
      </w:tblGrid>
      <w:tr w:rsidR="005D48A5" w:rsidRPr="00733D6F" w:rsidTr="00900D6F">
        <w:trPr>
          <w:trHeight w:val="332"/>
          <w:jc w:val="center"/>
        </w:trPr>
        <w:tc>
          <w:tcPr>
            <w:tcW w:w="1701" w:type="dxa"/>
            <w:shd w:val="clear" w:color="auto" w:fill="auto"/>
          </w:tcPr>
          <w:p w:rsidR="005D48A5" w:rsidRPr="00806E73" w:rsidRDefault="005D48A5" w:rsidP="00900D6F">
            <w:pPr>
              <w:jc w:val="center"/>
              <w:rPr>
                <w:rFonts w:ascii="Times New Roman" w:hAnsi="Times New Roman"/>
                <w:b/>
                <w:sz w:val="24"/>
                <w:szCs w:val="24"/>
              </w:rPr>
            </w:pPr>
            <w:r w:rsidRPr="00733D6F">
              <w:rPr>
                <w:rFonts w:ascii="Times New Roman" w:hAnsi="Times New Roman"/>
                <w:sz w:val="24"/>
                <w:szCs w:val="24"/>
              </w:rPr>
              <w:lastRenderedPageBreak/>
              <w:br w:type="page"/>
            </w:r>
            <w:r w:rsidRPr="00806E73">
              <w:rPr>
                <w:rFonts w:ascii="Times New Roman" w:hAnsi="Times New Roman"/>
                <w:b/>
                <w:sz w:val="24"/>
                <w:szCs w:val="24"/>
              </w:rPr>
              <w:t>Course code</w:t>
            </w:r>
          </w:p>
        </w:tc>
        <w:tc>
          <w:tcPr>
            <w:tcW w:w="2569"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name</w:t>
            </w:r>
          </w:p>
        </w:tc>
        <w:tc>
          <w:tcPr>
            <w:tcW w:w="2310"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Course Category</w:t>
            </w:r>
          </w:p>
        </w:tc>
        <w:tc>
          <w:tcPr>
            <w:tcW w:w="1117"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L-T-P</w:t>
            </w:r>
          </w:p>
        </w:tc>
        <w:tc>
          <w:tcPr>
            <w:tcW w:w="1638" w:type="dxa"/>
            <w:shd w:val="clear" w:color="auto" w:fill="auto"/>
          </w:tcPr>
          <w:p w:rsidR="005D48A5" w:rsidRPr="00806E73" w:rsidRDefault="005D48A5" w:rsidP="00900D6F">
            <w:pPr>
              <w:jc w:val="center"/>
              <w:rPr>
                <w:rFonts w:ascii="Times New Roman" w:hAnsi="Times New Roman"/>
                <w:b/>
                <w:sz w:val="24"/>
                <w:szCs w:val="24"/>
              </w:rPr>
            </w:pPr>
            <w:r w:rsidRPr="00806E73">
              <w:rPr>
                <w:rFonts w:ascii="Times New Roman" w:hAnsi="Times New Roman"/>
                <w:b/>
                <w:sz w:val="24"/>
                <w:szCs w:val="24"/>
              </w:rPr>
              <w:t>Credits</w:t>
            </w:r>
          </w:p>
        </w:tc>
      </w:tr>
      <w:tr w:rsidR="005D48A5" w:rsidRPr="00733D6F" w:rsidTr="00900D6F">
        <w:trPr>
          <w:trHeight w:val="785"/>
          <w:jc w:val="center"/>
        </w:trPr>
        <w:tc>
          <w:tcPr>
            <w:tcW w:w="1701" w:type="dxa"/>
            <w:shd w:val="clear" w:color="auto" w:fill="auto"/>
            <w:vAlign w:val="center"/>
          </w:tcPr>
          <w:p w:rsidR="005D48A5" w:rsidRPr="00733D6F" w:rsidRDefault="00DB7D5E" w:rsidP="00900D6F">
            <w:pPr>
              <w:jc w:val="center"/>
              <w:rPr>
                <w:rFonts w:ascii="Times New Roman" w:hAnsi="Times New Roman"/>
                <w:sz w:val="24"/>
                <w:szCs w:val="24"/>
              </w:rPr>
            </w:pPr>
            <w:r>
              <w:rPr>
                <w:rFonts w:ascii="Times New Roman" w:hAnsi="Times New Roman"/>
                <w:sz w:val="24"/>
                <w:szCs w:val="24"/>
              </w:rPr>
              <w:t>23CH</w:t>
            </w:r>
            <w:r w:rsidR="005D48A5">
              <w:rPr>
                <w:rFonts w:ascii="Times New Roman" w:hAnsi="Times New Roman"/>
                <w:sz w:val="24"/>
                <w:szCs w:val="24"/>
              </w:rPr>
              <w:t>XXXX</w:t>
            </w:r>
          </w:p>
        </w:tc>
        <w:tc>
          <w:tcPr>
            <w:tcW w:w="2569" w:type="dxa"/>
            <w:shd w:val="clear" w:color="auto" w:fill="auto"/>
            <w:vAlign w:val="center"/>
          </w:tcPr>
          <w:p w:rsidR="005D48A5" w:rsidRPr="00733D6F" w:rsidRDefault="005D48A5" w:rsidP="00900D6F">
            <w:pPr>
              <w:rPr>
                <w:rFonts w:ascii="Times New Roman" w:hAnsi="Times New Roman"/>
                <w:sz w:val="24"/>
                <w:szCs w:val="24"/>
              </w:rPr>
            </w:pPr>
            <w:r w:rsidRPr="00733D6F">
              <w:rPr>
                <w:rFonts w:ascii="Times New Roman" w:hAnsi="Times New Roman"/>
                <w:sz w:val="24"/>
                <w:szCs w:val="24"/>
              </w:rPr>
              <w:t>Environmental Pollution and Control</w:t>
            </w:r>
            <w:r>
              <w:rPr>
                <w:rFonts w:ascii="Times New Roman" w:hAnsi="Times New Roman"/>
                <w:sz w:val="24"/>
                <w:szCs w:val="24"/>
              </w:rPr>
              <w:t xml:space="preserve"> For Chemical Engineers</w:t>
            </w:r>
          </w:p>
        </w:tc>
        <w:tc>
          <w:tcPr>
            <w:tcW w:w="2310" w:type="dxa"/>
            <w:shd w:val="clear" w:color="auto" w:fill="auto"/>
            <w:vAlign w:val="center"/>
          </w:tcPr>
          <w:p w:rsidR="005D48A5" w:rsidRPr="00733D6F" w:rsidRDefault="005D48A5" w:rsidP="00900D6F">
            <w:pPr>
              <w:jc w:val="center"/>
              <w:rPr>
                <w:rFonts w:ascii="Times New Roman" w:hAnsi="Times New Roman"/>
                <w:sz w:val="24"/>
                <w:szCs w:val="24"/>
              </w:rPr>
            </w:pPr>
            <w:r>
              <w:rPr>
                <w:rFonts w:ascii="Times New Roman" w:hAnsi="Times New Roman"/>
                <w:sz w:val="24"/>
                <w:szCs w:val="24"/>
              </w:rPr>
              <w:t>P</w:t>
            </w:r>
            <w:r w:rsidRPr="00733D6F">
              <w:rPr>
                <w:rFonts w:ascii="Times New Roman" w:hAnsi="Times New Roman"/>
                <w:sz w:val="24"/>
                <w:szCs w:val="24"/>
              </w:rPr>
              <w:t>EC</w:t>
            </w:r>
          </w:p>
        </w:tc>
        <w:tc>
          <w:tcPr>
            <w:tcW w:w="1117"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3-0-0</w:t>
            </w:r>
          </w:p>
        </w:tc>
        <w:tc>
          <w:tcPr>
            <w:tcW w:w="1638"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w:t>
            </w:r>
          </w:p>
        </w:tc>
      </w:tr>
    </w:tbl>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5D48A5" w:rsidRPr="00733D6F" w:rsidRDefault="005D48A5" w:rsidP="005D48A5">
      <w:pPr>
        <w:pStyle w:val="ListParagraph"/>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Emphasize on this course is on the fundamentals of pollution control aspects </w:t>
      </w:r>
    </w:p>
    <w:p w:rsidR="005D48A5" w:rsidRPr="00733D6F" w:rsidRDefault="005D48A5" w:rsidP="005D48A5">
      <w:pPr>
        <w:pStyle w:val="ListParagraph"/>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about different air pollutants sampling and analysis methods </w:t>
      </w:r>
    </w:p>
    <w:p w:rsidR="005D48A5" w:rsidRPr="00733D6F" w:rsidRDefault="005D48A5" w:rsidP="005D48A5">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air pollution control equipment.</w:t>
      </w:r>
    </w:p>
    <w:p w:rsidR="005D48A5" w:rsidRPr="00733D6F" w:rsidRDefault="005D48A5" w:rsidP="005D48A5">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Know the primary, secondary and advanced wastewater treatment process.</w:t>
      </w:r>
    </w:p>
    <w:p w:rsidR="005D48A5" w:rsidRPr="00733D6F" w:rsidRDefault="005D48A5" w:rsidP="005D48A5">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Understand the solid, hazardous waste and their treatment and disposal methods.</w:t>
      </w:r>
    </w:p>
    <w:p w:rsidR="005D48A5" w:rsidRPr="00733D6F" w:rsidRDefault="005D48A5" w:rsidP="005D48A5">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color w:val="392B2B"/>
          <w:sz w:val="24"/>
          <w:szCs w:val="24"/>
        </w:rPr>
        <w:t>Learn about EIA</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Course Content:</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5D48A5" w:rsidRDefault="005D48A5" w:rsidP="005D48A5">
      <w:pPr>
        <w:jc w:val="both"/>
        <w:rPr>
          <w:rFonts w:ascii="Times New Roman" w:hAnsi="Times New Roman"/>
          <w:sz w:val="24"/>
          <w:szCs w:val="24"/>
        </w:rPr>
      </w:pPr>
      <w:r w:rsidRPr="00733D6F">
        <w:rPr>
          <w:rFonts w:ascii="Times New Roman" w:hAnsi="Times New Roman"/>
          <w:sz w:val="24"/>
          <w:szCs w:val="24"/>
        </w:rPr>
        <w:t>Industrial Pollution Emissions and Indian Standards: Types of emissions from chemical industries and effects on environment, Type of pollution and their sources, Effluent guide lines and standards, Characterization of effluent streams, Oxygen demands and their determination (BOD, COD, and TOC), Oxygen sag curve, BOD curve interpretation, Controlling of BOD curve</w:t>
      </w:r>
      <w:r>
        <w:rPr>
          <w:rFonts w:ascii="Times New Roman" w:hAnsi="Times New Roman"/>
          <w:sz w:val="24"/>
          <w:szCs w:val="24"/>
        </w:rPr>
        <w:t>.</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w:t>
      </w:r>
      <w:r w:rsidRPr="00733D6F">
        <w:rPr>
          <w:rFonts w:ascii="Times New Roman" w:hAnsi="Times New Roman"/>
          <w:b/>
          <w:sz w:val="24"/>
          <w:szCs w:val="24"/>
        </w:rPr>
        <w:t xml:space="preserve">     (7 Contact hours)</w:t>
      </w:r>
    </w:p>
    <w:p w:rsidR="005D48A5" w:rsidRPr="00733D6F" w:rsidRDefault="005D48A5" w:rsidP="005D48A5">
      <w:pPr>
        <w:jc w:val="both"/>
        <w:rPr>
          <w:rFonts w:ascii="Times New Roman" w:hAnsi="Times New Roman"/>
          <w:b/>
          <w:sz w:val="24"/>
          <w:szCs w:val="24"/>
        </w:rPr>
      </w:pPr>
      <w:r w:rsidRPr="00733D6F">
        <w:rPr>
          <w:rFonts w:ascii="Times New Roman" w:hAnsi="Times New Roman"/>
          <w:sz w:val="24"/>
          <w:szCs w:val="24"/>
        </w:rPr>
        <w:t>Air Pollution Sampling: Criteria and toxic air pollutants, Air pollution sampling and measurement: Ambient air sampling: collection of gaseous air pollutants, Collection of particulate air pollutants, stack sampling: Sampling system, particulate and gaseous sampling</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w:t>
      </w:r>
      <w:r w:rsidRPr="00733D6F">
        <w:rPr>
          <w:rFonts w:ascii="Times New Roman" w:hAnsi="Times New Roman"/>
          <w:b/>
          <w:sz w:val="24"/>
          <w:szCs w:val="24"/>
        </w:rPr>
        <w:t xml:space="preserve">      (7 Contact hours)</w:t>
      </w:r>
    </w:p>
    <w:p w:rsidR="005D48A5" w:rsidRPr="00733D6F" w:rsidRDefault="005D48A5" w:rsidP="005D48A5">
      <w:pPr>
        <w:jc w:val="both"/>
        <w:rPr>
          <w:rFonts w:ascii="Times New Roman" w:hAnsi="Times New Roman"/>
          <w:sz w:val="24"/>
          <w:szCs w:val="24"/>
        </w:rPr>
      </w:pPr>
      <w:r w:rsidRPr="00733D6F">
        <w:rPr>
          <w:rFonts w:ascii="Times New Roman" w:hAnsi="Times New Roman"/>
          <w:sz w:val="24"/>
          <w:szCs w:val="24"/>
        </w:rPr>
        <w:t>Air pollution control methods and equipments: Particulate emission control: collection efficiency, Control equipments like gravity settling chambers, Cyclone separators, Fabric filters, Electrostatic precipitator, Scrubbers (Spray towers and Venturi scrubbers)</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5D48A5" w:rsidRPr="00733D6F" w:rsidRDefault="005D48A5" w:rsidP="005D48A5">
      <w:pPr>
        <w:jc w:val="both"/>
        <w:rPr>
          <w:rFonts w:ascii="Times New Roman" w:hAnsi="Times New Roman"/>
          <w:sz w:val="24"/>
          <w:szCs w:val="24"/>
        </w:rPr>
      </w:pPr>
      <w:r w:rsidRPr="00733D6F">
        <w:rPr>
          <w:rFonts w:ascii="Times New Roman" w:hAnsi="Times New Roman"/>
          <w:sz w:val="24"/>
          <w:szCs w:val="24"/>
        </w:rPr>
        <w:t>Wastewater treatment Process-Methods of primary treatment; Screening, sedimentation, flotation, neutralization, secondary treatment: Biological treatment of wastewater and bacterial growth curve, suspended growth processes (activated sludge, aerated lagoon and stabilization pond), attached growth processes (trickling filter and rotating biological contactor).Advanced waste water treatment.</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sz w:val="24"/>
          <w:szCs w:val="24"/>
        </w:rPr>
        <w:t>Solid waste management: Sources and classification, Methods of collection, Disposal methods (Landfill and incineration)</w:t>
      </w:r>
    </w:p>
    <w:p w:rsidR="005D48A5" w:rsidRPr="00733D6F" w:rsidRDefault="005D48A5" w:rsidP="005D48A5">
      <w:pPr>
        <w:jc w:val="both"/>
        <w:rPr>
          <w:rFonts w:ascii="Times New Roman" w:hAnsi="Times New Roman"/>
          <w:b/>
          <w:sz w:val="24"/>
          <w:szCs w:val="24"/>
        </w:rPr>
      </w:pPr>
      <w:r w:rsidRPr="00733D6F">
        <w:rPr>
          <w:rFonts w:ascii="Times New Roman" w:hAnsi="Times New Roman"/>
          <w:sz w:val="24"/>
          <w:szCs w:val="24"/>
        </w:rPr>
        <w:lastRenderedPageBreak/>
        <w:t>Health and environment effects, sources and disposal methods, Chemical wastes; Health and environment effects, Treatment and disposal.</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 </w:t>
      </w:r>
    </w:p>
    <w:p w:rsidR="005D48A5" w:rsidRPr="00806E73" w:rsidRDefault="005D48A5" w:rsidP="005D48A5">
      <w:pPr>
        <w:spacing w:after="0"/>
        <w:jc w:val="both"/>
        <w:rPr>
          <w:rFonts w:ascii="Times New Roman" w:hAnsi="Times New Roman"/>
          <w:sz w:val="24"/>
          <w:szCs w:val="24"/>
        </w:rPr>
      </w:pPr>
      <w:r w:rsidRPr="00733D6F">
        <w:rPr>
          <w:rFonts w:ascii="Times New Roman" w:hAnsi="Times New Roman"/>
          <w:sz w:val="24"/>
          <w:szCs w:val="24"/>
        </w:rPr>
        <w:t>Environmental Management: Sustainable development, Environmental Impact Assessment (EIA), Environmental Ethics, Legal aspects.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Learning Resources:</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Text book:</w:t>
      </w:r>
    </w:p>
    <w:p w:rsidR="005D48A5" w:rsidRPr="00733D6F" w:rsidRDefault="005D48A5" w:rsidP="005D48A5">
      <w:pPr>
        <w:pStyle w:val="BodyTextIndent2"/>
        <w:numPr>
          <w:ilvl w:val="0"/>
          <w:numId w:val="93"/>
        </w:numPr>
        <w:spacing w:after="0" w:line="276" w:lineRule="auto"/>
        <w:ind w:left="360"/>
        <w:jc w:val="both"/>
        <w:rPr>
          <w:rFonts w:ascii="Times New Roman" w:hAnsi="Times New Roman"/>
          <w:sz w:val="24"/>
          <w:szCs w:val="24"/>
        </w:rPr>
      </w:pPr>
      <w:r w:rsidRPr="00733D6F">
        <w:rPr>
          <w:rFonts w:ascii="Times New Roman" w:hAnsi="Times New Roman"/>
          <w:sz w:val="24"/>
          <w:szCs w:val="24"/>
        </w:rPr>
        <w:t>C.S. Rao, ‘</w:t>
      </w:r>
      <w:r w:rsidRPr="00733D6F">
        <w:rPr>
          <w:rFonts w:ascii="Times New Roman" w:hAnsi="Times New Roman"/>
          <w:i/>
          <w:sz w:val="24"/>
          <w:szCs w:val="24"/>
        </w:rPr>
        <w:t>Environmental Pollution and Control Engineering’</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Edition, Wiley, India,   2006.</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Reference Books:</w:t>
      </w:r>
    </w:p>
    <w:p w:rsidR="005D48A5" w:rsidRPr="00733D6F" w:rsidRDefault="005D48A5" w:rsidP="005D48A5">
      <w:pPr>
        <w:pStyle w:val="ListParagraph"/>
        <w:numPr>
          <w:ilvl w:val="0"/>
          <w:numId w:val="128"/>
        </w:numPr>
        <w:tabs>
          <w:tab w:val="left" w:pos="90"/>
        </w:tabs>
        <w:spacing w:after="0"/>
        <w:jc w:val="both"/>
        <w:rPr>
          <w:rFonts w:ascii="Times New Roman" w:hAnsi="Times New Roman"/>
          <w:sz w:val="24"/>
          <w:szCs w:val="24"/>
        </w:rPr>
      </w:pPr>
      <w:r w:rsidRPr="00733D6F">
        <w:rPr>
          <w:rFonts w:ascii="Times New Roman" w:hAnsi="Times New Roman"/>
          <w:sz w:val="24"/>
          <w:szCs w:val="24"/>
        </w:rPr>
        <w:t>S.P.Mahajan, ‘</w:t>
      </w:r>
      <w:r w:rsidRPr="00733D6F">
        <w:rPr>
          <w:rFonts w:ascii="Times New Roman" w:hAnsi="Times New Roman"/>
          <w:i/>
          <w:sz w:val="24"/>
          <w:szCs w:val="24"/>
        </w:rPr>
        <w:t>Pollution Control in Processes Industries’</w:t>
      </w:r>
      <w:r w:rsidRPr="00733D6F">
        <w:rPr>
          <w:rFonts w:ascii="Times New Roman" w:hAnsi="Times New Roman"/>
          <w:sz w:val="24"/>
          <w:szCs w:val="24"/>
        </w:rPr>
        <w:t>, TMH, 1985.</w:t>
      </w:r>
    </w:p>
    <w:p w:rsidR="005D48A5" w:rsidRPr="00733D6F" w:rsidRDefault="005D48A5" w:rsidP="005D48A5">
      <w:pPr>
        <w:pStyle w:val="ListParagraph"/>
        <w:numPr>
          <w:ilvl w:val="0"/>
          <w:numId w:val="76"/>
        </w:numPr>
        <w:tabs>
          <w:tab w:val="left" w:pos="90"/>
        </w:tabs>
        <w:jc w:val="both"/>
        <w:rPr>
          <w:rFonts w:ascii="Times New Roman" w:hAnsi="Times New Roman"/>
          <w:sz w:val="24"/>
          <w:szCs w:val="24"/>
        </w:rPr>
      </w:pPr>
      <w:r w:rsidRPr="00733D6F">
        <w:rPr>
          <w:rFonts w:ascii="Times New Roman" w:hAnsi="Times New Roman"/>
          <w:sz w:val="24"/>
          <w:szCs w:val="24"/>
        </w:rPr>
        <w:t>M.NarayanaRao and A.K.Datta, ‘</w:t>
      </w:r>
      <w:r w:rsidRPr="00733D6F">
        <w:rPr>
          <w:rFonts w:ascii="Times New Roman" w:hAnsi="Times New Roman"/>
          <w:i/>
          <w:sz w:val="24"/>
          <w:szCs w:val="24"/>
        </w:rPr>
        <w:t>Waste water treatment’</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Edition., Oxford and IBH, 2005.</w:t>
      </w:r>
    </w:p>
    <w:p w:rsidR="005D48A5" w:rsidRPr="00733D6F" w:rsidRDefault="005D48A5" w:rsidP="005D48A5">
      <w:pPr>
        <w:pStyle w:val="ListParagraph"/>
        <w:numPr>
          <w:ilvl w:val="0"/>
          <w:numId w:val="76"/>
        </w:numPr>
        <w:tabs>
          <w:tab w:val="left" w:pos="90"/>
        </w:tabs>
        <w:jc w:val="both"/>
        <w:rPr>
          <w:rFonts w:ascii="Times New Roman" w:hAnsi="Times New Roman"/>
          <w:sz w:val="24"/>
          <w:szCs w:val="24"/>
        </w:rPr>
      </w:pPr>
      <w:r w:rsidRPr="00733D6F">
        <w:rPr>
          <w:rFonts w:ascii="Times New Roman" w:hAnsi="Times New Roman"/>
          <w:sz w:val="24"/>
          <w:szCs w:val="24"/>
        </w:rPr>
        <w:t>M.N.Rao,H. V.N.Rao, ‘</w:t>
      </w:r>
      <w:r w:rsidRPr="00733D6F">
        <w:rPr>
          <w:rFonts w:ascii="Times New Roman" w:hAnsi="Times New Roman"/>
          <w:i/>
          <w:sz w:val="24"/>
          <w:szCs w:val="24"/>
        </w:rPr>
        <w:t>Air Pollution’</w:t>
      </w:r>
      <w:r w:rsidRPr="00733D6F">
        <w:rPr>
          <w:rFonts w:ascii="Times New Roman" w:hAnsi="Times New Roman"/>
          <w:sz w:val="24"/>
          <w:szCs w:val="24"/>
        </w:rPr>
        <w:t>, Tata McGraw Hill Education Private Limited, India,2010.</w:t>
      </w:r>
    </w:p>
    <w:p w:rsidR="005D48A5" w:rsidRPr="00733D6F" w:rsidRDefault="005D48A5" w:rsidP="005D48A5">
      <w:pPr>
        <w:pStyle w:val="ListParagraph"/>
        <w:numPr>
          <w:ilvl w:val="0"/>
          <w:numId w:val="76"/>
        </w:numPr>
        <w:tabs>
          <w:tab w:val="left" w:pos="90"/>
        </w:tabs>
        <w:spacing w:after="0"/>
        <w:jc w:val="both"/>
        <w:rPr>
          <w:rFonts w:ascii="Times New Roman" w:hAnsi="Times New Roman"/>
          <w:sz w:val="24"/>
          <w:szCs w:val="24"/>
        </w:rPr>
      </w:pPr>
      <w:r w:rsidRPr="00733D6F">
        <w:rPr>
          <w:rFonts w:ascii="Times New Roman" w:hAnsi="Times New Roman"/>
          <w:sz w:val="24"/>
          <w:szCs w:val="24"/>
        </w:rPr>
        <w:t>H.S.Peavy, P.R. Rowe, G. Tchobanoglous, ‘</w:t>
      </w:r>
      <w:r w:rsidRPr="00733D6F">
        <w:rPr>
          <w:rFonts w:ascii="Times New Roman" w:hAnsi="Times New Roman"/>
          <w:i/>
          <w:sz w:val="24"/>
          <w:szCs w:val="24"/>
        </w:rPr>
        <w:t>Environmental Engineering’</w:t>
      </w:r>
      <w:r w:rsidRPr="00733D6F">
        <w:rPr>
          <w:rFonts w:ascii="Times New Roman" w:hAnsi="Times New Roman"/>
          <w:sz w:val="24"/>
          <w:szCs w:val="24"/>
        </w:rPr>
        <w:t>, McGraw Hill, 1985.</w:t>
      </w:r>
    </w:p>
    <w:p w:rsidR="005D48A5" w:rsidRPr="00733D6F" w:rsidRDefault="005D48A5" w:rsidP="005D48A5">
      <w:pPr>
        <w:tabs>
          <w:tab w:val="left" w:pos="5805"/>
        </w:tabs>
        <w:spacing w:after="0"/>
        <w:jc w:val="both"/>
        <w:rPr>
          <w:rFonts w:ascii="Times New Roman" w:hAnsi="Times New Roman"/>
          <w:b/>
          <w:sz w:val="24"/>
          <w:szCs w:val="24"/>
        </w:rPr>
      </w:pPr>
      <w:r w:rsidRPr="00733D6F">
        <w:rPr>
          <w:rFonts w:ascii="Times New Roman" w:hAnsi="Times New Roman"/>
          <w:b/>
          <w:sz w:val="24"/>
          <w:szCs w:val="24"/>
        </w:rPr>
        <w:t>Web resources:</w:t>
      </w:r>
      <w:r w:rsidRPr="00733D6F">
        <w:rPr>
          <w:rFonts w:ascii="Times New Roman" w:hAnsi="Times New Roman"/>
          <w:b/>
          <w:sz w:val="24"/>
          <w:szCs w:val="24"/>
        </w:rPr>
        <w:tab/>
      </w:r>
    </w:p>
    <w:p w:rsidR="005D48A5" w:rsidRPr="00733D6F" w:rsidRDefault="005D5DE2" w:rsidP="005D48A5">
      <w:pPr>
        <w:pStyle w:val="ListParagraph"/>
        <w:numPr>
          <w:ilvl w:val="0"/>
          <w:numId w:val="92"/>
        </w:numPr>
        <w:spacing w:after="0"/>
        <w:jc w:val="both"/>
        <w:rPr>
          <w:rStyle w:val="Hyperlink"/>
          <w:rFonts w:ascii="Times New Roman" w:hAnsi="Times New Roman"/>
          <w:sz w:val="24"/>
          <w:szCs w:val="24"/>
        </w:rPr>
      </w:pPr>
      <w:hyperlink r:id="rId48" w:history="1">
        <w:r w:rsidR="005D48A5" w:rsidRPr="007439DD">
          <w:rPr>
            <w:rStyle w:val="Hyperlink"/>
            <w:rFonts w:ascii="Times New Roman" w:hAnsi="Times New Roman"/>
            <w:sz w:val="24"/>
            <w:szCs w:val="24"/>
          </w:rPr>
          <w:t>https://nptel.ac.in/courses/123105001/</w:t>
        </w:r>
      </w:hyperlink>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7774"/>
      </w:tblGrid>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1</w:t>
            </w:r>
          </w:p>
        </w:tc>
        <w:tc>
          <w:tcPr>
            <w:tcW w:w="7774" w:type="dxa"/>
            <w:shd w:val="clear" w:color="auto" w:fill="auto"/>
          </w:tcPr>
          <w:p w:rsidR="005D48A5" w:rsidRPr="00733D6F" w:rsidRDefault="005D48A5" w:rsidP="00900D6F">
            <w:pPr>
              <w:tabs>
                <w:tab w:val="left" w:pos="450"/>
                <w:tab w:val="left" w:pos="4410"/>
                <w:tab w:val="left" w:pos="6154"/>
              </w:tabs>
              <w:spacing w:after="0"/>
              <w:jc w:val="both"/>
              <w:rPr>
                <w:rFonts w:ascii="Times New Roman" w:hAnsi="Times New Roman"/>
                <w:sz w:val="24"/>
                <w:szCs w:val="24"/>
              </w:rPr>
            </w:pPr>
            <w:r>
              <w:rPr>
                <w:rFonts w:ascii="Times New Roman" w:hAnsi="Times New Roman"/>
                <w:sz w:val="24"/>
                <w:szCs w:val="24"/>
              </w:rPr>
              <w:t>List</w:t>
            </w:r>
            <w:r w:rsidRPr="00733D6F">
              <w:rPr>
                <w:rFonts w:ascii="Times New Roman" w:hAnsi="Times New Roman"/>
                <w:sz w:val="24"/>
                <w:szCs w:val="24"/>
              </w:rPr>
              <w:t xml:space="preserve"> different types of pollution and  apply knowledge for the protection and improvement of the environment</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2</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Identify suitable sampling, analysis for air pollutants</w:t>
            </w:r>
            <w:r w:rsidRPr="00733D6F">
              <w:rPr>
                <w:rFonts w:ascii="Times New Roman" w:hAnsi="Times New Roman"/>
                <w:bCs/>
                <w:sz w:val="24"/>
                <w:szCs w:val="24"/>
              </w:rPr>
              <w:t>.</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3</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rPr>
                <w:rFonts w:ascii="Times New Roman" w:hAnsi="Times New Roman"/>
                <w:sz w:val="24"/>
                <w:szCs w:val="24"/>
              </w:rPr>
              <w:t>Design</w:t>
            </w:r>
            <w:r w:rsidRPr="00733D6F">
              <w:rPr>
                <w:rFonts w:ascii="Times New Roman" w:hAnsi="Times New Roman"/>
                <w:sz w:val="24"/>
                <w:szCs w:val="24"/>
              </w:rPr>
              <w:t xml:space="preserve"> suitable equipment for air pollutants</w:t>
            </w:r>
            <w:r w:rsidRPr="00733D6F">
              <w:rPr>
                <w:rFonts w:ascii="Times New Roman" w:hAnsi="Times New Roman"/>
                <w:color w:val="392B2B"/>
                <w:sz w:val="24"/>
                <w:szCs w:val="24"/>
              </w:rPr>
              <w:t>.</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4</w:t>
            </w:r>
          </w:p>
        </w:tc>
        <w:tc>
          <w:tcPr>
            <w:tcW w:w="7774" w:type="dxa"/>
            <w:shd w:val="clear" w:color="auto" w:fill="auto"/>
          </w:tcPr>
          <w:p w:rsidR="005D48A5" w:rsidRPr="00733D6F" w:rsidRDefault="005D48A5" w:rsidP="00900D6F">
            <w:pPr>
              <w:tabs>
                <w:tab w:val="left" w:pos="450"/>
                <w:tab w:val="left" w:pos="2287"/>
                <w:tab w:val="left" w:pos="4410"/>
                <w:tab w:val="left" w:pos="6154"/>
              </w:tabs>
              <w:spacing w:after="0"/>
              <w:jc w:val="both"/>
              <w:rPr>
                <w:rFonts w:ascii="Times New Roman" w:hAnsi="Times New Roman"/>
                <w:sz w:val="24"/>
                <w:szCs w:val="24"/>
              </w:rPr>
            </w:pPr>
            <w:r w:rsidRPr="00733D6F">
              <w:rPr>
                <w:rFonts w:ascii="Times New Roman" w:hAnsi="Times New Roman"/>
                <w:sz w:val="24"/>
                <w:szCs w:val="24"/>
              </w:rPr>
              <w:t xml:space="preserve">Select and use suitable wastewater treatment technique  </w:t>
            </w:r>
          </w:p>
        </w:tc>
      </w:tr>
      <w:tr w:rsidR="005D48A5" w:rsidRPr="00733D6F" w:rsidTr="00900D6F">
        <w:trPr>
          <w:trHeight w:val="432"/>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5</w:t>
            </w:r>
          </w:p>
        </w:tc>
        <w:tc>
          <w:tcPr>
            <w:tcW w:w="7774" w:type="dxa"/>
            <w:shd w:val="clear" w:color="auto" w:fill="auto"/>
          </w:tcPr>
          <w:p w:rsidR="005D48A5" w:rsidRPr="00733D6F" w:rsidRDefault="005D48A5" w:rsidP="00900D6F">
            <w:pPr>
              <w:spacing w:after="0"/>
              <w:jc w:val="both"/>
              <w:rPr>
                <w:rFonts w:ascii="Times New Roman" w:hAnsi="Times New Roman"/>
                <w:sz w:val="24"/>
                <w:szCs w:val="24"/>
              </w:rPr>
            </w:pPr>
            <w:r>
              <w:rPr>
                <w:rFonts w:ascii="Times New Roman" w:hAnsi="Times New Roman"/>
                <w:bCs/>
                <w:sz w:val="24"/>
                <w:szCs w:val="24"/>
              </w:rPr>
              <w:t xml:space="preserve">Elaborate </w:t>
            </w:r>
            <w:r w:rsidRPr="00733D6F">
              <w:rPr>
                <w:rFonts w:ascii="Times New Roman" w:hAnsi="Times New Roman"/>
                <w:bCs/>
                <w:sz w:val="24"/>
                <w:szCs w:val="24"/>
              </w:rPr>
              <w:t>the most appropriate technique to manage the solid waste.</w:t>
            </w:r>
          </w:p>
        </w:tc>
      </w:tr>
      <w:tr w:rsidR="005D48A5" w:rsidRPr="00733D6F" w:rsidTr="00900D6F">
        <w:trPr>
          <w:trHeight w:val="413"/>
        </w:trPr>
        <w:tc>
          <w:tcPr>
            <w:tcW w:w="794"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 6</w:t>
            </w:r>
          </w:p>
        </w:tc>
        <w:tc>
          <w:tcPr>
            <w:tcW w:w="7774" w:type="dxa"/>
            <w:shd w:val="clear" w:color="auto" w:fill="auto"/>
          </w:tcPr>
          <w:p w:rsidR="005D48A5" w:rsidRPr="00733D6F" w:rsidRDefault="005D48A5" w:rsidP="00900D6F">
            <w:pPr>
              <w:spacing w:after="0"/>
              <w:ind w:right="-15"/>
              <w:jc w:val="both"/>
              <w:rPr>
                <w:rFonts w:ascii="Times New Roman" w:hAnsi="Times New Roman"/>
                <w:bCs/>
                <w:sz w:val="24"/>
                <w:szCs w:val="24"/>
              </w:rPr>
            </w:pPr>
            <w:r>
              <w:rPr>
                <w:rFonts w:ascii="Times New Roman" w:hAnsi="Times New Roman"/>
                <w:bCs/>
                <w:sz w:val="24"/>
                <w:szCs w:val="24"/>
              </w:rPr>
              <w:t>Discuss</w:t>
            </w:r>
            <w:r w:rsidRPr="00733D6F">
              <w:rPr>
                <w:rFonts w:ascii="Times New Roman" w:hAnsi="Times New Roman"/>
                <w:bCs/>
                <w:sz w:val="24"/>
                <w:szCs w:val="24"/>
              </w:rPr>
              <w:t xml:space="preserve"> strategy of EIA</w:t>
            </w:r>
          </w:p>
        </w:tc>
      </w:tr>
    </w:tbl>
    <w:p w:rsidR="005D48A5" w:rsidRPr="00733D6F" w:rsidRDefault="005D48A5" w:rsidP="005D48A5">
      <w:pPr>
        <w:rPr>
          <w:rFonts w:ascii="Times New Roman" w:hAnsi="Times New Roman"/>
          <w:sz w:val="24"/>
          <w:szCs w:val="24"/>
        </w:rPr>
      </w:pPr>
      <w:r w:rsidRPr="00733D6F">
        <w:rPr>
          <w:rFonts w:ascii="Times New Roman" w:hAnsi="Times New Roman"/>
          <w:b/>
          <w:sz w:val="24"/>
          <w:szCs w:val="24"/>
        </w:rPr>
        <w:t>Assessment Method</w:t>
      </w: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950"/>
        <w:gridCol w:w="1518"/>
        <w:gridCol w:w="1821"/>
        <w:gridCol w:w="1160"/>
      </w:tblGrid>
      <w:tr w:rsidR="005D48A5" w:rsidRPr="00733D6F" w:rsidTr="00900D6F">
        <w:trPr>
          <w:trHeight w:val="1000"/>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Monthly tests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Total</w:t>
            </w:r>
          </w:p>
        </w:tc>
      </w:tr>
      <w:tr w:rsidR="005D48A5" w:rsidRPr="00733D6F" w:rsidTr="00900D6F">
        <w:trPr>
          <w:trHeight w:val="349"/>
        </w:trPr>
        <w:tc>
          <w:tcPr>
            <w:tcW w:w="2214" w:type="dxa"/>
            <w:tcBorders>
              <w:right w:val="single" w:sz="4" w:space="0" w:color="auto"/>
            </w:tcBorders>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w:t>
            </w:r>
          </w:p>
        </w:tc>
        <w:tc>
          <w:tcPr>
            <w:tcW w:w="1518" w:type="dxa"/>
            <w:tcBorders>
              <w:righ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30%</w:t>
            </w:r>
          </w:p>
        </w:tc>
        <w:tc>
          <w:tcPr>
            <w:tcW w:w="1821"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60%</w:t>
            </w:r>
          </w:p>
        </w:tc>
        <w:tc>
          <w:tcPr>
            <w:tcW w:w="1160" w:type="dxa"/>
            <w:tcBorders>
              <w:left w:val="single" w:sz="4" w:space="0" w:color="auto"/>
            </w:tcBorders>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100%</w:t>
            </w:r>
          </w:p>
        </w:tc>
      </w:tr>
    </w:tbl>
    <w:p w:rsidR="005D48A5" w:rsidRDefault="005D48A5" w:rsidP="005D48A5"/>
    <w:p w:rsidR="005D48A5" w:rsidRDefault="005D48A5" w:rsidP="005D48A5">
      <w:r>
        <w:br w:type="page"/>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lastRenderedPageBreak/>
        <w:t>***********************************************************************</w:t>
      </w:r>
    </w:p>
    <w:tbl>
      <w:tblPr>
        <w:tblW w:w="8621" w:type="dxa"/>
        <w:jc w:val="center"/>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1"/>
        <w:gridCol w:w="2430"/>
        <w:gridCol w:w="2250"/>
        <w:gridCol w:w="990"/>
        <w:gridCol w:w="1340"/>
      </w:tblGrid>
      <w:tr w:rsidR="005D48A5" w:rsidRPr="00733D6F" w:rsidTr="00900D6F">
        <w:trPr>
          <w:jc w:val="center"/>
        </w:trPr>
        <w:tc>
          <w:tcPr>
            <w:tcW w:w="1611" w:type="dxa"/>
            <w:shd w:val="clear" w:color="auto" w:fill="auto"/>
          </w:tcPr>
          <w:p w:rsidR="005D48A5" w:rsidRPr="001C4DD0" w:rsidRDefault="005D48A5" w:rsidP="00900D6F">
            <w:pPr>
              <w:jc w:val="center"/>
              <w:rPr>
                <w:rFonts w:ascii="Times New Roman" w:hAnsi="Times New Roman"/>
                <w:b/>
                <w:sz w:val="24"/>
                <w:szCs w:val="24"/>
              </w:rPr>
            </w:pPr>
            <w:r w:rsidRPr="001C4DD0">
              <w:rPr>
                <w:rFonts w:ascii="Times New Roman" w:hAnsi="Times New Roman"/>
                <w:b/>
                <w:sz w:val="24"/>
                <w:szCs w:val="24"/>
              </w:rPr>
              <w:t>Course code</w:t>
            </w:r>
          </w:p>
        </w:tc>
        <w:tc>
          <w:tcPr>
            <w:tcW w:w="2430" w:type="dxa"/>
            <w:shd w:val="clear" w:color="auto" w:fill="auto"/>
          </w:tcPr>
          <w:p w:rsidR="005D48A5" w:rsidRPr="001C4DD0" w:rsidRDefault="005D48A5" w:rsidP="00900D6F">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5D48A5" w:rsidRPr="001C4DD0" w:rsidRDefault="005D48A5" w:rsidP="00900D6F">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5D48A5" w:rsidRPr="001C4DD0" w:rsidRDefault="005D48A5" w:rsidP="00900D6F">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5D48A5" w:rsidRPr="001C4DD0" w:rsidRDefault="005D48A5" w:rsidP="00900D6F">
            <w:pPr>
              <w:jc w:val="center"/>
              <w:rPr>
                <w:rFonts w:ascii="Times New Roman" w:hAnsi="Times New Roman"/>
                <w:b/>
                <w:sz w:val="24"/>
                <w:szCs w:val="24"/>
              </w:rPr>
            </w:pPr>
            <w:r w:rsidRPr="001C4DD0">
              <w:rPr>
                <w:rFonts w:ascii="Times New Roman" w:hAnsi="Times New Roman"/>
                <w:b/>
                <w:sz w:val="24"/>
                <w:szCs w:val="24"/>
              </w:rPr>
              <w:t>Credits</w:t>
            </w:r>
          </w:p>
        </w:tc>
      </w:tr>
      <w:tr w:rsidR="005D48A5" w:rsidRPr="00733D6F" w:rsidTr="00900D6F">
        <w:trPr>
          <w:jc w:val="center"/>
        </w:trPr>
        <w:tc>
          <w:tcPr>
            <w:tcW w:w="1611" w:type="dxa"/>
            <w:shd w:val="clear" w:color="auto" w:fill="auto"/>
            <w:vAlign w:val="center"/>
          </w:tcPr>
          <w:p w:rsidR="005D48A5" w:rsidRPr="00733D6F" w:rsidRDefault="00DB7D5E" w:rsidP="00900D6F">
            <w:pPr>
              <w:jc w:val="center"/>
              <w:rPr>
                <w:rFonts w:ascii="Times New Roman" w:hAnsi="Times New Roman"/>
                <w:sz w:val="24"/>
                <w:szCs w:val="24"/>
              </w:rPr>
            </w:pPr>
            <w:r>
              <w:rPr>
                <w:rFonts w:ascii="Times New Roman" w:hAnsi="Times New Roman"/>
                <w:sz w:val="24"/>
                <w:szCs w:val="24"/>
              </w:rPr>
              <w:t>23CH</w:t>
            </w:r>
            <w:r w:rsidR="005D48A5">
              <w:rPr>
                <w:rFonts w:ascii="Times New Roman" w:hAnsi="Times New Roman"/>
                <w:sz w:val="24"/>
                <w:szCs w:val="24"/>
              </w:rPr>
              <w:t>XXXX</w:t>
            </w:r>
          </w:p>
        </w:tc>
        <w:tc>
          <w:tcPr>
            <w:tcW w:w="2430" w:type="dxa"/>
            <w:shd w:val="clear" w:color="auto" w:fill="auto"/>
            <w:vAlign w:val="center"/>
          </w:tcPr>
          <w:p w:rsidR="005D48A5" w:rsidRPr="00733D6F" w:rsidRDefault="005D48A5" w:rsidP="00900D6F">
            <w:pPr>
              <w:jc w:val="center"/>
              <w:rPr>
                <w:rFonts w:ascii="Times New Roman" w:hAnsi="Times New Roman"/>
                <w:sz w:val="24"/>
                <w:szCs w:val="24"/>
              </w:rPr>
            </w:pPr>
            <w:r>
              <w:rPr>
                <w:rFonts w:ascii="Times New Roman" w:hAnsi="Times New Roman"/>
                <w:sz w:val="24"/>
                <w:szCs w:val="24"/>
              </w:rPr>
              <w:t xml:space="preserve">Solid </w:t>
            </w:r>
            <w:r w:rsidRPr="00733D6F">
              <w:rPr>
                <w:rFonts w:ascii="Times New Roman" w:hAnsi="Times New Roman"/>
                <w:sz w:val="24"/>
                <w:szCs w:val="24"/>
              </w:rPr>
              <w:t>Waste to Energy Conversion</w:t>
            </w:r>
          </w:p>
        </w:tc>
        <w:tc>
          <w:tcPr>
            <w:tcW w:w="2250" w:type="dxa"/>
            <w:shd w:val="clear" w:color="auto" w:fill="auto"/>
            <w:vAlign w:val="center"/>
          </w:tcPr>
          <w:p w:rsidR="005D48A5" w:rsidRPr="00733D6F" w:rsidRDefault="005D48A5" w:rsidP="00900D6F">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5D48A5" w:rsidRPr="00733D6F" w:rsidRDefault="005D48A5" w:rsidP="00900D6F">
            <w:pPr>
              <w:jc w:val="center"/>
              <w:rPr>
                <w:rFonts w:ascii="Times New Roman" w:hAnsi="Times New Roman"/>
                <w:sz w:val="24"/>
                <w:szCs w:val="24"/>
              </w:rPr>
            </w:pPr>
            <w:r w:rsidRPr="00733D6F">
              <w:rPr>
                <w:rFonts w:ascii="Times New Roman" w:hAnsi="Times New Roman"/>
                <w:sz w:val="24"/>
                <w:szCs w:val="24"/>
              </w:rPr>
              <w:t>3</w:t>
            </w:r>
          </w:p>
        </w:tc>
      </w:tr>
    </w:tbl>
    <w:p w:rsidR="005D48A5" w:rsidRPr="00733D6F" w:rsidRDefault="005D48A5" w:rsidP="005D48A5">
      <w:pPr>
        <w:spacing w:after="0"/>
        <w:jc w:val="both"/>
        <w:rPr>
          <w:rFonts w:ascii="Times New Roman" w:hAnsi="Times New Roman"/>
          <w:sz w:val="24"/>
          <w:szCs w:val="24"/>
        </w:rPr>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the characterization of wastes </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Learn the concepts of production of energy from different types of wastes through thermal, biological and chemical routes</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Know the concepts the pyrolysis, gasification and syngas utilization</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how to improve the efficiency of power plant and energy production from waste.</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the concepts of anaerobic digestion and fermentation and microbial fuel cells.</w:t>
      </w:r>
    </w:p>
    <w:p w:rsidR="005D48A5" w:rsidRPr="00733D6F" w:rsidRDefault="005D48A5" w:rsidP="005D48A5">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Keep their knowledge upgraded with the current thoughts and newer technology options along with their advances in the field of the utilization of different types of wastes for energy production. </w:t>
      </w: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Course Content:</w:t>
      </w: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Unit I                                                                                                      (6 Contact hours)</w:t>
      </w:r>
    </w:p>
    <w:p w:rsidR="005D48A5" w:rsidRPr="00733D6F" w:rsidRDefault="005D48A5" w:rsidP="005D48A5">
      <w:pPr>
        <w:spacing w:after="0"/>
        <w:rPr>
          <w:rFonts w:ascii="Times New Roman" w:hAnsi="Times New Roman"/>
          <w:b/>
          <w:sz w:val="24"/>
          <w:szCs w:val="24"/>
        </w:rPr>
      </w:pPr>
      <w:r w:rsidRPr="00733D6F">
        <w:rPr>
          <w:rFonts w:ascii="Times New Roman" w:hAnsi="Times New Roman"/>
          <w:sz w:val="24"/>
          <w:szCs w:val="24"/>
          <w:shd w:val="clear" w:color="auto" w:fill="FFFFFF"/>
        </w:rPr>
        <w:t>Introduction, characterization of wastes</w:t>
      </w:r>
    </w:p>
    <w:p w:rsidR="005D48A5" w:rsidRDefault="005D48A5" w:rsidP="005D48A5">
      <w:pPr>
        <w:spacing w:after="0"/>
        <w:rPr>
          <w:rFonts w:ascii="Times New Roman" w:hAnsi="Times New Roman"/>
          <w:b/>
          <w:sz w:val="24"/>
          <w:szCs w:val="24"/>
        </w:rPr>
      </w:pP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5D48A5" w:rsidRPr="00733D6F" w:rsidRDefault="005D48A5" w:rsidP="005D48A5">
      <w:pPr>
        <w:spacing w:after="0"/>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form wastes through incineration, energy production through gasification of wastes.</w:t>
      </w:r>
    </w:p>
    <w:p w:rsidR="005D48A5" w:rsidRPr="00733D6F" w:rsidRDefault="005D48A5" w:rsidP="005D48A5">
      <w:pPr>
        <w:spacing w:after="0"/>
        <w:rPr>
          <w:rFonts w:ascii="Times New Roman" w:hAnsi="Times New Roman"/>
          <w:b/>
          <w:sz w:val="24"/>
          <w:szCs w:val="24"/>
        </w:rPr>
      </w:pP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5D48A5" w:rsidRPr="00733D6F" w:rsidRDefault="005D48A5" w:rsidP="005D48A5">
      <w:pPr>
        <w:spacing w:after="0"/>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through pyrolysis, gasification of wastes and syngas utilization.</w:t>
      </w:r>
    </w:p>
    <w:p w:rsidR="005D48A5" w:rsidRPr="00733D6F" w:rsidRDefault="005D48A5" w:rsidP="005D48A5">
      <w:pPr>
        <w:spacing w:after="0"/>
        <w:rPr>
          <w:rFonts w:ascii="Times New Roman" w:hAnsi="Times New Roman"/>
          <w:sz w:val="24"/>
          <w:szCs w:val="24"/>
          <w:shd w:val="clear" w:color="auto" w:fill="FFFFFF"/>
        </w:rPr>
      </w:pP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5D48A5" w:rsidRDefault="005D48A5" w:rsidP="005D48A5">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Densification of solids, </w:t>
      </w:r>
      <w:r w:rsidRPr="00733D6F">
        <w:rPr>
          <w:rFonts w:ascii="Times New Roman" w:hAnsi="Times New Roman"/>
          <w:sz w:val="24"/>
          <w:szCs w:val="24"/>
          <w:shd w:val="clear" w:color="auto" w:fill="FFFFFF"/>
        </w:rPr>
        <w:t>gas cleanup.</w:t>
      </w:r>
    </w:p>
    <w:p w:rsidR="005D48A5" w:rsidRPr="00733D6F" w:rsidRDefault="005D48A5" w:rsidP="005D48A5">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introduction to microbial fuel cells.</w:t>
      </w:r>
    </w:p>
    <w:p w:rsidR="005D48A5" w:rsidRPr="00733D6F" w:rsidRDefault="005D48A5" w:rsidP="005D48A5">
      <w:pPr>
        <w:spacing w:after="0"/>
        <w:jc w:val="both"/>
        <w:rPr>
          <w:rFonts w:ascii="Times New Roman" w:hAnsi="Times New Roman"/>
          <w:b/>
          <w:sz w:val="24"/>
          <w:szCs w:val="24"/>
        </w:rPr>
      </w:pPr>
    </w:p>
    <w:p w:rsidR="005D48A5" w:rsidRPr="00733D6F" w:rsidRDefault="005D48A5" w:rsidP="005D48A5">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5D48A5" w:rsidRPr="00733D6F" w:rsidRDefault="005D48A5" w:rsidP="005D48A5">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Energy production from organic wastes through anaerobic digestion and fermentation </w:t>
      </w:r>
    </w:p>
    <w:p w:rsidR="005D48A5" w:rsidRPr="00733D6F" w:rsidRDefault="005D48A5" w:rsidP="005D48A5">
      <w:pPr>
        <w:spacing w:after="0"/>
        <w:jc w:val="both"/>
        <w:rPr>
          <w:rFonts w:ascii="Times New Roman" w:hAnsi="Times New Roman"/>
          <w:sz w:val="24"/>
          <w:szCs w:val="24"/>
          <w:shd w:val="clear" w:color="auto" w:fill="FFFFFF"/>
        </w:rPr>
      </w:pP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5D48A5" w:rsidRPr="00733D6F" w:rsidRDefault="005D48A5" w:rsidP="005D48A5">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from wastes through fermentation and trans esterification Cultivation of algal biomass from wastewater and energy production from algae.</w:t>
      </w:r>
    </w:p>
    <w:p w:rsidR="005D48A5" w:rsidRDefault="005D48A5" w:rsidP="005D48A5">
      <w:pPr>
        <w:spacing w:after="0"/>
        <w:rPr>
          <w:rFonts w:ascii="Times New Roman" w:hAnsi="Times New Roman"/>
          <w:b/>
          <w:bCs/>
          <w:sz w:val="24"/>
          <w:szCs w:val="24"/>
        </w:rPr>
      </w:pPr>
    </w:p>
    <w:p w:rsidR="005D48A5" w:rsidRDefault="005D48A5" w:rsidP="005D48A5">
      <w:pPr>
        <w:spacing w:after="0"/>
        <w:rPr>
          <w:rFonts w:ascii="Times New Roman" w:hAnsi="Times New Roman"/>
          <w:b/>
          <w:bCs/>
          <w:sz w:val="24"/>
          <w:szCs w:val="24"/>
        </w:rPr>
      </w:pPr>
    </w:p>
    <w:p w:rsidR="005D48A5" w:rsidRPr="00733D6F" w:rsidRDefault="005D48A5" w:rsidP="005D48A5">
      <w:pPr>
        <w:spacing w:after="0" w:line="240" w:lineRule="auto"/>
        <w:jc w:val="both"/>
        <w:rPr>
          <w:rFonts w:ascii="Times New Roman" w:eastAsia="Calibri" w:hAnsi="Times New Roman"/>
          <w:b/>
          <w:sz w:val="24"/>
          <w:szCs w:val="24"/>
          <w:lang w:val="en-IN"/>
        </w:rPr>
      </w:pPr>
      <w:r w:rsidRPr="00733D6F">
        <w:rPr>
          <w:rFonts w:ascii="Times New Roman" w:eastAsia="Calibri" w:hAnsi="Times New Roman"/>
          <w:b/>
          <w:sz w:val="24"/>
          <w:szCs w:val="24"/>
          <w:lang w:val="en-IN"/>
        </w:rPr>
        <w:lastRenderedPageBreak/>
        <w:t>Learning Resources:</w:t>
      </w:r>
    </w:p>
    <w:p w:rsidR="005D48A5" w:rsidRPr="00733D6F" w:rsidRDefault="005D48A5" w:rsidP="005D48A5">
      <w:pPr>
        <w:spacing w:after="0"/>
        <w:rPr>
          <w:rFonts w:ascii="Times New Roman" w:hAnsi="Times New Roman"/>
          <w:b/>
          <w:bCs/>
          <w:sz w:val="24"/>
          <w:szCs w:val="24"/>
        </w:rPr>
      </w:pPr>
      <w:r w:rsidRPr="00733D6F">
        <w:rPr>
          <w:rFonts w:ascii="Times New Roman" w:hAnsi="Times New Roman"/>
          <w:b/>
          <w:bCs/>
          <w:sz w:val="24"/>
          <w:szCs w:val="24"/>
        </w:rPr>
        <w:t>Text Books:</w:t>
      </w:r>
    </w:p>
    <w:p w:rsidR="005D48A5" w:rsidRPr="00733D6F" w:rsidRDefault="005D48A5" w:rsidP="005D48A5">
      <w:pPr>
        <w:pStyle w:val="ListParagraph"/>
        <w:numPr>
          <w:ilvl w:val="0"/>
          <w:numId w:val="131"/>
        </w:num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Rogoff, M.J. and Screve, F., ‘</w:t>
      </w:r>
      <w:r w:rsidRPr="00733D6F">
        <w:rPr>
          <w:rFonts w:ascii="Times New Roman" w:hAnsi="Times New Roman"/>
          <w:i/>
          <w:sz w:val="24"/>
          <w:szCs w:val="24"/>
          <w:shd w:val="clear" w:color="auto" w:fill="FFFFFF"/>
        </w:rPr>
        <w:t>Waste-to-Energy: Technologies and Project, Implementation’</w:t>
      </w:r>
      <w:r w:rsidRPr="00733D6F">
        <w:rPr>
          <w:rFonts w:ascii="Times New Roman" w:hAnsi="Times New Roman"/>
          <w:sz w:val="24"/>
          <w:szCs w:val="24"/>
          <w:shd w:val="clear" w:color="auto" w:fill="FFFFFF"/>
        </w:rPr>
        <w:t xml:space="preserve">, Elsevier Store. </w:t>
      </w:r>
    </w:p>
    <w:p w:rsidR="005D48A5" w:rsidRPr="00733D6F" w:rsidRDefault="005D48A5" w:rsidP="005D48A5">
      <w:pPr>
        <w:pStyle w:val="ListParagraph"/>
        <w:numPr>
          <w:ilvl w:val="0"/>
          <w:numId w:val="131"/>
        </w:num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Young G.C., ‘</w:t>
      </w:r>
      <w:r w:rsidRPr="00733D6F">
        <w:rPr>
          <w:rFonts w:ascii="Times New Roman" w:hAnsi="Times New Roman"/>
          <w:i/>
          <w:sz w:val="24"/>
          <w:szCs w:val="24"/>
          <w:shd w:val="clear" w:color="auto" w:fill="FFFFFF"/>
        </w:rPr>
        <w:t>Municipal Solid Waste to Energy Conversion processes’</w:t>
      </w:r>
      <w:r w:rsidRPr="00733D6F">
        <w:rPr>
          <w:rFonts w:ascii="Times New Roman" w:hAnsi="Times New Roman"/>
          <w:sz w:val="24"/>
          <w:szCs w:val="24"/>
          <w:shd w:val="clear" w:color="auto" w:fill="FFFFFF"/>
        </w:rPr>
        <w:t>, JohnWiley and Sons.</w:t>
      </w:r>
    </w:p>
    <w:p w:rsidR="005D48A5" w:rsidRPr="00733D6F" w:rsidRDefault="005D48A5" w:rsidP="005D48A5">
      <w:pPr>
        <w:spacing w:after="0"/>
        <w:ind w:left="360"/>
        <w:rPr>
          <w:rFonts w:ascii="Times New Roman" w:hAnsi="Times New Roman"/>
          <w:b/>
          <w:bCs/>
          <w:sz w:val="24"/>
          <w:szCs w:val="24"/>
        </w:rPr>
      </w:pPr>
      <w:r w:rsidRPr="00733D6F">
        <w:rPr>
          <w:rFonts w:ascii="Times New Roman" w:hAnsi="Times New Roman"/>
          <w:b/>
          <w:bCs/>
          <w:sz w:val="24"/>
          <w:szCs w:val="24"/>
        </w:rPr>
        <w:t>Reference Books:</w:t>
      </w:r>
    </w:p>
    <w:p w:rsidR="005D48A5" w:rsidRPr="00733D6F" w:rsidRDefault="005D48A5" w:rsidP="005D48A5">
      <w:pPr>
        <w:pStyle w:val="ListParagraph"/>
        <w:numPr>
          <w:ilvl w:val="0"/>
          <w:numId w:val="132"/>
        </w:numPr>
        <w:spacing w:after="0"/>
        <w:ind w:left="36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Harker, J.H. and Backhusrt, J.R., ‘</w:t>
      </w:r>
      <w:r w:rsidRPr="00733D6F">
        <w:rPr>
          <w:rFonts w:ascii="Times New Roman" w:hAnsi="Times New Roman"/>
          <w:i/>
          <w:sz w:val="24"/>
          <w:szCs w:val="24"/>
          <w:shd w:val="clear" w:color="auto" w:fill="FFFFFF"/>
        </w:rPr>
        <w:t>Fuel and Energy’</w:t>
      </w:r>
      <w:r w:rsidRPr="00733D6F">
        <w:rPr>
          <w:rFonts w:ascii="Times New Roman" w:hAnsi="Times New Roman"/>
          <w:sz w:val="24"/>
          <w:szCs w:val="24"/>
          <w:shd w:val="clear" w:color="auto" w:fill="FFFFFF"/>
        </w:rPr>
        <w:t>, Academic Press Inc.</w:t>
      </w:r>
    </w:p>
    <w:p w:rsidR="005D48A5" w:rsidRPr="00733D6F" w:rsidRDefault="005D48A5" w:rsidP="005D48A5">
      <w:pPr>
        <w:pStyle w:val="ListParagraph"/>
        <w:numPr>
          <w:ilvl w:val="0"/>
          <w:numId w:val="132"/>
        </w:numPr>
        <w:spacing w:after="0"/>
        <w:ind w:left="360"/>
        <w:jc w:val="both"/>
        <w:rPr>
          <w:rStyle w:val="apple-converted-space"/>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 EL-Halwagi, M.M., ‘</w:t>
      </w:r>
      <w:r w:rsidRPr="00733D6F">
        <w:rPr>
          <w:rFonts w:ascii="Times New Roman" w:hAnsi="Times New Roman"/>
          <w:i/>
          <w:sz w:val="24"/>
          <w:szCs w:val="24"/>
          <w:shd w:val="clear" w:color="auto" w:fill="FFFFFF"/>
        </w:rPr>
        <w:t>Biogas Technology- Transfer and Diffusion’</w:t>
      </w:r>
      <w:r w:rsidRPr="00733D6F">
        <w:rPr>
          <w:rFonts w:ascii="Times New Roman" w:hAnsi="Times New Roman"/>
          <w:sz w:val="24"/>
          <w:szCs w:val="24"/>
          <w:shd w:val="clear" w:color="auto" w:fill="FFFFFF"/>
        </w:rPr>
        <w:t>, Elsevier applied Science.</w:t>
      </w:r>
      <w:r w:rsidRPr="00733D6F">
        <w:rPr>
          <w:rStyle w:val="apple-converted-space"/>
          <w:rFonts w:ascii="Times New Roman" w:hAnsi="Times New Roman"/>
          <w:sz w:val="24"/>
          <w:szCs w:val="24"/>
          <w:shd w:val="clear" w:color="auto" w:fill="FFFFFF"/>
        </w:rPr>
        <w:t> </w:t>
      </w:r>
    </w:p>
    <w:p w:rsidR="005D48A5" w:rsidRPr="00733D6F" w:rsidRDefault="005D48A5" w:rsidP="005D48A5">
      <w:pPr>
        <w:pStyle w:val="ListParagraph"/>
        <w:numPr>
          <w:ilvl w:val="0"/>
          <w:numId w:val="132"/>
        </w:numPr>
        <w:spacing w:after="0"/>
        <w:ind w:left="36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Hall, D.O. and Overeed, R.P., ‘</w:t>
      </w:r>
      <w:r w:rsidRPr="00733D6F">
        <w:rPr>
          <w:rFonts w:ascii="Times New Roman" w:hAnsi="Times New Roman"/>
          <w:i/>
          <w:sz w:val="24"/>
          <w:szCs w:val="24"/>
          <w:shd w:val="clear" w:color="auto" w:fill="FFFFFF"/>
        </w:rPr>
        <w:t>Biomass - Renewable Energy’</w:t>
      </w:r>
      <w:r w:rsidRPr="00733D6F">
        <w:rPr>
          <w:rFonts w:ascii="Times New Roman" w:hAnsi="Times New Roman"/>
          <w:sz w:val="24"/>
          <w:szCs w:val="24"/>
          <w:shd w:val="clear" w:color="auto" w:fill="FFFFFF"/>
        </w:rPr>
        <w:t>, John Willy and Sons.</w:t>
      </w:r>
    </w:p>
    <w:p w:rsidR="005D48A5" w:rsidRPr="00733D6F" w:rsidRDefault="005D48A5" w:rsidP="005D48A5">
      <w:pPr>
        <w:ind w:left="360"/>
        <w:jc w:val="both"/>
        <w:rPr>
          <w:rFonts w:ascii="Times New Roman" w:hAnsi="Times New Roman"/>
          <w:b/>
          <w:sz w:val="24"/>
          <w:szCs w:val="24"/>
        </w:rPr>
      </w:pPr>
      <w:r w:rsidRPr="00733D6F">
        <w:rPr>
          <w:rFonts w:ascii="Times New Roman" w:hAnsi="Times New Roman"/>
          <w:b/>
          <w:sz w:val="24"/>
          <w:szCs w:val="24"/>
        </w:rPr>
        <w:t>Web resources:</w:t>
      </w:r>
    </w:p>
    <w:p w:rsidR="005D48A5" w:rsidRPr="00733D6F" w:rsidRDefault="005D48A5" w:rsidP="005D48A5">
      <w:pPr>
        <w:pStyle w:val="ListParagraph"/>
        <w:numPr>
          <w:ilvl w:val="0"/>
          <w:numId w:val="114"/>
        </w:numPr>
        <w:jc w:val="both"/>
        <w:rPr>
          <w:rFonts w:ascii="Times New Roman" w:hAnsi="Times New Roman"/>
          <w:sz w:val="24"/>
          <w:szCs w:val="24"/>
        </w:rPr>
      </w:pPr>
      <w:r w:rsidRPr="00733D6F">
        <w:rPr>
          <w:rFonts w:ascii="Times New Roman" w:hAnsi="Times New Roman"/>
          <w:sz w:val="24"/>
          <w:szCs w:val="24"/>
        </w:rPr>
        <w:t>http://nptel.ac.in/courses/103107125/#video</w:t>
      </w:r>
    </w:p>
    <w:p w:rsidR="005D48A5" w:rsidRPr="00733D6F" w:rsidRDefault="005D48A5" w:rsidP="005D48A5">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5D48A5" w:rsidRPr="00733D6F" w:rsidTr="00900D6F">
        <w:trPr>
          <w:trHeight w:val="432"/>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5D48A5" w:rsidRPr="00733D6F" w:rsidRDefault="005D48A5" w:rsidP="00900D6F">
            <w:pPr>
              <w:spacing w:after="0"/>
              <w:jc w:val="both"/>
              <w:rPr>
                <w:rFonts w:ascii="Times New Roman" w:hAnsi="Times New Roman"/>
                <w:sz w:val="24"/>
                <w:szCs w:val="24"/>
              </w:rPr>
            </w:pPr>
            <w:r>
              <w:rPr>
                <w:rFonts w:ascii="Times New Roman" w:hAnsi="Times New Roman"/>
                <w:sz w:val="24"/>
                <w:szCs w:val="24"/>
              </w:rPr>
              <w:t>Analyzing</w:t>
            </w:r>
            <w:r w:rsidRPr="00733D6F">
              <w:rPr>
                <w:rFonts w:ascii="Times New Roman" w:hAnsi="Times New Roman"/>
                <w:sz w:val="24"/>
                <w:szCs w:val="24"/>
              </w:rPr>
              <w:t xml:space="preserve"> the characterization of wastes </w:t>
            </w:r>
          </w:p>
        </w:tc>
      </w:tr>
      <w:tr w:rsidR="005D48A5" w:rsidRPr="00733D6F" w:rsidTr="00900D6F">
        <w:trPr>
          <w:trHeight w:val="432"/>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5D48A5" w:rsidRPr="00733D6F" w:rsidRDefault="005D48A5" w:rsidP="00900D6F">
            <w:pPr>
              <w:pStyle w:val="Default"/>
              <w:spacing w:line="276" w:lineRule="auto"/>
              <w:rPr>
                <w:rFonts w:ascii="Times New Roman" w:hAnsi="Times New Roman" w:cs="Times New Roman"/>
              </w:rPr>
            </w:pPr>
            <w:r w:rsidRPr="00733D6F">
              <w:rPr>
                <w:rFonts w:ascii="Times New Roman" w:hAnsi="Times New Roman" w:cs="Times New Roman"/>
              </w:rPr>
              <w:t>Learn the concepts of production of energy from different types of wastes through thermal, biological and chemical routes</w:t>
            </w:r>
          </w:p>
        </w:tc>
      </w:tr>
      <w:tr w:rsidR="005D48A5" w:rsidRPr="00733D6F" w:rsidTr="00900D6F">
        <w:trPr>
          <w:trHeight w:val="350"/>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5D48A5" w:rsidRPr="00733D6F" w:rsidRDefault="005D48A5" w:rsidP="00900D6F">
            <w:pPr>
              <w:pStyle w:val="Default"/>
              <w:spacing w:line="276" w:lineRule="auto"/>
              <w:rPr>
                <w:rFonts w:ascii="Times New Roman" w:hAnsi="Times New Roman" w:cs="Times New Roman"/>
              </w:rPr>
            </w:pPr>
            <w:r>
              <w:rPr>
                <w:rFonts w:ascii="Times New Roman" w:hAnsi="Times New Roman" w:cs="Times New Roman"/>
              </w:rPr>
              <w:t xml:space="preserve">Evaluate </w:t>
            </w:r>
            <w:r w:rsidRPr="00733D6F">
              <w:rPr>
                <w:rFonts w:ascii="Times New Roman" w:hAnsi="Times New Roman" w:cs="Times New Roman"/>
              </w:rPr>
              <w:t xml:space="preserve"> concepts the pyrolysis, gasification and syngas utilization</w:t>
            </w:r>
          </w:p>
        </w:tc>
      </w:tr>
      <w:tr w:rsidR="005D48A5" w:rsidRPr="00733D6F" w:rsidTr="00900D6F">
        <w:trPr>
          <w:trHeight w:val="432"/>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5D48A5" w:rsidRPr="00733D6F" w:rsidRDefault="005D48A5" w:rsidP="00900D6F">
            <w:pPr>
              <w:pStyle w:val="Default"/>
              <w:spacing w:line="276" w:lineRule="auto"/>
              <w:rPr>
                <w:rFonts w:ascii="Times New Roman" w:hAnsi="Times New Roman" w:cs="Times New Roman"/>
              </w:rPr>
            </w:pPr>
            <w:r>
              <w:rPr>
                <w:rFonts w:ascii="Times New Roman" w:hAnsi="Times New Roman" w:cs="Times New Roman"/>
              </w:rPr>
              <w:t xml:space="preserve"> Methods to i</w:t>
            </w:r>
            <w:r w:rsidRPr="00733D6F">
              <w:rPr>
                <w:rFonts w:ascii="Times New Roman" w:hAnsi="Times New Roman" w:cs="Times New Roman"/>
              </w:rPr>
              <w:t>mprove the efficiency of power plant and energy production from waste.</w:t>
            </w:r>
          </w:p>
        </w:tc>
      </w:tr>
      <w:tr w:rsidR="005D48A5" w:rsidRPr="00733D6F" w:rsidTr="00900D6F">
        <w:trPr>
          <w:trHeight w:val="432"/>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CO5</w:t>
            </w:r>
          </w:p>
        </w:tc>
        <w:tc>
          <w:tcPr>
            <w:tcW w:w="7929" w:type="dxa"/>
            <w:shd w:val="clear" w:color="auto" w:fill="auto"/>
          </w:tcPr>
          <w:p w:rsidR="005D48A5" w:rsidRPr="00733D6F" w:rsidRDefault="005D48A5" w:rsidP="00900D6F">
            <w:pPr>
              <w:pStyle w:val="Default"/>
              <w:spacing w:line="276" w:lineRule="auto"/>
              <w:rPr>
                <w:rFonts w:ascii="Times New Roman" w:hAnsi="Times New Roman" w:cs="Times New Roman"/>
              </w:rPr>
            </w:pPr>
            <w:r w:rsidRPr="00733D6F">
              <w:rPr>
                <w:rFonts w:ascii="Times New Roman" w:hAnsi="Times New Roman" w:cs="Times New Roman"/>
              </w:rPr>
              <w:t xml:space="preserve"> Get the concepts of anaerobic digestion and fermentation and microbial fuel cells.</w:t>
            </w:r>
          </w:p>
        </w:tc>
      </w:tr>
      <w:tr w:rsidR="005D48A5" w:rsidRPr="00733D6F" w:rsidTr="00900D6F">
        <w:trPr>
          <w:trHeight w:val="432"/>
        </w:trPr>
        <w:tc>
          <w:tcPr>
            <w:tcW w:w="711" w:type="dxa"/>
            <w:shd w:val="clear" w:color="auto" w:fill="auto"/>
          </w:tcPr>
          <w:p w:rsidR="005D48A5" w:rsidRPr="00733D6F" w:rsidRDefault="005D48A5" w:rsidP="00900D6F">
            <w:pPr>
              <w:spacing w:after="0"/>
              <w:jc w:val="both"/>
              <w:rPr>
                <w:rFonts w:ascii="Times New Roman" w:hAnsi="Times New Roman"/>
                <w:sz w:val="24"/>
                <w:szCs w:val="24"/>
              </w:rPr>
            </w:pPr>
            <w:r w:rsidRPr="00733D6F">
              <w:rPr>
                <w:rFonts w:ascii="Times New Roman" w:hAnsi="Times New Roman"/>
                <w:sz w:val="24"/>
                <w:szCs w:val="24"/>
              </w:rPr>
              <w:t>CO6</w:t>
            </w:r>
          </w:p>
        </w:tc>
        <w:tc>
          <w:tcPr>
            <w:tcW w:w="7929" w:type="dxa"/>
            <w:shd w:val="clear" w:color="auto" w:fill="auto"/>
          </w:tcPr>
          <w:p w:rsidR="005D48A5" w:rsidRPr="00733D6F" w:rsidRDefault="005D48A5" w:rsidP="00900D6F">
            <w:pPr>
              <w:spacing w:after="0"/>
              <w:rPr>
                <w:rFonts w:ascii="Times New Roman" w:hAnsi="Times New Roman"/>
                <w:sz w:val="24"/>
                <w:szCs w:val="24"/>
              </w:rPr>
            </w:pPr>
            <w:r>
              <w:rPr>
                <w:rFonts w:ascii="Times New Roman" w:hAnsi="Times New Roman"/>
                <w:sz w:val="24"/>
                <w:szCs w:val="24"/>
              </w:rPr>
              <w:t>Explore</w:t>
            </w:r>
            <w:r w:rsidRPr="00733D6F">
              <w:rPr>
                <w:rFonts w:ascii="Times New Roman" w:hAnsi="Times New Roman"/>
                <w:sz w:val="24"/>
                <w:szCs w:val="24"/>
              </w:rPr>
              <w:t xml:space="preserve"> knowledge upgraded with the current thoughts and newer technology options along with their advances in the field of the utilization of different types of wastes for energy production. </w:t>
            </w:r>
          </w:p>
        </w:tc>
      </w:tr>
    </w:tbl>
    <w:p w:rsidR="005D48A5" w:rsidRPr="00733D6F" w:rsidRDefault="005D48A5" w:rsidP="005D48A5">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368"/>
        <w:gridCol w:w="1162"/>
        <w:gridCol w:w="1980"/>
        <w:gridCol w:w="1260"/>
      </w:tblGrid>
      <w:tr w:rsidR="005D48A5" w:rsidRPr="00733D6F" w:rsidTr="00900D6F">
        <w:tc>
          <w:tcPr>
            <w:tcW w:w="4238" w:type="dxa"/>
            <w:gridSpan w:val="3"/>
            <w:shd w:val="clear" w:color="auto" w:fill="auto"/>
          </w:tcPr>
          <w:p w:rsidR="005D48A5" w:rsidRPr="00733D6F" w:rsidRDefault="005D48A5" w:rsidP="00900D6F">
            <w:pPr>
              <w:spacing w:after="0"/>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5D48A5" w:rsidRPr="00733D6F" w:rsidRDefault="005D48A5" w:rsidP="00900D6F">
            <w:pPr>
              <w:spacing w:after="0"/>
              <w:rPr>
                <w:rFonts w:ascii="Times New Roman" w:hAnsi="Times New Roman"/>
                <w:b/>
                <w:sz w:val="24"/>
                <w:szCs w:val="24"/>
              </w:rPr>
            </w:pPr>
            <w:r w:rsidRPr="00733D6F">
              <w:rPr>
                <w:rFonts w:ascii="Times New Roman" w:hAnsi="Times New Roman"/>
                <w:b/>
                <w:sz w:val="24"/>
                <w:szCs w:val="24"/>
              </w:rPr>
              <w:t>Theory</w:t>
            </w:r>
          </w:p>
        </w:tc>
      </w:tr>
      <w:tr w:rsidR="005D48A5" w:rsidRPr="00733D6F" w:rsidTr="00900D6F">
        <w:tc>
          <w:tcPr>
            <w:tcW w:w="8640" w:type="dxa"/>
            <w:gridSpan w:val="6"/>
            <w:shd w:val="clear" w:color="auto" w:fill="auto"/>
          </w:tcPr>
          <w:p w:rsidR="005D48A5" w:rsidRPr="00733D6F" w:rsidRDefault="005D48A5" w:rsidP="00900D6F">
            <w:pPr>
              <w:spacing w:after="0"/>
              <w:rPr>
                <w:rFonts w:ascii="Times New Roman" w:hAnsi="Times New Roman"/>
                <w:b/>
                <w:sz w:val="24"/>
                <w:szCs w:val="24"/>
              </w:rPr>
            </w:pPr>
            <w:r w:rsidRPr="00733D6F">
              <w:rPr>
                <w:rFonts w:ascii="Times New Roman" w:hAnsi="Times New Roman"/>
                <w:b/>
                <w:sz w:val="24"/>
                <w:szCs w:val="24"/>
              </w:rPr>
              <w:t>Assessment Method</w:t>
            </w:r>
          </w:p>
        </w:tc>
      </w:tr>
      <w:tr w:rsidR="005D48A5" w:rsidRPr="00733D6F" w:rsidTr="00900D6F">
        <w:tc>
          <w:tcPr>
            <w:tcW w:w="1890" w:type="dxa"/>
            <w:tcBorders>
              <w:right w:val="single" w:sz="4" w:space="0" w:color="auto"/>
            </w:tcBorders>
            <w:shd w:val="clear" w:color="auto" w:fill="auto"/>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gridSpan w:val="2"/>
            <w:tcBorders>
              <w:righ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Monthly tests</w:t>
            </w:r>
          </w:p>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Total</w:t>
            </w:r>
          </w:p>
        </w:tc>
      </w:tr>
      <w:tr w:rsidR="005D48A5" w:rsidRPr="00733D6F" w:rsidTr="00900D6F">
        <w:tc>
          <w:tcPr>
            <w:tcW w:w="1890" w:type="dxa"/>
            <w:tcBorders>
              <w:right w:val="single" w:sz="4" w:space="0" w:color="auto"/>
            </w:tcBorders>
            <w:shd w:val="clear" w:color="auto" w:fill="auto"/>
          </w:tcPr>
          <w:p w:rsidR="005D48A5" w:rsidRPr="00733D6F" w:rsidRDefault="005D48A5" w:rsidP="00900D6F">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gridSpan w:val="2"/>
            <w:tcBorders>
              <w:righ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5D48A5" w:rsidRPr="00733D6F" w:rsidRDefault="005D48A5" w:rsidP="00900D6F">
            <w:pPr>
              <w:spacing w:after="0"/>
              <w:jc w:val="center"/>
              <w:rPr>
                <w:rFonts w:ascii="Times New Roman" w:hAnsi="Times New Roman"/>
                <w:sz w:val="24"/>
                <w:szCs w:val="24"/>
              </w:rPr>
            </w:pPr>
            <w:r w:rsidRPr="00733D6F">
              <w:rPr>
                <w:rFonts w:ascii="Times New Roman" w:hAnsi="Times New Roman"/>
                <w:sz w:val="24"/>
                <w:szCs w:val="24"/>
              </w:rPr>
              <w:t>100%</w:t>
            </w:r>
          </w:p>
        </w:tc>
      </w:tr>
    </w:tbl>
    <w:p w:rsidR="005D48A5" w:rsidRPr="00733D6F" w:rsidRDefault="005D48A5" w:rsidP="005D48A5">
      <w:pPr>
        <w:spacing w:after="0"/>
        <w:rPr>
          <w:rFonts w:ascii="Times New Roman" w:hAnsi="Times New Roman"/>
          <w:b/>
          <w:sz w:val="24"/>
          <w:szCs w:val="24"/>
        </w:rPr>
      </w:pPr>
    </w:p>
    <w:p w:rsidR="005D48A5" w:rsidRPr="00733D6F" w:rsidRDefault="005D48A5" w:rsidP="005D48A5">
      <w:pPr>
        <w:spacing w:after="0"/>
        <w:rPr>
          <w:rFonts w:ascii="Times New Roman" w:hAnsi="Times New Roman"/>
          <w:b/>
          <w:sz w:val="24"/>
          <w:szCs w:val="24"/>
        </w:rPr>
      </w:pPr>
    </w:p>
    <w:p w:rsidR="005D48A5" w:rsidRPr="00733D6F" w:rsidRDefault="005D48A5" w:rsidP="005D48A5">
      <w:pPr>
        <w:spacing w:after="0"/>
        <w:rPr>
          <w:rFonts w:ascii="Times New Roman" w:hAnsi="Times New Roman"/>
          <w:b/>
          <w:sz w:val="24"/>
          <w:szCs w:val="24"/>
        </w:rPr>
      </w:pPr>
      <w:r w:rsidRPr="00733D6F">
        <w:rPr>
          <w:rFonts w:ascii="Times New Roman" w:hAnsi="Times New Roman"/>
          <w:b/>
          <w:sz w:val="24"/>
          <w:szCs w:val="24"/>
        </w:rPr>
        <w:t>************************************************************************</w:t>
      </w:r>
    </w:p>
    <w:p w:rsidR="005D48A5" w:rsidRPr="00733D6F" w:rsidRDefault="005D48A5" w:rsidP="005D48A5">
      <w:pPr>
        <w:spacing w:after="0"/>
        <w:rPr>
          <w:rFonts w:ascii="Times New Roman" w:hAnsi="Times New Roman"/>
          <w:b/>
          <w:sz w:val="24"/>
          <w:szCs w:val="24"/>
        </w:rPr>
      </w:pPr>
    </w:p>
    <w:p w:rsidR="005D48A5" w:rsidRDefault="005D48A5" w:rsidP="005D48A5"/>
    <w:p w:rsidR="005D48A5" w:rsidRPr="004D2AEF" w:rsidRDefault="005D48A5" w:rsidP="005D48A5"/>
    <w:p w:rsidR="006552DB" w:rsidRPr="00733D6F" w:rsidRDefault="006552DB" w:rsidP="009228C4">
      <w:pPr>
        <w:jc w:val="center"/>
        <w:rPr>
          <w:rFonts w:ascii="Times New Roman" w:hAnsi="Times New Roman"/>
          <w:b/>
          <w:sz w:val="24"/>
          <w:szCs w:val="24"/>
        </w:rPr>
      </w:pPr>
      <w:r w:rsidRPr="00733D6F">
        <w:rPr>
          <w:rFonts w:ascii="Times New Roman" w:hAnsi="Times New Roman"/>
          <w:b/>
          <w:sz w:val="24"/>
          <w:szCs w:val="24"/>
        </w:rPr>
        <w:lastRenderedPageBreak/>
        <w:t>Open Elective Courses Syllabus</w:t>
      </w:r>
    </w:p>
    <w:tbl>
      <w:tblPr>
        <w:tblW w:w="8856" w:type="dxa"/>
        <w:jc w:val="center"/>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3"/>
        <w:gridCol w:w="2265"/>
        <w:gridCol w:w="2342"/>
        <w:gridCol w:w="1078"/>
        <w:gridCol w:w="1548"/>
      </w:tblGrid>
      <w:tr w:rsidR="00B6306E" w:rsidRPr="00733D6F" w:rsidTr="00806E73">
        <w:trPr>
          <w:jc w:val="center"/>
        </w:trPr>
        <w:tc>
          <w:tcPr>
            <w:tcW w:w="1623"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code</w:t>
            </w:r>
          </w:p>
        </w:tc>
        <w:tc>
          <w:tcPr>
            <w:tcW w:w="2265"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name</w:t>
            </w:r>
          </w:p>
        </w:tc>
        <w:tc>
          <w:tcPr>
            <w:tcW w:w="2342"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Category</w:t>
            </w:r>
          </w:p>
        </w:tc>
        <w:tc>
          <w:tcPr>
            <w:tcW w:w="1078"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L-T-P</w:t>
            </w:r>
          </w:p>
        </w:tc>
        <w:tc>
          <w:tcPr>
            <w:tcW w:w="1548"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Credits</w:t>
            </w:r>
          </w:p>
        </w:tc>
      </w:tr>
      <w:tr w:rsidR="00B6306E" w:rsidRPr="00733D6F" w:rsidTr="00806E73">
        <w:trPr>
          <w:trHeight w:val="746"/>
          <w:jc w:val="center"/>
        </w:trPr>
        <w:tc>
          <w:tcPr>
            <w:tcW w:w="1623" w:type="dxa"/>
            <w:shd w:val="clear" w:color="auto" w:fill="auto"/>
            <w:vAlign w:val="center"/>
          </w:tcPr>
          <w:p w:rsidR="00B6306E"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1A1E2A">
              <w:rPr>
                <w:rFonts w:ascii="Times New Roman" w:hAnsi="Times New Roman"/>
                <w:color w:val="000000"/>
                <w:sz w:val="24"/>
                <w:szCs w:val="24"/>
                <w:lang w:bidi="te-IN"/>
              </w:rPr>
              <w:t>XX51</w:t>
            </w:r>
          </w:p>
        </w:tc>
        <w:tc>
          <w:tcPr>
            <w:tcW w:w="2265" w:type="dxa"/>
            <w:shd w:val="clear" w:color="auto" w:fill="auto"/>
            <w:vAlign w:val="center"/>
          </w:tcPr>
          <w:p w:rsidR="00B6306E" w:rsidRPr="00733D6F" w:rsidRDefault="00B6306E" w:rsidP="009228C4">
            <w:pPr>
              <w:jc w:val="center"/>
              <w:rPr>
                <w:rFonts w:ascii="Times New Roman" w:hAnsi="Times New Roman"/>
                <w:b/>
                <w:sz w:val="24"/>
                <w:szCs w:val="24"/>
              </w:rPr>
            </w:pPr>
            <w:r w:rsidRPr="00733D6F">
              <w:rPr>
                <w:rFonts w:ascii="Times New Roman" w:hAnsi="Times New Roman"/>
                <w:b/>
                <w:sz w:val="24"/>
                <w:szCs w:val="24"/>
              </w:rPr>
              <w:t>Corrosion Engineering</w:t>
            </w:r>
          </w:p>
        </w:tc>
        <w:tc>
          <w:tcPr>
            <w:tcW w:w="2342" w:type="dxa"/>
            <w:shd w:val="clear" w:color="auto" w:fill="auto"/>
            <w:vAlign w:val="center"/>
          </w:tcPr>
          <w:p w:rsidR="00B6306E" w:rsidRPr="00733D6F" w:rsidRDefault="00B6306E" w:rsidP="00806E73">
            <w:pPr>
              <w:jc w:val="center"/>
              <w:rPr>
                <w:rFonts w:ascii="Times New Roman" w:hAnsi="Times New Roman"/>
                <w:sz w:val="24"/>
                <w:szCs w:val="24"/>
              </w:rPr>
            </w:pPr>
            <w:r w:rsidRPr="00733D6F">
              <w:rPr>
                <w:rFonts w:ascii="Times New Roman" w:hAnsi="Times New Roman"/>
                <w:sz w:val="24"/>
                <w:szCs w:val="24"/>
              </w:rPr>
              <w:t>OEC</w:t>
            </w:r>
          </w:p>
        </w:tc>
        <w:tc>
          <w:tcPr>
            <w:tcW w:w="1078"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3-0-0</w:t>
            </w:r>
          </w:p>
        </w:tc>
        <w:tc>
          <w:tcPr>
            <w:tcW w:w="1548"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w:t>
            </w:r>
          </w:p>
        </w:tc>
      </w:tr>
    </w:tbl>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6306E" w:rsidRPr="00733D6F" w:rsidRDefault="00B6306E" w:rsidP="009228C4">
      <w:pPr>
        <w:pStyle w:val="ListParagraph"/>
        <w:spacing w:after="0"/>
        <w:ind w:left="0"/>
        <w:jc w:val="both"/>
        <w:rPr>
          <w:rFonts w:ascii="Times New Roman" w:hAnsi="Times New Roman"/>
          <w:sz w:val="24"/>
          <w:szCs w:val="24"/>
        </w:rPr>
      </w:pPr>
      <w:r w:rsidRPr="00733D6F">
        <w:rPr>
          <w:rFonts w:ascii="Times New Roman" w:hAnsi="Times New Roman"/>
          <w:sz w:val="24"/>
          <w:szCs w:val="24"/>
        </w:rPr>
        <w:t>The course content enables the students to:</w:t>
      </w:r>
    </w:p>
    <w:p w:rsidR="00B6306E" w:rsidRPr="00733D6F" w:rsidRDefault="00B6306E" w:rsidP="002D12CC">
      <w:pPr>
        <w:pStyle w:val="ListParagraph"/>
        <w:numPr>
          <w:ilvl w:val="0"/>
          <w:numId w:val="115"/>
        </w:numPr>
        <w:spacing w:after="0"/>
        <w:jc w:val="both"/>
        <w:rPr>
          <w:rFonts w:ascii="Times New Roman" w:hAnsi="Times New Roman"/>
          <w:sz w:val="24"/>
          <w:szCs w:val="24"/>
        </w:rPr>
      </w:pPr>
      <w:r w:rsidRPr="00733D6F">
        <w:rPr>
          <w:rFonts w:ascii="Times New Roman" w:hAnsi="Times New Roman"/>
          <w:sz w:val="24"/>
          <w:szCs w:val="24"/>
        </w:rPr>
        <w:t>This course will present to introduce the principles of corrosion</w:t>
      </w:r>
    </w:p>
    <w:p w:rsidR="00B6306E" w:rsidRPr="00733D6F" w:rsidRDefault="00B6306E" w:rsidP="002D12CC">
      <w:pPr>
        <w:pStyle w:val="ListParagraph"/>
        <w:numPr>
          <w:ilvl w:val="0"/>
          <w:numId w:val="115"/>
        </w:numPr>
        <w:spacing w:after="0"/>
        <w:jc w:val="both"/>
        <w:rPr>
          <w:rFonts w:ascii="Times New Roman" w:hAnsi="Times New Roman"/>
          <w:sz w:val="24"/>
          <w:szCs w:val="24"/>
        </w:rPr>
      </w:pPr>
      <w:r w:rsidRPr="00733D6F">
        <w:rPr>
          <w:rFonts w:ascii="Times New Roman" w:hAnsi="Times New Roman"/>
          <w:sz w:val="24"/>
          <w:szCs w:val="24"/>
        </w:rPr>
        <w:t>To demonstrate the common corrosion forms</w:t>
      </w:r>
    </w:p>
    <w:p w:rsidR="00B6306E" w:rsidRPr="00733D6F" w:rsidRDefault="00B6306E" w:rsidP="002D12CC">
      <w:pPr>
        <w:pStyle w:val="ListParagraph"/>
        <w:numPr>
          <w:ilvl w:val="0"/>
          <w:numId w:val="115"/>
        </w:numPr>
        <w:spacing w:after="0"/>
        <w:jc w:val="both"/>
        <w:rPr>
          <w:rFonts w:ascii="Times New Roman" w:hAnsi="Times New Roman"/>
          <w:sz w:val="24"/>
          <w:szCs w:val="24"/>
        </w:rPr>
      </w:pPr>
      <w:r w:rsidRPr="00733D6F">
        <w:rPr>
          <w:rFonts w:ascii="Times New Roman" w:hAnsi="Times New Roman"/>
          <w:sz w:val="24"/>
          <w:szCs w:val="24"/>
        </w:rPr>
        <w:t>To deduce adequate knowledge of corrosion control methods</w:t>
      </w:r>
    </w:p>
    <w:p w:rsidR="00B6306E" w:rsidRPr="00733D6F" w:rsidRDefault="00B6306E" w:rsidP="002D12CC">
      <w:pPr>
        <w:pStyle w:val="ListParagraph"/>
        <w:numPr>
          <w:ilvl w:val="0"/>
          <w:numId w:val="115"/>
        </w:numPr>
        <w:rPr>
          <w:rFonts w:ascii="Times New Roman" w:hAnsi="Times New Roman"/>
          <w:sz w:val="24"/>
          <w:szCs w:val="24"/>
          <w:lang w:val="en-GB"/>
        </w:rPr>
      </w:pPr>
      <w:r w:rsidRPr="00733D6F">
        <w:rPr>
          <w:rFonts w:ascii="Times New Roman" w:hAnsi="Times New Roman"/>
          <w:sz w:val="24"/>
          <w:szCs w:val="24"/>
          <w:lang w:val="en-GB"/>
        </w:rPr>
        <w:t>To deduce knowledge of</w:t>
      </w:r>
      <w:r w:rsidRPr="00733D6F">
        <w:rPr>
          <w:rFonts w:ascii="Times New Roman" w:hAnsi="Times New Roman"/>
          <w:sz w:val="24"/>
          <w:szCs w:val="24"/>
        </w:rPr>
        <w:t>material selection  reduce corrosion cost</w:t>
      </w:r>
    </w:p>
    <w:p w:rsidR="00B6306E" w:rsidRPr="00733D6F" w:rsidRDefault="00B6306E" w:rsidP="002D12CC">
      <w:pPr>
        <w:pStyle w:val="ListParagraph"/>
        <w:numPr>
          <w:ilvl w:val="0"/>
          <w:numId w:val="115"/>
        </w:numPr>
        <w:spacing w:after="0"/>
        <w:jc w:val="both"/>
        <w:rPr>
          <w:rFonts w:ascii="Times New Roman" w:hAnsi="Times New Roman"/>
          <w:sz w:val="24"/>
          <w:szCs w:val="24"/>
        </w:rPr>
      </w:pPr>
      <w:r w:rsidRPr="00733D6F">
        <w:rPr>
          <w:rFonts w:ascii="Times New Roman" w:hAnsi="Times New Roman"/>
          <w:sz w:val="24"/>
          <w:szCs w:val="24"/>
        </w:rPr>
        <w:t xml:space="preserve">To understand </w:t>
      </w:r>
      <w:r w:rsidRPr="00733D6F">
        <w:rPr>
          <w:rFonts w:ascii="Times New Roman" w:hAnsi="Times New Roman"/>
          <w:bCs/>
          <w:sz w:val="24"/>
          <w:szCs w:val="24"/>
        </w:rPr>
        <w:t>Electrode Kinetics</w:t>
      </w:r>
    </w:p>
    <w:p w:rsidR="00B6306E" w:rsidRPr="00733D6F" w:rsidRDefault="00B6306E" w:rsidP="002D12CC">
      <w:pPr>
        <w:pStyle w:val="ListParagraph"/>
        <w:numPr>
          <w:ilvl w:val="0"/>
          <w:numId w:val="115"/>
        </w:numPr>
        <w:spacing w:after="0"/>
        <w:jc w:val="both"/>
        <w:rPr>
          <w:rFonts w:ascii="Times New Roman" w:hAnsi="Times New Roman"/>
          <w:sz w:val="24"/>
          <w:szCs w:val="24"/>
        </w:rPr>
      </w:pPr>
      <w:r w:rsidRPr="00733D6F">
        <w:rPr>
          <w:rFonts w:ascii="Times New Roman" w:hAnsi="Times New Roman"/>
          <w:sz w:val="24"/>
          <w:szCs w:val="24"/>
        </w:rPr>
        <w:t>This course provides Predicting corrosion behavior</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Introduction:</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sz w:val="24"/>
          <w:szCs w:val="24"/>
        </w:rPr>
        <w:t>Definitions of Corrosion-classification of corrosion, Passivity, EMF and Galvanic series, equilibrium potential, Nernst equation for electrode potential, application of Nernst equation to corrosion reactions, expression of corrosion rate, environmental effects, Eh–pH diagrams, Fe-H</w:t>
      </w:r>
      <w:r w:rsidRPr="00733D6F">
        <w:rPr>
          <w:rFonts w:ascii="Times New Roman" w:hAnsi="Times New Roman"/>
          <w:sz w:val="24"/>
          <w:szCs w:val="24"/>
          <w:vertAlign w:val="subscript"/>
        </w:rPr>
        <w:t>2</w:t>
      </w:r>
      <w:r w:rsidRPr="00733D6F">
        <w:rPr>
          <w:rFonts w:ascii="Times New Roman" w:hAnsi="Times New Roman"/>
          <w:sz w:val="24"/>
          <w:szCs w:val="24"/>
        </w:rPr>
        <w:t>O–O</w:t>
      </w:r>
      <w:r w:rsidRPr="00733D6F">
        <w:rPr>
          <w:rFonts w:ascii="Times New Roman" w:hAnsi="Times New Roman"/>
          <w:sz w:val="24"/>
          <w:szCs w:val="24"/>
          <w:vertAlign w:val="subscript"/>
        </w:rPr>
        <w:t>2</w:t>
      </w:r>
      <w:r w:rsidRPr="00733D6F">
        <w:rPr>
          <w:rFonts w:ascii="Times New Roman" w:hAnsi="Times New Roman"/>
          <w:sz w:val="24"/>
          <w:szCs w:val="24"/>
        </w:rPr>
        <w:t xml:space="preserve"> system-applications and limitations, Cost of Corrosion, Metallurgical properties influencing corrosion</w:t>
      </w:r>
    </w:p>
    <w:p w:rsidR="00806E73" w:rsidRDefault="00806E73" w:rsidP="009228C4">
      <w:pPr>
        <w:spacing w:after="0"/>
        <w:jc w:val="both"/>
        <w:rPr>
          <w:rFonts w:ascii="Times New Roman" w:hAnsi="Times New Roman"/>
          <w:b/>
          <w:sz w:val="24"/>
          <w:szCs w:val="24"/>
        </w:rPr>
      </w:pP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t xml:space="preserve">Unit II                                                                                                      (7 contact hours)                                                                                                            </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sz w:val="24"/>
          <w:szCs w:val="24"/>
        </w:rPr>
        <w:t xml:space="preserve">Forms of Corrosion Uniform attack, galvanic, crevice, pitting, Inter granular, selective </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sz w:val="24"/>
          <w:szCs w:val="24"/>
        </w:rPr>
        <w:t>leaching, erosion and stress corrosion– Mechanisms and their prevention.</w:t>
      </w:r>
    </w:p>
    <w:p w:rsidR="00B6306E" w:rsidRPr="00733D6F" w:rsidRDefault="00B6306E" w:rsidP="009228C4">
      <w:pPr>
        <w:spacing w:after="0"/>
        <w:jc w:val="both"/>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bCs/>
          <w:sz w:val="24"/>
          <w:szCs w:val="24"/>
        </w:rPr>
        <w:t xml:space="preserve">Corrosion Testing Procedures: </w:t>
      </w:r>
      <w:r w:rsidRPr="00733D6F">
        <w:rPr>
          <w:rFonts w:ascii="Times New Roman" w:hAnsi="Times New Roman"/>
          <w:sz w:val="24"/>
          <w:szCs w:val="24"/>
        </w:rPr>
        <w:t xml:space="preserve">Corrosion testing procedures-Introduction, Purpose of Testing, Steps involved in Corrosion testing, NACE test, Huey and Streicher  test for stainless steels, Slow stain rate test, Paint test, Seawater test, In vivo corrosion test (Field test), </w:t>
      </w:r>
    </w:p>
    <w:p w:rsidR="00B6306E" w:rsidRPr="00733D6F" w:rsidRDefault="00B6306E" w:rsidP="009228C4">
      <w:pPr>
        <w:spacing w:after="0"/>
        <w:rPr>
          <w:rFonts w:ascii="Times New Roman" w:hAnsi="Times New Roman"/>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bCs/>
          <w:sz w:val="24"/>
          <w:szCs w:val="24"/>
        </w:rPr>
        <w:t xml:space="preserve">Protection against </w:t>
      </w:r>
      <w:r w:rsidRPr="00733D6F">
        <w:rPr>
          <w:rFonts w:ascii="Times New Roman" w:hAnsi="Times New Roman"/>
          <w:b/>
          <w:sz w:val="24"/>
          <w:szCs w:val="24"/>
        </w:rPr>
        <w:t>corrosion</w:t>
      </w:r>
      <w:r w:rsidRPr="00733D6F">
        <w:rPr>
          <w:rFonts w:ascii="Times New Roman" w:hAnsi="Times New Roman"/>
          <w:sz w:val="24"/>
          <w:szCs w:val="24"/>
        </w:rPr>
        <w:t>-Design-Wall thickness and Design rules, coatings and inhibitors– Cathodic protection and Anodic protection</w:t>
      </w: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t xml:space="preserve">:                                                                                                    (8 contact hours)                                                                                                                     </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bCs/>
          <w:sz w:val="24"/>
          <w:szCs w:val="24"/>
        </w:rPr>
        <w:t xml:space="preserve">Electrode Kinetics: </w:t>
      </w:r>
      <w:r w:rsidRPr="00733D6F">
        <w:rPr>
          <w:rFonts w:ascii="Times New Roman" w:hAnsi="Times New Roman"/>
          <w:bCs/>
          <w:sz w:val="24"/>
          <w:szCs w:val="24"/>
        </w:rPr>
        <w:t>Electrode kinetics-</w:t>
      </w:r>
      <w:r w:rsidRPr="00733D6F">
        <w:rPr>
          <w:rFonts w:ascii="Times New Roman" w:hAnsi="Times New Roman"/>
          <w:sz w:val="24"/>
          <w:szCs w:val="24"/>
        </w:rPr>
        <w:t xml:space="preserve">Exchange current density, Activation Polarization, Concentration Polarization, Combined Polarization, Mixed potential theory, mixed electrodes, Passivity with modern aspects, </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lastRenderedPageBreak/>
        <w:t>Unit VI:                                                                                                   (8 contact hours)</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t>Predicting corrosion behaviour</w:t>
      </w:r>
      <w:r w:rsidRPr="00733D6F">
        <w:rPr>
          <w:rFonts w:ascii="Times New Roman" w:hAnsi="Times New Roman"/>
          <w:sz w:val="24"/>
          <w:szCs w:val="24"/>
        </w:rPr>
        <w:t>-Effect of oxidizers, Velocity effects, galvanic coupling, Alloy evaluation, Corrosion prevention-Anodic Protection and Noble-Metal Alloying, Corrosion rate measurements-Tafel Extrapolation and Linear Polarization.</w:t>
      </w:r>
    </w:p>
    <w:p w:rsidR="00B6306E" w:rsidRPr="00733D6F" w:rsidRDefault="00B6306E"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B6306E" w:rsidRPr="00733D6F" w:rsidRDefault="00B6306E" w:rsidP="002D12CC">
      <w:pPr>
        <w:numPr>
          <w:ilvl w:val="0"/>
          <w:numId w:val="90"/>
        </w:numPr>
        <w:spacing w:after="0"/>
        <w:jc w:val="both"/>
        <w:rPr>
          <w:rFonts w:ascii="Times New Roman" w:hAnsi="Times New Roman"/>
          <w:sz w:val="24"/>
          <w:szCs w:val="24"/>
        </w:rPr>
      </w:pPr>
      <w:r w:rsidRPr="00733D6F">
        <w:rPr>
          <w:rFonts w:ascii="Times New Roman" w:hAnsi="Times New Roman"/>
          <w:sz w:val="24"/>
          <w:szCs w:val="24"/>
        </w:rPr>
        <w:t xml:space="preserve">M. G. Fontana, </w:t>
      </w:r>
      <w:r w:rsidRPr="00733D6F">
        <w:rPr>
          <w:rFonts w:ascii="Times New Roman" w:hAnsi="Times New Roman"/>
          <w:i/>
          <w:sz w:val="24"/>
          <w:szCs w:val="24"/>
        </w:rPr>
        <w:t>Corrosion Engineering</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 xml:space="preserve"> Ed., McGraw-Hill Book Company, 1986</w:t>
      </w:r>
    </w:p>
    <w:p w:rsidR="00B6306E" w:rsidRPr="00733D6F" w:rsidRDefault="00B6306E" w:rsidP="00806E73">
      <w:pPr>
        <w:spacing w:after="0"/>
        <w:ind w:left="360"/>
        <w:rPr>
          <w:rFonts w:ascii="Times New Roman" w:hAnsi="Times New Roman"/>
          <w:b/>
          <w:bCs/>
          <w:sz w:val="24"/>
          <w:szCs w:val="24"/>
        </w:rPr>
      </w:pPr>
      <w:r w:rsidRPr="00733D6F">
        <w:rPr>
          <w:rFonts w:ascii="Times New Roman" w:hAnsi="Times New Roman"/>
          <w:b/>
          <w:bCs/>
          <w:sz w:val="24"/>
          <w:szCs w:val="24"/>
        </w:rPr>
        <w:t>Reference Book</w:t>
      </w:r>
    </w:p>
    <w:p w:rsidR="00B6306E" w:rsidRPr="00733D6F" w:rsidRDefault="00B6306E" w:rsidP="002D12CC">
      <w:pPr>
        <w:pStyle w:val="ListParagraph"/>
        <w:numPr>
          <w:ilvl w:val="0"/>
          <w:numId w:val="91"/>
        </w:numPr>
        <w:spacing w:after="0"/>
        <w:jc w:val="both"/>
        <w:rPr>
          <w:rFonts w:ascii="Times New Roman" w:hAnsi="Times New Roman"/>
          <w:b/>
          <w:bCs/>
          <w:sz w:val="24"/>
          <w:szCs w:val="24"/>
        </w:rPr>
      </w:pPr>
      <w:r w:rsidRPr="00733D6F">
        <w:rPr>
          <w:rFonts w:ascii="Times New Roman" w:hAnsi="Times New Roman"/>
          <w:sz w:val="24"/>
          <w:szCs w:val="24"/>
        </w:rPr>
        <w:t xml:space="preserve">H. H. Uhlig and R. W. Revie, </w:t>
      </w:r>
      <w:r w:rsidRPr="00733D6F">
        <w:rPr>
          <w:rFonts w:ascii="Times New Roman" w:hAnsi="Times New Roman"/>
          <w:i/>
          <w:sz w:val="24"/>
          <w:szCs w:val="24"/>
        </w:rPr>
        <w:t>Corrosion and Corrosion Control</w:t>
      </w:r>
      <w:r w:rsidRPr="00733D6F">
        <w:rPr>
          <w:rFonts w:ascii="Times New Roman" w:hAnsi="Times New Roman"/>
          <w:sz w:val="24"/>
          <w:szCs w:val="24"/>
        </w:rPr>
        <w:t>, Wiley, 1985</w:t>
      </w:r>
    </w:p>
    <w:p w:rsidR="00B6306E" w:rsidRPr="00733D6F" w:rsidRDefault="00B6306E" w:rsidP="002D12CC">
      <w:pPr>
        <w:pStyle w:val="ListParagraph"/>
        <w:numPr>
          <w:ilvl w:val="0"/>
          <w:numId w:val="91"/>
        </w:numPr>
        <w:spacing w:after="0"/>
        <w:jc w:val="both"/>
        <w:rPr>
          <w:rFonts w:ascii="Times New Roman" w:hAnsi="Times New Roman"/>
          <w:sz w:val="24"/>
          <w:szCs w:val="24"/>
        </w:rPr>
      </w:pPr>
      <w:r w:rsidRPr="00733D6F">
        <w:rPr>
          <w:rFonts w:ascii="Times New Roman" w:hAnsi="Times New Roman"/>
          <w:sz w:val="24"/>
          <w:szCs w:val="24"/>
        </w:rPr>
        <w:t>P.Roberge,’Handbook of Corrosion Engineering’, McGraw-Hill, New York, 2000.</w:t>
      </w:r>
    </w:p>
    <w:p w:rsidR="00B6306E" w:rsidRPr="00733D6F" w:rsidRDefault="00B6306E" w:rsidP="002D12CC">
      <w:pPr>
        <w:pStyle w:val="ListParagraph"/>
        <w:numPr>
          <w:ilvl w:val="0"/>
          <w:numId w:val="91"/>
        </w:numPr>
        <w:spacing w:after="0"/>
        <w:rPr>
          <w:rFonts w:ascii="Times New Roman" w:hAnsi="Times New Roman"/>
          <w:sz w:val="24"/>
          <w:szCs w:val="24"/>
        </w:rPr>
      </w:pPr>
      <w:r w:rsidRPr="00733D6F">
        <w:rPr>
          <w:rFonts w:ascii="Times New Roman" w:hAnsi="Times New Roman"/>
          <w:sz w:val="24"/>
          <w:szCs w:val="24"/>
        </w:rPr>
        <w:t>D. A.  Jones, ‘</w:t>
      </w:r>
      <w:r w:rsidRPr="00733D6F">
        <w:rPr>
          <w:rFonts w:ascii="Times New Roman" w:hAnsi="Times New Roman"/>
          <w:i/>
          <w:sz w:val="24"/>
          <w:szCs w:val="24"/>
        </w:rPr>
        <w:t>Principles and Prevention of Corrosion’</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 xml:space="preserve"> Ed., Prentice- Hall,</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out comes:</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sz w:val="24"/>
          <w:szCs w:val="24"/>
        </w:rPr>
        <w:t>At the end of the course, the student will be able to</w:t>
      </w:r>
    </w:p>
    <w:tbl>
      <w:tblPr>
        <w:tblW w:w="8233"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264"/>
      </w:tblGrid>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C0 1</w:t>
            </w:r>
          </w:p>
        </w:tc>
        <w:tc>
          <w:tcPr>
            <w:tcW w:w="7264" w:type="dxa"/>
            <w:shd w:val="clear" w:color="auto" w:fill="auto"/>
          </w:tcPr>
          <w:p w:rsidR="00B6306E" w:rsidRPr="00733D6F" w:rsidRDefault="008B4197" w:rsidP="00806E73">
            <w:pPr>
              <w:pStyle w:val="BodyTextIndent2"/>
              <w:spacing w:after="0" w:line="276" w:lineRule="auto"/>
              <w:ind w:left="0"/>
              <w:jc w:val="both"/>
              <w:rPr>
                <w:rFonts w:ascii="Times New Roman" w:hAnsi="Times New Roman"/>
                <w:sz w:val="24"/>
                <w:szCs w:val="24"/>
              </w:rPr>
            </w:pPr>
            <w:r>
              <w:rPr>
                <w:rFonts w:ascii="Times New Roman" w:hAnsi="Times New Roman"/>
                <w:sz w:val="24"/>
                <w:szCs w:val="24"/>
              </w:rPr>
              <w:t>Discuss</w:t>
            </w:r>
            <w:r w:rsidR="00B6306E" w:rsidRPr="00733D6F">
              <w:rPr>
                <w:rFonts w:ascii="Times New Roman" w:hAnsi="Times New Roman"/>
                <w:sz w:val="24"/>
                <w:szCs w:val="24"/>
              </w:rPr>
              <w:t xml:space="preserve"> electrochemical fundamentals</w:t>
            </w:r>
          </w:p>
        </w:tc>
      </w:tr>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2</w:t>
            </w:r>
          </w:p>
        </w:tc>
        <w:tc>
          <w:tcPr>
            <w:tcW w:w="7264" w:type="dxa"/>
            <w:shd w:val="clear" w:color="auto" w:fill="auto"/>
          </w:tcPr>
          <w:p w:rsidR="00B6306E" w:rsidRPr="00733D6F" w:rsidRDefault="008B4197" w:rsidP="00806E73">
            <w:pPr>
              <w:pStyle w:val="BodyTextIndent2"/>
              <w:spacing w:after="0" w:line="276" w:lineRule="auto"/>
              <w:ind w:left="0"/>
              <w:jc w:val="both"/>
              <w:rPr>
                <w:rFonts w:ascii="Times New Roman" w:hAnsi="Times New Roman"/>
                <w:sz w:val="24"/>
                <w:szCs w:val="24"/>
              </w:rPr>
            </w:pPr>
            <w:r>
              <w:rPr>
                <w:rFonts w:ascii="Times New Roman" w:hAnsi="Times New Roman"/>
                <w:sz w:val="24"/>
                <w:szCs w:val="24"/>
              </w:rPr>
              <w:t>Evaluating</w:t>
            </w:r>
            <w:r w:rsidR="00B6306E" w:rsidRPr="00733D6F">
              <w:rPr>
                <w:rFonts w:ascii="Times New Roman" w:hAnsi="Times New Roman"/>
                <w:sz w:val="24"/>
                <w:szCs w:val="24"/>
              </w:rPr>
              <w:t xml:space="preserve">  the corrosion preventing methods </w:t>
            </w:r>
          </w:p>
        </w:tc>
      </w:tr>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3</w:t>
            </w:r>
          </w:p>
        </w:tc>
        <w:tc>
          <w:tcPr>
            <w:tcW w:w="7264" w:type="dxa"/>
            <w:shd w:val="clear" w:color="auto" w:fill="auto"/>
          </w:tcPr>
          <w:p w:rsidR="00B6306E" w:rsidRPr="00806E73" w:rsidRDefault="008B4197" w:rsidP="00806E73">
            <w:pPr>
              <w:pStyle w:val="BodyTextIndent2"/>
              <w:spacing w:after="0" w:line="276" w:lineRule="auto"/>
              <w:ind w:left="0"/>
              <w:jc w:val="both"/>
              <w:rPr>
                <w:rFonts w:ascii="Times New Roman" w:hAnsi="Times New Roman"/>
                <w:sz w:val="24"/>
                <w:szCs w:val="24"/>
              </w:rPr>
            </w:pPr>
            <w:r>
              <w:rPr>
                <w:rFonts w:ascii="Times New Roman" w:hAnsi="Times New Roman"/>
                <w:sz w:val="24"/>
                <w:szCs w:val="24"/>
              </w:rPr>
              <w:t xml:space="preserve">Identify </w:t>
            </w:r>
            <w:r w:rsidR="00B6306E" w:rsidRPr="00733D6F">
              <w:rPr>
                <w:rFonts w:ascii="Times New Roman" w:hAnsi="Times New Roman"/>
                <w:sz w:val="24"/>
                <w:szCs w:val="24"/>
              </w:rPr>
              <w:t>the  induced corrosion environmental</w:t>
            </w:r>
          </w:p>
        </w:tc>
      </w:tr>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4</w:t>
            </w:r>
          </w:p>
        </w:tc>
        <w:tc>
          <w:tcPr>
            <w:tcW w:w="7264" w:type="dxa"/>
            <w:shd w:val="clear" w:color="auto" w:fill="auto"/>
          </w:tcPr>
          <w:p w:rsidR="00B6306E" w:rsidRPr="00806E73" w:rsidRDefault="00B6306E" w:rsidP="00806E73">
            <w:pPr>
              <w:pStyle w:val="BodyTextIndent2"/>
              <w:spacing w:after="0" w:line="276" w:lineRule="auto"/>
              <w:ind w:left="0"/>
              <w:jc w:val="both"/>
              <w:rPr>
                <w:rFonts w:ascii="Times New Roman" w:hAnsi="Times New Roman"/>
                <w:sz w:val="24"/>
                <w:szCs w:val="24"/>
              </w:rPr>
            </w:pPr>
            <w:r w:rsidRPr="00733D6F">
              <w:rPr>
                <w:rFonts w:ascii="Times New Roman" w:hAnsi="Times New Roman"/>
                <w:sz w:val="24"/>
                <w:szCs w:val="24"/>
              </w:rPr>
              <w:t>To Analyze and solve corrosion problems</w:t>
            </w:r>
          </w:p>
        </w:tc>
      </w:tr>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5</w:t>
            </w:r>
          </w:p>
        </w:tc>
        <w:tc>
          <w:tcPr>
            <w:tcW w:w="7264" w:type="dxa"/>
            <w:shd w:val="clear" w:color="auto" w:fill="auto"/>
          </w:tcPr>
          <w:p w:rsidR="00B6306E" w:rsidRPr="00733D6F" w:rsidRDefault="008B4197" w:rsidP="00806E73">
            <w:pPr>
              <w:pStyle w:val="Default"/>
              <w:spacing w:line="276" w:lineRule="auto"/>
              <w:rPr>
                <w:rFonts w:ascii="Times New Roman" w:hAnsi="Times New Roman" w:cs="Times New Roman"/>
              </w:rPr>
            </w:pPr>
            <w:r>
              <w:rPr>
                <w:rFonts w:ascii="Times New Roman" w:hAnsi="Times New Roman" w:cs="Times New Roman"/>
                <w:lang w:val="en-IN"/>
              </w:rPr>
              <w:t xml:space="preserve">To design </w:t>
            </w:r>
            <w:r w:rsidR="00B6306E" w:rsidRPr="00733D6F">
              <w:rPr>
                <w:rFonts w:ascii="Times New Roman" w:hAnsi="Times New Roman" w:cs="Times New Roman"/>
                <w:lang w:val="en-IN"/>
              </w:rPr>
              <w:t xml:space="preserve"> electrode kinetics</w:t>
            </w:r>
          </w:p>
        </w:tc>
      </w:tr>
      <w:tr w:rsidR="00B6306E" w:rsidRPr="00733D6F" w:rsidTr="00E35011">
        <w:trPr>
          <w:trHeight w:val="445"/>
        </w:trPr>
        <w:tc>
          <w:tcPr>
            <w:tcW w:w="96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6</w:t>
            </w:r>
          </w:p>
        </w:tc>
        <w:tc>
          <w:tcPr>
            <w:tcW w:w="7264" w:type="dxa"/>
            <w:shd w:val="clear" w:color="auto" w:fill="auto"/>
          </w:tcPr>
          <w:p w:rsidR="00B6306E" w:rsidRPr="00733D6F" w:rsidRDefault="008B4197" w:rsidP="00806E73">
            <w:pPr>
              <w:pStyle w:val="Default"/>
              <w:spacing w:line="276" w:lineRule="auto"/>
              <w:rPr>
                <w:rFonts w:ascii="Times New Roman" w:hAnsi="Times New Roman" w:cs="Times New Roman"/>
                <w:bCs/>
              </w:rPr>
            </w:pPr>
            <w:r>
              <w:rPr>
                <w:rFonts w:ascii="Times New Roman" w:hAnsi="Times New Roman" w:cs="Times New Roman"/>
              </w:rPr>
              <w:t xml:space="preserve">Prediction of </w:t>
            </w:r>
            <w:r w:rsidR="00B6306E" w:rsidRPr="00733D6F">
              <w:rPr>
                <w:rFonts w:ascii="Times New Roman" w:hAnsi="Times New Roman" w:cs="Times New Roman"/>
              </w:rPr>
              <w:t xml:space="preserve"> corrosion behavior</w:t>
            </w:r>
          </w:p>
        </w:tc>
      </w:tr>
    </w:tbl>
    <w:p w:rsidR="00B6306E" w:rsidRPr="00733D6F" w:rsidRDefault="00B6306E" w:rsidP="009228C4">
      <w:pPr>
        <w:spacing w:after="0"/>
        <w:jc w:val="both"/>
        <w:rPr>
          <w:rFonts w:ascii="Times New Roman" w:hAnsi="Times New Roman"/>
          <w:b/>
          <w:sz w:val="24"/>
          <w:szCs w:val="24"/>
        </w:rPr>
      </w:pPr>
    </w:p>
    <w:tbl>
      <w:tblPr>
        <w:tblW w:w="82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890"/>
        <w:gridCol w:w="458"/>
        <w:gridCol w:w="1162"/>
        <w:gridCol w:w="1980"/>
        <w:gridCol w:w="990"/>
      </w:tblGrid>
      <w:tr w:rsidR="00B6306E" w:rsidRPr="00733D6F" w:rsidTr="00E35011">
        <w:tc>
          <w:tcPr>
            <w:tcW w:w="4148"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Course Nature</w:t>
            </w:r>
          </w:p>
        </w:tc>
        <w:tc>
          <w:tcPr>
            <w:tcW w:w="4132"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Theory</w:t>
            </w:r>
          </w:p>
        </w:tc>
      </w:tr>
      <w:tr w:rsidR="00B6306E" w:rsidRPr="00733D6F" w:rsidTr="00E35011">
        <w:tc>
          <w:tcPr>
            <w:tcW w:w="8280" w:type="dxa"/>
            <w:gridSpan w:val="6"/>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Assessment Method</w:t>
            </w:r>
          </w:p>
        </w:tc>
      </w:tr>
      <w:tr w:rsidR="00B6306E" w:rsidRPr="00733D6F" w:rsidTr="00E35011">
        <w:tc>
          <w:tcPr>
            <w:tcW w:w="180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Monthly tests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9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Total</w:t>
            </w:r>
          </w:p>
        </w:tc>
      </w:tr>
      <w:tr w:rsidR="00B6306E" w:rsidRPr="00733D6F" w:rsidTr="00E35011">
        <w:tc>
          <w:tcPr>
            <w:tcW w:w="180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60%</w:t>
            </w:r>
          </w:p>
        </w:tc>
        <w:tc>
          <w:tcPr>
            <w:tcW w:w="9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100%</w:t>
            </w:r>
          </w:p>
        </w:tc>
      </w:tr>
    </w:tbl>
    <w:p w:rsidR="00B6306E" w:rsidRPr="00733D6F" w:rsidRDefault="00B6306E" w:rsidP="00806E73">
      <w:pPr>
        <w:pBdr>
          <w:bottom w:val="dotted" w:sz="24" w:space="1" w:color="auto"/>
        </w:pBdr>
        <w:spacing w:after="0"/>
        <w:rPr>
          <w:rFonts w:ascii="Times New Roman" w:hAnsi="Times New Roman"/>
          <w:sz w:val="24"/>
          <w:szCs w:val="24"/>
        </w:rPr>
      </w:pPr>
    </w:p>
    <w:tbl>
      <w:tblPr>
        <w:tblW w:w="8448"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2325"/>
        <w:gridCol w:w="2091"/>
        <w:gridCol w:w="1011"/>
        <w:gridCol w:w="1482"/>
      </w:tblGrid>
      <w:tr w:rsidR="00B6306E" w:rsidRPr="00733D6F" w:rsidTr="00806E73">
        <w:trPr>
          <w:trHeight w:val="368"/>
          <w:jc w:val="center"/>
        </w:trPr>
        <w:tc>
          <w:tcPr>
            <w:tcW w:w="1539" w:type="dxa"/>
            <w:shd w:val="clear" w:color="auto" w:fill="auto"/>
          </w:tcPr>
          <w:p w:rsidR="00B6306E" w:rsidRPr="00806E73" w:rsidRDefault="00B6306E" w:rsidP="009228C4">
            <w:pPr>
              <w:jc w:val="center"/>
              <w:rPr>
                <w:rFonts w:ascii="Times New Roman" w:hAnsi="Times New Roman"/>
                <w:b/>
                <w:sz w:val="24"/>
                <w:szCs w:val="24"/>
              </w:rPr>
            </w:pPr>
            <w:r w:rsidRPr="00733D6F">
              <w:rPr>
                <w:rFonts w:ascii="Times New Roman" w:hAnsi="Times New Roman"/>
                <w:sz w:val="24"/>
                <w:szCs w:val="24"/>
              </w:rPr>
              <w:br w:type="page"/>
            </w:r>
            <w:r w:rsidRPr="00806E73">
              <w:rPr>
                <w:rFonts w:ascii="Times New Roman" w:hAnsi="Times New Roman"/>
                <w:b/>
                <w:sz w:val="24"/>
                <w:szCs w:val="24"/>
              </w:rPr>
              <w:t>Course code</w:t>
            </w:r>
          </w:p>
        </w:tc>
        <w:tc>
          <w:tcPr>
            <w:tcW w:w="2325"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name</w:t>
            </w:r>
          </w:p>
        </w:tc>
        <w:tc>
          <w:tcPr>
            <w:tcW w:w="2091"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Category</w:t>
            </w:r>
          </w:p>
        </w:tc>
        <w:tc>
          <w:tcPr>
            <w:tcW w:w="1011"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L-T-P</w:t>
            </w:r>
          </w:p>
        </w:tc>
        <w:tc>
          <w:tcPr>
            <w:tcW w:w="1482"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Credits</w:t>
            </w:r>
          </w:p>
        </w:tc>
      </w:tr>
      <w:tr w:rsidR="00B6306E" w:rsidRPr="00733D6F" w:rsidTr="00806E73">
        <w:trPr>
          <w:trHeight w:val="869"/>
          <w:jc w:val="center"/>
        </w:trPr>
        <w:tc>
          <w:tcPr>
            <w:tcW w:w="1539" w:type="dxa"/>
            <w:shd w:val="clear" w:color="auto" w:fill="auto"/>
            <w:vAlign w:val="center"/>
          </w:tcPr>
          <w:p w:rsidR="00B6306E"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0B25A9">
              <w:rPr>
                <w:rFonts w:ascii="Times New Roman" w:hAnsi="Times New Roman"/>
                <w:color w:val="000000"/>
                <w:sz w:val="24"/>
                <w:szCs w:val="24"/>
                <w:lang w:bidi="te-IN"/>
              </w:rPr>
              <w:t>XX52</w:t>
            </w:r>
          </w:p>
        </w:tc>
        <w:tc>
          <w:tcPr>
            <w:tcW w:w="2325" w:type="dxa"/>
            <w:shd w:val="clear" w:color="auto" w:fill="auto"/>
            <w:vAlign w:val="center"/>
          </w:tcPr>
          <w:p w:rsidR="00B6306E" w:rsidRPr="00733D6F" w:rsidRDefault="00B6306E" w:rsidP="009228C4">
            <w:pPr>
              <w:rPr>
                <w:rFonts w:ascii="Times New Roman" w:hAnsi="Times New Roman"/>
                <w:sz w:val="24"/>
                <w:szCs w:val="24"/>
              </w:rPr>
            </w:pPr>
            <w:r w:rsidRPr="00733D6F">
              <w:rPr>
                <w:rFonts w:ascii="Times New Roman" w:hAnsi="Times New Roman"/>
                <w:sz w:val="24"/>
                <w:szCs w:val="24"/>
              </w:rPr>
              <w:t>Environmental Pollution and Control</w:t>
            </w:r>
          </w:p>
        </w:tc>
        <w:tc>
          <w:tcPr>
            <w:tcW w:w="2091"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OEC</w:t>
            </w:r>
          </w:p>
        </w:tc>
        <w:tc>
          <w:tcPr>
            <w:tcW w:w="1011"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3-0-0</w:t>
            </w:r>
          </w:p>
        </w:tc>
        <w:tc>
          <w:tcPr>
            <w:tcW w:w="1482"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w:t>
            </w:r>
          </w:p>
        </w:tc>
      </w:tr>
    </w:tbl>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6306E" w:rsidRPr="00733D6F" w:rsidRDefault="00B6306E" w:rsidP="002D12CC">
      <w:pPr>
        <w:pStyle w:val="ListParagraph"/>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Emphasize on this course is on the fundamentals of pollution control aspects </w:t>
      </w:r>
    </w:p>
    <w:p w:rsidR="00B6306E" w:rsidRPr="00733D6F" w:rsidRDefault="00B6306E" w:rsidP="002D12CC">
      <w:pPr>
        <w:pStyle w:val="ListParagraph"/>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about different air pollutants sampling and analysis methods </w:t>
      </w:r>
    </w:p>
    <w:p w:rsidR="00B6306E" w:rsidRPr="00733D6F" w:rsidRDefault="00B6306E" w:rsidP="002D12CC">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air pollution control equipment.</w:t>
      </w:r>
    </w:p>
    <w:p w:rsidR="00B6306E" w:rsidRPr="00733D6F" w:rsidRDefault="00B6306E" w:rsidP="002D12CC">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Know the primary, secondary and advanced wastewater treatment process.</w:t>
      </w:r>
    </w:p>
    <w:p w:rsidR="00B6306E" w:rsidRPr="00733D6F" w:rsidRDefault="00B6306E" w:rsidP="002D12CC">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Understand the solid, hazardous waste and their treatment and disposal methods.</w:t>
      </w:r>
    </w:p>
    <w:p w:rsidR="00B6306E" w:rsidRPr="00733D6F" w:rsidRDefault="00B6306E" w:rsidP="002D12CC">
      <w:pPr>
        <w:numPr>
          <w:ilvl w:val="0"/>
          <w:numId w:val="116"/>
        </w:numPr>
        <w:shd w:val="clear" w:color="auto" w:fill="FFFFFF"/>
        <w:spacing w:after="0"/>
        <w:jc w:val="both"/>
        <w:rPr>
          <w:rFonts w:ascii="Times New Roman" w:hAnsi="Times New Roman"/>
          <w:color w:val="392B2B"/>
          <w:sz w:val="24"/>
          <w:szCs w:val="24"/>
        </w:rPr>
      </w:pPr>
      <w:r w:rsidRPr="00733D6F">
        <w:rPr>
          <w:rFonts w:ascii="Times New Roman" w:hAnsi="Times New Roman"/>
          <w:color w:val="392B2B"/>
          <w:sz w:val="24"/>
          <w:szCs w:val="24"/>
        </w:rPr>
        <w:lastRenderedPageBreak/>
        <w:t>Learn about EIA</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B6306E" w:rsidRPr="00733D6F" w:rsidRDefault="00B6306E" w:rsidP="009228C4">
      <w:pPr>
        <w:jc w:val="both"/>
        <w:rPr>
          <w:rFonts w:ascii="Times New Roman" w:hAnsi="Times New Roman"/>
          <w:sz w:val="24"/>
          <w:szCs w:val="24"/>
        </w:rPr>
      </w:pPr>
      <w:r w:rsidRPr="00733D6F">
        <w:rPr>
          <w:rFonts w:ascii="Times New Roman" w:hAnsi="Times New Roman"/>
          <w:sz w:val="24"/>
          <w:szCs w:val="24"/>
        </w:rPr>
        <w:t>Industrial Pollution Emissions and Indian Standards: Types of emissions from chemical industries and effects on environment, Type of pollution and their sources, Effluent guide lines and standards, Characterization of effluent streams, Oxygen demands and their determination (BOD, COD, and TOC), Oxygen sag curve, BOD curve interpretation, Controlling of BOD curve</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jc w:val="both"/>
        <w:rPr>
          <w:rFonts w:ascii="Times New Roman" w:hAnsi="Times New Roman"/>
          <w:b/>
          <w:sz w:val="24"/>
          <w:szCs w:val="24"/>
        </w:rPr>
      </w:pPr>
      <w:r w:rsidRPr="00733D6F">
        <w:rPr>
          <w:rFonts w:ascii="Times New Roman" w:hAnsi="Times New Roman"/>
          <w:sz w:val="24"/>
          <w:szCs w:val="24"/>
        </w:rPr>
        <w:t>Air Pollution Sampling: Criteria and toxic air pollutants, Air pollution sampling and measurement: Ambient air sampling: collection of gaseous air pollutants, Collection of particulate air pollutants, stack sampling: Sampling system, particulate and gaseous sampling</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jc w:val="both"/>
        <w:rPr>
          <w:rFonts w:ascii="Times New Roman" w:hAnsi="Times New Roman"/>
          <w:sz w:val="24"/>
          <w:szCs w:val="24"/>
        </w:rPr>
      </w:pPr>
      <w:r w:rsidRPr="00733D6F">
        <w:rPr>
          <w:rFonts w:ascii="Times New Roman" w:hAnsi="Times New Roman"/>
          <w:sz w:val="24"/>
          <w:szCs w:val="24"/>
        </w:rPr>
        <w:t>Air pollution control methods and equipments: Particulate emission control: collection efficiency, Control equipments like gravity settling chambers, Cyclone separators, Fabric filters, Electrostatic precipitator, Scrubbers (Spray towers and Venturi scrubbers)</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jc w:val="both"/>
        <w:rPr>
          <w:rFonts w:ascii="Times New Roman" w:hAnsi="Times New Roman"/>
          <w:sz w:val="24"/>
          <w:szCs w:val="24"/>
        </w:rPr>
      </w:pPr>
      <w:r w:rsidRPr="00733D6F">
        <w:rPr>
          <w:rFonts w:ascii="Times New Roman" w:hAnsi="Times New Roman"/>
          <w:sz w:val="24"/>
          <w:szCs w:val="24"/>
        </w:rPr>
        <w:t>Wastewater treatment Process-Methods of primary treatment; Screening, sedimentation, flotation, neutralization, secondary treatment: Biological treatment of wastewater and bacterial growth curve, suspended growth processes (activated sludge, aerated lagoon and stabilization pond), attached growth processes (trickling filter and rotating biological contactor).Advanced waste water treatment.</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Solid waste management: Sources and classification, Methods of collection, Disposal methods (Landfill and incineration)</w:t>
      </w:r>
    </w:p>
    <w:p w:rsidR="00B6306E" w:rsidRPr="00733D6F" w:rsidRDefault="00B6306E" w:rsidP="009228C4">
      <w:pPr>
        <w:jc w:val="both"/>
        <w:rPr>
          <w:rFonts w:ascii="Times New Roman" w:hAnsi="Times New Roman"/>
          <w:b/>
          <w:sz w:val="24"/>
          <w:szCs w:val="24"/>
        </w:rPr>
      </w:pPr>
      <w:r w:rsidRPr="00733D6F">
        <w:rPr>
          <w:rFonts w:ascii="Times New Roman" w:hAnsi="Times New Roman"/>
          <w:sz w:val="24"/>
          <w:szCs w:val="24"/>
        </w:rPr>
        <w:t>Health and environment effects, sources and disposal methods, Chemical wastes; Health and environment effects, Treatment and disposal.</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 </w:t>
      </w:r>
    </w:p>
    <w:p w:rsidR="00B6306E" w:rsidRPr="00806E73" w:rsidRDefault="00B6306E" w:rsidP="00806E73">
      <w:pPr>
        <w:spacing w:after="0"/>
        <w:jc w:val="both"/>
        <w:rPr>
          <w:rFonts w:ascii="Times New Roman" w:hAnsi="Times New Roman"/>
          <w:sz w:val="24"/>
          <w:szCs w:val="24"/>
        </w:rPr>
      </w:pPr>
      <w:r w:rsidRPr="00733D6F">
        <w:rPr>
          <w:rFonts w:ascii="Times New Roman" w:hAnsi="Times New Roman"/>
          <w:sz w:val="24"/>
          <w:szCs w:val="24"/>
        </w:rPr>
        <w:t>Environmental Management: Sustainable development, Environmental Impact Assessment (EIA), Environmental Ethics, Legal aspects.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Learning Resources:</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Text book:</w:t>
      </w:r>
    </w:p>
    <w:p w:rsidR="00B6306E" w:rsidRPr="00733D6F" w:rsidRDefault="00B6306E" w:rsidP="002D12CC">
      <w:pPr>
        <w:pStyle w:val="BodyTextIndent2"/>
        <w:numPr>
          <w:ilvl w:val="0"/>
          <w:numId w:val="93"/>
        </w:numPr>
        <w:spacing w:after="0" w:line="276" w:lineRule="auto"/>
        <w:ind w:left="360"/>
        <w:jc w:val="both"/>
        <w:rPr>
          <w:rFonts w:ascii="Times New Roman" w:hAnsi="Times New Roman"/>
          <w:sz w:val="24"/>
          <w:szCs w:val="24"/>
        </w:rPr>
      </w:pPr>
      <w:r w:rsidRPr="00733D6F">
        <w:rPr>
          <w:rFonts w:ascii="Times New Roman" w:hAnsi="Times New Roman"/>
          <w:sz w:val="24"/>
          <w:szCs w:val="24"/>
        </w:rPr>
        <w:t>C.S. Rao, ‘</w:t>
      </w:r>
      <w:r w:rsidRPr="00733D6F">
        <w:rPr>
          <w:rFonts w:ascii="Times New Roman" w:hAnsi="Times New Roman"/>
          <w:i/>
          <w:sz w:val="24"/>
          <w:szCs w:val="24"/>
        </w:rPr>
        <w:t>Environmental Pollution and Control Engineering’</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Edition, Wiley, India,   2006.</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Reference Books:</w:t>
      </w:r>
    </w:p>
    <w:p w:rsidR="00B6306E" w:rsidRPr="00733D6F" w:rsidRDefault="00B6306E" w:rsidP="002D12CC">
      <w:pPr>
        <w:pStyle w:val="ListParagraph"/>
        <w:numPr>
          <w:ilvl w:val="0"/>
          <w:numId w:val="128"/>
        </w:numPr>
        <w:tabs>
          <w:tab w:val="left" w:pos="90"/>
        </w:tabs>
        <w:spacing w:after="0"/>
        <w:jc w:val="both"/>
        <w:rPr>
          <w:rFonts w:ascii="Times New Roman" w:hAnsi="Times New Roman"/>
          <w:sz w:val="24"/>
          <w:szCs w:val="24"/>
        </w:rPr>
      </w:pPr>
      <w:r w:rsidRPr="00733D6F">
        <w:rPr>
          <w:rFonts w:ascii="Times New Roman" w:hAnsi="Times New Roman"/>
          <w:sz w:val="24"/>
          <w:szCs w:val="24"/>
        </w:rPr>
        <w:t>S.P.Mahajan, ‘</w:t>
      </w:r>
      <w:r w:rsidRPr="00733D6F">
        <w:rPr>
          <w:rFonts w:ascii="Times New Roman" w:hAnsi="Times New Roman"/>
          <w:i/>
          <w:sz w:val="24"/>
          <w:szCs w:val="24"/>
        </w:rPr>
        <w:t>Pollution Control in Processes Industries’</w:t>
      </w:r>
      <w:r w:rsidRPr="00733D6F">
        <w:rPr>
          <w:rFonts w:ascii="Times New Roman" w:hAnsi="Times New Roman"/>
          <w:sz w:val="24"/>
          <w:szCs w:val="24"/>
        </w:rPr>
        <w:t>, TMH, 1985.</w:t>
      </w:r>
    </w:p>
    <w:p w:rsidR="00B6306E" w:rsidRPr="00733D6F" w:rsidRDefault="00B6306E" w:rsidP="002D12CC">
      <w:pPr>
        <w:pStyle w:val="ListParagraph"/>
        <w:numPr>
          <w:ilvl w:val="0"/>
          <w:numId w:val="76"/>
        </w:numPr>
        <w:tabs>
          <w:tab w:val="left" w:pos="90"/>
        </w:tabs>
        <w:jc w:val="both"/>
        <w:rPr>
          <w:rFonts w:ascii="Times New Roman" w:hAnsi="Times New Roman"/>
          <w:sz w:val="24"/>
          <w:szCs w:val="24"/>
        </w:rPr>
      </w:pPr>
      <w:r w:rsidRPr="00733D6F">
        <w:rPr>
          <w:rFonts w:ascii="Times New Roman" w:hAnsi="Times New Roman"/>
          <w:sz w:val="24"/>
          <w:szCs w:val="24"/>
        </w:rPr>
        <w:lastRenderedPageBreak/>
        <w:t>M.NarayanaRao and A.K.Datta, ‘</w:t>
      </w:r>
      <w:r w:rsidRPr="00733D6F">
        <w:rPr>
          <w:rFonts w:ascii="Times New Roman" w:hAnsi="Times New Roman"/>
          <w:i/>
          <w:sz w:val="24"/>
          <w:szCs w:val="24"/>
        </w:rPr>
        <w:t>Waste water treatment’</w:t>
      </w:r>
      <w:r w:rsidRPr="00733D6F">
        <w:rPr>
          <w:rFonts w:ascii="Times New Roman" w:hAnsi="Times New Roman"/>
          <w:sz w:val="24"/>
          <w:szCs w:val="24"/>
        </w:rPr>
        <w:t>, 3</w:t>
      </w:r>
      <w:r w:rsidRPr="00733D6F">
        <w:rPr>
          <w:rFonts w:ascii="Times New Roman" w:hAnsi="Times New Roman"/>
          <w:sz w:val="24"/>
          <w:szCs w:val="24"/>
          <w:vertAlign w:val="superscript"/>
        </w:rPr>
        <w:t>rd</w:t>
      </w:r>
      <w:r w:rsidRPr="00733D6F">
        <w:rPr>
          <w:rFonts w:ascii="Times New Roman" w:hAnsi="Times New Roman"/>
          <w:sz w:val="24"/>
          <w:szCs w:val="24"/>
        </w:rPr>
        <w:t>Edition., Oxford and IBH, 2005.</w:t>
      </w:r>
    </w:p>
    <w:p w:rsidR="00B6306E" w:rsidRPr="00733D6F" w:rsidRDefault="00B6306E" w:rsidP="002D12CC">
      <w:pPr>
        <w:pStyle w:val="ListParagraph"/>
        <w:numPr>
          <w:ilvl w:val="0"/>
          <w:numId w:val="76"/>
        </w:numPr>
        <w:tabs>
          <w:tab w:val="left" w:pos="90"/>
        </w:tabs>
        <w:jc w:val="both"/>
        <w:rPr>
          <w:rFonts w:ascii="Times New Roman" w:hAnsi="Times New Roman"/>
          <w:sz w:val="24"/>
          <w:szCs w:val="24"/>
        </w:rPr>
      </w:pPr>
      <w:r w:rsidRPr="00733D6F">
        <w:rPr>
          <w:rFonts w:ascii="Times New Roman" w:hAnsi="Times New Roman"/>
          <w:sz w:val="24"/>
          <w:szCs w:val="24"/>
        </w:rPr>
        <w:t>M.N.Rao,H. V.N.Rao, ‘</w:t>
      </w:r>
      <w:r w:rsidRPr="00733D6F">
        <w:rPr>
          <w:rFonts w:ascii="Times New Roman" w:hAnsi="Times New Roman"/>
          <w:i/>
          <w:sz w:val="24"/>
          <w:szCs w:val="24"/>
        </w:rPr>
        <w:t>Air Pollution’</w:t>
      </w:r>
      <w:r w:rsidRPr="00733D6F">
        <w:rPr>
          <w:rFonts w:ascii="Times New Roman" w:hAnsi="Times New Roman"/>
          <w:sz w:val="24"/>
          <w:szCs w:val="24"/>
        </w:rPr>
        <w:t>, Tata McGraw Hill Education Private Limited, India,2010.</w:t>
      </w:r>
    </w:p>
    <w:p w:rsidR="00B6306E" w:rsidRPr="00733D6F" w:rsidRDefault="00B6306E" w:rsidP="002D12CC">
      <w:pPr>
        <w:pStyle w:val="ListParagraph"/>
        <w:numPr>
          <w:ilvl w:val="0"/>
          <w:numId w:val="76"/>
        </w:numPr>
        <w:tabs>
          <w:tab w:val="left" w:pos="90"/>
        </w:tabs>
        <w:spacing w:after="0"/>
        <w:jc w:val="both"/>
        <w:rPr>
          <w:rFonts w:ascii="Times New Roman" w:hAnsi="Times New Roman"/>
          <w:sz w:val="24"/>
          <w:szCs w:val="24"/>
        </w:rPr>
      </w:pPr>
      <w:r w:rsidRPr="00733D6F">
        <w:rPr>
          <w:rFonts w:ascii="Times New Roman" w:hAnsi="Times New Roman"/>
          <w:sz w:val="24"/>
          <w:szCs w:val="24"/>
        </w:rPr>
        <w:t>H.S.Peavy, P.R. Rowe, G. Tchobanoglous, ‘</w:t>
      </w:r>
      <w:r w:rsidRPr="00733D6F">
        <w:rPr>
          <w:rFonts w:ascii="Times New Roman" w:hAnsi="Times New Roman"/>
          <w:i/>
          <w:sz w:val="24"/>
          <w:szCs w:val="24"/>
        </w:rPr>
        <w:t>Environmental Engineering’</w:t>
      </w:r>
      <w:r w:rsidRPr="00733D6F">
        <w:rPr>
          <w:rFonts w:ascii="Times New Roman" w:hAnsi="Times New Roman"/>
          <w:sz w:val="24"/>
          <w:szCs w:val="24"/>
        </w:rPr>
        <w:t>, McGraw Hill, 1985.</w:t>
      </w:r>
    </w:p>
    <w:p w:rsidR="00B6306E" w:rsidRPr="00733D6F" w:rsidRDefault="00B6306E" w:rsidP="00806E73">
      <w:pPr>
        <w:tabs>
          <w:tab w:val="left" w:pos="5805"/>
        </w:tabs>
        <w:spacing w:after="0"/>
        <w:jc w:val="both"/>
        <w:rPr>
          <w:rFonts w:ascii="Times New Roman" w:hAnsi="Times New Roman"/>
          <w:b/>
          <w:sz w:val="24"/>
          <w:szCs w:val="24"/>
        </w:rPr>
      </w:pPr>
      <w:r w:rsidRPr="00733D6F">
        <w:rPr>
          <w:rFonts w:ascii="Times New Roman" w:hAnsi="Times New Roman"/>
          <w:b/>
          <w:sz w:val="24"/>
          <w:szCs w:val="24"/>
        </w:rPr>
        <w:t>Web resources:</w:t>
      </w:r>
      <w:r w:rsidRPr="00733D6F">
        <w:rPr>
          <w:rFonts w:ascii="Times New Roman" w:hAnsi="Times New Roman"/>
          <w:b/>
          <w:sz w:val="24"/>
          <w:szCs w:val="24"/>
        </w:rPr>
        <w:tab/>
      </w:r>
    </w:p>
    <w:p w:rsidR="00B6306E" w:rsidRPr="00733D6F" w:rsidRDefault="005D5DE2" w:rsidP="002D12CC">
      <w:pPr>
        <w:pStyle w:val="ListParagraph"/>
        <w:numPr>
          <w:ilvl w:val="0"/>
          <w:numId w:val="92"/>
        </w:numPr>
        <w:spacing w:after="0"/>
        <w:jc w:val="both"/>
        <w:rPr>
          <w:rStyle w:val="Hyperlink"/>
          <w:rFonts w:ascii="Times New Roman" w:hAnsi="Times New Roman"/>
          <w:sz w:val="24"/>
          <w:szCs w:val="24"/>
        </w:rPr>
      </w:pPr>
      <w:hyperlink r:id="rId49" w:history="1">
        <w:r w:rsidR="00806E73" w:rsidRPr="007439DD">
          <w:rPr>
            <w:rStyle w:val="Hyperlink"/>
            <w:rFonts w:ascii="Times New Roman" w:hAnsi="Times New Roman"/>
            <w:sz w:val="24"/>
            <w:szCs w:val="24"/>
          </w:rPr>
          <w:t>https://nptel.ac.in/courses/123105001/</w:t>
        </w:r>
      </w:hyperlink>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7774"/>
      </w:tblGrid>
      <w:tr w:rsidR="00B6306E" w:rsidRPr="00733D6F" w:rsidTr="00E35011">
        <w:trPr>
          <w:trHeight w:val="432"/>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1</w:t>
            </w:r>
          </w:p>
        </w:tc>
        <w:tc>
          <w:tcPr>
            <w:tcW w:w="7774" w:type="dxa"/>
            <w:shd w:val="clear" w:color="auto" w:fill="auto"/>
          </w:tcPr>
          <w:p w:rsidR="00B6306E" w:rsidRPr="00733D6F" w:rsidRDefault="00A100E1" w:rsidP="00806E73">
            <w:pPr>
              <w:tabs>
                <w:tab w:val="left" w:pos="450"/>
                <w:tab w:val="left" w:pos="4410"/>
                <w:tab w:val="left" w:pos="6154"/>
              </w:tabs>
              <w:spacing w:after="0"/>
              <w:jc w:val="both"/>
              <w:rPr>
                <w:rFonts w:ascii="Times New Roman" w:hAnsi="Times New Roman"/>
                <w:sz w:val="24"/>
                <w:szCs w:val="24"/>
              </w:rPr>
            </w:pPr>
            <w:r>
              <w:rPr>
                <w:rFonts w:ascii="Times New Roman" w:hAnsi="Times New Roman"/>
                <w:sz w:val="24"/>
                <w:szCs w:val="24"/>
              </w:rPr>
              <w:t>List</w:t>
            </w:r>
            <w:r w:rsidR="00B6306E" w:rsidRPr="00733D6F">
              <w:rPr>
                <w:rFonts w:ascii="Times New Roman" w:hAnsi="Times New Roman"/>
                <w:sz w:val="24"/>
                <w:szCs w:val="24"/>
              </w:rPr>
              <w:t xml:space="preserve"> different types of pollution and  apply knowledge for the protection and improvement of the environment</w:t>
            </w:r>
          </w:p>
        </w:tc>
      </w:tr>
      <w:tr w:rsidR="00B6306E" w:rsidRPr="00733D6F" w:rsidTr="00E35011">
        <w:trPr>
          <w:trHeight w:val="432"/>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2</w:t>
            </w:r>
          </w:p>
        </w:tc>
        <w:tc>
          <w:tcPr>
            <w:tcW w:w="777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Identify suitable sampling, analysis for air pollutants</w:t>
            </w:r>
            <w:r w:rsidRPr="00733D6F">
              <w:rPr>
                <w:rFonts w:ascii="Times New Roman" w:hAnsi="Times New Roman"/>
                <w:bCs/>
                <w:sz w:val="24"/>
                <w:szCs w:val="24"/>
              </w:rPr>
              <w:t>.</w:t>
            </w:r>
          </w:p>
        </w:tc>
      </w:tr>
      <w:tr w:rsidR="00B6306E" w:rsidRPr="00733D6F" w:rsidTr="00E35011">
        <w:trPr>
          <w:trHeight w:val="432"/>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3</w:t>
            </w:r>
          </w:p>
        </w:tc>
        <w:tc>
          <w:tcPr>
            <w:tcW w:w="7774" w:type="dxa"/>
            <w:shd w:val="clear" w:color="auto" w:fill="auto"/>
          </w:tcPr>
          <w:p w:rsidR="00B6306E" w:rsidRPr="00733D6F" w:rsidRDefault="00A100E1" w:rsidP="00806E73">
            <w:pPr>
              <w:spacing w:after="0"/>
              <w:jc w:val="both"/>
              <w:rPr>
                <w:rFonts w:ascii="Times New Roman" w:hAnsi="Times New Roman"/>
                <w:sz w:val="24"/>
                <w:szCs w:val="24"/>
              </w:rPr>
            </w:pPr>
            <w:r>
              <w:rPr>
                <w:rFonts w:ascii="Times New Roman" w:hAnsi="Times New Roman"/>
                <w:sz w:val="24"/>
                <w:szCs w:val="24"/>
              </w:rPr>
              <w:t>Design</w:t>
            </w:r>
            <w:r w:rsidR="00B6306E" w:rsidRPr="00733D6F">
              <w:rPr>
                <w:rFonts w:ascii="Times New Roman" w:hAnsi="Times New Roman"/>
                <w:sz w:val="24"/>
                <w:szCs w:val="24"/>
              </w:rPr>
              <w:t xml:space="preserve"> suitable equipment for air pollutants</w:t>
            </w:r>
            <w:r w:rsidR="00B6306E" w:rsidRPr="00733D6F">
              <w:rPr>
                <w:rFonts w:ascii="Times New Roman" w:hAnsi="Times New Roman"/>
                <w:color w:val="392B2B"/>
                <w:sz w:val="24"/>
                <w:szCs w:val="24"/>
              </w:rPr>
              <w:t>.</w:t>
            </w:r>
          </w:p>
        </w:tc>
      </w:tr>
      <w:tr w:rsidR="00B6306E" w:rsidRPr="00733D6F" w:rsidTr="00E35011">
        <w:trPr>
          <w:trHeight w:val="432"/>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4</w:t>
            </w:r>
          </w:p>
        </w:tc>
        <w:tc>
          <w:tcPr>
            <w:tcW w:w="7774" w:type="dxa"/>
            <w:shd w:val="clear" w:color="auto" w:fill="auto"/>
          </w:tcPr>
          <w:p w:rsidR="00B6306E" w:rsidRPr="00733D6F" w:rsidRDefault="00B6306E" w:rsidP="00806E73">
            <w:pPr>
              <w:tabs>
                <w:tab w:val="left" w:pos="450"/>
                <w:tab w:val="left" w:pos="2287"/>
                <w:tab w:val="left" w:pos="4410"/>
                <w:tab w:val="left" w:pos="6154"/>
              </w:tabs>
              <w:spacing w:after="0"/>
              <w:jc w:val="both"/>
              <w:rPr>
                <w:rFonts w:ascii="Times New Roman" w:hAnsi="Times New Roman"/>
                <w:sz w:val="24"/>
                <w:szCs w:val="24"/>
              </w:rPr>
            </w:pPr>
            <w:r w:rsidRPr="00733D6F">
              <w:rPr>
                <w:rFonts w:ascii="Times New Roman" w:hAnsi="Times New Roman"/>
                <w:sz w:val="24"/>
                <w:szCs w:val="24"/>
              </w:rPr>
              <w:t xml:space="preserve">Select and use suitable wastewater treatment technique  </w:t>
            </w:r>
          </w:p>
        </w:tc>
      </w:tr>
      <w:tr w:rsidR="00B6306E" w:rsidRPr="00733D6F" w:rsidTr="00E35011">
        <w:trPr>
          <w:trHeight w:val="432"/>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5</w:t>
            </w:r>
          </w:p>
        </w:tc>
        <w:tc>
          <w:tcPr>
            <w:tcW w:w="7774" w:type="dxa"/>
            <w:shd w:val="clear" w:color="auto" w:fill="auto"/>
          </w:tcPr>
          <w:p w:rsidR="00B6306E" w:rsidRPr="00733D6F" w:rsidRDefault="00A100E1" w:rsidP="00806E73">
            <w:pPr>
              <w:spacing w:after="0"/>
              <w:jc w:val="both"/>
              <w:rPr>
                <w:rFonts w:ascii="Times New Roman" w:hAnsi="Times New Roman"/>
                <w:sz w:val="24"/>
                <w:szCs w:val="24"/>
              </w:rPr>
            </w:pPr>
            <w:r>
              <w:rPr>
                <w:rFonts w:ascii="Times New Roman" w:hAnsi="Times New Roman"/>
                <w:bCs/>
                <w:sz w:val="24"/>
                <w:szCs w:val="24"/>
              </w:rPr>
              <w:t xml:space="preserve">Elaborate </w:t>
            </w:r>
            <w:r w:rsidR="00B6306E" w:rsidRPr="00733D6F">
              <w:rPr>
                <w:rFonts w:ascii="Times New Roman" w:hAnsi="Times New Roman"/>
                <w:bCs/>
                <w:sz w:val="24"/>
                <w:szCs w:val="24"/>
              </w:rPr>
              <w:t>the most appropriate technique to manage the solid waste.</w:t>
            </w:r>
          </w:p>
        </w:tc>
      </w:tr>
      <w:tr w:rsidR="00B6306E" w:rsidRPr="00733D6F" w:rsidTr="00E35011">
        <w:trPr>
          <w:trHeight w:val="413"/>
        </w:trPr>
        <w:tc>
          <w:tcPr>
            <w:tcW w:w="794"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6</w:t>
            </w:r>
          </w:p>
        </w:tc>
        <w:tc>
          <w:tcPr>
            <w:tcW w:w="7774" w:type="dxa"/>
            <w:shd w:val="clear" w:color="auto" w:fill="auto"/>
          </w:tcPr>
          <w:p w:rsidR="00B6306E" w:rsidRPr="00733D6F" w:rsidRDefault="00A100E1" w:rsidP="00806E73">
            <w:pPr>
              <w:spacing w:after="0"/>
              <w:ind w:right="-15"/>
              <w:jc w:val="both"/>
              <w:rPr>
                <w:rFonts w:ascii="Times New Roman" w:hAnsi="Times New Roman"/>
                <w:bCs/>
                <w:sz w:val="24"/>
                <w:szCs w:val="24"/>
              </w:rPr>
            </w:pPr>
            <w:r>
              <w:rPr>
                <w:rFonts w:ascii="Times New Roman" w:hAnsi="Times New Roman"/>
                <w:bCs/>
                <w:sz w:val="24"/>
                <w:szCs w:val="24"/>
              </w:rPr>
              <w:t>Discuss</w:t>
            </w:r>
            <w:r w:rsidR="00B6306E" w:rsidRPr="00733D6F">
              <w:rPr>
                <w:rFonts w:ascii="Times New Roman" w:hAnsi="Times New Roman"/>
                <w:bCs/>
                <w:sz w:val="24"/>
                <w:szCs w:val="24"/>
              </w:rPr>
              <w:t xml:space="preserve"> strategy of EIA</w:t>
            </w:r>
          </w:p>
        </w:tc>
      </w:tr>
    </w:tbl>
    <w:p w:rsidR="00B6306E" w:rsidRPr="00733D6F" w:rsidRDefault="00B6306E" w:rsidP="009228C4">
      <w:pPr>
        <w:rPr>
          <w:rFonts w:ascii="Times New Roman" w:hAnsi="Times New Roman"/>
          <w:sz w:val="24"/>
          <w:szCs w:val="24"/>
        </w:rPr>
      </w:pPr>
      <w:r w:rsidRPr="00733D6F">
        <w:rPr>
          <w:rFonts w:ascii="Times New Roman" w:hAnsi="Times New Roman"/>
          <w:b/>
          <w:sz w:val="24"/>
          <w:szCs w:val="24"/>
        </w:rPr>
        <w:t>Assessment Method</w:t>
      </w: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950"/>
        <w:gridCol w:w="1518"/>
        <w:gridCol w:w="1821"/>
        <w:gridCol w:w="1160"/>
      </w:tblGrid>
      <w:tr w:rsidR="00B6306E" w:rsidRPr="00733D6F" w:rsidTr="00E35011">
        <w:trPr>
          <w:trHeight w:val="1000"/>
        </w:trPr>
        <w:tc>
          <w:tcPr>
            <w:tcW w:w="2214" w:type="dxa"/>
            <w:tcBorders>
              <w:right w:val="single" w:sz="4" w:space="0" w:color="auto"/>
            </w:tcBorders>
          </w:tcPr>
          <w:p w:rsidR="00B6306E" w:rsidRPr="00733D6F" w:rsidRDefault="00B6306E" w:rsidP="009228C4">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18" w:type="dxa"/>
            <w:tcBorders>
              <w:righ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Monthly tests</w:t>
            </w:r>
          </w:p>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21"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60"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Total</w:t>
            </w:r>
          </w:p>
        </w:tc>
      </w:tr>
      <w:tr w:rsidR="00B6306E" w:rsidRPr="00733D6F" w:rsidTr="00E35011">
        <w:trPr>
          <w:trHeight w:val="349"/>
        </w:trPr>
        <w:tc>
          <w:tcPr>
            <w:tcW w:w="2214" w:type="dxa"/>
            <w:tcBorders>
              <w:right w:val="single" w:sz="4" w:space="0" w:color="auto"/>
            </w:tcBorders>
          </w:tcPr>
          <w:p w:rsidR="00B6306E" w:rsidRPr="00733D6F" w:rsidRDefault="00B6306E" w:rsidP="009228C4">
            <w:pPr>
              <w:spacing w:after="0"/>
              <w:rPr>
                <w:rFonts w:ascii="Times New Roman" w:hAnsi="Times New Roman"/>
                <w:sz w:val="24"/>
                <w:szCs w:val="24"/>
              </w:rPr>
            </w:pPr>
            <w:r w:rsidRPr="00733D6F">
              <w:rPr>
                <w:rFonts w:ascii="Times New Roman" w:hAnsi="Times New Roman"/>
                <w:sz w:val="24"/>
                <w:szCs w:val="24"/>
              </w:rPr>
              <w:t>Weightage (%)</w:t>
            </w:r>
          </w:p>
        </w:tc>
        <w:tc>
          <w:tcPr>
            <w:tcW w:w="1950"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10%</w:t>
            </w:r>
          </w:p>
        </w:tc>
        <w:tc>
          <w:tcPr>
            <w:tcW w:w="1518" w:type="dxa"/>
            <w:tcBorders>
              <w:righ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30%</w:t>
            </w:r>
          </w:p>
        </w:tc>
        <w:tc>
          <w:tcPr>
            <w:tcW w:w="1821"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60%</w:t>
            </w:r>
          </w:p>
        </w:tc>
        <w:tc>
          <w:tcPr>
            <w:tcW w:w="1160" w:type="dxa"/>
            <w:tcBorders>
              <w:left w:val="single" w:sz="4" w:space="0" w:color="auto"/>
            </w:tcBorders>
          </w:tcPr>
          <w:p w:rsidR="00B6306E" w:rsidRPr="00733D6F" w:rsidRDefault="00B6306E" w:rsidP="009228C4">
            <w:pPr>
              <w:spacing w:after="0"/>
              <w:jc w:val="center"/>
              <w:rPr>
                <w:rFonts w:ascii="Times New Roman" w:hAnsi="Times New Roman"/>
                <w:sz w:val="24"/>
                <w:szCs w:val="24"/>
              </w:rPr>
            </w:pPr>
            <w:r w:rsidRPr="00733D6F">
              <w:rPr>
                <w:rFonts w:ascii="Times New Roman" w:hAnsi="Times New Roman"/>
                <w:sz w:val="24"/>
                <w:szCs w:val="24"/>
              </w:rPr>
              <w:t>100%</w:t>
            </w:r>
          </w:p>
        </w:tc>
      </w:tr>
    </w:tbl>
    <w:p w:rsidR="00B6306E" w:rsidRPr="00733D6F" w:rsidRDefault="00B6306E" w:rsidP="009228C4">
      <w:pPr>
        <w:rPr>
          <w:rFonts w:ascii="Times New Roman" w:hAnsi="Times New Roman"/>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w:t>
      </w:r>
    </w:p>
    <w:p w:rsidR="00B6306E" w:rsidRPr="00733D6F" w:rsidRDefault="00B6306E" w:rsidP="009228C4">
      <w:pPr>
        <w:spacing w:after="0"/>
        <w:jc w:val="both"/>
        <w:rPr>
          <w:rFonts w:ascii="Times New Roman" w:hAnsi="Times New Roman"/>
          <w:b/>
          <w:sz w:val="24"/>
          <w:szCs w:val="24"/>
        </w:rPr>
      </w:pPr>
    </w:p>
    <w:p w:rsidR="00B6306E" w:rsidRPr="00733D6F" w:rsidRDefault="00B6306E" w:rsidP="009228C4">
      <w:pPr>
        <w:spacing w:after="0"/>
        <w:jc w:val="both"/>
        <w:rPr>
          <w:rFonts w:ascii="Times New Roman" w:hAnsi="Times New Roman"/>
          <w:b/>
          <w:sz w:val="24"/>
          <w:szCs w:val="24"/>
        </w:rPr>
      </w:pPr>
    </w:p>
    <w:tbl>
      <w:tblPr>
        <w:tblW w:w="8382" w:type="dxa"/>
        <w:jc w:val="center"/>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3"/>
        <w:gridCol w:w="2440"/>
        <w:gridCol w:w="2169"/>
        <w:gridCol w:w="994"/>
        <w:gridCol w:w="1076"/>
      </w:tblGrid>
      <w:tr w:rsidR="00B6306E" w:rsidRPr="00733D6F" w:rsidTr="00806E73">
        <w:trPr>
          <w:jc w:val="center"/>
        </w:trPr>
        <w:tc>
          <w:tcPr>
            <w:tcW w:w="1703"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code</w:t>
            </w:r>
          </w:p>
        </w:tc>
        <w:tc>
          <w:tcPr>
            <w:tcW w:w="2440"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name</w:t>
            </w:r>
          </w:p>
        </w:tc>
        <w:tc>
          <w:tcPr>
            <w:tcW w:w="2169"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Category</w:t>
            </w:r>
          </w:p>
        </w:tc>
        <w:tc>
          <w:tcPr>
            <w:tcW w:w="994"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L-T-P</w:t>
            </w:r>
          </w:p>
        </w:tc>
        <w:tc>
          <w:tcPr>
            <w:tcW w:w="1076"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Credits</w:t>
            </w:r>
          </w:p>
        </w:tc>
      </w:tr>
      <w:tr w:rsidR="00B6306E" w:rsidRPr="00733D6F" w:rsidTr="00806E73">
        <w:trPr>
          <w:trHeight w:val="422"/>
          <w:jc w:val="center"/>
        </w:trPr>
        <w:tc>
          <w:tcPr>
            <w:tcW w:w="1703" w:type="dxa"/>
            <w:shd w:val="clear" w:color="auto" w:fill="auto"/>
            <w:vAlign w:val="center"/>
          </w:tcPr>
          <w:p w:rsidR="00B6306E"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9621B9">
              <w:rPr>
                <w:rFonts w:ascii="Times New Roman" w:hAnsi="Times New Roman"/>
                <w:color w:val="000000"/>
                <w:sz w:val="24"/>
                <w:szCs w:val="24"/>
                <w:lang w:bidi="te-IN"/>
              </w:rPr>
              <w:t>XX53</w:t>
            </w:r>
          </w:p>
        </w:tc>
        <w:tc>
          <w:tcPr>
            <w:tcW w:w="2440" w:type="dxa"/>
            <w:shd w:val="clear" w:color="auto" w:fill="auto"/>
            <w:vAlign w:val="center"/>
          </w:tcPr>
          <w:p w:rsidR="00B6306E" w:rsidRPr="00733D6F" w:rsidRDefault="00B6306E" w:rsidP="009228C4">
            <w:pPr>
              <w:rPr>
                <w:rFonts w:ascii="Times New Roman" w:hAnsi="Times New Roman"/>
                <w:b/>
                <w:sz w:val="24"/>
                <w:szCs w:val="24"/>
              </w:rPr>
            </w:pPr>
            <w:r w:rsidRPr="00733D6F">
              <w:rPr>
                <w:rFonts w:ascii="Times New Roman" w:hAnsi="Times New Roman"/>
                <w:b/>
                <w:sz w:val="24"/>
                <w:szCs w:val="24"/>
              </w:rPr>
              <w:t>Introduction to Nano Technology</w:t>
            </w:r>
          </w:p>
        </w:tc>
        <w:tc>
          <w:tcPr>
            <w:tcW w:w="2169"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OEC</w:t>
            </w:r>
          </w:p>
        </w:tc>
        <w:tc>
          <w:tcPr>
            <w:tcW w:w="994"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3-0-0</w:t>
            </w:r>
          </w:p>
        </w:tc>
        <w:tc>
          <w:tcPr>
            <w:tcW w:w="1076"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w:t>
            </w:r>
          </w:p>
        </w:tc>
      </w:tr>
    </w:tbl>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6306E" w:rsidRPr="00733D6F" w:rsidRDefault="00B6306E" w:rsidP="009228C4">
      <w:pPr>
        <w:pStyle w:val="ListParagraph"/>
        <w:spacing w:after="0"/>
        <w:ind w:left="0"/>
        <w:jc w:val="both"/>
        <w:rPr>
          <w:rFonts w:ascii="Times New Roman" w:hAnsi="Times New Roman"/>
          <w:sz w:val="24"/>
          <w:szCs w:val="24"/>
        </w:rPr>
      </w:pPr>
      <w:r w:rsidRPr="00733D6F">
        <w:rPr>
          <w:rFonts w:ascii="Times New Roman" w:hAnsi="Times New Roman"/>
          <w:sz w:val="24"/>
          <w:szCs w:val="24"/>
        </w:rPr>
        <w:t>The course content enables the students to:</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t xml:space="preserve">This course will present  </w:t>
      </w:r>
      <w:r w:rsidRPr="00733D6F">
        <w:rPr>
          <w:rFonts w:ascii="Times New Roman" w:hAnsi="Times New Roman"/>
          <w:color w:val="353535"/>
          <w:sz w:val="24"/>
          <w:szCs w:val="24"/>
        </w:rPr>
        <w:t>to understand the synthetic aspects for the design of nano structured materials</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t xml:space="preserve">To demonstrate the </w:t>
      </w:r>
      <w:r w:rsidRPr="00733D6F">
        <w:rPr>
          <w:rFonts w:ascii="Times New Roman" w:hAnsi="Times New Roman"/>
          <w:color w:val="353535"/>
          <w:sz w:val="24"/>
          <w:szCs w:val="24"/>
        </w:rPr>
        <w:t>using different approaches including both the bottom-up and top-down methods</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t xml:space="preserve">To </w:t>
      </w:r>
      <w:r w:rsidRPr="00733D6F">
        <w:rPr>
          <w:rFonts w:ascii="Times New Roman" w:hAnsi="Times New Roman"/>
          <w:color w:val="353535"/>
          <w:sz w:val="24"/>
          <w:szCs w:val="24"/>
        </w:rPr>
        <w:t>understanding of self-assembly of different nanostructures and their properties.</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t>To understand different dimensions of nano structure.</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lastRenderedPageBreak/>
        <w:t>To understanding chemical kinetics of nano technology</w:t>
      </w:r>
    </w:p>
    <w:p w:rsidR="00B6306E" w:rsidRPr="00733D6F" w:rsidRDefault="00B6306E" w:rsidP="002D12CC">
      <w:pPr>
        <w:pStyle w:val="ListParagraph"/>
        <w:numPr>
          <w:ilvl w:val="0"/>
          <w:numId w:val="101"/>
        </w:numPr>
        <w:spacing w:after="0"/>
        <w:jc w:val="both"/>
        <w:rPr>
          <w:rFonts w:ascii="Times New Roman" w:hAnsi="Times New Roman"/>
          <w:sz w:val="24"/>
          <w:szCs w:val="24"/>
        </w:rPr>
      </w:pPr>
      <w:r w:rsidRPr="00733D6F">
        <w:rPr>
          <w:rFonts w:ascii="Times New Roman" w:hAnsi="Times New Roman"/>
          <w:sz w:val="24"/>
          <w:szCs w:val="24"/>
        </w:rPr>
        <w:t>To understanding formation and applications of nano tubes</w:t>
      </w:r>
    </w:p>
    <w:p w:rsidR="00B6306E" w:rsidRPr="00733D6F" w:rsidRDefault="00B6306E" w:rsidP="00806E73">
      <w:pPr>
        <w:spacing w:after="0"/>
        <w:jc w:val="both"/>
        <w:rPr>
          <w:rFonts w:ascii="Times New Roman" w:hAnsi="Times New Roman"/>
          <w:b/>
          <w:sz w:val="24"/>
          <w:szCs w:val="24"/>
        </w:rPr>
      </w:pPr>
      <w:r w:rsidRPr="00733D6F">
        <w:rPr>
          <w:rFonts w:ascii="Times New Roman" w:hAnsi="Times New Roman"/>
          <w:b/>
          <w:sz w:val="24"/>
          <w:szCs w:val="24"/>
        </w:rPr>
        <w:t>Course Content:</w:t>
      </w:r>
    </w:p>
    <w:p w:rsidR="00B6306E" w:rsidRPr="00733D6F" w:rsidRDefault="00B6306E" w:rsidP="009228C4">
      <w:pPr>
        <w:spacing w:after="0"/>
        <w:jc w:val="both"/>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                                                                                                       (7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Introduction: Importance of Nano-technology, Emergence of Nano-Technology, Bottom-up and Top-down approaches, challenges in Nanotechnology</w:t>
      </w: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t>Unit II:                                                                                                    (8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Zero Dimensional Nano-Structures: Zero Dimensional Nano-structures, Nano particles through homogenous nucleation; Growth of nuclei, synthesis of metallic Nano particles, Nano particles through heterogeneous, nucleation; Fundamentals of heterogeneous nucleation and synthesis of nano particles using micro emulsions and Aerosol</w:t>
      </w:r>
    </w:p>
    <w:p w:rsidR="00B6306E" w:rsidRPr="00733D6F" w:rsidRDefault="00B6306E" w:rsidP="009228C4">
      <w:pPr>
        <w:spacing w:after="0"/>
        <w:jc w:val="both"/>
        <w:rPr>
          <w:rFonts w:ascii="Times New Roman" w:hAnsi="Times New Roman"/>
          <w:b/>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One Dimensional Nano-Structures: Nano wires and nano rods, Spontaneous growth: Evaporation and condensation growth, vapor-liquid-solid growth, stress induced recrystallization. Template based synthesis: Electrochemical deposition, Electro-phoretic deposition, Electrospinning</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Two Dimensional Nano-Structures: Fundamentals of film growth. Physical vapour Deposition (PVD): Evaporation molecular beam epitaxy (MBE), Sputtering, Comparison of Evaporation and sputtering</w:t>
      </w:r>
    </w:p>
    <w:p w:rsidR="00B6306E" w:rsidRPr="00733D6F" w:rsidRDefault="00B6306E" w:rsidP="009228C4">
      <w:pPr>
        <w:spacing w:after="0"/>
        <w:jc w:val="both"/>
        <w:rPr>
          <w:rFonts w:ascii="Times New Roman" w:hAnsi="Times New Roman"/>
          <w:sz w:val="24"/>
          <w:szCs w:val="24"/>
          <w:lang w:val="en-IN"/>
        </w:rPr>
      </w:pP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b/>
        </w:rPr>
        <w:t>Unit</w:t>
      </w:r>
      <w:r w:rsidRPr="00733D6F">
        <w:rPr>
          <w:rFonts w:ascii="Times New Roman" w:eastAsia="Times New Roman" w:hAnsi="Times New Roman" w:cs="Times New Roman"/>
          <w:b/>
        </w:rPr>
        <w:t xml:space="preserve"> V</w:t>
      </w:r>
      <w:r w:rsidRPr="00733D6F">
        <w:rPr>
          <w:rFonts w:ascii="Times New Roman" w:eastAsia="Times New Roman" w:hAnsi="Times New Roman" w:cs="Times New Roman"/>
          <w:b/>
        </w:rPr>
        <w:tab/>
        <w:t xml:space="preserve">:                                                                                                    </w:t>
      </w:r>
      <w:r w:rsidRPr="00733D6F">
        <w:rPr>
          <w:rFonts w:ascii="Times New Roman" w:hAnsi="Times New Roman" w:cs="Times New Roman"/>
          <w:b/>
        </w:rPr>
        <w:t>(7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Chemical Vapour Deposition (CVD): Typical chemical reactions, Reaction kinetics, transportant phenomena, CVD methods, diamond films by CVD</w:t>
      </w:r>
    </w:p>
    <w:p w:rsidR="00B6306E" w:rsidRPr="00733D6F" w:rsidRDefault="00B6306E" w:rsidP="009228C4">
      <w:pPr>
        <w:pStyle w:val="Default"/>
        <w:spacing w:line="276" w:lineRule="auto"/>
        <w:jc w:val="both"/>
        <w:rPr>
          <w:rFonts w:ascii="Times New Roman" w:hAnsi="Times New Roman" w:cs="Times New Roman"/>
        </w:rPr>
      </w:pP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b/>
        </w:rPr>
        <w:t>Unit VI:                                                                                                  (8 Contact hours)</w:t>
      </w:r>
    </w:p>
    <w:p w:rsidR="00B6306E" w:rsidRPr="00733D6F" w:rsidRDefault="00B6306E" w:rsidP="009228C4">
      <w:pPr>
        <w:pStyle w:val="Default"/>
        <w:spacing w:line="276" w:lineRule="auto"/>
        <w:jc w:val="both"/>
        <w:rPr>
          <w:rFonts w:ascii="Times New Roman" w:hAnsi="Times New Roman" w:cs="Times New Roman"/>
        </w:rPr>
      </w:pPr>
      <w:r w:rsidRPr="00733D6F">
        <w:rPr>
          <w:rFonts w:ascii="Times New Roman" w:hAnsi="Times New Roman" w:cs="Times New Roman"/>
        </w:rPr>
        <w:t>Thin Films and Carbon Fullerence&amp;Nano Tubes Thin films, Atomic layer deposition (ALD), electrochemical deposition (ECD), Sol-Gel films–Special Nano Materials–Carbon fullerenes, formation, properties and applications, Carbon nano tubes: formation and applications</w:t>
      </w:r>
    </w:p>
    <w:p w:rsidR="00B6306E" w:rsidRPr="00733D6F" w:rsidRDefault="00B6306E" w:rsidP="009228C4">
      <w:pPr>
        <w:spacing w:after="0"/>
        <w:rPr>
          <w:rFonts w:ascii="Times New Roman" w:hAnsi="Times New Roman"/>
          <w:b/>
          <w:bCs/>
          <w:sz w:val="24"/>
          <w:szCs w:val="24"/>
        </w:rPr>
      </w:pPr>
      <w:r w:rsidRPr="00733D6F">
        <w:rPr>
          <w:rFonts w:ascii="Times New Roman" w:hAnsi="Times New Roman"/>
          <w:b/>
          <w:bCs/>
          <w:sz w:val="24"/>
          <w:szCs w:val="24"/>
        </w:rPr>
        <w:t>Learning resources:</w:t>
      </w:r>
    </w:p>
    <w:p w:rsidR="00B6306E" w:rsidRPr="00733D6F" w:rsidRDefault="00B6306E"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B6306E" w:rsidRPr="00733D6F" w:rsidRDefault="00B6306E" w:rsidP="002D12CC">
      <w:pPr>
        <w:pStyle w:val="Default"/>
        <w:numPr>
          <w:ilvl w:val="0"/>
          <w:numId w:val="102"/>
        </w:numPr>
        <w:spacing w:line="276" w:lineRule="auto"/>
        <w:rPr>
          <w:rFonts w:ascii="Times New Roman" w:hAnsi="Times New Roman" w:cs="Times New Roman"/>
        </w:rPr>
      </w:pPr>
      <w:r w:rsidRPr="00733D6F">
        <w:rPr>
          <w:rFonts w:ascii="Times New Roman" w:hAnsi="Times New Roman" w:cs="Times New Roman"/>
        </w:rPr>
        <w:t xml:space="preserve">G. Cao, Y. Wang, </w:t>
      </w:r>
      <w:r w:rsidRPr="00733D6F">
        <w:rPr>
          <w:rFonts w:ascii="Times New Roman" w:hAnsi="Times New Roman" w:cs="Times New Roman"/>
          <w:i/>
        </w:rPr>
        <w:t>Nano structures and Nano materials: Synthesis, properties and applications</w:t>
      </w:r>
      <w:r w:rsidRPr="00733D6F">
        <w:rPr>
          <w:rFonts w:ascii="Times New Roman" w:hAnsi="Times New Roman" w:cs="Times New Roman"/>
        </w:rPr>
        <w:t>, 2</w:t>
      </w:r>
      <w:r w:rsidRPr="00733D6F">
        <w:rPr>
          <w:rFonts w:ascii="Times New Roman" w:hAnsi="Times New Roman" w:cs="Times New Roman"/>
          <w:vertAlign w:val="superscript"/>
        </w:rPr>
        <w:t>nd</w:t>
      </w:r>
      <w:r w:rsidRPr="00733D6F">
        <w:rPr>
          <w:rFonts w:ascii="Times New Roman" w:hAnsi="Times New Roman" w:cs="Times New Roman"/>
        </w:rPr>
        <w:t>Ed., World Scientific, 2011</w:t>
      </w:r>
    </w:p>
    <w:p w:rsidR="00B6306E" w:rsidRPr="00733D6F" w:rsidRDefault="00B6306E" w:rsidP="009228C4">
      <w:pPr>
        <w:spacing w:after="0"/>
        <w:rPr>
          <w:rFonts w:ascii="Times New Roman" w:hAnsi="Times New Roman"/>
          <w:b/>
          <w:bCs/>
          <w:sz w:val="24"/>
          <w:szCs w:val="24"/>
        </w:rPr>
      </w:pPr>
      <w:r w:rsidRPr="00733D6F">
        <w:rPr>
          <w:rFonts w:ascii="Times New Roman" w:hAnsi="Times New Roman"/>
          <w:b/>
          <w:bCs/>
          <w:sz w:val="24"/>
          <w:szCs w:val="24"/>
        </w:rPr>
        <w:t>Reference Book</w:t>
      </w:r>
    </w:p>
    <w:p w:rsidR="00B6306E" w:rsidRPr="00733D6F" w:rsidRDefault="00B6306E" w:rsidP="002D12CC">
      <w:pPr>
        <w:pStyle w:val="Default"/>
        <w:numPr>
          <w:ilvl w:val="0"/>
          <w:numId w:val="100"/>
        </w:numPr>
        <w:spacing w:line="276" w:lineRule="auto"/>
        <w:rPr>
          <w:rFonts w:ascii="Times New Roman" w:hAnsi="Times New Roman" w:cs="Times New Roman"/>
        </w:rPr>
      </w:pPr>
      <w:r w:rsidRPr="00733D6F">
        <w:rPr>
          <w:rFonts w:ascii="Times New Roman" w:hAnsi="Times New Roman" w:cs="Times New Roman"/>
        </w:rPr>
        <w:t xml:space="preserve">A.K.Bandyopadhyay, </w:t>
      </w:r>
      <w:r w:rsidRPr="00733D6F">
        <w:rPr>
          <w:rFonts w:ascii="Times New Roman" w:hAnsi="Times New Roman" w:cs="Times New Roman"/>
          <w:i/>
        </w:rPr>
        <w:t>Nano Materials</w:t>
      </w:r>
      <w:r w:rsidRPr="00733D6F">
        <w:rPr>
          <w:rFonts w:ascii="Times New Roman" w:hAnsi="Times New Roman" w:cs="Times New Roman"/>
        </w:rPr>
        <w:t>, 1</w:t>
      </w:r>
      <w:r w:rsidRPr="00733D6F">
        <w:rPr>
          <w:rFonts w:ascii="Times New Roman" w:hAnsi="Times New Roman" w:cs="Times New Roman"/>
          <w:vertAlign w:val="superscript"/>
        </w:rPr>
        <w:t>st</w:t>
      </w:r>
      <w:r w:rsidRPr="00733D6F">
        <w:rPr>
          <w:rFonts w:ascii="Times New Roman" w:hAnsi="Times New Roman" w:cs="Times New Roman"/>
        </w:rPr>
        <w:t>Ed., New Age Publishers, 2007</w:t>
      </w:r>
    </w:p>
    <w:p w:rsidR="00B6306E" w:rsidRPr="00733D6F" w:rsidRDefault="00B6306E" w:rsidP="002D12CC">
      <w:pPr>
        <w:pStyle w:val="Default"/>
        <w:numPr>
          <w:ilvl w:val="0"/>
          <w:numId w:val="100"/>
        </w:numPr>
        <w:spacing w:line="276" w:lineRule="auto"/>
        <w:rPr>
          <w:rFonts w:ascii="Times New Roman" w:hAnsi="Times New Roman" w:cs="Times New Roman"/>
        </w:rPr>
      </w:pPr>
      <w:r w:rsidRPr="00733D6F">
        <w:rPr>
          <w:rFonts w:ascii="Times New Roman" w:hAnsi="Times New Roman" w:cs="Times New Roman"/>
        </w:rPr>
        <w:lastRenderedPageBreak/>
        <w:t>T.Pradeep, Nano:</w:t>
      </w:r>
      <w:r w:rsidRPr="00733D6F">
        <w:rPr>
          <w:rFonts w:ascii="Times New Roman" w:hAnsi="Times New Roman" w:cs="Times New Roman"/>
          <w:i/>
        </w:rPr>
        <w:t>The Essentials: Understanding Nanotechnology&amp;Nanoscience</w:t>
      </w:r>
      <w:r w:rsidRPr="00733D6F">
        <w:rPr>
          <w:rFonts w:ascii="Times New Roman" w:hAnsi="Times New Roman" w:cs="Times New Roman"/>
        </w:rPr>
        <w:t>, TMH, 2007</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out comes:</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sz w:val="24"/>
          <w:szCs w:val="24"/>
        </w:rPr>
        <w:t>At the end of the course, the student will be able to</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2"/>
        <w:gridCol w:w="7498"/>
      </w:tblGrid>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C0 1</w:t>
            </w:r>
          </w:p>
        </w:tc>
        <w:tc>
          <w:tcPr>
            <w:tcW w:w="7498" w:type="dxa"/>
            <w:shd w:val="clear" w:color="auto" w:fill="auto"/>
          </w:tcPr>
          <w:p w:rsidR="00B6306E" w:rsidRPr="00733D6F" w:rsidRDefault="00A100E1" w:rsidP="00806E73">
            <w:pPr>
              <w:pStyle w:val="NormalWeb"/>
              <w:spacing w:before="0" w:beforeAutospacing="0" w:after="0" w:afterAutospacing="0" w:line="276" w:lineRule="auto"/>
              <w:jc w:val="both"/>
              <w:rPr>
                <w:b/>
              </w:rPr>
            </w:pPr>
            <w:r>
              <w:t>Identification</w:t>
            </w:r>
            <w:r w:rsidR="00B6306E" w:rsidRPr="00733D6F">
              <w:rPr>
                <w:b/>
              </w:rPr>
              <w:t xml:space="preserve"> </w:t>
            </w:r>
            <w:r w:rsidR="00B6306E" w:rsidRPr="00733D6F">
              <w:rPr>
                <w:rStyle w:val="Strong"/>
                <w:b w:val="0"/>
                <w:bdr w:val="none" w:sz="0" w:space="0" w:color="auto" w:frame="1"/>
                <w:shd w:val="clear" w:color="auto" w:fill="FFFFFF"/>
              </w:rPr>
              <w:t>Synthetic methodologies</w:t>
            </w:r>
          </w:p>
        </w:tc>
      </w:tr>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2</w:t>
            </w:r>
          </w:p>
        </w:tc>
        <w:tc>
          <w:tcPr>
            <w:tcW w:w="7498" w:type="dxa"/>
            <w:shd w:val="clear" w:color="auto" w:fill="auto"/>
          </w:tcPr>
          <w:p w:rsidR="00B6306E" w:rsidRPr="00733D6F" w:rsidRDefault="00A100E1" w:rsidP="00806E73">
            <w:pPr>
              <w:pStyle w:val="NormalWeb"/>
              <w:spacing w:before="0" w:beforeAutospacing="0" w:after="0" w:afterAutospacing="0" w:line="276" w:lineRule="auto"/>
              <w:jc w:val="both"/>
            </w:pPr>
            <w:r>
              <w:t>List</w:t>
            </w:r>
            <w:r w:rsidR="00B6306E" w:rsidRPr="00733D6F">
              <w:t xml:space="preserve">  the </w:t>
            </w:r>
            <w:r w:rsidR="00B6306E" w:rsidRPr="00733D6F">
              <w:rPr>
                <w:rStyle w:val="Strong"/>
                <w:b w:val="0"/>
                <w:bdr w:val="none" w:sz="0" w:space="0" w:color="auto" w:frame="1"/>
                <w:shd w:val="clear" w:color="auto" w:fill="FFFFFF"/>
              </w:rPr>
              <w:t>Various kind of Nanostructures</w:t>
            </w:r>
          </w:p>
        </w:tc>
      </w:tr>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3</w:t>
            </w:r>
          </w:p>
        </w:tc>
        <w:tc>
          <w:tcPr>
            <w:tcW w:w="7498" w:type="dxa"/>
            <w:shd w:val="clear" w:color="auto" w:fill="auto"/>
          </w:tcPr>
          <w:p w:rsidR="00B6306E" w:rsidRPr="00806E73" w:rsidRDefault="00A100E1" w:rsidP="00806E73">
            <w:pPr>
              <w:pStyle w:val="NormalWeb"/>
              <w:spacing w:before="0" w:beforeAutospacing="0" w:after="0" w:afterAutospacing="0" w:line="276" w:lineRule="auto"/>
              <w:jc w:val="both"/>
              <w:rPr>
                <w:b/>
              </w:rPr>
            </w:pPr>
            <w:r>
              <w:t>Importance</w:t>
            </w:r>
            <w:r w:rsidR="00B6306E" w:rsidRPr="00733D6F">
              <w:t xml:space="preserve"> the  </w:t>
            </w:r>
            <w:r w:rsidR="00B6306E" w:rsidRPr="00733D6F">
              <w:rPr>
                <w:rStyle w:val="Strong"/>
                <w:b w:val="0"/>
                <w:bdr w:val="none" w:sz="0" w:space="0" w:color="auto" w:frame="1"/>
                <w:shd w:val="clear" w:color="auto" w:fill="FFFFFF"/>
              </w:rPr>
              <w:t>Physical Properties of  Nano materials</w:t>
            </w:r>
          </w:p>
        </w:tc>
      </w:tr>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4</w:t>
            </w:r>
          </w:p>
        </w:tc>
        <w:tc>
          <w:tcPr>
            <w:tcW w:w="7498" w:type="dxa"/>
            <w:shd w:val="clear" w:color="auto" w:fill="auto"/>
          </w:tcPr>
          <w:p w:rsidR="00B6306E" w:rsidRPr="00806E73" w:rsidRDefault="00A100E1" w:rsidP="00806E73">
            <w:pPr>
              <w:pStyle w:val="BodyTextIndent2"/>
              <w:spacing w:after="0" w:line="276" w:lineRule="auto"/>
              <w:ind w:left="0"/>
              <w:jc w:val="both"/>
              <w:rPr>
                <w:rFonts w:ascii="Times New Roman" w:hAnsi="Times New Roman"/>
                <w:sz w:val="24"/>
                <w:szCs w:val="24"/>
              </w:rPr>
            </w:pPr>
            <w:r>
              <w:rPr>
                <w:rFonts w:ascii="Times New Roman" w:hAnsi="Times New Roman"/>
                <w:sz w:val="24"/>
                <w:szCs w:val="24"/>
              </w:rPr>
              <w:t>Explain</w:t>
            </w:r>
            <w:r w:rsidR="00B6306E" w:rsidRPr="00733D6F">
              <w:rPr>
                <w:rFonts w:ascii="Times New Roman" w:hAnsi="Times New Roman"/>
                <w:sz w:val="24"/>
                <w:szCs w:val="24"/>
              </w:rPr>
              <w:t xml:space="preserve"> </w:t>
            </w:r>
            <w:r>
              <w:rPr>
                <w:rFonts w:ascii="Times New Roman" w:hAnsi="Times New Roman"/>
                <w:sz w:val="24"/>
                <w:szCs w:val="24"/>
              </w:rPr>
              <w:t>the</w:t>
            </w:r>
            <w:r w:rsidR="00B6306E" w:rsidRPr="00733D6F">
              <w:rPr>
                <w:rFonts w:ascii="Times New Roman" w:hAnsi="Times New Roman"/>
                <w:sz w:val="24"/>
                <w:szCs w:val="24"/>
              </w:rPr>
              <w:t xml:space="preserve"> fundamental of film growth</w:t>
            </w:r>
          </w:p>
        </w:tc>
      </w:tr>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5</w:t>
            </w:r>
          </w:p>
        </w:tc>
        <w:tc>
          <w:tcPr>
            <w:tcW w:w="7498" w:type="dxa"/>
            <w:shd w:val="clear" w:color="auto" w:fill="auto"/>
          </w:tcPr>
          <w:p w:rsidR="00B6306E" w:rsidRPr="00733D6F" w:rsidRDefault="00A100E1" w:rsidP="00806E73">
            <w:pPr>
              <w:pStyle w:val="Default"/>
              <w:spacing w:line="276" w:lineRule="auto"/>
              <w:rPr>
                <w:rFonts w:ascii="Times New Roman" w:hAnsi="Times New Roman" w:cs="Times New Roman"/>
              </w:rPr>
            </w:pPr>
            <w:r>
              <w:rPr>
                <w:rFonts w:ascii="Times New Roman" w:hAnsi="Times New Roman" w:cs="Times New Roman"/>
                <w:lang w:val="en-IN"/>
              </w:rPr>
              <w:t>Compute</w:t>
            </w:r>
            <w:r w:rsidR="00B6306E" w:rsidRPr="00733D6F">
              <w:rPr>
                <w:rFonts w:ascii="Times New Roman" w:hAnsi="Times New Roman" w:cs="Times New Roman"/>
                <w:lang w:val="en-IN"/>
              </w:rPr>
              <w:t xml:space="preserve"> types of  chemical reaction kinetics</w:t>
            </w:r>
          </w:p>
        </w:tc>
      </w:tr>
      <w:tr w:rsidR="00B6306E" w:rsidRPr="00733D6F" w:rsidTr="00E35011">
        <w:trPr>
          <w:trHeight w:val="445"/>
        </w:trPr>
        <w:tc>
          <w:tcPr>
            <w:tcW w:w="1052"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 6</w:t>
            </w:r>
          </w:p>
        </w:tc>
        <w:tc>
          <w:tcPr>
            <w:tcW w:w="7498" w:type="dxa"/>
            <w:shd w:val="clear" w:color="auto" w:fill="auto"/>
          </w:tcPr>
          <w:p w:rsidR="00B6306E" w:rsidRPr="00733D6F" w:rsidRDefault="00A100E1" w:rsidP="00806E73">
            <w:pPr>
              <w:pStyle w:val="Default"/>
              <w:spacing w:line="276" w:lineRule="auto"/>
              <w:rPr>
                <w:rFonts w:ascii="Times New Roman" w:hAnsi="Times New Roman" w:cs="Times New Roman"/>
                <w:bCs/>
              </w:rPr>
            </w:pPr>
            <w:r>
              <w:rPr>
                <w:rFonts w:ascii="Times New Roman" w:hAnsi="Times New Roman" w:cs="Times New Roman"/>
                <w:lang w:val="en-IN"/>
              </w:rPr>
              <w:t xml:space="preserve"> F</w:t>
            </w:r>
            <w:r w:rsidR="00B6306E" w:rsidRPr="00733D6F">
              <w:rPr>
                <w:rFonts w:ascii="Times New Roman" w:hAnsi="Times New Roman" w:cs="Times New Roman"/>
                <w:lang w:val="en-IN"/>
              </w:rPr>
              <w:t xml:space="preserve">ormation and application of  carbon tubes  </w:t>
            </w:r>
          </w:p>
        </w:tc>
      </w:tr>
    </w:tbl>
    <w:p w:rsidR="00B6306E" w:rsidRPr="00733D6F" w:rsidRDefault="00B6306E" w:rsidP="00806E73">
      <w:pPr>
        <w:spacing w:after="0"/>
        <w:jc w:val="both"/>
        <w:rPr>
          <w:rFonts w:ascii="Times New Roman" w:hAnsi="Times New Roman"/>
          <w:b/>
          <w:sz w:val="24"/>
          <w:szCs w:val="24"/>
        </w:rPr>
      </w:pPr>
    </w:p>
    <w:tbl>
      <w:tblPr>
        <w:tblW w:w="87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890"/>
        <w:gridCol w:w="458"/>
        <w:gridCol w:w="1162"/>
        <w:gridCol w:w="1980"/>
        <w:gridCol w:w="1440"/>
      </w:tblGrid>
      <w:tr w:rsidR="00B6306E" w:rsidRPr="00733D6F" w:rsidTr="00E35011">
        <w:tc>
          <w:tcPr>
            <w:tcW w:w="4148"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Course Nature</w:t>
            </w:r>
          </w:p>
        </w:tc>
        <w:tc>
          <w:tcPr>
            <w:tcW w:w="4582"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Theory</w:t>
            </w:r>
          </w:p>
        </w:tc>
      </w:tr>
      <w:tr w:rsidR="00B6306E" w:rsidRPr="00733D6F" w:rsidTr="00E35011">
        <w:tc>
          <w:tcPr>
            <w:tcW w:w="8730" w:type="dxa"/>
            <w:gridSpan w:val="6"/>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Assessment Method</w:t>
            </w:r>
          </w:p>
        </w:tc>
      </w:tr>
      <w:tr w:rsidR="00B6306E" w:rsidRPr="00733D6F" w:rsidTr="00E35011">
        <w:tc>
          <w:tcPr>
            <w:tcW w:w="180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Assessment Tool</w:t>
            </w:r>
          </w:p>
        </w:tc>
        <w:tc>
          <w:tcPr>
            <w:tcW w:w="18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62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Monthly tests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44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Total</w:t>
            </w:r>
          </w:p>
        </w:tc>
      </w:tr>
      <w:tr w:rsidR="00B6306E" w:rsidRPr="00733D6F" w:rsidTr="00E35011">
        <w:tc>
          <w:tcPr>
            <w:tcW w:w="180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Weightage (%)</w:t>
            </w:r>
          </w:p>
        </w:tc>
        <w:tc>
          <w:tcPr>
            <w:tcW w:w="189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w:t>
            </w:r>
          </w:p>
        </w:tc>
        <w:tc>
          <w:tcPr>
            <w:tcW w:w="162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60%</w:t>
            </w:r>
          </w:p>
        </w:tc>
        <w:tc>
          <w:tcPr>
            <w:tcW w:w="144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100%</w:t>
            </w:r>
          </w:p>
        </w:tc>
      </w:tr>
    </w:tbl>
    <w:p w:rsidR="00BB665F" w:rsidRPr="00733D6F" w:rsidRDefault="00BB665F" w:rsidP="00806E73">
      <w:pPr>
        <w:spacing w:after="0"/>
        <w:rPr>
          <w:rFonts w:ascii="Times New Roman" w:hAnsi="Times New Roman"/>
          <w:b/>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w:t>
      </w:r>
    </w:p>
    <w:p w:rsidR="00B6306E" w:rsidRDefault="00B6306E" w:rsidP="009228C4">
      <w:pPr>
        <w:autoSpaceDE w:val="0"/>
        <w:autoSpaceDN w:val="0"/>
        <w:adjustRightInd w:val="0"/>
        <w:spacing w:after="0" w:line="240" w:lineRule="auto"/>
        <w:jc w:val="both"/>
        <w:rPr>
          <w:rFonts w:ascii="Times New Roman" w:eastAsia="Calibri" w:hAnsi="Times New Roman"/>
          <w:b/>
          <w:sz w:val="24"/>
          <w:szCs w:val="24"/>
        </w:rPr>
      </w:pPr>
    </w:p>
    <w:p w:rsidR="00806E73" w:rsidRDefault="00806E73" w:rsidP="009228C4">
      <w:pPr>
        <w:autoSpaceDE w:val="0"/>
        <w:autoSpaceDN w:val="0"/>
        <w:adjustRightInd w:val="0"/>
        <w:spacing w:after="0" w:line="240" w:lineRule="auto"/>
        <w:jc w:val="both"/>
        <w:rPr>
          <w:rFonts w:ascii="Times New Roman" w:eastAsia="Calibri" w:hAnsi="Times New Roman"/>
          <w:b/>
          <w:sz w:val="24"/>
          <w:szCs w:val="24"/>
        </w:rPr>
      </w:pPr>
    </w:p>
    <w:p w:rsidR="00806E73" w:rsidRDefault="00806E73" w:rsidP="009228C4">
      <w:pPr>
        <w:autoSpaceDE w:val="0"/>
        <w:autoSpaceDN w:val="0"/>
        <w:adjustRightInd w:val="0"/>
        <w:spacing w:after="0" w:line="240" w:lineRule="auto"/>
        <w:jc w:val="both"/>
        <w:rPr>
          <w:rFonts w:ascii="Times New Roman" w:eastAsia="Calibri" w:hAnsi="Times New Roman"/>
          <w:b/>
          <w:sz w:val="24"/>
          <w:szCs w:val="24"/>
        </w:rPr>
      </w:pPr>
    </w:p>
    <w:p w:rsidR="00806E73" w:rsidRDefault="00806E73" w:rsidP="009228C4">
      <w:pPr>
        <w:autoSpaceDE w:val="0"/>
        <w:autoSpaceDN w:val="0"/>
        <w:adjustRightInd w:val="0"/>
        <w:spacing w:after="0" w:line="240" w:lineRule="auto"/>
        <w:jc w:val="both"/>
        <w:rPr>
          <w:rFonts w:ascii="Times New Roman" w:eastAsia="Calibri" w:hAnsi="Times New Roman"/>
          <w:b/>
          <w:sz w:val="24"/>
          <w:szCs w:val="24"/>
        </w:rPr>
      </w:pPr>
    </w:p>
    <w:p w:rsidR="00806E73" w:rsidRDefault="00806E73" w:rsidP="009228C4">
      <w:pPr>
        <w:autoSpaceDE w:val="0"/>
        <w:autoSpaceDN w:val="0"/>
        <w:adjustRightInd w:val="0"/>
        <w:spacing w:after="0" w:line="240" w:lineRule="auto"/>
        <w:jc w:val="both"/>
        <w:rPr>
          <w:rFonts w:ascii="Times New Roman" w:eastAsia="Calibri" w:hAnsi="Times New Roman"/>
          <w:b/>
          <w:sz w:val="24"/>
          <w:szCs w:val="24"/>
        </w:rPr>
      </w:pPr>
    </w:p>
    <w:p w:rsidR="00806E73" w:rsidRDefault="00806E73" w:rsidP="009228C4">
      <w:pPr>
        <w:autoSpaceDE w:val="0"/>
        <w:autoSpaceDN w:val="0"/>
        <w:adjustRightInd w:val="0"/>
        <w:spacing w:after="0" w:line="240" w:lineRule="auto"/>
        <w:jc w:val="both"/>
        <w:rPr>
          <w:rFonts w:ascii="Times New Roman" w:eastAsia="Calibri" w:hAnsi="Times New Roman"/>
          <w:b/>
          <w:sz w:val="24"/>
          <w:szCs w:val="24"/>
        </w:rPr>
      </w:pPr>
    </w:p>
    <w:p w:rsidR="00806E73" w:rsidRPr="00733D6F" w:rsidRDefault="00806E73" w:rsidP="009228C4">
      <w:pPr>
        <w:autoSpaceDE w:val="0"/>
        <w:autoSpaceDN w:val="0"/>
        <w:adjustRightInd w:val="0"/>
        <w:spacing w:after="0" w:line="240" w:lineRule="auto"/>
        <w:jc w:val="both"/>
        <w:rPr>
          <w:rFonts w:ascii="Times New Roman" w:eastAsia="Calibri" w:hAnsi="Times New Roman"/>
          <w:b/>
          <w:sz w:val="24"/>
          <w:szCs w:val="24"/>
        </w:rPr>
      </w:pPr>
    </w:p>
    <w:tbl>
      <w:tblPr>
        <w:tblW w:w="83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2340"/>
        <w:gridCol w:w="2068"/>
        <w:gridCol w:w="997"/>
        <w:gridCol w:w="1345"/>
      </w:tblGrid>
      <w:tr w:rsidR="00B6306E" w:rsidRPr="00733D6F" w:rsidTr="00806E73">
        <w:tc>
          <w:tcPr>
            <w:tcW w:w="1620"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code</w:t>
            </w:r>
          </w:p>
        </w:tc>
        <w:tc>
          <w:tcPr>
            <w:tcW w:w="2340"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name</w:t>
            </w:r>
          </w:p>
        </w:tc>
        <w:tc>
          <w:tcPr>
            <w:tcW w:w="2068"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Course Category</w:t>
            </w:r>
          </w:p>
        </w:tc>
        <w:tc>
          <w:tcPr>
            <w:tcW w:w="997"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L-T-P</w:t>
            </w:r>
          </w:p>
        </w:tc>
        <w:tc>
          <w:tcPr>
            <w:tcW w:w="1345" w:type="dxa"/>
            <w:shd w:val="clear" w:color="auto" w:fill="auto"/>
          </w:tcPr>
          <w:p w:rsidR="00B6306E" w:rsidRPr="00806E73" w:rsidRDefault="00B6306E" w:rsidP="009228C4">
            <w:pPr>
              <w:jc w:val="center"/>
              <w:rPr>
                <w:rFonts w:ascii="Times New Roman" w:hAnsi="Times New Roman"/>
                <w:b/>
                <w:sz w:val="24"/>
                <w:szCs w:val="24"/>
              </w:rPr>
            </w:pPr>
            <w:r w:rsidRPr="00806E73">
              <w:rPr>
                <w:rFonts w:ascii="Times New Roman" w:hAnsi="Times New Roman"/>
                <w:b/>
                <w:sz w:val="24"/>
                <w:szCs w:val="24"/>
              </w:rPr>
              <w:t>Credits</w:t>
            </w:r>
          </w:p>
        </w:tc>
      </w:tr>
      <w:tr w:rsidR="00B6306E" w:rsidRPr="00733D6F" w:rsidTr="00806E73">
        <w:tc>
          <w:tcPr>
            <w:tcW w:w="1620" w:type="dxa"/>
            <w:shd w:val="clear" w:color="auto" w:fill="auto"/>
            <w:vAlign w:val="center"/>
          </w:tcPr>
          <w:p w:rsidR="00B6306E"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9621B9">
              <w:rPr>
                <w:rFonts w:ascii="Times New Roman" w:hAnsi="Times New Roman"/>
                <w:color w:val="000000"/>
                <w:sz w:val="24"/>
                <w:szCs w:val="24"/>
                <w:lang w:bidi="te-IN"/>
              </w:rPr>
              <w:t>XX54</w:t>
            </w:r>
          </w:p>
        </w:tc>
        <w:tc>
          <w:tcPr>
            <w:tcW w:w="2340"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Renewable Energy</w:t>
            </w:r>
          </w:p>
        </w:tc>
        <w:tc>
          <w:tcPr>
            <w:tcW w:w="2068" w:type="dxa"/>
            <w:shd w:val="clear" w:color="auto" w:fill="auto"/>
            <w:vAlign w:val="center"/>
          </w:tcPr>
          <w:p w:rsidR="00B6306E" w:rsidRPr="00733D6F" w:rsidRDefault="00145EF8" w:rsidP="009228C4">
            <w:pPr>
              <w:jc w:val="center"/>
              <w:rPr>
                <w:rFonts w:ascii="Times New Roman" w:hAnsi="Times New Roman"/>
                <w:sz w:val="24"/>
                <w:szCs w:val="24"/>
              </w:rPr>
            </w:pPr>
            <w:r>
              <w:rPr>
                <w:rFonts w:ascii="Times New Roman" w:hAnsi="Times New Roman"/>
                <w:sz w:val="24"/>
                <w:szCs w:val="24"/>
              </w:rPr>
              <w:t>O</w:t>
            </w:r>
            <w:r w:rsidR="00B6306E" w:rsidRPr="00733D6F">
              <w:rPr>
                <w:rFonts w:ascii="Times New Roman" w:hAnsi="Times New Roman"/>
                <w:sz w:val="24"/>
                <w:szCs w:val="24"/>
              </w:rPr>
              <w:t>EC</w:t>
            </w:r>
          </w:p>
        </w:tc>
        <w:tc>
          <w:tcPr>
            <w:tcW w:w="997"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3-0-0</w:t>
            </w:r>
          </w:p>
        </w:tc>
        <w:tc>
          <w:tcPr>
            <w:tcW w:w="1345"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w:t>
            </w:r>
          </w:p>
        </w:tc>
      </w:tr>
    </w:tbl>
    <w:p w:rsidR="00B6306E" w:rsidRPr="00733D6F" w:rsidRDefault="00B6306E" w:rsidP="009228C4">
      <w:pPr>
        <w:tabs>
          <w:tab w:val="left" w:pos="4410"/>
        </w:tabs>
        <w:spacing w:after="0" w:line="240" w:lineRule="auto"/>
        <w:rPr>
          <w:rFonts w:ascii="Times New Roman" w:eastAsia="Calibri" w:hAnsi="Times New Roman"/>
          <w:b/>
          <w:sz w:val="24"/>
          <w:szCs w:val="24"/>
        </w:rPr>
      </w:pPr>
      <w:r w:rsidRPr="00733D6F">
        <w:rPr>
          <w:rFonts w:ascii="Times New Roman" w:eastAsia="Calibri" w:hAnsi="Times New Roman"/>
          <w:b/>
          <w:sz w:val="24"/>
          <w:szCs w:val="24"/>
        </w:rPr>
        <w:t>Course Learning Objectives:</w:t>
      </w:r>
    </w:p>
    <w:p w:rsidR="00B6306E" w:rsidRPr="00733D6F" w:rsidRDefault="00B6306E" w:rsidP="009228C4">
      <w:pPr>
        <w:tabs>
          <w:tab w:val="left" w:pos="4410"/>
        </w:tabs>
        <w:spacing w:after="0" w:line="240" w:lineRule="auto"/>
        <w:rPr>
          <w:rFonts w:ascii="Times New Roman" w:hAnsi="Times New Roman"/>
          <w:bCs/>
          <w:sz w:val="24"/>
          <w:szCs w:val="24"/>
        </w:rPr>
      </w:pPr>
      <w:r w:rsidRPr="00733D6F">
        <w:rPr>
          <w:rFonts w:ascii="Times New Roman" w:hAnsi="Times New Roman"/>
          <w:bCs/>
          <w:sz w:val="24"/>
          <w:szCs w:val="24"/>
        </w:rPr>
        <w:t>The course content enables the students to:</w:t>
      </w:r>
    </w:p>
    <w:p w:rsidR="00B6306E" w:rsidRPr="00733D6F" w:rsidRDefault="00B6306E" w:rsidP="002D12CC">
      <w:pPr>
        <w:numPr>
          <w:ilvl w:val="0"/>
          <w:numId w:val="109"/>
        </w:numPr>
        <w:spacing w:after="0" w:line="360" w:lineRule="auto"/>
        <w:jc w:val="both"/>
        <w:rPr>
          <w:rFonts w:ascii="Times New Roman" w:hAnsi="Times New Roman"/>
          <w:sz w:val="24"/>
          <w:szCs w:val="24"/>
        </w:rPr>
      </w:pPr>
      <w:r w:rsidRPr="00733D6F">
        <w:rPr>
          <w:rFonts w:ascii="Times New Roman" w:hAnsi="Times New Roman"/>
          <w:sz w:val="24"/>
          <w:szCs w:val="24"/>
        </w:rPr>
        <w:t xml:space="preserve">Having the knowledge of the </w:t>
      </w:r>
      <w:r w:rsidRPr="00733D6F">
        <w:rPr>
          <w:rFonts w:ascii="Times New Roman" w:eastAsia="Calibri" w:hAnsi="Times New Roman"/>
          <w:sz w:val="24"/>
          <w:szCs w:val="24"/>
        </w:rPr>
        <w:t>renewable energy resources</w:t>
      </w:r>
    </w:p>
    <w:p w:rsidR="00B6306E" w:rsidRPr="00733D6F" w:rsidRDefault="00B6306E" w:rsidP="002D12CC">
      <w:pPr>
        <w:numPr>
          <w:ilvl w:val="0"/>
          <w:numId w:val="109"/>
        </w:numPr>
        <w:spacing w:after="0" w:line="360" w:lineRule="auto"/>
        <w:jc w:val="both"/>
        <w:rPr>
          <w:rFonts w:ascii="Times New Roman" w:hAnsi="Times New Roman"/>
          <w:sz w:val="24"/>
          <w:szCs w:val="24"/>
        </w:rPr>
      </w:pPr>
      <w:r w:rsidRPr="00733D6F">
        <w:rPr>
          <w:rFonts w:ascii="Times New Roman" w:eastAsia="Calibri" w:hAnsi="Times New Roman"/>
          <w:sz w:val="24"/>
          <w:szCs w:val="24"/>
        </w:rPr>
        <w:t>Understanding the scientific examination of the energy field</w:t>
      </w:r>
    </w:p>
    <w:p w:rsidR="00B6306E" w:rsidRPr="00733D6F" w:rsidRDefault="00B6306E" w:rsidP="002D12CC">
      <w:pPr>
        <w:pStyle w:val="ListParagraph"/>
        <w:numPr>
          <w:ilvl w:val="0"/>
          <w:numId w:val="109"/>
        </w:numPr>
        <w:autoSpaceDE w:val="0"/>
        <w:autoSpaceDN w:val="0"/>
        <w:adjustRightInd w:val="0"/>
        <w:spacing w:after="0" w:line="240" w:lineRule="auto"/>
        <w:jc w:val="both"/>
        <w:rPr>
          <w:rFonts w:ascii="Times New Roman" w:eastAsia="Calibri" w:hAnsi="Times New Roman"/>
          <w:b/>
          <w:sz w:val="24"/>
          <w:szCs w:val="24"/>
        </w:rPr>
      </w:pPr>
      <w:r w:rsidRPr="00733D6F">
        <w:rPr>
          <w:rFonts w:ascii="Times New Roman" w:eastAsia="Calibri" w:hAnsi="Times New Roman"/>
          <w:sz w:val="24"/>
          <w:szCs w:val="24"/>
        </w:rPr>
        <w:t>Emphasis on solar energy sources and their technology and application.</w:t>
      </w:r>
    </w:p>
    <w:p w:rsidR="00B6306E" w:rsidRPr="00733D6F" w:rsidRDefault="00B6306E" w:rsidP="002D12CC">
      <w:pPr>
        <w:numPr>
          <w:ilvl w:val="0"/>
          <w:numId w:val="109"/>
        </w:numPr>
        <w:spacing w:after="0" w:line="360" w:lineRule="auto"/>
        <w:jc w:val="both"/>
        <w:rPr>
          <w:rFonts w:ascii="Times New Roman" w:hAnsi="Times New Roman"/>
          <w:sz w:val="24"/>
          <w:szCs w:val="24"/>
        </w:rPr>
      </w:pPr>
      <w:r w:rsidRPr="00733D6F">
        <w:rPr>
          <w:rFonts w:ascii="Times New Roman" w:eastAsia="Calibri" w:hAnsi="Times New Roman"/>
          <w:sz w:val="24"/>
          <w:szCs w:val="24"/>
        </w:rPr>
        <w:t>Emphasis on wind &amp; Bio-Mass energy sources and their technology and application</w:t>
      </w:r>
    </w:p>
    <w:p w:rsidR="00B6306E" w:rsidRPr="00733D6F" w:rsidRDefault="00B6306E" w:rsidP="002D12CC">
      <w:pPr>
        <w:numPr>
          <w:ilvl w:val="0"/>
          <w:numId w:val="109"/>
        </w:numPr>
        <w:spacing w:after="0" w:line="360" w:lineRule="auto"/>
        <w:jc w:val="both"/>
        <w:rPr>
          <w:rFonts w:ascii="Times New Roman" w:hAnsi="Times New Roman"/>
          <w:sz w:val="24"/>
          <w:szCs w:val="24"/>
        </w:rPr>
      </w:pPr>
      <w:r w:rsidRPr="00733D6F">
        <w:rPr>
          <w:rFonts w:ascii="Times New Roman" w:eastAsia="Calibri" w:hAnsi="Times New Roman"/>
          <w:sz w:val="24"/>
          <w:szCs w:val="24"/>
        </w:rPr>
        <w:lastRenderedPageBreak/>
        <w:t>Emphasis on Geothermal &amp;Ocean energy sources and their technology and application</w:t>
      </w:r>
    </w:p>
    <w:p w:rsidR="00B6306E" w:rsidRPr="00733D6F" w:rsidRDefault="00B6306E" w:rsidP="002D12CC">
      <w:pPr>
        <w:numPr>
          <w:ilvl w:val="0"/>
          <w:numId w:val="109"/>
        </w:numPr>
        <w:spacing w:after="0" w:line="360" w:lineRule="auto"/>
        <w:jc w:val="both"/>
        <w:rPr>
          <w:rFonts w:ascii="Times New Roman" w:hAnsi="Times New Roman"/>
          <w:sz w:val="24"/>
          <w:szCs w:val="24"/>
        </w:rPr>
      </w:pPr>
      <w:r w:rsidRPr="00733D6F">
        <w:rPr>
          <w:rFonts w:ascii="Times New Roman" w:hAnsi="Times New Roman"/>
          <w:sz w:val="24"/>
          <w:szCs w:val="24"/>
        </w:rPr>
        <w:t>Understanding of direct energy conversion systems</w:t>
      </w:r>
    </w:p>
    <w:p w:rsidR="00B6306E" w:rsidRPr="00733D6F" w:rsidRDefault="00B6306E" w:rsidP="009228C4">
      <w:pPr>
        <w:autoSpaceDE w:val="0"/>
        <w:autoSpaceDN w:val="0"/>
        <w:adjustRightInd w:val="0"/>
        <w:spacing w:after="0" w:line="240" w:lineRule="auto"/>
        <w:jc w:val="both"/>
        <w:rPr>
          <w:rFonts w:ascii="Times New Roman" w:eastAsia="Calibri" w:hAnsi="Times New Roman"/>
          <w:b/>
          <w:sz w:val="24"/>
          <w:szCs w:val="24"/>
        </w:rPr>
      </w:pPr>
    </w:p>
    <w:p w:rsidR="00B6306E" w:rsidRPr="00733D6F" w:rsidRDefault="00B6306E" w:rsidP="009228C4">
      <w:pPr>
        <w:autoSpaceDE w:val="0"/>
        <w:autoSpaceDN w:val="0"/>
        <w:adjustRightInd w:val="0"/>
        <w:spacing w:after="0" w:line="240" w:lineRule="auto"/>
        <w:jc w:val="both"/>
        <w:rPr>
          <w:rFonts w:ascii="Times New Roman" w:eastAsia="Calibri" w:hAnsi="Times New Roman"/>
          <w:b/>
          <w:sz w:val="24"/>
          <w:szCs w:val="24"/>
        </w:rPr>
      </w:pPr>
      <w:r w:rsidRPr="00733D6F">
        <w:rPr>
          <w:rFonts w:ascii="Times New Roman" w:eastAsia="Calibri" w:hAnsi="Times New Roman"/>
          <w:b/>
          <w:sz w:val="24"/>
          <w:szCs w:val="24"/>
        </w:rPr>
        <w:t xml:space="preserve">Unit I                                                                                                       (7 Contact hours)                                     </w:t>
      </w:r>
    </w:p>
    <w:p w:rsidR="00B6306E" w:rsidRPr="00733D6F" w:rsidRDefault="00B6306E" w:rsidP="00806E73">
      <w:pPr>
        <w:autoSpaceDE w:val="0"/>
        <w:autoSpaceDN w:val="0"/>
        <w:adjustRightInd w:val="0"/>
        <w:spacing w:after="0"/>
        <w:jc w:val="both"/>
        <w:rPr>
          <w:rFonts w:ascii="Times New Roman" w:eastAsia="Calibri" w:hAnsi="Times New Roman"/>
          <w:sz w:val="24"/>
          <w:szCs w:val="24"/>
          <w:lang w:val="en-IN"/>
        </w:rPr>
      </w:pPr>
      <w:r w:rsidRPr="00733D6F">
        <w:rPr>
          <w:rFonts w:ascii="Times New Roman" w:eastAsia="Calibri" w:hAnsi="Times New Roman"/>
          <w:b/>
          <w:sz w:val="24"/>
          <w:szCs w:val="24"/>
        </w:rPr>
        <w:t>Introduction &amp;</w:t>
      </w:r>
      <w:r w:rsidRPr="00733D6F">
        <w:rPr>
          <w:rFonts w:ascii="Times New Roman" w:eastAsia="Calibri" w:hAnsi="Times New Roman"/>
          <w:b/>
          <w:sz w:val="24"/>
          <w:szCs w:val="24"/>
          <w:shd w:val="clear" w:color="auto" w:fill="FFFFFF"/>
        </w:rPr>
        <w:t xml:space="preserve">Solar Energy: </w:t>
      </w:r>
      <w:r w:rsidRPr="00733D6F">
        <w:rPr>
          <w:rFonts w:ascii="Times New Roman" w:eastAsia="Calibri" w:hAnsi="Times New Roman"/>
          <w:sz w:val="24"/>
          <w:szCs w:val="24"/>
          <w:lang w:val="en-IN"/>
        </w:rPr>
        <w:t>Introduction to renewable energy, necessity of generating electrical power through renewable energy sources, advantages of generating power through renewable energy sources–technical &amp; economical, Provisions in Electricity Act &amp; Renewable Energy Act for renewable energy development, Constitutional provisions for renewable energy development and environment protection, Clean Development Mechanism through renewable energy based power generation</w:t>
      </w:r>
    </w:p>
    <w:p w:rsidR="00B6306E" w:rsidRPr="00733D6F" w:rsidRDefault="00B6306E" w:rsidP="00806E73">
      <w:pPr>
        <w:autoSpaceDE w:val="0"/>
        <w:autoSpaceDN w:val="0"/>
        <w:adjustRightInd w:val="0"/>
        <w:spacing w:after="0"/>
        <w:jc w:val="both"/>
        <w:rPr>
          <w:rFonts w:ascii="Times New Roman" w:eastAsia="Calibri" w:hAnsi="Times New Roman"/>
          <w:sz w:val="24"/>
          <w:szCs w:val="24"/>
          <w:lang w:val="en-IN"/>
        </w:rPr>
      </w:pP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 xml:space="preserve">Unit II                                                                                                    (8 Contact hours)                                   </w:t>
      </w:r>
    </w:p>
    <w:p w:rsidR="00B6306E" w:rsidRPr="00733D6F" w:rsidRDefault="00B6306E" w:rsidP="00806E73">
      <w:pPr>
        <w:spacing w:after="0"/>
        <w:jc w:val="both"/>
        <w:rPr>
          <w:rFonts w:ascii="Times New Roman" w:eastAsia="Calibri" w:hAnsi="Times New Roman"/>
          <w:sz w:val="24"/>
          <w:szCs w:val="24"/>
          <w:lang w:val="en-IN"/>
        </w:rPr>
      </w:pPr>
      <w:r w:rsidRPr="00733D6F">
        <w:rPr>
          <w:rFonts w:ascii="Times New Roman" w:eastAsia="Calibri" w:hAnsi="Times New Roman"/>
          <w:b/>
          <w:sz w:val="24"/>
          <w:szCs w:val="24"/>
          <w:lang w:val="en-IN"/>
        </w:rPr>
        <w:t xml:space="preserve">Solar Energy: </w:t>
      </w:r>
      <w:r w:rsidRPr="00733D6F">
        <w:rPr>
          <w:rFonts w:ascii="Times New Roman" w:eastAsia="Calibri" w:hAnsi="Times New Roman"/>
          <w:sz w:val="24"/>
          <w:szCs w:val="24"/>
          <w:lang w:val="en-IN"/>
        </w:rPr>
        <w:t>Physics of sun, the solar constant, extra-terrestrial and terrestrial solar radiation, instruments for measuring solar radiation and sun shine, Flat Plate and Concentrating Collectors, classification of concentrating collectors, thermal analysis of flat plate collectors, solar applications-solar heating/cooling technique, PV cell model and characteristics, Maximum power point tracking for photovoltaic power systems</w:t>
      </w:r>
    </w:p>
    <w:p w:rsidR="00B6306E" w:rsidRPr="00733D6F" w:rsidRDefault="00B6306E" w:rsidP="00806E73">
      <w:pPr>
        <w:spacing w:after="0"/>
        <w:jc w:val="both"/>
        <w:rPr>
          <w:rFonts w:ascii="Times New Roman" w:eastAsia="Calibri" w:hAnsi="Times New Roman"/>
          <w:sz w:val="24"/>
          <w:szCs w:val="24"/>
          <w:lang w:val="en-IN"/>
        </w:rPr>
      </w:pP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 xml:space="preserve">Unit III                                                                                                    (8 Contact hours)                                    </w:t>
      </w:r>
    </w:p>
    <w:p w:rsidR="00B6306E" w:rsidRPr="00733D6F" w:rsidRDefault="00B6306E" w:rsidP="00806E73">
      <w:pPr>
        <w:spacing w:after="0"/>
        <w:jc w:val="both"/>
        <w:rPr>
          <w:rFonts w:ascii="Times New Roman" w:eastAsia="Calibri" w:hAnsi="Times New Roman"/>
          <w:sz w:val="24"/>
          <w:szCs w:val="24"/>
          <w:lang w:val="en-IN"/>
        </w:rPr>
      </w:pPr>
      <w:r w:rsidRPr="00733D6F">
        <w:rPr>
          <w:rFonts w:ascii="Times New Roman" w:eastAsia="Calibri" w:hAnsi="Times New Roman"/>
          <w:b/>
          <w:sz w:val="24"/>
          <w:szCs w:val="24"/>
          <w:lang w:val="en-IN"/>
        </w:rPr>
        <w:t xml:space="preserve">Wind &amp; Bio-Mass Energy: </w:t>
      </w:r>
      <w:r w:rsidRPr="00733D6F">
        <w:rPr>
          <w:rFonts w:ascii="Times New Roman" w:eastAsia="Calibri" w:hAnsi="Times New Roman"/>
          <w:sz w:val="24"/>
          <w:szCs w:val="24"/>
          <w:lang w:val="en-IN"/>
        </w:rPr>
        <w:t>Sources and potentials, horizontal and vertical axis windmills, performance characteristics, Betz criteria, maximum power point tracking for wind- Principles of Bio-Conversion, Anaerobic/aerobic digestion, gas yield, Combustion characteristics of bio-gas, utilization for cooking, I.C.Engine operation</w:t>
      </w:r>
    </w:p>
    <w:p w:rsidR="00B6306E" w:rsidRPr="00733D6F" w:rsidRDefault="00B6306E" w:rsidP="00806E73">
      <w:pPr>
        <w:spacing w:after="0"/>
        <w:jc w:val="both"/>
        <w:rPr>
          <w:rFonts w:ascii="Times New Roman" w:eastAsia="Calibri" w:hAnsi="Times New Roman"/>
          <w:sz w:val="24"/>
          <w:szCs w:val="24"/>
          <w:lang w:val="en-IN"/>
        </w:rPr>
      </w:pP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 xml:space="preserve">Unit IV                                                                                                    (7 Contact hours)                                  </w:t>
      </w:r>
    </w:p>
    <w:p w:rsidR="00B6306E" w:rsidRPr="00733D6F" w:rsidRDefault="00B6306E" w:rsidP="00806E73">
      <w:pPr>
        <w:spacing w:after="0"/>
        <w:jc w:val="both"/>
        <w:rPr>
          <w:rFonts w:ascii="Times New Roman" w:eastAsia="Calibri" w:hAnsi="Times New Roman"/>
          <w:sz w:val="24"/>
          <w:szCs w:val="24"/>
          <w:lang w:val="en-IN"/>
        </w:rPr>
      </w:pPr>
      <w:r w:rsidRPr="00733D6F">
        <w:rPr>
          <w:rFonts w:ascii="Times New Roman" w:eastAsia="Calibri" w:hAnsi="Times New Roman"/>
          <w:b/>
          <w:sz w:val="24"/>
          <w:szCs w:val="24"/>
        </w:rPr>
        <w:t xml:space="preserve">Geothermal Energy: </w:t>
      </w:r>
      <w:r w:rsidRPr="00733D6F">
        <w:rPr>
          <w:rFonts w:ascii="Times New Roman" w:eastAsia="Calibri" w:hAnsi="Times New Roman"/>
          <w:sz w:val="24"/>
          <w:szCs w:val="24"/>
          <w:lang w:val="en-IN"/>
        </w:rPr>
        <w:t xml:space="preserve">Types of Resources (hydrothermal, geopressured, hot dry rock), types of wells, and methods of harnessing the energy (vapor dominated, liquid dominated) Ocean thermal energy conversion, principles of utilization, </w:t>
      </w:r>
    </w:p>
    <w:p w:rsidR="00B6306E" w:rsidRPr="00733D6F" w:rsidRDefault="00B6306E" w:rsidP="00806E73">
      <w:pPr>
        <w:spacing w:after="0"/>
        <w:jc w:val="both"/>
        <w:rPr>
          <w:rFonts w:ascii="Times New Roman" w:eastAsia="Calibri" w:hAnsi="Times New Roman"/>
          <w:sz w:val="24"/>
          <w:szCs w:val="24"/>
          <w:lang w:val="en-IN"/>
        </w:rPr>
      </w:pP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 xml:space="preserve">Unit V                                                                                                      (7 Contact hours)  </w:t>
      </w:r>
    </w:p>
    <w:p w:rsidR="00B6306E" w:rsidRPr="00733D6F" w:rsidRDefault="00B6306E" w:rsidP="00806E73">
      <w:pPr>
        <w:spacing w:after="0"/>
        <w:jc w:val="both"/>
        <w:rPr>
          <w:rFonts w:ascii="Times New Roman" w:eastAsia="Calibri" w:hAnsi="Times New Roman"/>
          <w:sz w:val="24"/>
          <w:szCs w:val="24"/>
          <w:lang w:val="en-IN"/>
        </w:rPr>
      </w:pPr>
      <w:r w:rsidRPr="00733D6F">
        <w:rPr>
          <w:rFonts w:ascii="Times New Roman" w:eastAsia="Calibri" w:hAnsi="Times New Roman"/>
          <w:b/>
          <w:sz w:val="24"/>
          <w:szCs w:val="24"/>
          <w:shd w:val="clear" w:color="auto" w:fill="FFFFFF"/>
        </w:rPr>
        <w:t xml:space="preserve">Ocean </w:t>
      </w:r>
      <w:r w:rsidRPr="00733D6F">
        <w:rPr>
          <w:rFonts w:ascii="Times New Roman" w:eastAsia="Calibri" w:hAnsi="Times New Roman"/>
          <w:b/>
          <w:sz w:val="24"/>
          <w:szCs w:val="24"/>
        </w:rPr>
        <w:t xml:space="preserve">Energy: </w:t>
      </w:r>
      <w:r w:rsidRPr="00733D6F">
        <w:rPr>
          <w:rFonts w:ascii="Times New Roman" w:eastAsia="Calibri" w:hAnsi="Times New Roman"/>
          <w:sz w:val="24"/>
          <w:szCs w:val="24"/>
          <w:lang w:val="en-IN"/>
        </w:rPr>
        <w:t>Setting of ocean thermal energy conversion plants, closed loop OTEC Cycles- Tidal energy- potential and conversion techniques-single basin, two basin system- Wave energy: potential and conversion techniques</w:t>
      </w:r>
    </w:p>
    <w:p w:rsidR="00B6306E" w:rsidRPr="00733D6F" w:rsidRDefault="00B6306E" w:rsidP="00806E73">
      <w:pPr>
        <w:spacing w:after="0"/>
        <w:jc w:val="both"/>
        <w:rPr>
          <w:rFonts w:ascii="Times New Roman" w:eastAsia="Calibri" w:hAnsi="Times New Roman"/>
          <w:b/>
          <w:sz w:val="24"/>
          <w:szCs w:val="24"/>
        </w:rPr>
      </w:pP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 xml:space="preserve">Unit VI                                                                                                    (8 Contact hours)                         </w:t>
      </w:r>
    </w:p>
    <w:p w:rsidR="00B6306E" w:rsidRPr="00733D6F" w:rsidRDefault="00B6306E" w:rsidP="00806E73">
      <w:pPr>
        <w:spacing w:after="0"/>
        <w:jc w:val="both"/>
        <w:rPr>
          <w:rFonts w:ascii="Times New Roman" w:eastAsia="Calibri" w:hAnsi="Times New Roman"/>
          <w:sz w:val="24"/>
          <w:szCs w:val="24"/>
          <w:lang w:val="en-IN"/>
        </w:rPr>
      </w:pPr>
      <w:r w:rsidRPr="00733D6F">
        <w:rPr>
          <w:rFonts w:ascii="Times New Roman" w:eastAsia="Calibri" w:hAnsi="Times New Roman"/>
          <w:b/>
          <w:sz w:val="24"/>
          <w:szCs w:val="24"/>
        </w:rPr>
        <w:t>Direct Energy Conversion:</w:t>
      </w:r>
      <w:r w:rsidRPr="00733D6F">
        <w:rPr>
          <w:rFonts w:ascii="Times New Roman" w:eastAsia="Calibri" w:hAnsi="Times New Roman"/>
          <w:sz w:val="24"/>
          <w:szCs w:val="24"/>
          <w:lang w:val="en-IN"/>
        </w:rPr>
        <w:t>Need for DEC, faraday’s laws, Fuel cells-Principle of working of various types of fuel cells and their working, Magneto-hydrodynamics (MHD)-Principle of working of MHD Power plant, Hydrogen generation, battery energy storage system</w:t>
      </w:r>
    </w:p>
    <w:p w:rsidR="00B6306E" w:rsidRPr="00733D6F" w:rsidRDefault="00B6306E" w:rsidP="00806E73">
      <w:pPr>
        <w:spacing w:after="0"/>
        <w:jc w:val="both"/>
        <w:rPr>
          <w:rFonts w:ascii="Times New Roman" w:eastAsia="Calibri" w:hAnsi="Times New Roman"/>
          <w:b/>
          <w:sz w:val="24"/>
          <w:szCs w:val="24"/>
          <w:lang w:val="en-IN"/>
        </w:rPr>
      </w:pPr>
      <w:r w:rsidRPr="00733D6F">
        <w:rPr>
          <w:rFonts w:ascii="Times New Roman" w:eastAsia="Calibri" w:hAnsi="Times New Roman"/>
          <w:b/>
          <w:sz w:val="24"/>
          <w:szCs w:val="24"/>
          <w:lang w:val="en-IN"/>
        </w:rPr>
        <w:lastRenderedPageBreak/>
        <w:t>Learning Resources:</w:t>
      </w: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Textbook (s)</w:t>
      </w:r>
    </w:p>
    <w:p w:rsidR="00B6306E" w:rsidRPr="00733D6F" w:rsidRDefault="00B6306E" w:rsidP="002D12CC">
      <w:pPr>
        <w:pStyle w:val="ListParagraph"/>
        <w:numPr>
          <w:ilvl w:val="0"/>
          <w:numId w:val="106"/>
        </w:numPr>
        <w:spacing w:after="0"/>
        <w:jc w:val="both"/>
        <w:rPr>
          <w:rFonts w:ascii="Times New Roman" w:eastAsia="Calibri" w:hAnsi="Times New Roman"/>
          <w:sz w:val="24"/>
          <w:szCs w:val="24"/>
        </w:rPr>
      </w:pPr>
      <w:r w:rsidRPr="00733D6F">
        <w:rPr>
          <w:rFonts w:ascii="Times New Roman" w:eastAsia="Calibri" w:hAnsi="Times New Roman"/>
          <w:sz w:val="24"/>
          <w:szCs w:val="24"/>
        </w:rPr>
        <w:t>G.D. Rai, ‘</w:t>
      </w:r>
      <w:r w:rsidRPr="00733D6F">
        <w:rPr>
          <w:rFonts w:ascii="Times New Roman" w:eastAsia="Calibri" w:hAnsi="Times New Roman"/>
          <w:i/>
          <w:sz w:val="24"/>
          <w:szCs w:val="24"/>
        </w:rPr>
        <w:t>Non-Conventional Energy Sources’</w:t>
      </w:r>
      <w:r w:rsidRPr="00733D6F">
        <w:rPr>
          <w:rFonts w:ascii="Times New Roman" w:eastAsia="Calibri" w:hAnsi="Times New Roman"/>
          <w:sz w:val="24"/>
          <w:szCs w:val="24"/>
        </w:rPr>
        <w:t>, 1</w:t>
      </w:r>
      <w:r w:rsidRPr="00733D6F">
        <w:rPr>
          <w:rFonts w:ascii="Times New Roman" w:eastAsia="Calibri" w:hAnsi="Times New Roman"/>
          <w:sz w:val="24"/>
          <w:szCs w:val="24"/>
          <w:vertAlign w:val="superscript"/>
        </w:rPr>
        <w:t>st</w:t>
      </w:r>
      <w:r w:rsidRPr="00733D6F">
        <w:rPr>
          <w:rFonts w:ascii="Times New Roman" w:eastAsia="Calibri" w:hAnsi="Times New Roman"/>
          <w:sz w:val="24"/>
          <w:szCs w:val="24"/>
        </w:rPr>
        <w:t>Ed., Khanna Publishers, 2000</w:t>
      </w:r>
    </w:p>
    <w:p w:rsidR="00B6306E" w:rsidRPr="00733D6F" w:rsidRDefault="00B6306E" w:rsidP="002D12CC">
      <w:pPr>
        <w:pStyle w:val="ListParagraph"/>
        <w:numPr>
          <w:ilvl w:val="0"/>
          <w:numId w:val="106"/>
        </w:numPr>
        <w:spacing w:after="0"/>
        <w:jc w:val="both"/>
        <w:rPr>
          <w:rFonts w:ascii="Times New Roman" w:eastAsia="Calibri" w:hAnsi="Times New Roman"/>
          <w:sz w:val="24"/>
          <w:szCs w:val="24"/>
        </w:rPr>
      </w:pPr>
      <w:r w:rsidRPr="00733D6F">
        <w:rPr>
          <w:rFonts w:ascii="Times New Roman" w:eastAsia="Calibri" w:hAnsi="Times New Roman"/>
          <w:sz w:val="24"/>
          <w:szCs w:val="24"/>
        </w:rPr>
        <w:t>B. H. Khan, ‘</w:t>
      </w:r>
      <w:r w:rsidRPr="00733D6F">
        <w:rPr>
          <w:rFonts w:ascii="Times New Roman" w:eastAsia="Calibri" w:hAnsi="Times New Roman"/>
          <w:i/>
          <w:sz w:val="24"/>
          <w:szCs w:val="24"/>
        </w:rPr>
        <w:t>Non-Conventional Energy resources’</w:t>
      </w:r>
      <w:r w:rsidRPr="00733D6F">
        <w:rPr>
          <w:rFonts w:ascii="Times New Roman" w:eastAsia="Calibri" w:hAnsi="Times New Roman"/>
          <w:sz w:val="24"/>
          <w:szCs w:val="24"/>
        </w:rPr>
        <w:t>,  2</w:t>
      </w:r>
      <w:r w:rsidRPr="00733D6F">
        <w:rPr>
          <w:rFonts w:ascii="Times New Roman" w:eastAsia="Calibri" w:hAnsi="Times New Roman"/>
          <w:sz w:val="24"/>
          <w:szCs w:val="24"/>
          <w:vertAlign w:val="superscript"/>
        </w:rPr>
        <w:t>nd</w:t>
      </w:r>
      <w:r w:rsidRPr="00733D6F">
        <w:rPr>
          <w:rFonts w:ascii="Times New Roman" w:eastAsia="Calibri" w:hAnsi="Times New Roman"/>
          <w:sz w:val="24"/>
          <w:szCs w:val="24"/>
        </w:rPr>
        <w:t>Ed. Tata McGraw Hill, 2001</w:t>
      </w:r>
    </w:p>
    <w:p w:rsidR="00B6306E" w:rsidRPr="00733D6F" w:rsidRDefault="00B6306E" w:rsidP="00806E73">
      <w:pPr>
        <w:spacing w:after="0"/>
        <w:jc w:val="both"/>
        <w:rPr>
          <w:rFonts w:ascii="Times New Roman" w:eastAsia="Calibri" w:hAnsi="Times New Roman"/>
          <w:b/>
          <w:sz w:val="24"/>
          <w:szCs w:val="24"/>
        </w:rPr>
      </w:pPr>
      <w:r w:rsidRPr="00733D6F">
        <w:rPr>
          <w:rFonts w:ascii="Times New Roman" w:eastAsia="Calibri" w:hAnsi="Times New Roman"/>
          <w:b/>
          <w:sz w:val="24"/>
          <w:szCs w:val="24"/>
        </w:rPr>
        <w:t>Reference books:</w:t>
      </w:r>
    </w:p>
    <w:p w:rsidR="00B6306E" w:rsidRPr="00733D6F" w:rsidRDefault="00B6306E" w:rsidP="002D12CC">
      <w:pPr>
        <w:numPr>
          <w:ilvl w:val="0"/>
          <w:numId w:val="107"/>
        </w:numPr>
        <w:spacing w:after="0"/>
        <w:ind w:left="360"/>
        <w:contextualSpacing/>
        <w:jc w:val="both"/>
        <w:rPr>
          <w:rFonts w:ascii="Times New Roman" w:eastAsia="Calibri" w:hAnsi="Times New Roman"/>
          <w:sz w:val="24"/>
          <w:szCs w:val="24"/>
        </w:rPr>
      </w:pPr>
      <w:r w:rsidRPr="00733D6F">
        <w:rPr>
          <w:rFonts w:ascii="Times New Roman" w:eastAsia="Calibri" w:hAnsi="Times New Roman"/>
          <w:sz w:val="24"/>
          <w:szCs w:val="24"/>
        </w:rPr>
        <w:t>Tiwari and Ghosal, ‘</w:t>
      </w:r>
      <w:r w:rsidRPr="00733D6F">
        <w:rPr>
          <w:rFonts w:ascii="Times New Roman" w:eastAsia="Calibri" w:hAnsi="Times New Roman"/>
          <w:i/>
          <w:sz w:val="24"/>
          <w:szCs w:val="24"/>
        </w:rPr>
        <w:t>Renewable energy resources’</w:t>
      </w:r>
      <w:r w:rsidRPr="00733D6F">
        <w:rPr>
          <w:rFonts w:ascii="Times New Roman" w:eastAsia="Calibri" w:hAnsi="Times New Roman"/>
          <w:sz w:val="24"/>
          <w:szCs w:val="24"/>
        </w:rPr>
        <w:t>, 2</w:t>
      </w:r>
      <w:r w:rsidRPr="00733D6F">
        <w:rPr>
          <w:rFonts w:ascii="Times New Roman" w:eastAsia="Calibri" w:hAnsi="Times New Roman"/>
          <w:sz w:val="24"/>
          <w:szCs w:val="24"/>
          <w:vertAlign w:val="superscript"/>
        </w:rPr>
        <w:t>nd</w:t>
      </w:r>
      <w:r w:rsidRPr="00733D6F">
        <w:rPr>
          <w:rFonts w:ascii="Times New Roman" w:eastAsia="Calibri" w:hAnsi="Times New Roman"/>
          <w:sz w:val="24"/>
          <w:szCs w:val="24"/>
        </w:rPr>
        <w:t>Ed., Narosa Publishing house, 2001</w:t>
      </w:r>
    </w:p>
    <w:p w:rsidR="00B6306E" w:rsidRPr="00733D6F" w:rsidRDefault="005D5DE2" w:rsidP="002D12CC">
      <w:pPr>
        <w:numPr>
          <w:ilvl w:val="0"/>
          <w:numId w:val="107"/>
        </w:numPr>
        <w:spacing w:after="0"/>
        <w:ind w:left="360"/>
        <w:contextualSpacing/>
        <w:jc w:val="both"/>
        <w:rPr>
          <w:rFonts w:ascii="Times New Roman" w:eastAsia="Calibri" w:hAnsi="Times New Roman"/>
          <w:sz w:val="24"/>
          <w:szCs w:val="24"/>
        </w:rPr>
      </w:pPr>
      <w:hyperlink r:id="rId50" w:history="1">
        <w:r w:rsidR="00B6306E" w:rsidRPr="00733D6F">
          <w:rPr>
            <w:rFonts w:ascii="Times New Roman" w:eastAsia="Calibri" w:hAnsi="Times New Roman"/>
            <w:sz w:val="24"/>
            <w:szCs w:val="24"/>
          </w:rPr>
          <w:t>R. Rakesh</w:t>
        </w:r>
      </w:hyperlink>
      <w:r w:rsidR="00B6306E" w:rsidRPr="00733D6F">
        <w:rPr>
          <w:rFonts w:ascii="Times New Roman" w:eastAsia="Calibri" w:hAnsi="Times New Roman"/>
          <w:sz w:val="24"/>
          <w:szCs w:val="24"/>
        </w:rPr>
        <w:t xml:space="preserve">, D. P. </w:t>
      </w:r>
      <w:hyperlink r:id="rId51" w:history="1">
        <w:r w:rsidR="00B6306E" w:rsidRPr="00733D6F">
          <w:rPr>
            <w:rFonts w:ascii="Times New Roman" w:eastAsia="Calibri" w:hAnsi="Times New Roman"/>
            <w:sz w:val="24"/>
            <w:szCs w:val="24"/>
          </w:rPr>
          <w:t>Kothari</w:t>
        </w:r>
      </w:hyperlink>
      <w:r w:rsidR="00B6306E" w:rsidRPr="00733D6F">
        <w:rPr>
          <w:rFonts w:ascii="Times New Roman" w:eastAsia="Calibri" w:hAnsi="Times New Roman"/>
          <w:sz w:val="24"/>
          <w:szCs w:val="24"/>
        </w:rPr>
        <w:t>, K.C Singal, ‘</w:t>
      </w:r>
      <w:r w:rsidR="00B6306E" w:rsidRPr="00733D6F">
        <w:rPr>
          <w:rFonts w:ascii="Times New Roman" w:eastAsia="Calibri" w:hAnsi="Times New Roman"/>
          <w:i/>
          <w:sz w:val="24"/>
          <w:szCs w:val="24"/>
        </w:rPr>
        <w:t>Renewable Energy Sources And Emerging Technologies</w:t>
      </w:r>
      <w:r w:rsidR="00B6306E" w:rsidRPr="00733D6F">
        <w:rPr>
          <w:rFonts w:ascii="Times New Roman" w:eastAsia="Calibri" w:hAnsi="Times New Roman"/>
          <w:sz w:val="24"/>
          <w:szCs w:val="24"/>
        </w:rPr>
        <w:t>’, 2</w:t>
      </w:r>
      <w:r w:rsidR="00B6306E" w:rsidRPr="00733D6F">
        <w:rPr>
          <w:rFonts w:ascii="Times New Roman" w:eastAsia="Calibri" w:hAnsi="Times New Roman"/>
          <w:sz w:val="24"/>
          <w:szCs w:val="24"/>
          <w:vertAlign w:val="superscript"/>
        </w:rPr>
        <w:t>nd</w:t>
      </w:r>
      <w:r w:rsidR="00B6306E" w:rsidRPr="00733D6F">
        <w:rPr>
          <w:rFonts w:ascii="Times New Roman" w:eastAsia="Calibri" w:hAnsi="Times New Roman"/>
          <w:sz w:val="24"/>
          <w:szCs w:val="24"/>
        </w:rPr>
        <w:t>Ed., PHI, 2013</w:t>
      </w:r>
    </w:p>
    <w:p w:rsidR="00B6306E" w:rsidRPr="00733D6F" w:rsidRDefault="00B6306E" w:rsidP="00806E73">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 xml:space="preserve">Know the various types of </w:t>
            </w:r>
            <w:r w:rsidRPr="00733D6F">
              <w:rPr>
                <w:rFonts w:ascii="Times New Roman" w:eastAsia="Calibri" w:hAnsi="Times New Roman"/>
                <w:sz w:val="24"/>
                <w:szCs w:val="24"/>
              </w:rPr>
              <w:t>renewable energy resources</w:t>
            </w:r>
          </w:p>
        </w:tc>
      </w:tr>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B6306E" w:rsidRPr="00733D6F" w:rsidRDefault="00A100E1" w:rsidP="00806E73">
            <w:pPr>
              <w:autoSpaceDE w:val="0"/>
              <w:autoSpaceDN w:val="0"/>
              <w:adjustRightInd w:val="0"/>
              <w:spacing w:after="0"/>
              <w:rPr>
                <w:rFonts w:ascii="Times New Roman" w:hAnsi="Times New Roman"/>
                <w:sz w:val="24"/>
                <w:szCs w:val="24"/>
              </w:rPr>
            </w:pPr>
            <w:r>
              <w:rPr>
                <w:rFonts w:ascii="Times New Roman" w:eastAsia="Calibri" w:hAnsi="Times New Roman"/>
                <w:sz w:val="24"/>
                <w:szCs w:val="24"/>
              </w:rPr>
              <w:t>List</w:t>
            </w:r>
            <w:r w:rsidR="00B6306E" w:rsidRPr="00733D6F">
              <w:rPr>
                <w:rFonts w:ascii="Times New Roman" w:eastAsia="Calibri" w:hAnsi="Times New Roman"/>
                <w:sz w:val="24"/>
                <w:szCs w:val="24"/>
              </w:rPr>
              <w:t xml:space="preserve"> the new methodologies / technologies for effective utilization of solar energy</w:t>
            </w:r>
          </w:p>
        </w:tc>
      </w:tr>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B6306E" w:rsidRPr="00733D6F" w:rsidRDefault="00B6306E" w:rsidP="00806E73">
            <w:pPr>
              <w:autoSpaceDE w:val="0"/>
              <w:autoSpaceDN w:val="0"/>
              <w:adjustRightInd w:val="0"/>
              <w:spacing w:after="0"/>
              <w:jc w:val="both"/>
              <w:rPr>
                <w:rFonts w:ascii="Times New Roman" w:eastAsia="Calibri" w:hAnsi="Times New Roman"/>
                <w:sz w:val="24"/>
                <w:szCs w:val="24"/>
              </w:rPr>
            </w:pPr>
            <w:r w:rsidRPr="00733D6F">
              <w:rPr>
                <w:rFonts w:ascii="Times New Roman" w:eastAsia="Calibri" w:hAnsi="Times New Roman"/>
                <w:sz w:val="24"/>
                <w:szCs w:val="24"/>
              </w:rPr>
              <w:t>Identify the new methodologies / technologies for effective utilization of solar energy wind &amp; Bio-Mass energy</w:t>
            </w:r>
          </w:p>
        </w:tc>
      </w:tr>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B6306E" w:rsidRPr="00733D6F" w:rsidRDefault="00A100E1" w:rsidP="00806E73">
            <w:pPr>
              <w:autoSpaceDE w:val="0"/>
              <w:autoSpaceDN w:val="0"/>
              <w:adjustRightInd w:val="0"/>
              <w:spacing w:after="0"/>
              <w:jc w:val="both"/>
              <w:rPr>
                <w:rFonts w:ascii="Times New Roman" w:hAnsi="Times New Roman"/>
                <w:sz w:val="24"/>
                <w:szCs w:val="24"/>
              </w:rPr>
            </w:pPr>
            <w:r>
              <w:rPr>
                <w:rFonts w:ascii="Times New Roman" w:eastAsia="Calibri" w:hAnsi="Times New Roman"/>
                <w:sz w:val="24"/>
                <w:szCs w:val="24"/>
              </w:rPr>
              <w:t>Apply</w:t>
            </w:r>
            <w:r w:rsidR="00B6306E" w:rsidRPr="00733D6F">
              <w:rPr>
                <w:rFonts w:ascii="Times New Roman" w:eastAsia="Calibri" w:hAnsi="Times New Roman"/>
                <w:sz w:val="24"/>
                <w:szCs w:val="24"/>
              </w:rPr>
              <w:t xml:space="preserve"> the new methodologies / technologies for effective utilization of Geothermal energy</w:t>
            </w:r>
          </w:p>
        </w:tc>
      </w:tr>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CO5</w:t>
            </w:r>
          </w:p>
        </w:tc>
        <w:tc>
          <w:tcPr>
            <w:tcW w:w="7929" w:type="dxa"/>
            <w:shd w:val="clear" w:color="auto" w:fill="auto"/>
          </w:tcPr>
          <w:p w:rsidR="00B6306E" w:rsidRPr="00733D6F" w:rsidRDefault="00A100E1" w:rsidP="00806E73">
            <w:pPr>
              <w:autoSpaceDE w:val="0"/>
              <w:autoSpaceDN w:val="0"/>
              <w:adjustRightInd w:val="0"/>
              <w:spacing w:after="0"/>
              <w:jc w:val="both"/>
              <w:rPr>
                <w:rFonts w:ascii="Times New Roman" w:hAnsi="Times New Roman"/>
                <w:sz w:val="24"/>
                <w:szCs w:val="24"/>
              </w:rPr>
            </w:pPr>
            <w:r>
              <w:rPr>
                <w:rFonts w:ascii="Times New Roman" w:eastAsia="Calibri" w:hAnsi="Times New Roman"/>
                <w:sz w:val="24"/>
                <w:szCs w:val="24"/>
              </w:rPr>
              <w:t>Compare</w:t>
            </w:r>
            <w:r w:rsidR="00B6306E" w:rsidRPr="00733D6F">
              <w:rPr>
                <w:rFonts w:ascii="Times New Roman" w:eastAsia="Calibri" w:hAnsi="Times New Roman"/>
                <w:sz w:val="24"/>
                <w:szCs w:val="24"/>
              </w:rPr>
              <w:t xml:space="preserve"> the new methodologies / technologies for effective utilization of Ocean energy</w:t>
            </w:r>
          </w:p>
        </w:tc>
      </w:tr>
      <w:tr w:rsidR="00B6306E" w:rsidRPr="00733D6F" w:rsidTr="00E35011">
        <w:trPr>
          <w:trHeight w:val="432"/>
        </w:trPr>
        <w:tc>
          <w:tcPr>
            <w:tcW w:w="711" w:type="dxa"/>
            <w:shd w:val="clear" w:color="auto" w:fill="auto"/>
          </w:tcPr>
          <w:p w:rsidR="00B6306E" w:rsidRPr="00733D6F" w:rsidRDefault="00B6306E" w:rsidP="00806E73">
            <w:pPr>
              <w:spacing w:after="0"/>
              <w:jc w:val="both"/>
              <w:rPr>
                <w:rFonts w:ascii="Times New Roman" w:hAnsi="Times New Roman"/>
                <w:sz w:val="24"/>
                <w:szCs w:val="24"/>
              </w:rPr>
            </w:pPr>
            <w:r w:rsidRPr="00733D6F">
              <w:rPr>
                <w:rFonts w:ascii="Times New Roman" w:hAnsi="Times New Roman"/>
                <w:sz w:val="24"/>
                <w:szCs w:val="24"/>
              </w:rPr>
              <w:t>CO6</w:t>
            </w:r>
          </w:p>
        </w:tc>
        <w:tc>
          <w:tcPr>
            <w:tcW w:w="7929" w:type="dxa"/>
            <w:shd w:val="clear" w:color="auto" w:fill="auto"/>
          </w:tcPr>
          <w:p w:rsidR="00B6306E" w:rsidRPr="00733D6F" w:rsidRDefault="00A100E1" w:rsidP="00806E73">
            <w:pPr>
              <w:pStyle w:val="Default"/>
              <w:spacing w:line="276" w:lineRule="auto"/>
              <w:rPr>
                <w:rFonts w:ascii="Times New Roman" w:hAnsi="Times New Roman" w:cs="Times New Roman"/>
                <w:bCs/>
              </w:rPr>
            </w:pPr>
            <w:r>
              <w:rPr>
                <w:rFonts w:ascii="Times New Roman" w:hAnsi="Times New Roman" w:cs="Times New Roman"/>
                <w:bCs/>
              </w:rPr>
              <w:t xml:space="preserve">Design </w:t>
            </w:r>
            <w:r w:rsidR="00B6306E" w:rsidRPr="00733D6F">
              <w:rPr>
                <w:rFonts w:ascii="Times New Roman" w:hAnsi="Times New Roman" w:cs="Times New Roman"/>
                <w:bCs/>
              </w:rPr>
              <w:t xml:space="preserve"> the </w:t>
            </w:r>
            <w:r w:rsidR="00B6306E" w:rsidRPr="00733D6F">
              <w:rPr>
                <w:rFonts w:ascii="Times New Roman" w:hAnsi="Times New Roman" w:cs="Times New Roman"/>
              </w:rPr>
              <w:t>direct energy conversion systems</w:t>
            </w:r>
          </w:p>
        </w:tc>
      </w:tr>
    </w:tbl>
    <w:p w:rsidR="00B6306E" w:rsidRPr="00733D6F" w:rsidRDefault="00B6306E" w:rsidP="00806E73">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2070"/>
        <w:gridCol w:w="278"/>
        <w:gridCol w:w="1432"/>
        <w:gridCol w:w="1710"/>
        <w:gridCol w:w="1260"/>
      </w:tblGrid>
      <w:tr w:rsidR="00B6306E" w:rsidRPr="00733D6F" w:rsidTr="00E35011">
        <w:tc>
          <w:tcPr>
            <w:tcW w:w="4238"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Theory</w:t>
            </w:r>
          </w:p>
        </w:tc>
      </w:tr>
      <w:tr w:rsidR="00B6306E" w:rsidRPr="00733D6F" w:rsidTr="00E35011">
        <w:tc>
          <w:tcPr>
            <w:tcW w:w="8640" w:type="dxa"/>
            <w:gridSpan w:val="6"/>
            <w:shd w:val="clear" w:color="auto" w:fill="auto"/>
          </w:tcPr>
          <w:p w:rsidR="00B6306E" w:rsidRPr="00733D6F" w:rsidRDefault="00B6306E" w:rsidP="00806E73">
            <w:pPr>
              <w:spacing w:after="0"/>
              <w:rPr>
                <w:rFonts w:ascii="Times New Roman" w:hAnsi="Times New Roman"/>
                <w:b/>
                <w:sz w:val="24"/>
                <w:szCs w:val="24"/>
              </w:rPr>
            </w:pPr>
            <w:r w:rsidRPr="00733D6F">
              <w:rPr>
                <w:rFonts w:ascii="Times New Roman" w:hAnsi="Times New Roman"/>
                <w:b/>
                <w:sz w:val="24"/>
                <w:szCs w:val="24"/>
              </w:rPr>
              <w:t>Assessment Method</w:t>
            </w:r>
          </w:p>
        </w:tc>
      </w:tr>
      <w:tr w:rsidR="00B6306E" w:rsidRPr="00733D6F" w:rsidTr="001C4DD0">
        <w:tc>
          <w:tcPr>
            <w:tcW w:w="189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Assessment Tool</w:t>
            </w:r>
          </w:p>
        </w:tc>
        <w:tc>
          <w:tcPr>
            <w:tcW w:w="207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71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Monthly tests</w:t>
            </w:r>
          </w:p>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(In semester)</w:t>
            </w:r>
          </w:p>
        </w:tc>
        <w:tc>
          <w:tcPr>
            <w:tcW w:w="171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Total</w:t>
            </w:r>
          </w:p>
        </w:tc>
      </w:tr>
      <w:tr w:rsidR="00B6306E" w:rsidRPr="00733D6F" w:rsidTr="001C4DD0">
        <w:tc>
          <w:tcPr>
            <w:tcW w:w="1890" w:type="dxa"/>
            <w:tcBorders>
              <w:right w:val="single" w:sz="4" w:space="0" w:color="auto"/>
            </w:tcBorders>
            <w:shd w:val="clear" w:color="auto" w:fill="auto"/>
          </w:tcPr>
          <w:p w:rsidR="00B6306E" w:rsidRPr="00733D6F" w:rsidRDefault="00B6306E" w:rsidP="00806E73">
            <w:pPr>
              <w:spacing w:after="0"/>
              <w:rPr>
                <w:rFonts w:ascii="Times New Roman" w:hAnsi="Times New Roman"/>
                <w:sz w:val="24"/>
                <w:szCs w:val="24"/>
              </w:rPr>
            </w:pPr>
            <w:r w:rsidRPr="00733D6F">
              <w:rPr>
                <w:rFonts w:ascii="Times New Roman" w:hAnsi="Times New Roman"/>
                <w:sz w:val="24"/>
                <w:szCs w:val="24"/>
              </w:rPr>
              <w:t>Weightage (%)</w:t>
            </w:r>
          </w:p>
        </w:tc>
        <w:tc>
          <w:tcPr>
            <w:tcW w:w="207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w:t>
            </w:r>
          </w:p>
        </w:tc>
        <w:tc>
          <w:tcPr>
            <w:tcW w:w="1710" w:type="dxa"/>
            <w:gridSpan w:val="2"/>
            <w:tcBorders>
              <w:righ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30%</w:t>
            </w:r>
          </w:p>
        </w:tc>
        <w:tc>
          <w:tcPr>
            <w:tcW w:w="171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B6306E" w:rsidRPr="00733D6F" w:rsidRDefault="00B6306E" w:rsidP="00806E73">
            <w:pPr>
              <w:spacing w:after="0"/>
              <w:jc w:val="center"/>
              <w:rPr>
                <w:rFonts w:ascii="Times New Roman" w:hAnsi="Times New Roman"/>
                <w:sz w:val="24"/>
                <w:szCs w:val="24"/>
              </w:rPr>
            </w:pPr>
            <w:r w:rsidRPr="00733D6F">
              <w:rPr>
                <w:rFonts w:ascii="Times New Roman" w:hAnsi="Times New Roman"/>
                <w:sz w:val="24"/>
                <w:szCs w:val="24"/>
              </w:rPr>
              <w:t>100%</w:t>
            </w:r>
          </w:p>
        </w:tc>
      </w:tr>
    </w:tbl>
    <w:p w:rsidR="00B6306E" w:rsidRPr="00733D6F" w:rsidRDefault="00B6306E" w:rsidP="00806E73">
      <w:pPr>
        <w:spacing w:after="0"/>
        <w:jc w:val="both"/>
        <w:rPr>
          <w:rFonts w:ascii="Times New Roman" w:hAnsi="Times New Roman"/>
          <w:b/>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w:t>
      </w:r>
    </w:p>
    <w:tbl>
      <w:tblPr>
        <w:tblW w:w="8621" w:type="dxa"/>
        <w:jc w:val="center"/>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1"/>
        <w:gridCol w:w="2430"/>
        <w:gridCol w:w="2250"/>
        <w:gridCol w:w="990"/>
        <w:gridCol w:w="1340"/>
      </w:tblGrid>
      <w:tr w:rsidR="00B6306E" w:rsidRPr="00733D6F" w:rsidTr="001C4DD0">
        <w:trPr>
          <w:jc w:val="center"/>
        </w:trPr>
        <w:tc>
          <w:tcPr>
            <w:tcW w:w="1611" w:type="dxa"/>
            <w:shd w:val="clear" w:color="auto" w:fill="auto"/>
          </w:tcPr>
          <w:p w:rsidR="00B6306E" w:rsidRPr="001C4DD0" w:rsidRDefault="00B6306E" w:rsidP="009228C4">
            <w:pPr>
              <w:jc w:val="center"/>
              <w:rPr>
                <w:rFonts w:ascii="Times New Roman" w:hAnsi="Times New Roman"/>
                <w:b/>
                <w:sz w:val="24"/>
                <w:szCs w:val="24"/>
              </w:rPr>
            </w:pPr>
            <w:r w:rsidRPr="001C4DD0">
              <w:rPr>
                <w:rFonts w:ascii="Times New Roman" w:hAnsi="Times New Roman"/>
                <w:b/>
                <w:sz w:val="24"/>
                <w:szCs w:val="24"/>
              </w:rPr>
              <w:t>Course code</w:t>
            </w:r>
          </w:p>
        </w:tc>
        <w:tc>
          <w:tcPr>
            <w:tcW w:w="2430" w:type="dxa"/>
            <w:shd w:val="clear" w:color="auto" w:fill="auto"/>
          </w:tcPr>
          <w:p w:rsidR="00B6306E" w:rsidRPr="001C4DD0" w:rsidRDefault="00B6306E" w:rsidP="009228C4">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B6306E" w:rsidRPr="001C4DD0" w:rsidRDefault="00B6306E" w:rsidP="009228C4">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B6306E" w:rsidRPr="001C4DD0" w:rsidRDefault="00B6306E" w:rsidP="009228C4">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B6306E" w:rsidRPr="001C4DD0" w:rsidRDefault="00B6306E" w:rsidP="009228C4">
            <w:pPr>
              <w:jc w:val="center"/>
              <w:rPr>
                <w:rFonts w:ascii="Times New Roman" w:hAnsi="Times New Roman"/>
                <w:b/>
                <w:sz w:val="24"/>
                <w:szCs w:val="24"/>
              </w:rPr>
            </w:pPr>
            <w:r w:rsidRPr="001C4DD0">
              <w:rPr>
                <w:rFonts w:ascii="Times New Roman" w:hAnsi="Times New Roman"/>
                <w:b/>
                <w:sz w:val="24"/>
                <w:szCs w:val="24"/>
              </w:rPr>
              <w:t>Credits</w:t>
            </w:r>
          </w:p>
        </w:tc>
      </w:tr>
      <w:tr w:rsidR="00B6306E" w:rsidRPr="00733D6F" w:rsidTr="001C4DD0">
        <w:trPr>
          <w:jc w:val="center"/>
        </w:trPr>
        <w:tc>
          <w:tcPr>
            <w:tcW w:w="1611" w:type="dxa"/>
            <w:shd w:val="clear" w:color="auto" w:fill="auto"/>
            <w:vAlign w:val="center"/>
          </w:tcPr>
          <w:p w:rsidR="00B6306E" w:rsidRPr="00733D6F" w:rsidRDefault="00DB7D5E" w:rsidP="009228C4">
            <w:pPr>
              <w:jc w:val="center"/>
              <w:rPr>
                <w:rFonts w:ascii="Times New Roman" w:hAnsi="Times New Roman"/>
                <w:sz w:val="24"/>
                <w:szCs w:val="24"/>
              </w:rPr>
            </w:pPr>
            <w:r>
              <w:rPr>
                <w:rFonts w:ascii="Times New Roman" w:hAnsi="Times New Roman"/>
                <w:color w:val="000000"/>
                <w:sz w:val="24"/>
                <w:szCs w:val="24"/>
                <w:lang w:bidi="te-IN"/>
              </w:rPr>
              <w:t>23CH</w:t>
            </w:r>
            <w:r w:rsidR="00723872">
              <w:rPr>
                <w:rFonts w:ascii="Times New Roman" w:hAnsi="Times New Roman"/>
                <w:color w:val="000000"/>
                <w:sz w:val="24"/>
                <w:szCs w:val="24"/>
                <w:lang w:bidi="te-IN"/>
              </w:rPr>
              <w:t>XX55</w:t>
            </w:r>
          </w:p>
        </w:tc>
        <w:tc>
          <w:tcPr>
            <w:tcW w:w="2430"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Waste to Energy Conversion</w:t>
            </w:r>
          </w:p>
        </w:tc>
        <w:tc>
          <w:tcPr>
            <w:tcW w:w="2250" w:type="dxa"/>
            <w:shd w:val="clear" w:color="auto" w:fill="auto"/>
            <w:vAlign w:val="center"/>
          </w:tcPr>
          <w:p w:rsidR="00B6306E" w:rsidRPr="00733D6F" w:rsidRDefault="00941967" w:rsidP="009228C4">
            <w:pPr>
              <w:jc w:val="center"/>
              <w:rPr>
                <w:rFonts w:ascii="Times New Roman" w:hAnsi="Times New Roman"/>
                <w:sz w:val="24"/>
                <w:szCs w:val="24"/>
              </w:rPr>
            </w:pPr>
            <w:r>
              <w:rPr>
                <w:rFonts w:ascii="Times New Roman" w:hAnsi="Times New Roman"/>
                <w:sz w:val="24"/>
                <w:szCs w:val="24"/>
              </w:rPr>
              <w:t>OEC</w:t>
            </w:r>
          </w:p>
        </w:tc>
        <w:tc>
          <w:tcPr>
            <w:tcW w:w="990"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B6306E" w:rsidRPr="00733D6F" w:rsidRDefault="00B6306E" w:rsidP="009228C4">
            <w:pPr>
              <w:jc w:val="center"/>
              <w:rPr>
                <w:rFonts w:ascii="Times New Roman" w:hAnsi="Times New Roman"/>
                <w:sz w:val="24"/>
                <w:szCs w:val="24"/>
              </w:rPr>
            </w:pPr>
            <w:r w:rsidRPr="00733D6F">
              <w:rPr>
                <w:rFonts w:ascii="Times New Roman" w:hAnsi="Times New Roman"/>
                <w:sz w:val="24"/>
                <w:szCs w:val="24"/>
              </w:rPr>
              <w:t>3</w:t>
            </w:r>
          </w:p>
        </w:tc>
      </w:tr>
    </w:tbl>
    <w:p w:rsidR="00B6306E" w:rsidRPr="00733D6F" w:rsidRDefault="00B6306E" w:rsidP="009228C4">
      <w:pPr>
        <w:spacing w:after="0"/>
        <w:jc w:val="both"/>
        <w:rPr>
          <w:rFonts w:ascii="Times New Roman" w:hAnsi="Times New Roman"/>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the characterization of wastes </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Learn the concepts of production of energy from different types of wastes through thermal, biological and chemical routes</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lastRenderedPageBreak/>
        <w:t xml:space="preserve"> Know the concepts the pyrolysis, gasification and syngas utilization</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how to improve the efficiency of power plant and energy production from waste.</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Learn the concepts of anaerobic digestion and fermentation and microbial fuel cells.</w:t>
      </w:r>
    </w:p>
    <w:p w:rsidR="00B6306E" w:rsidRPr="00733D6F" w:rsidRDefault="00B6306E" w:rsidP="002D12CC">
      <w:pPr>
        <w:pStyle w:val="ListParagraph"/>
        <w:numPr>
          <w:ilvl w:val="0"/>
          <w:numId w:val="113"/>
        </w:numPr>
        <w:spacing w:after="0"/>
        <w:jc w:val="both"/>
        <w:rPr>
          <w:rFonts w:ascii="Times New Roman" w:hAnsi="Times New Roman"/>
          <w:sz w:val="24"/>
          <w:szCs w:val="24"/>
        </w:rPr>
      </w:pPr>
      <w:r w:rsidRPr="00733D6F">
        <w:rPr>
          <w:rFonts w:ascii="Times New Roman" w:hAnsi="Times New Roman"/>
          <w:sz w:val="24"/>
          <w:szCs w:val="24"/>
        </w:rPr>
        <w:t xml:space="preserve"> Keep their knowledge upgraded with the current thoughts and newer technology options along with their advances in the field of the utilization of different types of wastes for energy production. </w:t>
      </w: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Course Content:</w:t>
      </w: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                                                                                                      (6 Contact hours)</w:t>
      </w:r>
    </w:p>
    <w:p w:rsidR="00B6306E" w:rsidRPr="00733D6F" w:rsidRDefault="00B6306E" w:rsidP="009228C4">
      <w:pPr>
        <w:spacing w:after="0"/>
        <w:rPr>
          <w:rFonts w:ascii="Times New Roman" w:hAnsi="Times New Roman"/>
          <w:b/>
          <w:sz w:val="24"/>
          <w:szCs w:val="24"/>
        </w:rPr>
      </w:pPr>
      <w:r w:rsidRPr="00733D6F">
        <w:rPr>
          <w:rFonts w:ascii="Times New Roman" w:hAnsi="Times New Roman"/>
          <w:sz w:val="24"/>
          <w:szCs w:val="24"/>
          <w:shd w:val="clear" w:color="auto" w:fill="FFFFFF"/>
        </w:rPr>
        <w:t>Introduction, characterization of wastes</w:t>
      </w:r>
    </w:p>
    <w:p w:rsidR="001C4DD0" w:rsidRDefault="001C4DD0" w:rsidP="009228C4">
      <w:pPr>
        <w:spacing w:after="0"/>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B6306E" w:rsidRPr="00733D6F" w:rsidRDefault="00B6306E" w:rsidP="009228C4">
      <w:pPr>
        <w:spacing w:after="0"/>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form wastes through incineration, energy production through gasification of wastes.</w:t>
      </w:r>
    </w:p>
    <w:p w:rsidR="00B6306E" w:rsidRPr="00733D6F" w:rsidRDefault="00B6306E" w:rsidP="009228C4">
      <w:pPr>
        <w:spacing w:after="0"/>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6306E" w:rsidRPr="00733D6F" w:rsidRDefault="00B6306E" w:rsidP="009228C4">
      <w:pPr>
        <w:spacing w:after="0"/>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through pyrolysis, gasification of wastes and syngas utilization.</w:t>
      </w:r>
    </w:p>
    <w:p w:rsidR="00B6306E" w:rsidRPr="00733D6F" w:rsidRDefault="00B6306E" w:rsidP="009228C4">
      <w:pPr>
        <w:spacing w:after="0"/>
        <w:rPr>
          <w:rFonts w:ascii="Times New Roman" w:hAnsi="Times New Roman"/>
          <w:sz w:val="24"/>
          <w:szCs w:val="24"/>
          <w:shd w:val="clear" w:color="auto" w:fill="FFFFFF"/>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B6306E" w:rsidRPr="00733D6F" w:rsidRDefault="00B6306E" w:rsidP="009228C4">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Densification of solids, efficiency improvement of power plant and energy production from waste plastics, and gas cleanup.</w:t>
      </w:r>
    </w:p>
    <w:p w:rsidR="00B6306E" w:rsidRPr="00733D6F" w:rsidRDefault="00B6306E" w:rsidP="009228C4">
      <w:pPr>
        <w:spacing w:after="0"/>
        <w:jc w:val="both"/>
        <w:rPr>
          <w:rFonts w:ascii="Times New Roman" w:hAnsi="Times New Roman"/>
          <w:b/>
          <w:sz w:val="24"/>
          <w:szCs w:val="24"/>
        </w:rPr>
      </w:pPr>
    </w:p>
    <w:p w:rsidR="00B6306E" w:rsidRPr="00733D6F" w:rsidRDefault="00B6306E" w:rsidP="009228C4">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B6306E" w:rsidRPr="00733D6F" w:rsidRDefault="00B6306E" w:rsidP="009228C4">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from organic wastes through anaerobic digestion and fermentation, and introduction to microbial fuel cells.</w:t>
      </w:r>
    </w:p>
    <w:p w:rsidR="00B6306E" w:rsidRPr="00733D6F" w:rsidRDefault="00B6306E" w:rsidP="009228C4">
      <w:pPr>
        <w:spacing w:after="0"/>
        <w:jc w:val="both"/>
        <w:rPr>
          <w:rFonts w:ascii="Times New Roman" w:hAnsi="Times New Roman"/>
          <w:sz w:val="24"/>
          <w:szCs w:val="24"/>
          <w:shd w:val="clear" w:color="auto" w:fill="FFFFFF"/>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B6306E" w:rsidRPr="00733D6F" w:rsidRDefault="00B6306E" w:rsidP="009228C4">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from wastes through fermentation and trans esterification Cultivation of algal biomass from wastewater and energy production from algae.</w:t>
      </w:r>
    </w:p>
    <w:p w:rsidR="00B6306E" w:rsidRDefault="00B6306E" w:rsidP="009228C4">
      <w:pPr>
        <w:spacing w:after="0"/>
        <w:rPr>
          <w:rFonts w:ascii="Times New Roman" w:hAnsi="Times New Roman"/>
          <w:b/>
          <w:bCs/>
          <w:sz w:val="24"/>
          <w:szCs w:val="24"/>
        </w:rPr>
      </w:pPr>
    </w:p>
    <w:p w:rsidR="001C4DD0" w:rsidRPr="00733D6F" w:rsidRDefault="001C4DD0" w:rsidP="009228C4">
      <w:pPr>
        <w:spacing w:after="0"/>
        <w:rPr>
          <w:rFonts w:ascii="Times New Roman" w:hAnsi="Times New Roman"/>
          <w:b/>
          <w:bCs/>
          <w:sz w:val="24"/>
          <w:szCs w:val="24"/>
        </w:rPr>
      </w:pPr>
    </w:p>
    <w:p w:rsidR="00B6306E" w:rsidRPr="00733D6F" w:rsidRDefault="00B6306E" w:rsidP="009228C4">
      <w:pPr>
        <w:spacing w:after="0" w:line="240" w:lineRule="auto"/>
        <w:jc w:val="both"/>
        <w:rPr>
          <w:rFonts w:ascii="Times New Roman" w:eastAsia="Calibri" w:hAnsi="Times New Roman"/>
          <w:b/>
          <w:sz w:val="24"/>
          <w:szCs w:val="24"/>
          <w:lang w:val="en-IN"/>
        </w:rPr>
      </w:pPr>
      <w:r w:rsidRPr="00733D6F">
        <w:rPr>
          <w:rFonts w:ascii="Times New Roman" w:eastAsia="Calibri" w:hAnsi="Times New Roman"/>
          <w:b/>
          <w:sz w:val="24"/>
          <w:szCs w:val="24"/>
          <w:lang w:val="en-IN"/>
        </w:rPr>
        <w:t>Learning Resources:</w:t>
      </w:r>
    </w:p>
    <w:p w:rsidR="00B6306E" w:rsidRPr="00733D6F" w:rsidRDefault="00B6306E" w:rsidP="009228C4">
      <w:pPr>
        <w:spacing w:after="0"/>
        <w:rPr>
          <w:rFonts w:ascii="Times New Roman" w:hAnsi="Times New Roman"/>
          <w:b/>
          <w:bCs/>
          <w:sz w:val="24"/>
          <w:szCs w:val="24"/>
        </w:rPr>
      </w:pPr>
      <w:r w:rsidRPr="00733D6F">
        <w:rPr>
          <w:rFonts w:ascii="Times New Roman" w:hAnsi="Times New Roman"/>
          <w:b/>
          <w:bCs/>
          <w:sz w:val="24"/>
          <w:szCs w:val="24"/>
        </w:rPr>
        <w:t>Text Books:</w:t>
      </w:r>
    </w:p>
    <w:p w:rsidR="00B6306E" w:rsidRPr="00733D6F" w:rsidRDefault="00B6306E" w:rsidP="002D12CC">
      <w:pPr>
        <w:pStyle w:val="ListParagraph"/>
        <w:numPr>
          <w:ilvl w:val="0"/>
          <w:numId w:val="131"/>
        </w:num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Rogoff, M.J. and Screve, F., ‘</w:t>
      </w:r>
      <w:r w:rsidRPr="00733D6F">
        <w:rPr>
          <w:rFonts w:ascii="Times New Roman" w:hAnsi="Times New Roman"/>
          <w:i/>
          <w:sz w:val="24"/>
          <w:szCs w:val="24"/>
          <w:shd w:val="clear" w:color="auto" w:fill="FFFFFF"/>
        </w:rPr>
        <w:t>Waste-to-Energy: Technologies and Project, Implementation’</w:t>
      </w:r>
      <w:r w:rsidRPr="00733D6F">
        <w:rPr>
          <w:rFonts w:ascii="Times New Roman" w:hAnsi="Times New Roman"/>
          <w:sz w:val="24"/>
          <w:szCs w:val="24"/>
          <w:shd w:val="clear" w:color="auto" w:fill="FFFFFF"/>
        </w:rPr>
        <w:t xml:space="preserve">, Elsevier Store. </w:t>
      </w:r>
    </w:p>
    <w:p w:rsidR="00B6306E" w:rsidRPr="00733D6F" w:rsidRDefault="00B6306E" w:rsidP="002D12CC">
      <w:pPr>
        <w:pStyle w:val="ListParagraph"/>
        <w:numPr>
          <w:ilvl w:val="0"/>
          <w:numId w:val="131"/>
        </w:num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Young G.C., ‘</w:t>
      </w:r>
      <w:r w:rsidRPr="00733D6F">
        <w:rPr>
          <w:rFonts w:ascii="Times New Roman" w:hAnsi="Times New Roman"/>
          <w:i/>
          <w:sz w:val="24"/>
          <w:szCs w:val="24"/>
          <w:shd w:val="clear" w:color="auto" w:fill="FFFFFF"/>
        </w:rPr>
        <w:t>Municipal Solid Waste to Energy Conversion processes’</w:t>
      </w:r>
      <w:r w:rsidRPr="00733D6F">
        <w:rPr>
          <w:rFonts w:ascii="Times New Roman" w:hAnsi="Times New Roman"/>
          <w:sz w:val="24"/>
          <w:szCs w:val="24"/>
          <w:shd w:val="clear" w:color="auto" w:fill="FFFFFF"/>
        </w:rPr>
        <w:t>, JohnWiley and Sons.</w:t>
      </w:r>
    </w:p>
    <w:p w:rsidR="00B6306E" w:rsidRPr="00733D6F" w:rsidRDefault="00B6306E" w:rsidP="001C4DD0">
      <w:pPr>
        <w:spacing w:after="0"/>
        <w:ind w:left="360"/>
        <w:rPr>
          <w:rFonts w:ascii="Times New Roman" w:hAnsi="Times New Roman"/>
          <w:b/>
          <w:bCs/>
          <w:sz w:val="24"/>
          <w:szCs w:val="24"/>
        </w:rPr>
      </w:pPr>
      <w:r w:rsidRPr="00733D6F">
        <w:rPr>
          <w:rFonts w:ascii="Times New Roman" w:hAnsi="Times New Roman"/>
          <w:b/>
          <w:bCs/>
          <w:sz w:val="24"/>
          <w:szCs w:val="24"/>
        </w:rPr>
        <w:t>Reference Books:</w:t>
      </w:r>
    </w:p>
    <w:p w:rsidR="00B6306E" w:rsidRPr="00733D6F" w:rsidRDefault="00B6306E" w:rsidP="002D12CC">
      <w:pPr>
        <w:pStyle w:val="ListParagraph"/>
        <w:numPr>
          <w:ilvl w:val="0"/>
          <w:numId w:val="132"/>
        </w:numPr>
        <w:spacing w:after="0"/>
        <w:ind w:left="36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Harker, J.H. and Backhusrt, J.R., ‘</w:t>
      </w:r>
      <w:r w:rsidRPr="00733D6F">
        <w:rPr>
          <w:rFonts w:ascii="Times New Roman" w:hAnsi="Times New Roman"/>
          <w:i/>
          <w:sz w:val="24"/>
          <w:szCs w:val="24"/>
          <w:shd w:val="clear" w:color="auto" w:fill="FFFFFF"/>
        </w:rPr>
        <w:t>Fuel and Energy’</w:t>
      </w:r>
      <w:r w:rsidRPr="00733D6F">
        <w:rPr>
          <w:rFonts w:ascii="Times New Roman" w:hAnsi="Times New Roman"/>
          <w:sz w:val="24"/>
          <w:szCs w:val="24"/>
          <w:shd w:val="clear" w:color="auto" w:fill="FFFFFF"/>
        </w:rPr>
        <w:t>, Academic Press Inc.</w:t>
      </w:r>
    </w:p>
    <w:p w:rsidR="00B6306E" w:rsidRPr="00733D6F" w:rsidRDefault="00B6306E" w:rsidP="002D12CC">
      <w:pPr>
        <w:pStyle w:val="ListParagraph"/>
        <w:numPr>
          <w:ilvl w:val="0"/>
          <w:numId w:val="132"/>
        </w:numPr>
        <w:spacing w:after="0"/>
        <w:ind w:left="360"/>
        <w:jc w:val="both"/>
        <w:rPr>
          <w:rStyle w:val="apple-converted-space"/>
          <w:rFonts w:ascii="Times New Roman" w:hAnsi="Times New Roman"/>
          <w:sz w:val="24"/>
          <w:szCs w:val="24"/>
          <w:shd w:val="clear" w:color="auto" w:fill="FFFFFF"/>
        </w:rPr>
      </w:pPr>
      <w:r w:rsidRPr="00733D6F">
        <w:rPr>
          <w:rFonts w:ascii="Times New Roman" w:hAnsi="Times New Roman"/>
          <w:sz w:val="24"/>
          <w:szCs w:val="24"/>
          <w:shd w:val="clear" w:color="auto" w:fill="FFFFFF"/>
        </w:rPr>
        <w:lastRenderedPageBreak/>
        <w:t xml:space="preserve"> EL-Halwagi, M.M., ‘</w:t>
      </w:r>
      <w:r w:rsidRPr="00733D6F">
        <w:rPr>
          <w:rFonts w:ascii="Times New Roman" w:hAnsi="Times New Roman"/>
          <w:i/>
          <w:sz w:val="24"/>
          <w:szCs w:val="24"/>
          <w:shd w:val="clear" w:color="auto" w:fill="FFFFFF"/>
        </w:rPr>
        <w:t>Biogas Technology- Transfer and Diffusion’</w:t>
      </w:r>
      <w:r w:rsidRPr="00733D6F">
        <w:rPr>
          <w:rFonts w:ascii="Times New Roman" w:hAnsi="Times New Roman"/>
          <w:sz w:val="24"/>
          <w:szCs w:val="24"/>
          <w:shd w:val="clear" w:color="auto" w:fill="FFFFFF"/>
        </w:rPr>
        <w:t>, Elsevier applied Science.</w:t>
      </w:r>
      <w:r w:rsidRPr="00733D6F">
        <w:rPr>
          <w:rStyle w:val="apple-converted-space"/>
          <w:rFonts w:ascii="Times New Roman" w:hAnsi="Times New Roman"/>
          <w:sz w:val="24"/>
          <w:szCs w:val="24"/>
          <w:shd w:val="clear" w:color="auto" w:fill="FFFFFF"/>
        </w:rPr>
        <w:t> </w:t>
      </w:r>
    </w:p>
    <w:p w:rsidR="00B6306E" w:rsidRPr="00733D6F" w:rsidRDefault="00B6306E" w:rsidP="002D12CC">
      <w:pPr>
        <w:pStyle w:val="ListParagraph"/>
        <w:numPr>
          <w:ilvl w:val="0"/>
          <w:numId w:val="132"/>
        </w:numPr>
        <w:spacing w:after="0"/>
        <w:ind w:left="36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Hall, D.O. and Overeed, R.P., ‘</w:t>
      </w:r>
      <w:r w:rsidRPr="00733D6F">
        <w:rPr>
          <w:rFonts w:ascii="Times New Roman" w:hAnsi="Times New Roman"/>
          <w:i/>
          <w:sz w:val="24"/>
          <w:szCs w:val="24"/>
          <w:shd w:val="clear" w:color="auto" w:fill="FFFFFF"/>
        </w:rPr>
        <w:t>Biomass - Renewable Energy’</w:t>
      </w:r>
      <w:r w:rsidRPr="00733D6F">
        <w:rPr>
          <w:rFonts w:ascii="Times New Roman" w:hAnsi="Times New Roman"/>
          <w:sz w:val="24"/>
          <w:szCs w:val="24"/>
          <w:shd w:val="clear" w:color="auto" w:fill="FFFFFF"/>
        </w:rPr>
        <w:t>, John Willy and Sons.</w:t>
      </w:r>
    </w:p>
    <w:p w:rsidR="00B6306E" w:rsidRPr="00733D6F" w:rsidRDefault="00B6306E" w:rsidP="001C4DD0">
      <w:pPr>
        <w:ind w:left="360"/>
        <w:jc w:val="both"/>
        <w:rPr>
          <w:rFonts w:ascii="Times New Roman" w:hAnsi="Times New Roman"/>
          <w:b/>
          <w:sz w:val="24"/>
          <w:szCs w:val="24"/>
        </w:rPr>
      </w:pPr>
      <w:r w:rsidRPr="00733D6F">
        <w:rPr>
          <w:rFonts w:ascii="Times New Roman" w:hAnsi="Times New Roman"/>
          <w:b/>
          <w:sz w:val="24"/>
          <w:szCs w:val="24"/>
        </w:rPr>
        <w:t>Web resources:</w:t>
      </w:r>
    </w:p>
    <w:p w:rsidR="00B6306E" w:rsidRPr="00733D6F" w:rsidRDefault="00B6306E" w:rsidP="002D12CC">
      <w:pPr>
        <w:pStyle w:val="ListParagraph"/>
        <w:numPr>
          <w:ilvl w:val="0"/>
          <w:numId w:val="114"/>
        </w:numPr>
        <w:jc w:val="both"/>
        <w:rPr>
          <w:rFonts w:ascii="Times New Roman" w:hAnsi="Times New Roman"/>
          <w:sz w:val="24"/>
          <w:szCs w:val="24"/>
        </w:rPr>
      </w:pPr>
      <w:r w:rsidRPr="00733D6F">
        <w:rPr>
          <w:rFonts w:ascii="Times New Roman" w:hAnsi="Times New Roman"/>
          <w:sz w:val="24"/>
          <w:szCs w:val="24"/>
        </w:rPr>
        <w:t>http://nptel.ac.in/courses/103107125/#video</w:t>
      </w:r>
    </w:p>
    <w:p w:rsidR="00B6306E" w:rsidRPr="00733D6F" w:rsidRDefault="00B6306E" w:rsidP="009228C4">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B6306E" w:rsidRPr="00733D6F" w:rsidTr="00E35011">
        <w:trPr>
          <w:trHeight w:val="432"/>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B6306E" w:rsidRPr="00733D6F" w:rsidRDefault="00A100E1" w:rsidP="001C4DD0">
            <w:pPr>
              <w:spacing w:after="0"/>
              <w:jc w:val="both"/>
              <w:rPr>
                <w:rFonts w:ascii="Times New Roman" w:hAnsi="Times New Roman"/>
                <w:sz w:val="24"/>
                <w:szCs w:val="24"/>
              </w:rPr>
            </w:pPr>
            <w:r>
              <w:rPr>
                <w:rFonts w:ascii="Times New Roman" w:hAnsi="Times New Roman"/>
                <w:sz w:val="24"/>
                <w:szCs w:val="24"/>
              </w:rPr>
              <w:t>Analyzing</w:t>
            </w:r>
            <w:r w:rsidR="00B6306E" w:rsidRPr="00733D6F">
              <w:rPr>
                <w:rFonts w:ascii="Times New Roman" w:hAnsi="Times New Roman"/>
                <w:sz w:val="24"/>
                <w:szCs w:val="24"/>
              </w:rPr>
              <w:t xml:space="preserve"> the characterization of wastes </w:t>
            </w:r>
          </w:p>
        </w:tc>
      </w:tr>
      <w:tr w:rsidR="00B6306E" w:rsidRPr="00733D6F" w:rsidTr="00E35011">
        <w:trPr>
          <w:trHeight w:val="432"/>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B6306E" w:rsidRPr="00733D6F" w:rsidRDefault="00B6306E" w:rsidP="009228C4">
            <w:pPr>
              <w:pStyle w:val="Default"/>
              <w:spacing w:line="276" w:lineRule="auto"/>
              <w:rPr>
                <w:rFonts w:ascii="Times New Roman" w:hAnsi="Times New Roman" w:cs="Times New Roman"/>
              </w:rPr>
            </w:pPr>
            <w:r w:rsidRPr="00733D6F">
              <w:rPr>
                <w:rFonts w:ascii="Times New Roman" w:hAnsi="Times New Roman" w:cs="Times New Roman"/>
              </w:rPr>
              <w:t>Learn the concepts of production of energy from different types of wastes through thermal, biological and chemical routes</w:t>
            </w:r>
          </w:p>
        </w:tc>
      </w:tr>
      <w:tr w:rsidR="00B6306E" w:rsidRPr="00733D6F" w:rsidTr="00E35011">
        <w:trPr>
          <w:trHeight w:val="350"/>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B6306E" w:rsidRPr="00733D6F" w:rsidRDefault="00A100E1" w:rsidP="009228C4">
            <w:pPr>
              <w:pStyle w:val="Default"/>
              <w:spacing w:line="276" w:lineRule="auto"/>
              <w:rPr>
                <w:rFonts w:ascii="Times New Roman" w:hAnsi="Times New Roman" w:cs="Times New Roman"/>
              </w:rPr>
            </w:pPr>
            <w:r>
              <w:rPr>
                <w:rFonts w:ascii="Times New Roman" w:hAnsi="Times New Roman" w:cs="Times New Roman"/>
              </w:rPr>
              <w:t xml:space="preserve">Evaluate </w:t>
            </w:r>
            <w:r w:rsidR="00B6306E" w:rsidRPr="00733D6F">
              <w:rPr>
                <w:rFonts w:ascii="Times New Roman" w:hAnsi="Times New Roman" w:cs="Times New Roman"/>
              </w:rPr>
              <w:t xml:space="preserve"> concepts the pyrolysis, gasification and syngas utilization</w:t>
            </w:r>
          </w:p>
        </w:tc>
      </w:tr>
      <w:tr w:rsidR="00B6306E" w:rsidRPr="00733D6F" w:rsidTr="00E35011">
        <w:trPr>
          <w:trHeight w:val="432"/>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B6306E" w:rsidRPr="00733D6F" w:rsidRDefault="00A100E1" w:rsidP="009228C4">
            <w:pPr>
              <w:pStyle w:val="Default"/>
              <w:spacing w:line="276" w:lineRule="auto"/>
              <w:rPr>
                <w:rFonts w:ascii="Times New Roman" w:hAnsi="Times New Roman" w:cs="Times New Roman"/>
              </w:rPr>
            </w:pPr>
            <w:r>
              <w:rPr>
                <w:rFonts w:ascii="Times New Roman" w:hAnsi="Times New Roman" w:cs="Times New Roman"/>
              </w:rPr>
              <w:t xml:space="preserve"> Methods to i</w:t>
            </w:r>
            <w:r w:rsidR="00B6306E" w:rsidRPr="00733D6F">
              <w:rPr>
                <w:rFonts w:ascii="Times New Roman" w:hAnsi="Times New Roman" w:cs="Times New Roman"/>
              </w:rPr>
              <w:t>mprove the efficiency of power plant and energy production from waste.</w:t>
            </w:r>
          </w:p>
        </w:tc>
      </w:tr>
      <w:tr w:rsidR="00B6306E" w:rsidRPr="00733D6F" w:rsidTr="00E35011">
        <w:trPr>
          <w:trHeight w:val="432"/>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CO5</w:t>
            </w:r>
          </w:p>
        </w:tc>
        <w:tc>
          <w:tcPr>
            <w:tcW w:w="7929" w:type="dxa"/>
            <w:shd w:val="clear" w:color="auto" w:fill="auto"/>
          </w:tcPr>
          <w:p w:rsidR="00B6306E" w:rsidRPr="00733D6F" w:rsidRDefault="00B6306E" w:rsidP="009228C4">
            <w:pPr>
              <w:pStyle w:val="Default"/>
              <w:spacing w:line="276" w:lineRule="auto"/>
              <w:rPr>
                <w:rFonts w:ascii="Times New Roman" w:hAnsi="Times New Roman" w:cs="Times New Roman"/>
              </w:rPr>
            </w:pPr>
            <w:r w:rsidRPr="00733D6F">
              <w:rPr>
                <w:rFonts w:ascii="Times New Roman" w:hAnsi="Times New Roman" w:cs="Times New Roman"/>
              </w:rPr>
              <w:t xml:space="preserve"> Get the concepts of anaerobic digestion and fermentation and microbial fuel cells.</w:t>
            </w:r>
          </w:p>
        </w:tc>
      </w:tr>
      <w:tr w:rsidR="00B6306E" w:rsidRPr="00733D6F" w:rsidTr="00E35011">
        <w:trPr>
          <w:trHeight w:val="432"/>
        </w:trPr>
        <w:tc>
          <w:tcPr>
            <w:tcW w:w="711" w:type="dxa"/>
            <w:shd w:val="clear" w:color="auto" w:fill="auto"/>
          </w:tcPr>
          <w:p w:rsidR="00B6306E" w:rsidRPr="00733D6F" w:rsidRDefault="00B6306E" w:rsidP="001C4DD0">
            <w:pPr>
              <w:spacing w:after="0"/>
              <w:jc w:val="both"/>
              <w:rPr>
                <w:rFonts w:ascii="Times New Roman" w:hAnsi="Times New Roman"/>
                <w:sz w:val="24"/>
                <w:szCs w:val="24"/>
              </w:rPr>
            </w:pPr>
            <w:r w:rsidRPr="00733D6F">
              <w:rPr>
                <w:rFonts w:ascii="Times New Roman" w:hAnsi="Times New Roman"/>
                <w:sz w:val="24"/>
                <w:szCs w:val="24"/>
              </w:rPr>
              <w:t>CO6</w:t>
            </w:r>
          </w:p>
        </w:tc>
        <w:tc>
          <w:tcPr>
            <w:tcW w:w="7929" w:type="dxa"/>
            <w:shd w:val="clear" w:color="auto" w:fill="auto"/>
          </w:tcPr>
          <w:p w:rsidR="00B6306E" w:rsidRPr="00733D6F" w:rsidRDefault="00A100E1" w:rsidP="001C4DD0">
            <w:pPr>
              <w:spacing w:after="0"/>
              <w:rPr>
                <w:rFonts w:ascii="Times New Roman" w:hAnsi="Times New Roman"/>
                <w:sz w:val="24"/>
                <w:szCs w:val="24"/>
              </w:rPr>
            </w:pPr>
            <w:r>
              <w:rPr>
                <w:rFonts w:ascii="Times New Roman" w:hAnsi="Times New Roman"/>
                <w:sz w:val="24"/>
                <w:szCs w:val="24"/>
              </w:rPr>
              <w:t>Explore</w:t>
            </w:r>
            <w:r w:rsidR="00B6306E" w:rsidRPr="00733D6F">
              <w:rPr>
                <w:rFonts w:ascii="Times New Roman" w:hAnsi="Times New Roman"/>
                <w:sz w:val="24"/>
                <w:szCs w:val="24"/>
              </w:rPr>
              <w:t xml:space="preserve"> knowledge upgraded with the current thoughts and newer technology options along with their advances in the field of the utilization of different types of wastes for energy production. </w:t>
            </w:r>
          </w:p>
        </w:tc>
      </w:tr>
    </w:tbl>
    <w:p w:rsidR="00B6306E" w:rsidRPr="00733D6F" w:rsidRDefault="00B6306E" w:rsidP="001C4DD0">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368"/>
        <w:gridCol w:w="1162"/>
        <w:gridCol w:w="1980"/>
        <w:gridCol w:w="1260"/>
      </w:tblGrid>
      <w:tr w:rsidR="00B6306E" w:rsidRPr="00733D6F" w:rsidTr="001C4DD0">
        <w:tc>
          <w:tcPr>
            <w:tcW w:w="4238" w:type="dxa"/>
            <w:gridSpan w:val="3"/>
            <w:shd w:val="clear" w:color="auto" w:fill="auto"/>
          </w:tcPr>
          <w:p w:rsidR="00B6306E" w:rsidRPr="00733D6F" w:rsidRDefault="00B6306E" w:rsidP="001C4DD0">
            <w:pPr>
              <w:spacing w:after="0"/>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B6306E" w:rsidRPr="00733D6F" w:rsidRDefault="00B6306E" w:rsidP="001C4DD0">
            <w:pPr>
              <w:spacing w:after="0"/>
              <w:rPr>
                <w:rFonts w:ascii="Times New Roman" w:hAnsi="Times New Roman"/>
                <w:b/>
                <w:sz w:val="24"/>
                <w:szCs w:val="24"/>
              </w:rPr>
            </w:pPr>
            <w:r w:rsidRPr="00733D6F">
              <w:rPr>
                <w:rFonts w:ascii="Times New Roman" w:hAnsi="Times New Roman"/>
                <w:b/>
                <w:sz w:val="24"/>
                <w:szCs w:val="24"/>
              </w:rPr>
              <w:t>Theory</w:t>
            </w:r>
          </w:p>
        </w:tc>
      </w:tr>
      <w:tr w:rsidR="00B6306E" w:rsidRPr="00733D6F" w:rsidTr="001C4DD0">
        <w:tc>
          <w:tcPr>
            <w:tcW w:w="8640" w:type="dxa"/>
            <w:gridSpan w:val="6"/>
            <w:shd w:val="clear" w:color="auto" w:fill="auto"/>
          </w:tcPr>
          <w:p w:rsidR="00B6306E" w:rsidRPr="00733D6F" w:rsidRDefault="00B6306E" w:rsidP="001C4DD0">
            <w:pPr>
              <w:spacing w:after="0"/>
              <w:rPr>
                <w:rFonts w:ascii="Times New Roman" w:hAnsi="Times New Roman"/>
                <w:b/>
                <w:sz w:val="24"/>
                <w:szCs w:val="24"/>
              </w:rPr>
            </w:pPr>
            <w:r w:rsidRPr="00733D6F">
              <w:rPr>
                <w:rFonts w:ascii="Times New Roman" w:hAnsi="Times New Roman"/>
                <w:b/>
                <w:sz w:val="24"/>
                <w:szCs w:val="24"/>
              </w:rPr>
              <w:t>Assessment Method</w:t>
            </w:r>
          </w:p>
        </w:tc>
      </w:tr>
      <w:tr w:rsidR="00B6306E" w:rsidRPr="00733D6F" w:rsidTr="001C4DD0">
        <w:tc>
          <w:tcPr>
            <w:tcW w:w="1890" w:type="dxa"/>
            <w:tcBorders>
              <w:right w:val="single" w:sz="4" w:space="0" w:color="auto"/>
            </w:tcBorders>
            <w:shd w:val="clear" w:color="auto" w:fill="auto"/>
          </w:tcPr>
          <w:p w:rsidR="00B6306E" w:rsidRPr="00733D6F" w:rsidRDefault="00B6306E" w:rsidP="001C4DD0">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gridSpan w:val="2"/>
            <w:tcBorders>
              <w:righ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Monthly tests</w:t>
            </w:r>
          </w:p>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Total</w:t>
            </w:r>
          </w:p>
        </w:tc>
      </w:tr>
      <w:tr w:rsidR="00B6306E" w:rsidRPr="00733D6F" w:rsidTr="001C4DD0">
        <w:tc>
          <w:tcPr>
            <w:tcW w:w="1890" w:type="dxa"/>
            <w:tcBorders>
              <w:right w:val="single" w:sz="4" w:space="0" w:color="auto"/>
            </w:tcBorders>
            <w:shd w:val="clear" w:color="auto" w:fill="auto"/>
          </w:tcPr>
          <w:p w:rsidR="00B6306E" w:rsidRPr="00733D6F" w:rsidRDefault="00B6306E" w:rsidP="001C4DD0">
            <w:pPr>
              <w:spacing w:after="0"/>
              <w:rPr>
                <w:rFonts w:ascii="Times New Roman" w:hAnsi="Times New Roman"/>
                <w:sz w:val="24"/>
                <w:szCs w:val="24"/>
              </w:rPr>
            </w:pPr>
            <w:r w:rsidRPr="00733D6F">
              <w:rPr>
                <w:rFonts w:ascii="Times New Roman" w:hAnsi="Times New Roman"/>
                <w:sz w:val="24"/>
                <w:szCs w:val="24"/>
              </w:rPr>
              <w:t>Weightage (%)</w:t>
            </w:r>
          </w:p>
        </w:tc>
        <w:tc>
          <w:tcPr>
            <w:tcW w:w="198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gridSpan w:val="2"/>
            <w:tcBorders>
              <w:righ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B6306E" w:rsidRPr="00733D6F" w:rsidRDefault="00B6306E" w:rsidP="001C4DD0">
            <w:pPr>
              <w:spacing w:after="0"/>
              <w:jc w:val="center"/>
              <w:rPr>
                <w:rFonts w:ascii="Times New Roman" w:hAnsi="Times New Roman"/>
                <w:sz w:val="24"/>
                <w:szCs w:val="24"/>
              </w:rPr>
            </w:pPr>
            <w:r w:rsidRPr="00733D6F">
              <w:rPr>
                <w:rFonts w:ascii="Times New Roman" w:hAnsi="Times New Roman"/>
                <w:sz w:val="24"/>
                <w:szCs w:val="24"/>
              </w:rPr>
              <w:t>100%</w:t>
            </w:r>
          </w:p>
        </w:tc>
      </w:tr>
    </w:tbl>
    <w:p w:rsidR="00B6306E" w:rsidRPr="00733D6F" w:rsidRDefault="00B6306E" w:rsidP="001C4DD0">
      <w:pPr>
        <w:spacing w:after="0"/>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p>
    <w:p w:rsidR="00B6306E" w:rsidRPr="00733D6F" w:rsidRDefault="00B6306E" w:rsidP="009228C4">
      <w:pPr>
        <w:spacing w:after="0"/>
        <w:rPr>
          <w:rFonts w:ascii="Times New Roman" w:hAnsi="Times New Roman"/>
          <w:b/>
          <w:sz w:val="24"/>
          <w:szCs w:val="24"/>
        </w:rPr>
      </w:pPr>
      <w:r w:rsidRPr="00733D6F">
        <w:rPr>
          <w:rFonts w:ascii="Times New Roman" w:hAnsi="Times New Roman"/>
          <w:b/>
          <w:sz w:val="24"/>
          <w:szCs w:val="24"/>
        </w:rPr>
        <w:t>************************************************************************</w:t>
      </w:r>
    </w:p>
    <w:sectPr w:rsidR="00B6306E" w:rsidRPr="00733D6F" w:rsidSect="00586227">
      <w:pgSz w:w="12240" w:h="15840"/>
      <w:pgMar w:top="1440" w:right="1440" w:bottom="1440" w:left="216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33D" w:rsidRDefault="00D6233D" w:rsidP="00B26131">
      <w:pPr>
        <w:spacing w:after="0" w:line="240" w:lineRule="auto"/>
      </w:pPr>
      <w:r>
        <w:separator/>
      </w:r>
    </w:p>
  </w:endnote>
  <w:endnote w:type="continuationSeparator" w:id="1">
    <w:p w:rsidR="00D6233D" w:rsidRDefault="00D6233D" w:rsidP="00B2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Gothic-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LiberationSan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33D" w:rsidRDefault="00D6233D" w:rsidP="00B26131">
      <w:pPr>
        <w:spacing w:after="0" w:line="240" w:lineRule="auto"/>
      </w:pPr>
      <w:r>
        <w:separator/>
      </w:r>
    </w:p>
  </w:footnote>
  <w:footnote w:type="continuationSeparator" w:id="1">
    <w:p w:rsidR="00D6233D" w:rsidRDefault="00D6233D" w:rsidP="00B261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B26C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2B26C9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2B26C94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0000004"/>
    <w:multiLevelType w:val="hybridMultilevel"/>
    <w:tmpl w:val="7A5C7D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E91F4F"/>
    <w:multiLevelType w:val="hybridMultilevel"/>
    <w:tmpl w:val="01C67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19F55A8"/>
    <w:multiLevelType w:val="hybridMultilevel"/>
    <w:tmpl w:val="8954DD76"/>
    <w:lvl w:ilvl="0" w:tplc="0409000F">
      <w:start w:val="1"/>
      <w:numFmt w:val="decimal"/>
      <w:lvlText w:val="%1."/>
      <w:lvlJc w:val="left"/>
      <w:pPr>
        <w:ind w:left="360" w:hanging="360"/>
      </w:pPr>
      <w:rPr>
        <w:rFonts w:hint="default"/>
        <w:sz w:val="24"/>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6">
    <w:nsid w:val="02175DB1"/>
    <w:multiLevelType w:val="hybridMultilevel"/>
    <w:tmpl w:val="2B26C94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3B57764"/>
    <w:multiLevelType w:val="hybridMultilevel"/>
    <w:tmpl w:val="D8E0B1C2"/>
    <w:lvl w:ilvl="0" w:tplc="ED0ED46E">
      <w:start w:val="1"/>
      <w:numFmt w:val="decimal"/>
      <w:lvlText w:val="%1."/>
      <w:lvlJc w:val="left"/>
      <w:pPr>
        <w:ind w:left="450" w:hanging="360"/>
      </w:pPr>
      <w:rPr>
        <w:b w:val="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nsid w:val="046076ED"/>
    <w:multiLevelType w:val="hybridMultilevel"/>
    <w:tmpl w:val="E108B576"/>
    <w:lvl w:ilvl="0" w:tplc="B42EC180">
      <w:start w:val="1"/>
      <w:numFmt w:val="decimal"/>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4E574BE"/>
    <w:multiLevelType w:val="hybridMultilevel"/>
    <w:tmpl w:val="36024B10"/>
    <w:lvl w:ilvl="0" w:tplc="8E18B0F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4E753CA"/>
    <w:multiLevelType w:val="hybridMultilevel"/>
    <w:tmpl w:val="74D0D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8037D3"/>
    <w:multiLevelType w:val="hybridMultilevel"/>
    <w:tmpl w:val="928ED0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07A45C96"/>
    <w:multiLevelType w:val="hybridMultilevel"/>
    <w:tmpl w:val="AD10D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7F74556"/>
    <w:multiLevelType w:val="hybridMultilevel"/>
    <w:tmpl w:val="7634164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08C52060"/>
    <w:multiLevelType w:val="hybridMultilevel"/>
    <w:tmpl w:val="67047C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09040768"/>
    <w:multiLevelType w:val="hybridMultilevel"/>
    <w:tmpl w:val="1F986C0A"/>
    <w:lvl w:ilvl="0" w:tplc="4E9C4B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062669"/>
    <w:multiLevelType w:val="hybridMultilevel"/>
    <w:tmpl w:val="D1F2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2F2B93"/>
    <w:multiLevelType w:val="hybridMultilevel"/>
    <w:tmpl w:val="0E4E1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0F0C7FF9"/>
    <w:multiLevelType w:val="hybridMultilevel"/>
    <w:tmpl w:val="7582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461B14"/>
    <w:multiLevelType w:val="hybridMultilevel"/>
    <w:tmpl w:val="EF28504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0F4A46BC"/>
    <w:multiLevelType w:val="hybridMultilevel"/>
    <w:tmpl w:val="B3EAB216"/>
    <w:lvl w:ilvl="0" w:tplc="6C347544">
      <w:start w:val="1"/>
      <w:numFmt w:val="decimal"/>
      <w:lvlText w:val="%1."/>
      <w:lvlJc w:val="left"/>
      <w:pPr>
        <w:ind w:left="1860" w:hanging="720"/>
      </w:pPr>
      <w:rPr>
        <w:rFonts w:ascii="Times New Roman" w:eastAsia="Times New Roman" w:hAnsi="Times New Roman" w:cs="Times New Roman" w:hint="default"/>
        <w:b/>
        <w:bCs/>
        <w:w w:val="99"/>
        <w:sz w:val="24"/>
        <w:szCs w:val="24"/>
        <w:lang w:val="en-US" w:eastAsia="en-US" w:bidi="en-US"/>
      </w:rPr>
    </w:lvl>
    <w:lvl w:ilvl="1" w:tplc="3A9CBE50">
      <w:numFmt w:val="bullet"/>
      <w:lvlText w:val="•"/>
      <w:lvlJc w:val="left"/>
      <w:pPr>
        <w:ind w:left="2772" w:hanging="720"/>
      </w:pPr>
      <w:rPr>
        <w:rFonts w:hint="default"/>
        <w:lang w:val="en-US" w:eastAsia="en-US" w:bidi="en-US"/>
      </w:rPr>
    </w:lvl>
    <w:lvl w:ilvl="2" w:tplc="9D30DD5E">
      <w:numFmt w:val="bullet"/>
      <w:lvlText w:val="•"/>
      <w:lvlJc w:val="left"/>
      <w:pPr>
        <w:ind w:left="3684" w:hanging="720"/>
      </w:pPr>
      <w:rPr>
        <w:rFonts w:hint="default"/>
        <w:lang w:val="en-US" w:eastAsia="en-US" w:bidi="en-US"/>
      </w:rPr>
    </w:lvl>
    <w:lvl w:ilvl="3" w:tplc="E1B444F6">
      <w:numFmt w:val="bullet"/>
      <w:lvlText w:val="•"/>
      <w:lvlJc w:val="left"/>
      <w:pPr>
        <w:ind w:left="4596" w:hanging="720"/>
      </w:pPr>
      <w:rPr>
        <w:rFonts w:hint="default"/>
        <w:lang w:val="en-US" w:eastAsia="en-US" w:bidi="en-US"/>
      </w:rPr>
    </w:lvl>
    <w:lvl w:ilvl="4" w:tplc="F056BE2A">
      <w:numFmt w:val="bullet"/>
      <w:lvlText w:val="•"/>
      <w:lvlJc w:val="left"/>
      <w:pPr>
        <w:ind w:left="5508" w:hanging="720"/>
      </w:pPr>
      <w:rPr>
        <w:rFonts w:hint="default"/>
        <w:lang w:val="en-US" w:eastAsia="en-US" w:bidi="en-US"/>
      </w:rPr>
    </w:lvl>
    <w:lvl w:ilvl="5" w:tplc="C4FCA41A">
      <w:numFmt w:val="bullet"/>
      <w:lvlText w:val="•"/>
      <w:lvlJc w:val="left"/>
      <w:pPr>
        <w:ind w:left="6420" w:hanging="720"/>
      </w:pPr>
      <w:rPr>
        <w:rFonts w:hint="default"/>
        <w:lang w:val="en-US" w:eastAsia="en-US" w:bidi="en-US"/>
      </w:rPr>
    </w:lvl>
    <w:lvl w:ilvl="6" w:tplc="130E595A">
      <w:numFmt w:val="bullet"/>
      <w:lvlText w:val="•"/>
      <w:lvlJc w:val="left"/>
      <w:pPr>
        <w:ind w:left="7332" w:hanging="720"/>
      </w:pPr>
      <w:rPr>
        <w:rFonts w:hint="default"/>
        <w:lang w:val="en-US" w:eastAsia="en-US" w:bidi="en-US"/>
      </w:rPr>
    </w:lvl>
    <w:lvl w:ilvl="7" w:tplc="337C692C">
      <w:numFmt w:val="bullet"/>
      <w:lvlText w:val="•"/>
      <w:lvlJc w:val="left"/>
      <w:pPr>
        <w:ind w:left="8244" w:hanging="720"/>
      </w:pPr>
      <w:rPr>
        <w:rFonts w:hint="default"/>
        <w:lang w:val="en-US" w:eastAsia="en-US" w:bidi="en-US"/>
      </w:rPr>
    </w:lvl>
    <w:lvl w:ilvl="8" w:tplc="32B0FD52">
      <w:numFmt w:val="bullet"/>
      <w:lvlText w:val="•"/>
      <w:lvlJc w:val="left"/>
      <w:pPr>
        <w:ind w:left="9156" w:hanging="720"/>
      </w:pPr>
      <w:rPr>
        <w:rFonts w:hint="default"/>
        <w:lang w:val="en-US" w:eastAsia="en-US" w:bidi="en-US"/>
      </w:rPr>
    </w:lvl>
  </w:abstractNum>
  <w:abstractNum w:abstractNumId="21">
    <w:nsid w:val="0F6D7EEF"/>
    <w:multiLevelType w:val="hybridMultilevel"/>
    <w:tmpl w:val="42DA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FC238F9"/>
    <w:multiLevelType w:val="hybridMultilevel"/>
    <w:tmpl w:val="CFBC0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02F7C48"/>
    <w:multiLevelType w:val="hybridMultilevel"/>
    <w:tmpl w:val="58BED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4955E9"/>
    <w:multiLevelType w:val="hybridMultilevel"/>
    <w:tmpl w:val="B1E8B6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27424C6"/>
    <w:multiLevelType w:val="hybridMultilevel"/>
    <w:tmpl w:val="6FDE1B66"/>
    <w:lvl w:ilvl="0" w:tplc="95BCE9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37E0FC6"/>
    <w:multiLevelType w:val="hybridMultilevel"/>
    <w:tmpl w:val="1ABAB2E4"/>
    <w:lvl w:ilvl="0" w:tplc="C706D190">
      <w:start w:val="1"/>
      <w:numFmt w:val="decimal"/>
      <w:lvlText w:val="%1."/>
      <w:lvlJc w:val="left"/>
      <w:pPr>
        <w:ind w:left="450" w:hanging="360"/>
      </w:pPr>
      <w:rPr>
        <w:rFonts w:ascii="Calibri" w:hAnsi="Calibri"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13F14240"/>
    <w:multiLevelType w:val="hybridMultilevel"/>
    <w:tmpl w:val="6E88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065AB6"/>
    <w:multiLevelType w:val="hybridMultilevel"/>
    <w:tmpl w:val="FA3C8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5D11B44"/>
    <w:multiLevelType w:val="hybridMultilevel"/>
    <w:tmpl w:val="76EA6986"/>
    <w:lvl w:ilvl="0" w:tplc="32E6F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69E6D3D"/>
    <w:multiLevelType w:val="hybridMultilevel"/>
    <w:tmpl w:val="1BE6CB82"/>
    <w:lvl w:ilvl="0" w:tplc="5A60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6AE57A8"/>
    <w:multiLevelType w:val="hybridMultilevel"/>
    <w:tmpl w:val="D8BAE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7D336F2"/>
    <w:multiLevelType w:val="hybridMultilevel"/>
    <w:tmpl w:val="DB9A2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904CFA"/>
    <w:multiLevelType w:val="hybridMultilevel"/>
    <w:tmpl w:val="2BB8AD8E"/>
    <w:lvl w:ilvl="0" w:tplc="168AF84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9A04CDB"/>
    <w:multiLevelType w:val="hybridMultilevel"/>
    <w:tmpl w:val="E6143988"/>
    <w:lvl w:ilvl="0" w:tplc="458A2056">
      <w:start w:val="1"/>
      <w:numFmt w:val="decimal"/>
      <w:lvlText w:val="%1."/>
      <w:lvlJc w:val="left"/>
      <w:pPr>
        <w:ind w:left="360" w:hanging="360"/>
      </w:pPr>
      <w:rPr>
        <w:rFonts w:ascii="Calibri" w:hAnsi="Calibri" w:cs="Times New Roman"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9E064A1"/>
    <w:multiLevelType w:val="hybridMultilevel"/>
    <w:tmpl w:val="2B164F20"/>
    <w:lvl w:ilvl="0" w:tplc="04A0F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A491108"/>
    <w:multiLevelType w:val="hybridMultilevel"/>
    <w:tmpl w:val="3522B3B6"/>
    <w:lvl w:ilvl="0" w:tplc="104C86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1A764D32"/>
    <w:multiLevelType w:val="hybridMultilevel"/>
    <w:tmpl w:val="2EAE4A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1B860954"/>
    <w:multiLevelType w:val="hybridMultilevel"/>
    <w:tmpl w:val="3472648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1CAF13D9"/>
    <w:multiLevelType w:val="hybridMultilevel"/>
    <w:tmpl w:val="2034E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CF10ACB"/>
    <w:multiLevelType w:val="hybridMultilevel"/>
    <w:tmpl w:val="43022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D114FE1"/>
    <w:multiLevelType w:val="hybridMultilevel"/>
    <w:tmpl w:val="84925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FA363C2"/>
    <w:multiLevelType w:val="hybridMultilevel"/>
    <w:tmpl w:val="B764E81E"/>
    <w:lvl w:ilvl="0" w:tplc="A2088B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644B70"/>
    <w:multiLevelType w:val="hybridMultilevel"/>
    <w:tmpl w:val="29CCF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0EF3801"/>
    <w:multiLevelType w:val="hybridMultilevel"/>
    <w:tmpl w:val="6A20ADE6"/>
    <w:lvl w:ilvl="0" w:tplc="F572CEC2">
      <w:start w:val="1"/>
      <w:numFmt w:val="decimal"/>
      <w:lvlText w:val="%1."/>
      <w:lvlJc w:val="left"/>
      <w:pPr>
        <w:ind w:left="1500" w:hanging="360"/>
      </w:pPr>
      <w:rPr>
        <w:rFonts w:hint="default"/>
        <w:w w:val="99"/>
        <w:lang w:val="en-US" w:eastAsia="en-US" w:bidi="en-US"/>
      </w:rPr>
    </w:lvl>
    <w:lvl w:ilvl="1" w:tplc="8F38EE32">
      <w:start w:val="1"/>
      <w:numFmt w:val="decimal"/>
      <w:lvlText w:val="%2."/>
      <w:lvlJc w:val="left"/>
      <w:pPr>
        <w:ind w:left="1860" w:hanging="360"/>
      </w:pPr>
      <w:rPr>
        <w:rFonts w:ascii="Times New Roman" w:eastAsia="Times New Roman" w:hAnsi="Times New Roman" w:cs="Times New Roman" w:hint="default"/>
        <w:b/>
        <w:bCs/>
        <w:w w:val="99"/>
        <w:sz w:val="24"/>
        <w:szCs w:val="24"/>
        <w:lang w:val="en-US" w:eastAsia="en-US" w:bidi="en-US"/>
      </w:rPr>
    </w:lvl>
    <w:lvl w:ilvl="2" w:tplc="B344C852">
      <w:numFmt w:val="bullet"/>
      <w:lvlText w:val="•"/>
      <w:lvlJc w:val="left"/>
      <w:pPr>
        <w:ind w:left="2873" w:hanging="360"/>
      </w:pPr>
      <w:rPr>
        <w:rFonts w:hint="default"/>
        <w:lang w:val="en-US" w:eastAsia="en-US" w:bidi="en-US"/>
      </w:rPr>
    </w:lvl>
    <w:lvl w:ilvl="3" w:tplc="76609AB0">
      <w:numFmt w:val="bullet"/>
      <w:lvlText w:val="•"/>
      <w:lvlJc w:val="left"/>
      <w:pPr>
        <w:ind w:left="3886" w:hanging="360"/>
      </w:pPr>
      <w:rPr>
        <w:rFonts w:hint="default"/>
        <w:lang w:val="en-US" w:eastAsia="en-US" w:bidi="en-US"/>
      </w:rPr>
    </w:lvl>
    <w:lvl w:ilvl="4" w:tplc="DB500C30">
      <w:numFmt w:val="bullet"/>
      <w:lvlText w:val="•"/>
      <w:lvlJc w:val="left"/>
      <w:pPr>
        <w:ind w:left="4900" w:hanging="360"/>
      </w:pPr>
      <w:rPr>
        <w:rFonts w:hint="default"/>
        <w:lang w:val="en-US" w:eastAsia="en-US" w:bidi="en-US"/>
      </w:rPr>
    </w:lvl>
    <w:lvl w:ilvl="5" w:tplc="0B8A1800">
      <w:numFmt w:val="bullet"/>
      <w:lvlText w:val="•"/>
      <w:lvlJc w:val="left"/>
      <w:pPr>
        <w:ind w:left="5913" w:hanging="360"/>
      </w:pPr>
      <w:rPr>
        <w:rFonts w:hint="default"/>
        <w:lang w:val="en-US" w:eastAsia="en-US" w:bidi="en-US"/>
      </w:rPr>
    </w:lvl>
    <w:lvl w:ilvl="6" w:tplc="20328CEC">
      <w:numFmt w:val="bullet"/>
      <w:lvlText w:val="•"/>
      <w:lvlJc w:val="left"/>
      <w:pPr>
        <w:ind w:left="6926" w:hanging="360"/>
      </w:pPr>
      <w:rPr>
        <w:rFonts w:hint="default"/>
        <w:lang w:val="en-US" w:eastAsia="en-US" w:bidi="en-US"/>
      </w:rPr>
    </w:lvl>
    <w:lvl w:ilvl="7" w:tplc="BD087848">
      <w:numFmt w:val="bullet"/>
      <w:lvlText w:val="•"/>
      <w:lvlJc w:val="left"/>
      <w:pPr>
        <w:ind w:left="7940" w:hanging="360"/>
      </w:pPr>
      <w:rPr>
        <w:rFonts w:hint="default"/>
        <w:lang w:val="en-US" w:eastAsia="en-US" w:bidi="en-US"/>
      </w:rPr>
    </w:lvl>
    <w:lvl w:ilvl="8" w:tplc="F8545D36">
      <w:numFmt w:val="bullet"/>
      <w:lvlText w:val="•"/>
      <w:lvlJc w:val="left"/>
      <w:pPr>
        <w:ind w:left="8953" w:hanging="360"/>
      </w:pPr>
      <w:rPr>
        <w:rFonts w:hint="default"/>
        <w:lang w:val="en-US" w:eastAsia="en-US" w:bidi="en-US"/>
      </w:rPr>
    </w:lvl>
  </w:abstractNum>
  <w:abstractNum w:abstractNumId="45">
    <w:nsid w:val="20F50F55"/>
    <w:multiLevelType w:val="hybridMultilevel"/>
    <w:tmpl w:val="C43A6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1A85520"/>
    <w:multiLevelType w:val="hybridMultilevel"/>
    <w:tmpl w:val="F57AE17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nsid w:val="21F0260D"/>
    <w:multiLevelType w:val="hybridMultilevel"/>
    <w:tmpl w:val="3CBA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142488"/>
    <w:multiLevelType w:val="hybridMultilevel"/>
    <w:tmpl w:val="91420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34B1CAE"/>
    <w:multiLevelType w:val="hybridMultilevel"/>
    <w:tmpl w:val="FA3C8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40F18D1"/>
    <w:multiLevelType w:val="hybridMultilevel"/>
    <w:tmpl w:val="6E88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154307"/>
    <w:multiLevelType w:val="hybridMultilevel"/>
    <w:tmpl w:val="CE228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5E90DA9"/>
    <w:multiLevelType w:val="hybridMultilevel"/>
    <w:tmpl w:val="D584BB4A"/>
    <w:lvl w:ilvl="0" w:tplc="7D98D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268337DA"/>
    <w:multiLevelType w:val="hybridMultilevel"/>
    <w:tmpl w:val="A59CF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C753F9"/>
    <w:multiLevelType w:val="hybridMultilevel"/>
    <w:tmpl w:val="8A3C8A7A"/>
    <w:lvl w:ilvl="0" w:tplc="0409000F">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5">
    <w:nsid w:val="273F4DD1"/>
    <w:multiLevelType w:val="hybridMultilevel"/>
    <w:tmpl w:val="7EB0C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7D426BF"/>
    <w:multiLevelType w:val="hybridMultilevel"/>
    <w:tmpl w:val="3ED013F2"/>
    <w:lvl w:ilvl="0" w:tplc="A9BABC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8EA6220"/>
    <w:multiLevelType w:val="hybridMultilevel"/>
    <w:tmpl w:val="3B70BE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nsid w:val="2995025C"/>
    <w:multiLevelType w:val="hybridMultilevel"/>
    <w:tmpl w:val="3FBC9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A1363AC"/>
    <w:multiLevelType w:val="hybridMultilevel"/>
    <w:tmpl w:val="01D46B10"/>
    <w:lvl w:ilvl="0" w:tplc="4A3438EC">
      <w:start w:val="1"/>
      <w:numFmt w:val="decimal"/>
      <w:lvlText w:val="%1."/>
      <w:lvlJc w:val="left"/>
      <w:pPr>
        <w:ind w:left="360" w:hanging="360"/>
      </w:pPr>
      <w:rPr>
        <w:rFonts w:eastAsia="Calibr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0">
    <w:nsid w:val="2A426C98"/>
    <w:multiLevelType w:val="hybridMultilevel"/>
    <w:tmpl w:val="43A80B0A"/>
    <w:lvl w:ilvl="0" w:tplc="CEBED178">
      <w:start w:val="1"/>
      <w:numFmt w:val="decimal"/>
      <w:lvlText w:val="%1."/>
      <w:lvlJc w:val="left"/>
      <w:pPr>
        <w:ind w:left="450" w:hanging="360"/>
      </w:pPr>
      <w:rPr>
        <w:rFonts w:ascii="Times New Roman" w:hAnsi="Times New Roman" w:cs="Times New Roman" w:hint="default"/>
        <w:b w:val="0"/>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nsid w:val="2AA402E9"/>
    <w:multiLevelType w:val="hybridMultilevel"/>
    <w:tmpl w:val="152C9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BBA36A6"/>
    <w:multiLevelType w:val="hybridMultilevel"/>
    <w:tmpl w:val="282EE20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C4C1590"/>
    <w:multiLevelType w:val="hybridMultilevel"/>
    <w:tmpl w:val="E2D2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C4D30C7"/>
    <w:multiLevelType w:val="hybridMultilevel"/>
    <w:tmpl w:val="43AA3BD0"/>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C765D30"/>
    <w:multiLevelType w:val="hybridMultilevel"/>
    <w:tmpl w:val="85AE0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CBA2872"/>
    <w:multiLevelType w:val="hybridMultilevel"/>
    <w:tmpl w:val="C1D6D5CE"/>
    <w:lvl w:ilvl="0" w:tplc="751E78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D8454D0"/>
    <w:multiLevelType w:val="hybridMultilevel"/>
    <w:tmpl w:val="09426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2DC81CF6"/>
    <w:multiLevelType w:val="hybridMultilevel"/>
    <w:tmpl w:val="77184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2ECF77F9"/>
    <w:multiLevelType w:val="hybridMultilevel"/>
    <w:tmpl w:val="A2D66802"/>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2FFA4B40"/>
    <w:multiLevelType w:val="hybridMultilevel"/>
    <w:tmpl w:val="91FCEB0C"/>
    <w:lvl w:ilvl="0" w:tplc="6E842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05579FD"/>
    <w:multiLevelType w:val="hybridMultilevel"/>
    <w:tmpl w:val="A7C8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0FE35F5"/>
    <w:multiLevelType w:val="hybridMultilevel"/>
    <w:tmpl w:val="4148E964"/>
    <w:lvl w:ilvl="0" w:tplc="5EF078E4">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nsid w:val="319569C7"/>
    <w:multiLevelType w:val="hybridMultilevel"/>
    <w:tmpl w:val="9C5E6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2065753"/>
    <w:multiLevelType w:val="hybridMultilevel"/>
    <w:tmpl w:val="A4D4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2855AA0"/>
    <w:multiLevelType w:val="hybridMultilevel"/>
    <w:tmpl w:val="A4200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2E54B42"/>
    <w:multiLevelType w:val="hybridMultilevel"/>
    <w:tmpl w:val="ACF6F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33F3037"/>
    <w:multiLevelType w:val="hybridMultilevel"/>
    <w:tmpl w:val="5A62D9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333F3B6D"/>
    <w:multiLevelType w:val="hybridMultilevel"/>
    <w:tmpl w:val="256E3FB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9">
    <w:nsid w:val="336F53D6"/>
    <w:multiLevelType w:val="hybridMultilevel"/>
    <w:tmpl w:val="B1605D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33837189"/>
    <w:multiLevelType w:val="hybridMultilevel"/>
    <w:tmpl w:val="B25E4F12"/>
    <w:lvl w:ilvl="0" w:tplc="61E06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3F1BC9"/>
    <w:multiLevelType w:val="hybridMultilevel"/>
    <w:tmpl w:val="9E7C6292"/>
    <w:lvl w:ilvl="0" w:tplc="025E0E2A">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4E853E6"/>
    <w:multiLevelType w:val="hybridMultilevel"/>
    <w:tmpl w:val="95E6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14524C"/>
    <w:multiLevelType w:val="hybridMultilevel"/>
    <w:tmpl w:val="00F2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241C9C"/>
    <w:multiLevelType w:val="hybridMultilevel"/>
    <w:tmpl w:val="6974EFC2"/>
    <w:lvl w:ilvl="0" w:tplc="85DE22FC">
      <w:start w:val="1"/>
      <w:numFmt w:val="decimal"/>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372C6450"/>
    <w:multiLevelType w:val="hybridMultilevel"/>
    <w:tmpl w:val="4210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7A02748"/>
    <w:multiLevelType w:val="hybridMultilevel"/>
    <w:tmpl w:val="263874B8"/>
    <w:lvl w:ilvl="0" w:tplc="0409000F">
      <w:start w:val="1"/>
      <w:numFmt w:val="decimal"/>
      <w:lvlText w:val="%1."/>
      <w:lvlJc w:val="lef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38251FFF"/>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nsid w:val="38595D11"/>
    <w:multiLevelType w:val="hybridMultilevel"/>
    <w:tmpl w:val="EA7ADD7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8AA1FF0"/>
    <w:multiLevelType w:val="hybridMultilevel"/>
    <w:tmpl w:val="97726A74"/>
    <w:lvl w:ilvl="0" w:tplc="627485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392D20B0"/>
    <w:multiLevelType w:val="hybridMultilevel"/>
    <w:tmpl w:val="68365E24"/>
    <w:lvl w:ilvl="0" w:tplc="6406954E">
      <w:start w:val="1"/>
      <w:numFmt w:val="decimal"/>
      <w:lvlText w:val="%1."/>
      <w:lvlJc w:val="left"/>
      <w:pPr>
        <w:ind w:left="360" w:hanging="360"/>
      </w:pPr>
      <w:rPr>
        <w:rFonts w:hint="default"/>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1">
    <w:nsid w:val="39E7047D"/>
    <w:multiLevelType w:val="hybridMultilevel"/>
    <w:tmpl w:val="AE822E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2">
    <w:nsid w:val="3A2B4D84"/>
    <w:multiLevelType w:val="hybridMultilevel"/>
    <w:tmpl w:val="F858E03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nsid w:val="3A660DBB"/>
    <w:multiLevelType w:val="hybridMultilevel"/>
    <w:tmpl w:val="4B64B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3C4610B0"/>
    <w:multiLevelType w:val="hybridMultilevel"/>
    <w:tmpl w:val="884C60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5">
    <w:nsid w:val="3C606C78"/>
    <w:multiLevelType w:val="hybridMultilevel"/>
    <w:tmpl w:val="D0DE4B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3CF70794"/>
    <w:multiLevelType w:val="hybridMultilevel"/>
    <w:tmpl w:val="C9D22AC8"/>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3D4D7130"/>
    <w:multiLevelType w:val="hybridMultilevel"/>
    <w:tmpl w:val="26B67D9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nsid w:val="3E7851E4"/>
    <w:multiLevelType w:val="hybridMultilevel"/>
    <w:tmpl w:val="74601F3A"/>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3E7D78CF"/>
    <w:multiLevelType w:val="hybridMultilevel"/>
    <w:tmpl w:val="5CEE980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3F0D1677"/>
    <w:multiLevelType w:val="hybridMultilevel"/>
    <w:tmpl w:val="CB10AECA"/>
    <w:lvl w:ilvl="0" w:tplc="18AE14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3F182E7E"/>
    <w:multiLevelType w:val="hybridMultilevel"/>
    <w:tmpl w:val="6E288EDA"/>
    <w:lvl w:ilvl="0" w:tplc="C846D6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1452552"/>
    <w:multiLevelType w:val="hybridMultilevel"/>
    <w:tmpl w:val="09A69658"/>
    <w:lvl w:ilvl="0" w:tplc="0409000F">
      <w:start w:val="1"/>
      <w:numFmt w:val="decimal"/>
      <w:lvlText w:val="%1."/>
      <w:lvlJc w:val="left"/>
      <w:pPr>
        <w:ind w:left="374" w:hanging="360"/>
      </w:p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3">
    <w:nsid w:val="414E129F"/>
    <w:multiLevelType w:val="hybridMultilevel"/>
    <w:tmpl w:val="D2FED8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4">
    <w:nsid w:val="41BD31B1"/>
    <w:multiLevelType w:val="hybridMultilevel"/>
    <w:tmpl w:val="3E329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1F21FED"/>
    <w:multiLevelType w:val="hybridMultilevel"/>
    <w:tmpl w:val="1DC42BB4"/>
    <w:lvl w:ilvl="0" w:tplc="F4E80B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420864B4"/>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7">
    <w:nsid w:val="4232475F"/>
    <w:multiLevelType w:val="hybridMultilevel"/>
    <w:tmpl w:val="9514CF2C"/>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42B01E95"/>
    <w:multiLevelType w:val="hybridMultilevel"/>
    <w:tmpl w:val="9D184F76"/>
    <w:lvl w:ilvl="0" w:tplc="DD50E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3607CE6"/>
    <w:multiLevelType w:val="hybridMultilevel"/>
    <w:tmpl w:val="8BA8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3A25F8E"/>
    <w:multiLevelType w:val="hybridMultilevel"/>
    <w:tmpl w:val="6D6E7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442D3D6E"/>
    <w:multiLevelType w:val="hybridMultilevel"/>
    <w:tmpl w:val="D584BB4A"/>
    <w:lvl w:ilvl="0" w:tplc="7D98D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447F7D42"/>
    <w:multiLevelType w:val="hybridMultilevel"/>
    <w:tmpl w:val="46163B18"/>
    <w:lvl w:ilvl="0" w:tplc="56EE4DF8">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4F227AF"/>
    <w:multiLevelType w:val="hybridMultilevel"/>
    <w:tmpl w:val="4E86F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45C43747"/>
    <w:multiLevelType w:val="hybridMultilevel"/>
    <w:tmpl w:val="2826ADF2"/>
    <w:lvl w:ilvl="0" w:tplc="C11E309C">
      <w:start w:val="1"/>
      <w:numFmt w:val="decimal"/>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46BC5622"/>
    <w:multiLevelType w:val="hybridMultilevel"/>
    <w:tmpl w:val="0E04F3DA"/>
    <w:lvl w:ilvl="0" w:tplc="C7F23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7F13942"/>
    <w:multiLevelType w:val="hybridMultilevel"/>
    <w:tmpl w:val="9C0A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845F3A"/>
    <w:multiLevelType w:val="hybridMultilevel"/>
    <w:tmpl w:val="89840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4AE02C9B"/>
    <w:multiLevelType w:val="hybridMultilevel"/>
    <w:tmpl w:val="DC6E1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B81F5E"/>
    <w:multiLevelType w:val="hybridMultilevel"/>
    <w:tmpl w:val="FE40892A"/>
    <w:lvl w:ilvl="0" w:tplc="C7E67A5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DFE539A"/>
    <w:multiLevelType w:val="hybridMultilevel"/>
    <w:tmpl w:val="FB4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E8E55A8"/>
    <w:multiLevelType w:val="hybridMultilevel"/>
    <w:tmpl w:val="95E6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EB06C17"/>
    <w:multiLevelType w:val="hybridMultilevel"/>
    <w:tmpl w:val="EA7AD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4F966780"/>
    <w:multiLevelType w:val="hybridMultilevel"/>
    <w:tmpl w:val="AEF6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E95DE7"/>
    <w:multiLevelType w:val="hybridMultilevel"/>
    <w:tmpl w:val="6602D7E2"/>
    <w:lvl w:ilvl="0" w:tplc="106C5F9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049548A"/>
    <w:multiLevelType w:val="hybridMultilevel"/>
    <w:tmpl w:val="DD32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5D562F"/>
    <w:multiLevelType w:val="hybridMultilevel"/>
    <w:tmpl w:val="D46E38C4"/>
    <w:lvl w:ilvl="0" w:tplc="B5B2F3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509A7170"/>
    <w:multiLevelType w:val="hybridMultilevel"/>
    <w:tmpl w:val="9E8AB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51F021C4"/>
    <w:multiLevelType w:val="hybridMultilevel"/>
    <w:tmpl w:val="95648576"/>
    <w:lvl w:ilvl="0" w:tplc="A92A3752">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29B4A5A"/>
    <w:multiLevelType w:val="hybridMultilevel"/>
    <w:tmpl w:val="4F4A1FEC"/>
    <w:lvl w:ilvl="0" w:tplc="A8F2D3F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53442E7A"/>
    <w:multiLevelType w:val="hybridMultilevel"/>
    <w:tmpl w:val="085C1C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1">
    <w:nsid w:val="540E60CC"/>
    <w:multiLevelType w:val="hybridMultilevel"/>
    <w:tmpl w:val="9F40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4E06B84"/>
    <w:multiLevelType w:val="hybridMultilevel"/>
    <w:tmpl w:val="C896B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55FE2750"/>
    <w:multiLevelType w:val="hybridMultilevel"/>
    <w:tmpl w:val="C09EECA0"/>
    <w:lvl w:ilvl="0" w:tplc="5BDE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60E11B5"/>
    <w:multiLevelType w:val="hybridMultilevel"/>
    <w:tmpl w:val="254C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6C874F4"/>
    <w:multiLevelType w:val="hybridMultilevel"/>
    <w:tmpl w:val="0C3241F4"/>
    <w:lvl w:ilvl="0" w:tplc="9732C8CE">
      <w:start w:val="1"/>
      <w:numFmt w:val="decimal"/>
      <w:lvlText w:val="%1."/>
      <w:lvlJc w:val="left"/>
      <w:pPr>
        <w:ind w:left="450"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7DC5D0E"/>
    <w:multiLevelType w:val="hybridMultilevel"/>
    <w:tmpl w:val="93FA6C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580B70F1"/>
    <w:multiLevelType w:val="hybridMultilevel"/>
    <w:tmpl w:val="D3923B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8">
    <w:nsid w:val="58FC08B4"/>
    <w:multiLevelType w:val="hybridMultilevel"/>
    <w:tmpl w:val="2F0C5A60"/>
    <w:lvl w:ilvl="0" w:tplc="5964E7E0">
      <w:start w:val="1"/>
      <w:numFmt w:val="decimal"/>
      <w:lvlText w:val="%1."/>
      <w:lvlJc w:val="left"/>
      <w:pPr>
        <w:ind w:left="720" w:hanging="360"/>
      </w:pPr>
      <w:rPr>
        <w:rFonts w:ascii="FranklinGothic-Book" w:hAnsi="FranklinGothic-Book" w:cs="FranklinGothic-Book" w:hint="default"/>
        <w:i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591B32A0"/>
    <w:multiLevelType w:val="hybridMultilevel"/>
    <w:tmpl w:val="09A2E04A"/>
    <w:lvl w:ilvl="0" w:tplc="DAA47EFC">
      <w:start w:val="1"/>
      <w:numFmt w:val="decimal"/>
      <w:lvlText w:val="%1."/>
      <w:lvlJc w:val="left"/>
      <w:pPr>
        <w:ind w:left="720" w:hanging="360"/>
      </w:pPr>
      <w:rPr>
        <w:rFonts w:ascii="Calibri" w:hAnsi="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9B119F5"/>
    <w:multiLevelType w:val="hybridMultilevel"/>
    <w:tmpl w:val="ECDE9088"/>
    <w:lvl w:ilvl="0" w:tplc="6DE0B1A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1">
    <w:nsid w:val="5AE12689"/>
    <w:multiLevelType w:val="hybridMultilevel"/>
    <w:tmpl w:val="4AB8E970"/>
    <w:lvl w:ilvl="0" w:tplc="FBE8BAAE">
      <w:start w:val="1"/>
      <w:numFmt w:val="decimal"/>
      <w:lvlText w:val="%1."/>
      <w:lvlJc w:val="left"/>
      <w:pPr>
        <w:ind w:left="450" w:hanging="360"/>
      </w:pPr>
      <w:rPr>
        <w:rFonts w:ascii="Times New Roman" w:hAnsi="Times New Roman" w:cs="Times New Roman"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2">
    <w:nsid w:val="5B9F3D27"/>
    <w:multiLevelType w:val="hybridMultilevel"/>
    <w:tmpl w:val="25A2236E"/>
    <w:lvl w:ilvl="0" w:tplc="0409000F">
      <w:start w:val="1"/>
      <w:numFmt w:val="decimal"/>
      <w:lvlText w:val="%1."/>
      <w:lvlJc w:val="left"/>
      <w:pPr>
        <w:ind w:left="374" w:hanging="360"/>
      </w:p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43">
    <w:nsid w:val="5DF546B4"/>
    <w:multiLevelType w:val="hybridMultilevel"/>
    <w:tmpl w:val="BDE8F766"/>
    <w:lvl w:ilvl="0" w:tplc="DE76CF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5E010EEA"/>
    <w:multiLevelType w:val="hybridMultilevel"/>
    <w:tmpl w:val="8E2C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EBD4CDB"/>
    <w:multiLevelType w:val="hybridMultilevel"/>
    <w:tmpl w:val="675CB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5EC03331"/>
    <w:multiLevelType w:val="hybridMultilevel"/>
    <w:tmpl w:val="2E12D56A"/>
    <w:lvl w:ilvl="0" w:tplc="D72C306C">
      <w:start w:val="1"/>
      <w:numFmt w:val="decimal"/>
      <w:lvlText w:val="%1."/>
      <w:lvlJc w:val="left"/>
      <w:pPr>
        <w:ind w:left="380" w:hanging="720"/>
      </w:pPr>
      <w:rPr>
        <w:rFonts w:hint="default"/>
        <w:w w:val="100"/>
        <w:lang w:val="en-US" w:eastAsia="en-US" w:bidi="ar-SA"/>
      </w:rPr>
    </w:lvl>
    <w:lvl w:ilvl="1" w:tplc="2124E288">
      <w:numFmt w:val="bullet"/>
      <w:lvlText w:val="•"/>
      <w:lvlJc w:val="left"/>
      <w:pPr>
        <w:ind w:left="1374" w:hanging="720"/>
      </w:pPr>
      <w:rPr>
        <w:rFonts w:hint="default"/>
        <w:lang w:val="en-US" w:eastAsia="en-US" w:bidi="ar-SA"/>
      </w:rPr>
    </w:lvl>
    <w:lvl w:ilvl="2" w:tplc="40045B16">
      <w:numFmt w:val="bullet"/>
      <w:lvlText w:val="•"/>
      <w:lvlJc w:val="left"/>
      <w:pPr>
        <w:ind w:left="2368" w:hanging="720"/>
      </w:pPr>
      <w:rPr>
        <w:rFonts w:hint="default"/>
        <w:lang w:val="en-US" w:eastAsia="en-US" w:bidi="ar-SA"/>
      </w:rPr>
    </w:lvl>
    <w:lvl w:ilvl="3" w:tplc="E05E182C">
      <w:numFmt w:val="bullet"/>
      <w:lvlText w:val="•"/>
      <w:lvlJc w:val="left"/>
      <w:pPr>
        <w:ind w:left="3362" w:hanging="720"/>
      </w:pPr>
      <w:rPr>
        <w:rFonts w:hint="default"/>
        <w:lang w:val="en-US" w:eastAsia="en-US" w:bidi="ar-SA"/>
      </w:rPr>
    </w:lvl>
    <w:lvl w:ilvl="4" w:tplc="B6D8F512">
      <w:numFmt w:val="bullet"/>
      <w:lvlText w:val="•"/>
      <w:lvlJc w:val="left"/>
      <w:pPr>
        <w:ind w:left="4356" w:hanging="720"/>
      </w:pPr>
      <w:rPr>
        <w:rFonts w:hint="default"/>
        <w:lang w:val="en-US" w:eastAsia="en-US" w:bidi="ar-SA"/>
      </w:rPr>
    </w:lvl>
    <w:lvl w:ilvl="5" w:tplc="7DB4E40C">
      <w:numFmt w:val="bullet"/>
      <w:lvlText w:val="•"/>
      <w:lvlJc w:val="left"/>
      <w:pPr>
        <w:ind w:left="5350" w:hanging="720"/>
      </w:pPr>
      <w:rPr>
        <w:rFonts w:hint="default"/>
        <w:lang w:val="en-US" w:eastAsia="en-US" w:bidi="ar-SA"/>
      </w:rPr>
    </w:lvl>
    <w:lvl w:ilvl="6" w:tplc="3E0A966A">
      <w:numFmt w:val="bullet"/>
      <w:lvlText w:val="•"/>
      <w:lvlJc w:val="left"/>
      <w:pPr>
        <w:ind w:left="6344" w:hanging="720"/>
      </w:pPr>
      <w:rPr>
        <w:rFonts w:hint="default"/>
        <w:lang w:val="en-US" w:eastAsia="en-US" w:bidi="ar-SA"/>
      </w:rPr>
    </w:lvl>
    <w:lvl w:ilvl="7" w:tplc="DFA4207A">
      <w:numFmt w:val="bullet"/>
      <w:lvlText w:val="•"/>
      <w:lvlJc w:val="left"/>
      <w:pPr>
        <w:ind w:left="7338" w:hanging="720"/>
      </w:pPr>
      <w:rPr>
        <w:rFonts w:hint="default"/>
        <w:lang w:val="en-US" w:eastAsia="en-US" w:bidi="ar-SA"/>
      </w:rPr>
    </w:lvl>
    <w:lvl w:ilvl="8" w:tplc="44AAC1FC">
      <w:numFmt w:val="bullet"/>
      <w:lvlText w:val="•"/>
      <w:lvlJc w:val="left"/>
      <w:pPr>
        <w:ind w:left="8332" w:hanging="720"/>
      </w:pPr>
      <w:rPr>
        <w:rFonts w:hint="default"/>
        <w:lang w:val="en-US" w:eastAsia="en-US" w:bidi="ar-SA"/>
      </w:rPr>
    </w:lvl>
  </w:abstractNum>
  <w:abstractNum w:abstractNumId="147">
    <w:nsid w:val="5EF817DB"/>
    <w:multiLevelType w:val="hybridMultilevel"/>
    <w:tmpl w:val="FF723E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8">
    <w:nsid w:val="5FD81AC4"/>
    <w:multiLevelType w:val="hybridMultilevel"/>
    <w:tmpl w:val="9A9E26BA"/>
    <w:lvl w:ilvl="0" w:tplc="39C4674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60C65F51"/>
    <w:multiLevelType w:val="hybridMultilevel"/>
    <w:tmpl w:val="3C62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60CD51A1"/>
    <w:multiLevelType w:val="hybridMultilevel"/>
    <w:tmpl w:val="CA6C1E94"/>
    <w:lvl w:ilvl="0" w:tplc="79202586">
      <w:start w:val="1"/>
      <w:numFmt w:val="decimal"/>
      <w:lvlText w:val="%1."/>
      <w:lvlJc w:val="left"/>
      <w:pPr>
        <w:ind w:left="1860" w:hanging="360"/>
      </w:pPr>
      <w:rPr>
        <w:rFonts w:hint="default"/>
        <w:w w:val="99"/>
        <w:lang w:val="en-US" w:eastAsia="en-US" w:bidi="en-US"/>
      </w:rPr>
    </w:lvl>
    <w:lvl w:ilvl="1" w:tplc="0004EB9E">
      <w:numFmt w:val="bullet"/>
      <w:lvlText w:val="•"/>
      <w:lvlJc w:val="left"/>
      <w:pPr>
        <w:ind w:left="2772" w:hanging="360"/>
      </w:pPr>
      <w:rPr>
        <w:rFonts w:hint="default"/>
        <w:lang w:val="en-US" w:eastAsia="en-US" w:bidi="en-US"/>
      </w:rPr>
    </w:lvl>
    <w:lvl w:ilvl="2" w:tplc="C9C65D86">
      <w:numFmt w:val="bullet"/>
      <w:lvlText w:val="•"/>
      <w:lvlJc w:val="left"/>
      <w:pPr>
        <w:ind w:left="3684" w:hanging="360"/>
      </w:pPr>
      <w:rPr>
        <w:rFonts w:hint="default"/>
        <w:lang w:val="en-US" w:eastAsia="en-US" w:bidi="en-US"/>
      </w:rPr>
    </w:lvl>
    <w:lvl w:ilvl="3" w:tplc="4EB0082C">
      <w:numFmt w:val="bullet"/>
      <w:lvlText w:val="•"/>
      <w:lvlJc w:val="left"/>
      <w:pPr>
        <w:ind w:left="4596" w:hanging="360"/>
      </w:pPr>
      <w:rPr>
        <w:rFonts w:hint="default"/>
        <w:lang w:val="en-US" w:eastAsia="en-US" w:bidi="en-US"/>
      </w:rPr>
    </w:lvl>
    <w:lvl w:ilvl="4" w:tplc="F74E2E54">
      <w:numFmt w:val="bullet"/>
      <w:lvlText w:val="•"/>
      <w:lvlJc w:val="left"/>
      <w:pPr>
        <w:ind w:left="5508" w:hanging="360"/>
      </w:pPr>
      <w:rPr>
        <w:rFonts w:hint="default"/>
        <w:lang w:val="en-US" w:eastAsia="en-US" w:bidi="en-US"/>
      </w:rPr>
    </w:lvl>
    <w:lvl w:ilvl="5" w:tplc="A5DEB634">
      <w:numFmt w:val="bullet"/>
      <w:lvlText w:val="•"/>
      <w:lvlJc w:val="left"/>
      <w:pPr>
        <w:ind w:left="6420" w:hanging="360"/>
      </w:pPr>
      <w:rPr>
        <w:rFonts w:hint="default"/>
        <w:lang w:val="en-US" w:eastAsia="en-US" w:bidi="en-US"/>
      </w:rPr>
    </w:lvl>
    <w:lvl w:ilvl="6" w:tplc="91D64E86">
      <w:numFmt w:val="bullet"/>
      <w:lvlText w:val="•"/>
      <w:lvlJc w:val="left"/>
      <w:pPr>
        <w:ind w:left="7332" w:hanging="360"/>
      </w:pPr>
      <w:rPr>
        <w:rFonts w:hint="default"/>
        <w:lang w:val="en-US" w:eastAsia="en-US" w:bidi="en-US"/>
      </w:rPr>
    </w:lvl>
    <w:lvl w:ilvl="7" w:tplc="C464EBA4">
      <w:numFmt w:val="bullet"/>
      <w:lvlText w:val="•"/>
      <w:lvlJc w:val="left"/>
      <w:pPr>
        <w:ind w:left="8244" w:hanging="360"/>
      </w:pPr>
      <w:rPr>
        <w:rFonts w:hint="default"/>
        <w:lang w:val="en-US" w:eastAsia="en-US" w:bidi="en-US"/>
      </w:rPr>
    </w:lvl>
    <w:lvl w:ilvl="8" w:tplc="8AD6A9CA">
      <w:numFmt w:val="bullet"/>
      <w:lvlText w:val="•"/>
      <w:lvlJc w:val="left"/>
      <w:pPr>
        <w:ind w:left="9156" w:hanging="360"/>
      </w:pPr>
      <w:rPr>
        <w:rFonts w:hint="default"/>
        <w:lang w:val="en-US" w:eastAsia="en-US" w:bidi="en-US"/>
      </w:rPr>
    </w:lvl>
  </w:abstractNum>
  <w:abstractNum w:abstractNumId="151">
    <w:nsid w:val="61B770B6"/>
    <w:multiLevelType w:val="hybridMultilevel"/>
    <w:tmpl w:val="EF30B1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2">
    <w:nsid w:val="63701205"/>
    <w:multiLevelType w:val="hybridMultilevel"/>
    <w:tmpl w:val="450EC0E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3">
    <w:nsid w:val="63837067"/>
    <w:multiLevelType w:val="hybridMultilevel"/>
    <w:tmpl w:val="FA3C8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63D66028"/>
    <w:multiLevelType w:val="hybridMultilevel"/>
    <w:tmpl w:val="529CB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5901FA0"/>
    <w:multiLevelType w:val="hybridMultilevel"/>
    <w:tmpl w:val="7B920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67656ACE"/>
    <w:multiLevelType w:val="hybridMultilevel"/>
    <w:tmpl w:val="595EF942"/>
    <w:lvl w:ilvl="0" w:tplc="0764FC42">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67AF0127"/>
    <w:multiLevelType w:val="hybridMultilevel"/>
    <w:tmpl w:val="ED62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8375B64"/>
    <w:multiLevelType w:val="hybridMultilevel"/>
    <w:tmpl w:val="3628F0EA"/>
    <w:lvl w:ilvl="0" w:tplc="B0FA01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6A2D0529"/>
    <w:multiLevelType w:val="hybridMultilevel"/>
    <w:tmpl w:val="30385160"/>
    <w:lvl w:ilvl="0" w:tplc="67AA4FD4">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6A340841"/>
    <w:multiLevelType w:val="hybridMultilevel"/>
    <w:tmpl w:val="87E850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6B86554A"/>
    <w:multiLevelType w:val="hybridMultilevel"/>
    <w:tmpl w:val="753E6F08"/>
    <w:lvl w:ilvl="0" w:tplc="FE3010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6C304E0B"/>
    <w:multiLevelType w:val="hybridMultilevel"/>
    <w:tmpl w:val="A2E23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6C4E338B"/>
    <w:multiLevelType w:val="hybridMultilevel"/>
    <w:tmpl w:val="47A2A5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4">
    <w:nsid w:val="6CC875AA"/>
    <w:multiLevelType w:val="hybridMultilevel"/>
    <w:tmpl w:val="25A47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6CD4460C"/>
    <w:multiLevelType w:val="hybridMultilevel"/>
    <w:tmpl w:val="EE1C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D46656C"/>
    <w:multiLevelType w:val="hybridMultilevel"/>
    <w:tmpl w:val="E604C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6D9C516E"/>
    <w:multiLevelType w:val="hybridMultilevel"/>
    <w:tmpl w:val="89840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6DF92E82"/>
    <w:multiLevelType w:val="hybridMultilevel"/>
    <w:tmpl w:val="6E120C24"/>
    <w:lvl w:ilvl="0" w:tplc="04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69">
    <w:nsid w:val="6E5F7403"/>
    <w:multiLevelType w:val="hybridMultilevel"/>
    <w:tmpl w:val="AB62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E6F77DA"/>
    <w:multiLevelType w:val="hybridMultilevel"/>
    <w:tmpl w:val="6638CC16"/>
    <w:lvl w:ilvl="0" w:tplc="F25C6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EAA3280"/>
    <w:multiLevelType w:val="multilevel"/>
    <w:tmpl w:val="738424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2">
    <w:nsid w:val="6EAB760D"/>
    <w:multiLevelType w:val="hybridMultilevel"/>
    <w:tmpl w:val="1E6A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707DB6"/>
    <w:multiLevelType w:val="hybridMultilevel"/>
    <w:tmpl w:val="2B62D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F8C1818"/>
    <w:multiLevelType w:val="hybridMultilevel"/>
    <w:tmpl w:val="AB5A1284"/>
    <w:lvl w:ilvl="0" w:tplc="F41EE16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70BB7396"/>
    <w:multiLevelType w:val="hybridMultilevel"/>
    <w:tmpl w:val="23480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70EA1168"/>
    <w:multiLevelType w:val="hybridMultilevel"/>
    <w:tmpl w:val="AC304396"/>
    <w:lvl w:ilvl="0" w:tplc="DFC40094">
      <w:start w:val="1"/>
      <w:numFmt w:val="decimal"/>
      <w:lvlText w:val="%1."/>
      <w:lvlJc w:val="left"/>
      <w:pPr>
        <w:ind w:left="360" w:hanging="360"/>
      </w:pPr>
      <w:rPr>
        <w:rFonts w:ascii="Calibri" w:hAnsi="Calibri" w:cs="Times New Roman" w:hint="default"/>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7">
    <w:nsid w:val="71760CCE"/>
    <w:multiLevelType w:val="hybridMultilevel"/>
    <w:tmpl w:val="66843CC0"/>
    <w:lvl w:ilvl="0" w:tplc="106C5F98">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1E419FF"/>
    <w:multiLevelType w:val="hybridMultilevel"/>
    <w:tmpl w:val="CE809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72C83961"/>
    <w:multiLevelType w:val="hybridMultilevel"/>
    <w:tmpl w:val="1B920C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0">
    <w:nsid w:val="731A09EE"/>
    <w:multiLevelType w:val="hybridMultilevel"/>
    <w:tmpl w:val="2042F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734B667C"/>
    <w:multiLevelType w:val="multilevel"/>
    <w:tmpl w:val="1784AA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nsid w:val="73AA1CA4"/>
    <w:multiLevelType w:val="hybridMultilevel"/>
    <w:tmpl w:val="5436FA3A"/>
    <w:lvl w:ilvl="0" w:tplc="C50C019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3">
    <w:nsid w:val="745D5751"/>
    <w:multiLevelType w:val="hybridMultilevel"/>
    <w:tmpl w:val="77F4467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4">
    <w:nsid w:val="750E7AC3"/>
    <w:multiLevelType w:val="hybridMultilevel"/>
    <w:tmpl w:val="0F30143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5">
    <w:nsid w:val="75A50855"/>
    <w:multiLevelType w:val="hybridMultilevel"/>
    <w:tmpl w:val="3F4E0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5CD18D6"/>
    <w:multiLevelType w:val="hybridMultilevel"/>
    <w:tmpl w:val="215C3A72"/>
    <w:lvl w:ilvl="0" w:tplc="0409000F">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7">
    <w:nsid w:val="76C956D4"/>
    <w:multiLevelType w:val="singleLevel"/>
    <w:tmpl w:val="65D64920"/>
    <w:lvl w:ilvl="0">
      <w:start w:val="1"/>
      <w:numFmt w:val="decimal"/>
      <w:lvlText w:val="%1."/>
      <w:lvlJc w:val="left"/>
      <w:pPr>
        <w:ind w:left="360" w:hanging="360"/>
      </w:pPr>
      <w:rPr>
        <w:rFonts w:ascii="Times New Roman" w:eastAsia="Calibri" w:hAnsi="Times New Roman" w:cs="Times New Roman"/>
      </w:rPr>
    </w:lvl>
  </w:abstractNum>
  <w:abstractNum w:abstractNumId="188">
    <w:nsid w:val="77DB5472"/>
    <w:multiLevelType w:val="hybridMultilevel"/>
    <w:tmpl w:val="A2E234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9">
    <w:nsid w:val="79BE43E3"/>
    <w:multiLevelType w:val="hybridMultilevel"/>
    <w:tmpl w:val="595EF942"/>
    <w:lvl w:ilvl="0" w:tplc="0764FC42">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79F17140"/>
    <w:multiLevelType w:val="hybridMultilevel"/>
    <w:tmpl w:val="FD6C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7D5ADD"/>
    <w:multiLevelType w:val="hybridMultilevel"/>
    <w:tmpl w:val="D584BB4A"/>
    <w:lvl w:ilvl="0" w:tplc="7D98D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7A8464AF"/>
    <w:multiLevelType w:val="hybridMultilevel"/>
    <w:tmpl w:val="70A8691E"/>
    <w:lvl w:ilvl="0" w:tplc="1172B6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AEF6E80"/>
    <w:multiLevelType w:val="hybridMultilevel"/>
    <w:tmpl w:val="FBC8F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7B8B6657"/>
    <w:multiLevelType w:val="hybridMultilevel"/>
    <w:tmpl w:val="0F00C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7C0472A5"/>
    <w:multiLevelType w:val="hybridMultilevel"/>
    <w:tmpl w:val="D04A6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7D062EDF"/>
    <w:multiLevelType w:val="hybridMultilevel"/>
    <w:tmpl w:val="D584BB4A"/>
    <w:lvl w:ilvl="0" w:tplc="7D98D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nsid w:val="7D74251C"/>
    <w:multiLevelType w:val="hybridMultilevel"/>
    <w:tmpl w:val="0AA602B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8">
    <w:nsid w:val="7E4024AA"/>
    <w:multiLevelType w:val="hybridMultilevel"/>
    <w:tmpl w:val="7D7A5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7E943E03"/>
    <w:multiLevelType w:val="hybridMultilevel"/>
    <w:tmpl w:val="6172A6E8"/>
    <w:lvl w:ilvl="0" w:tplc="5184CADE">
      <w:start w:val="1"/>
      <w:numFmt w:val="decimal"/>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7F3A1E73"/>
    <w:multiLevelType w:val="hybridMultilevel"/>
    <w:tmpl w:val="D4D23CBA"/>
    <w:lvl w:ilvl="0" w:tplc="106C5F9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170"/>
  </w:num>
  <w:num w:numId="3">
    <w:abstractNumId w:val="15"/>
  </w:num>
  <w:num w:numId="4">
    <w:abstractNumId w:val="122"/>
  </w:num>
  <w:num w:numId="5">
    <w:abstractNumId w:val="171"/>
  </w:num>
  <w:num w:numId="6">
    <w:abstractNumId w:val="42"/>
  </w:num>
  <w:num w:numId="7">
    <w:abstractNumId w:val="17"/>
  </w:num>
  <w:num w:numId="8">
    <w:abstractNumId w:val="147"/>
  </w:num>
  <w:num w:numId="9">
    <w:abstractNumId w:val="10"/>
  </w:num>
  <w:num w:numId="10">
    <w:abstractNumId w:val="94"/>
  </w:num>
  <w:num w:numId="11">
    <w:abstractNumId w:val="77"/>
  </w:num>
  <w:num w:numId="12">
    <w:abstractNumId w:val="60"/>
  </w:num>
  <w:num w:numId="13">
    <w:abstractNumId w:val="168"/>
  </w:num>
  <w:num w:numId="14">
    <w:abstractNumId w:val="145"/>
  </w:num>
  <w:num w:numId="15">
    <w:abstractNumId w:val="162"/>
  </w:num>
  <w:num w:numId="16">
    <w:abstractNumId w:val="188"/>
  </w:num>
  <w:num w:numId="17">
    <w:abstractNumId w:val="183"/>
  </w:num>
  <w:num w:numId="18">
    <w:abstractNumId w:val="78"/>
  </w:num>
  <w:num w:numId="19">
    <w:abstractNumId w:val="89"/>
  </w:num>
  <w:num w:numId="20">
    <w:abstractNumId w:val="180"/>
  </w:num>
  <w:num w:numId="21">
    <w:abstractNumId w:val="75"/>
  </w:num>
  <w:num w:numId="22">
    <w:abstractNumId w:val="92"/>
  </w:num>
  <w:num w:numId="23">
    <w:abstractNumId w:val="90"/>
  </w:num>
  <w:num w:numId="24">
    <w:abstractNumId w:val="5"/>
  </w:num>
  <w:num w:numId="25">
    <w:abstractNumId w:val="101"/>
  </w:num>
  <w:num w:numId="26">
    <w:abstractNumId w:val="130"/>
  </w:num>
  <w:num w:numId="27">
    <w:abstractNumId w:val="68"/>
  </w:num>
  <w:num w:numId="28">
    <w:abstractNumId w:val="104"/>
  </w:num>
  <w:num w:numId="29">
    <w:abstractNumId w:val="136"/>
  </w:num>
  <w:num w:numId="30">
    <w:abstractNumId w:val="151"/>
  </w:num>
  <w:num w:numId="31">
    <w:abstractNumId w:val="41"/>
  </w:num>
  <w:num w:numId="32">
    <w:abstractNumId w:val="79"/>
  </w:num>
  <w:num w:numId="33">
    <w:abstractNumId w:val="24"/>
  </w:num>
  <w:num w:numId="34">
    <w:abstractNumId w:val="137"/>
  </w:num>
  <w:num w:numId="35">
    <w:abstractNumId w:val="1"/>
  </w:num>
  <w:num w:numId="36">
    <w:abstractNumId w:val="19"/>
  </w:num>
  <w:num w:numId="37">
    <w:abstractNumId w:val="2"/>
  </w:num>
  <w:num w:numId="38">
    <w:abstractNumId w:val="185"/>
  </w:num>
  <w:num w:numId="39">
    <w:abstractNumId w:val="48"/>
  </w:num>
  <w:num w:numId="40">
    <w:abstractNumId w:val="102"/>
  </w:num>
  <w:num w:numId="41">
    <w:abstractNumId w:val="160"/>
  </w:num>
  <w:num w:numId="42">
    <w:abstractNumId w:val="159"/>
  </w:num>
  <w:num w:numId="43">
    <w:abstractNumId w:val="176"/>
  </w:num>
  <w:num w:numId="44">
    <w:abstractNumId w:val="22"/>
  </w:num>
  <w:num w:numId="45">
    <w:abstractNumId w:val="139"/>
  </w:num>
  <w:num w:numId="46">
    <w:abstractNumId w:val="193"/>
  </w:num>
  <w:num w:numId="47">
    <w:abstractNumId w:val="105"/>
  </w:num>
  <w:num w:numId="48">
    <w:abstractNumId w:val="62"/>
  </w:num>
  <w:num w:numId="49">
    <w:abstractNumId w:val="38"/>
  </w:num>
  <w:num w:numId="50">
    <w:abstractNumId w:val="155"/>
  </w:num>
  <w:num w:numId="51">
    <w:abstractNumId w:val="166"/>
  </w:num>
  <w:num w:numId="52">
    <w:abstractNumId w:val="7"/>
  </w:num>
  <w:num w:numId="53">
    <w:abstractNumId w:val="34"/>
  </w:num>
  <w:num w:numId="54">
    <w:abstractNumId w:val="129"/>
  </w:num>
  <w:num w:numId="55">
    <w:abstractNumId w:val="57"/>
  </w:num>
  <w:num w:numId="56">
    <w:abstractNumId w:val="3"/>
  </w:num>
  <w:num w:numId="57">
    <w:abstractNumId w:val="61"/>
  </w:num>
  <w:num w:numId="58">
    <w:abstractNumId w:val="152"/>
  </w:num>
  <w:num w:numId="59">
    <w:abstractNumId w:val="143"/>
  </w:num>
  <w:num w:numId="60">
    <w:abstractNumId w:val="36"/>
  </w:num>
  <w:num w:numId="61">
    <w:abstractNumId w:val="126"/>
  </w:num>
  <w:num w:numId="62">
    <w:abstractNumId w:val="175"/>
  </w:num>
  <w:num w:numId="63">
    <w:abstractNumId w:val="9"/>
  </w:num>
  <w:num w:numId="64">
    <w:abstractNumId w:val="179"/>
  </w:num>
  <w:num w:numId="65">
    <w:abstractNumId w:val="199"/>
  </w:num>
  <w:num w:numId="66">
    <w:abstractNumId w:val="178"/>
  </w:num>
  <w:num w:numId="67">
    <w:abstractNumId w:val="95"/>
  </w:num>
  <w:num w:numId="68">
    <w:abstractNumId w:val="26"/>
  </w:num>
  <w:num w:numId="69">
    <w:abstractNumId w:val="12"/>
  </w:num>
  <w:num w:numId="70">
    <w:abstractNumId w:val="0"/>
  </w:num>
  <w:num w:numId="71">
    <w:abstractNumId w:val="70"/>
  </w:num>
  <w:num w:numId="72">
    <w:abstractNumId w:val="6"/>
  </w:num>
  <w:num w:numId="73">
    <w:abstractNumId w:val="31"/>
  </w:num>
  <w:num w:numId="74">
    <w:abstractNumId w:val="110"/>
  </w:num>
  <w:num w:numId="75">
    <w:abstractNumId w:val="93"/>
  </w:num>
  <w:num w:numId="76">
    <w:abstractNumId w:val="32"/>
  </w:num>
  <w:num w:numId="77">
    <w:abstractNumId w:val="65"/>
  </w:num>
  <w:num w:numId="78">
    <w:abstractNumId w:val="128"/>
  </w:num>
  <w:num w:numId="79">
    <w:abstractNumId w:val="186"/>
  </w:num>
  <w:num w:numId="80">
    <w:abstractNumId w:val="13"/>
  </w:num>
  <w:num w:numId="81">
    <w:abstractNumId w:val="28"/>
  </w:num>
  <w:num w:numId="82">
    <w:abstractNumId w:val="51"/>
  </w:num>
  <w:num w:numId="83">
    <w:abstractNumId w:val="161"/>
  </w:num>
  <w:num w:numId="84">
    <w:abstractNumId w:val="14"/>
  </w:num>
  <w:num w:numId="85">
    <w:abstractNumId w:val="98"/>
  </w:num>
  <w:num w:numId="86">
    <w:abstractNumId w:val="100"/>
  </w:num>
  <w:num w:numId="87">
    <w:abstractNumId w:val="72"/>
  </w:num>
  <w:num w:numId="88">
    <w:abstractNumId w:val="40"/>
  </w:num>
  <w:num w:numId="89">
    <w:abstractNumId w:val="113"/>
  </w:num>
  <w:num w:numId="90">
    <w:abstractNumId w:val="69"/>
  </w:num>
  <w:num w:numId="91">
    <w:abstractNumId w:val="148"/>
  </w:num>
  <w:num w:numId="92">
    <w:abstractNumId w:val="114"/>
  </w:num>
  <w:num w:numId="93">
    <w:abstractNumId w:val="103"/>
  </w:num>
  <w:num w:numId="94">
    <w:abstractNumId w:val="156"/>
  </w:num>
  <w:num w:numId="95">
    <w:abstractNumId w:val="46"/>
  </w:num>
  <w:num w:numId="96">
    <w:abstractNumId w:val="54"/>
  </w:num>
  <w:num w:numId="97">
    <w:abstractNumId w:val="198"/>
  </w:num>
  <w:num w:numId="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num>
  <w:num w:numId="101">
    <w:abstractNumId w:val="91"/>
  </w:num>
  <w:num w:numId="102">
    <w:abstractNumId w:val="107"/>
  </w:num>
  <w:num w:numId="103">
    <w:abstractNumId w:val="127"/>
  </w:num>
  <w:num w:numId="104">
    <w:abstractNumId w:val="153"/>
  </w:num>
  <w:num w:numId="105">
    <w:abstractNumId w:val="164"/>
  </w:num>
  <w:num w:numId="106">
    <w:abstractNumId w:val="187"/>
    <w:lvlOverride w:ilvl="0">
      <w:startOverride w:val="1"/>
    </w:lvlOverride>
  </w:num>
  <w:num w:numId="10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9"/>
  </w:num>
  <w:num w:numId="109">
    <w:abstractNumId w:val="189"/>
  </w:num>
  <w:num w:numId="110">
    <w:abstractNumId w:val="11"/>
  </w:num>
  <w:num w:numId="111">
    <w:abstractNumId w:val="195"/>
  </w:num>
  <w:num w:numId="112">
    <w:abstractNumId w:val="67"/>
  </w:num>
  <w:num w:numId="113">
    <w:abstractNumId w:val="86"/>
  </w:num>
  <w:num w:numId="114">
    <w:abstractNumId w:val="181"/>
  </w:num>
  <w:num w:numId="115">
    <w:abstractNumId w:val="158"/>
  </w:num>
  <w:num w:numId="116">
    <w:abstractNumId w:val="84"/>
  </w:num>
  <w:num w:numId="117">
    <w:abstractNumId w:val="135"/>
  </w:num>
  <w:num w:numId="118">
    <w:abstractNumId w:val="194"/>
  </w:num>
  <w:num w:numId="119">
    <w:abstractNumId w:val="196"/>
  </w:num>
  <w:num w:numId="120">
    <w:abstractNumId w:val="8"/>
  </w:num>
  <w:num w:numId="121">
    <w:abstractNumId w:val="35"/>
  </w:num>
  <w:num w:numId="122">
    <w:abstractNumId w:val="140"/>
  </w:num>
  <w:num w:numId="123">
    <w:abstractNumId w:val="25"/>
  </w:num>
  <w:num w:numId="124">
    <w:abstractNumId w:val="76"/>
  </w:num>
  <w:num w:numId="125">
    <w:abstractNumId w:val="149"/>
  </w:num>
  <w:num w:numId="126">
    <w:abstractNumId w:val="174"/>
  </w:num>
  <w:num w:numId="127">
    <w:abstractNumId w:val="197"/>
  </w:num>
  <w:num w:numId="128">
    <w:abstractNumId w:val="4"/>
  </w:num>
  <w:num w:numId="129">
    <w:abstractNumId w:val="184"/>
  </w:num>
  <w:num w:numId="130">
    <w:abstractNumId w:val="163"/>
  </w:num>
  <w:num w:numId="131">
    <w:abstractNumId w:val="56"/>
  </w:num>
  <w:num w:numId="132">
    <w:abstractNumId w:val="37"/>
  </w:num>
  <w:num w:numId="133">
    <w:abstractNumId w:val="142"/>
  </w:num>
  <w:num w:numId="134">
    <w:abstractNumId w:val="111"/>
  </w:num>
  <w:num w:numId="135">
    <w:abstractNumId w:val="191"/>
  </w:num>
  <w:num w:numId="136">
    <w:abstractNumId w:val="52"/>
  </w:num>
  <w:num w:numId="137">
    <w:abstractNumId w:val="134"/>
  </w:num>
  <w:num w:numId="138">
    <w:abstractNumId w:val="109"/>
  </w:num>
  <w:num w:numId="139">
    <w:abstractNumId w:val="169"/>
  </w:num>
  <w:num w:numId="140">
    <w:abstractNumId w:val="63"/>
  </w:num>
  <w:num w:numId="141">
    <w:abstractNumId w:val="117"/>
  </w:num>
  <w:num w:numId="142">
    <w:abstractNumId w:val="167"/>
  </w:num>
  <w:num w:numId="143">
    <w:abstractNumId w:val="30"/>
  </w:num>
  <w:num w:numId="144">
    <w:abstractNumId w:val="133"/>
  </w:num>
  <w:num w:numId="145">
    <w:abstractNumId w:val="108"/>
  </w:num>
  <w:num w:numId="146">
    <w:abstractNumId w:val="182"/>
  </w:num>
  <w:num w:numId="147">
    <w:abstractNumId w:val="29"/>
  </w:num>
  <w:num w:numId="148">
    <w:abstractNumId w:val="115"/>
  </w:num>
  <w:num w:numId="149">
    <w:abstractNumId w:val="50"/>
  </w:num>
  <w:num w:numId="150">
    <w:abstractNumId w:val="192"/>
  </w:num>
  <w:num w:numId="151">
    <w:abstractNumId w:val="85"/>
  </w:num>
  <w:num w:numId="152">
    <w:abstractNumId w:val="27"/>
  </w:num>
  <w:num w:numId="153">
    <w:abstractNumId w:val="112"/>
  </w:num>
  <w:num w:numId="154">
    <w:abstractNumId w:val="64"/>
  </w:num>
  <w:num w:numId="155">
    <w:abstractNumId w:val="120"/>
  </w:num>
  <w:num w:numId="156">
    <w:abstractNumId w:val="33"/>
  </w:num>
  <w:num w:numId="157">
    <w:abstractNumId w:val="97"/>
  </w:num>
  <w:num w:numId="158">
    <w:abstractNumId w:val="55"/>
  </w:num>
  <w:num w:numId="159">
    <w:abstractNumId w:val="58"/>
  </w:num>
  <w:num w:numId="160">
    <w:abstractNumId w:val="132"/>
  </w:num>
  <w:num w:numId="161">
    <w:abstractNumId w:val="116"/>
  </w:num>
  <w:num w:numId="162">
    <w:abstractNumId w:val="125"/>
  </w:num>
  <w:num w:numId="163">
    <w:abstractNumId w:val="144"/>
  </w:num>
  <w:num w:numId="164">
    <w:abstractNumId w:val="190"/>
  </w:num>
  <w:num w:numId="165">
    <w:abstractNumId w:val="83"/>
  </w:num>
  <w:num w:numId="166">
    <w:abstractNumId w:val="157"/>
  </w:num>
  <w:num w:numId="167">
    <w:abstractNumId w:val="73"/>
  </w:num>
  <w:num w:numId="168">
    <w:abstractNumId w:val="123"/>
  </w:num>
  <w:num w:numId="169">
    <w:abstractNumId w:val="45"/>
  </w:num>
  <w:num w:numId="170">
    <w:abstractNumId w:val="154"/>
  </w:num>
  <w:num w:numId="171">
    <w:abstractNumId w:val="172"/>
  </w:num>
  <w:num w:numId="172">
    <w:abstractNumId w:val="119"/>
  </w:num>
  <w:num w:numId="173">
    <w:abstractNumId w:val="88"/>
  </w:num>
  <w:num w:numId="174">
    <w:abstractNumId w:val="66"/>
  </w:num>
  <w:num w:numId="175">
    <w:abstractNumId w:val="80"/>
  </w:num>
  <w:num w:numId="1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7"/>
  </w:num>
  <w:num w:numId="178">
    <w:abstractNumId w:val="121"/>
  </w:num>
  <w:num w:numId="179">
    <w:abstractNumId w:val="106"/>
  </w:num>
  <w:num w:numId="180">
    <w:abstractNumId w:val="82"/>
  </w:num>
  <w:num w:numId="181">
    <w:abstractNumId w:val="99"/>
  </w:num>
  <w:num w:numId="182">
    <w:abstractNumId w:val="18"/>
  </w:num>
  <w:num w:numId="183">
    <w:abstractNumId w:val="74"/>
  </w:num>
  <w:num w:numId="184">
    <w:abstractNumId w:val="44"/>
  </w:num>
  <w:num w:numId="185">
    <w:abstractNumId w:val="20"/>
  </w:num>
  <w:num w:numId="186">
    <w:abstractNumId w:val="150"/>
  </w:num>
  <w:num w:numId="187">
    <w:abstractNumId w:val="146"/>
  </w:num>
  <w:num w:numId="188">
    <w:abstractNumId w:val="200"/>
  </w:num>
  <w:num w:numId="189">
    <w:abstractNumId w:val="71"/>
  </w:num>
  <w:num w:numId="190">
    <w:abstractNumId w:val="177"/>
  </w:num>
  <w:num w:numId="191">
    <w:abstractNumId w:val="124"/>
  </w:num>
  <w:num w:numId="192">
    <w:abstractNumId w:val="23"/>
  </w:num>
  <w:num w:numId="193">
    <w:abstractNumId w:val="131"/>
  </w:num>
  <w:num w:numId="194">
    <w:abstractNumId w:val="165"/>
  </w:num>
  <w:num w:numId="195">
    <w:abstractNumId w:val="118"/>
  </w:num>
  <w:num w:numId="196">
    <w:abstractNumId w:val="39"/>
  </w:num>
  <w:num w:numId="197">
    <w:abstractNumId w:val="173"/>
  </w:num>
  <w:num w:numId="198">
    <w:abstractNumId w:val="47"/>
  </w:num>
  <w:num w:numId="199">
    <w:abstractNumId w:val="138"/>
  </w:num>
  <w:num w:numId="200">
    <w:abstractNumId w:val="21"/>
  </w:num>
  <w:num w:numId="201">
    <w:abstractNumId w:val="16"/>
  </w:num>
  <w:num w:numId="202">
    <w:abstractNumId w:val="81"/>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6131"/>
    <w:rsid w:val="000011AD"/>
    <w:rsid w:val="00002DBB"/>
    <w:rsid w:val="00013E89"/>
    <w:rsid w:val="00014660"/>
    <w:rsid w:val="00021006"/>
    <w:rsid w:val="000219B3"/>
    <w:rsid w:val="00030838"/>
    <w:rsid w:val="0003105F"/>
    <w:rsid w:val="00035319"/>
    <w:rsid w:val="000362D1"/>
    <w:rsid w:val="00037E37"/>
    <w:rsid w:val="00043265"/>
    <w:rsid w:val="00044956"/>
    <w:rsid w:val="00050C52"/>
    <w:rsid w:val="00051E21"/>
    <w:rsid w:val="00055F8D"/>
    <w:rsid w:val="000603DE"/>
    <w:rsid w:val="00061B4E"/>
    <w:rsid w:val="000630E6"/>
    <w:rsid w:val="00066449"/>
    <w:rsid w:val="00066DA8"/>
    <w:rsid w:val="00066E21"/>
    <w:rsid w:val="000676D3"/>
    <w:rsid w:val="00070825"/>
    <w:rsid w:val="000735D1"/>
    <w:rsid w:val="00075242"/>
    <w:rsid w:val="00076EAD"/>
    <w:rsid w:val="00082DDD"/>
    <w:rsid w:val="00082DF2"/>
    <w:rsid w:val="000845B7"/>
    <w:rsid w:val="00087BCE"/>
    <w:rsid w:val="000A04FD"/>
    <w:rsid w:val="000B0328"/>
    <w:rsid w:val="000B25A9"/>
    <w:rsid w:val="000B327D"/>
    <w:rsid w:val="000B339F"/>
    <w:rsid w:val="000B40E9"/>
    <w:rsid w:val="000C4D58"/>
    <w:rsid w:val="000C6EE1"/>
    <w:rsid w:val="000D3E1A"/>
    <w:rsid w:val="000D4B43"/>
    <w:rsid w:val="000E0307"/>
    <w:rsid w:val="000E0C5B"/>
    <w:rsid w:val="000E137C"/>
    <w:rsid w:val="000E2906"/>
    <w:rsid w:val="000E456C"/>
    <w:rsid w:val="000E532A"/>
    <w:rsid w:val="000F13AD"/>
    <w:rsid w:val="000F72E0"/>
    <w:rsid w:val="00102AD6"/>
    <w:rsid w:val="00102F11"/>
    <w:rsid w:val="001031F7"/>
    <w:rsid w:val="00103E90"/>
    <w:rsid w:val="00104519"/>
    <w:rsid w:val="00110447"/>
    <w:rsid w:val="00113748"/>
    <w:rsid w:val="00113772"/>
    <w:rsid w:val="001144A0"/>
    <w:rsid w:val="0011641A"/>
    <w:rsid w:val="001166B6"/>
    <w:rsid w:val="00117603"/>
    <w:rsid w:val="0012188D"/>
    <w:rsid w:val="00121B13"/>
    <w:rsid w:val="00122125"/>
    <w:rsid w:val="001303CA"/>
    <w:rsid w:val="00130E0D"/>
    <w:rsid w:val="00131B10"/>
    <w:rsid w:val="00133FE4"/>
    <w:rsid w:val="00135143"/>
    <w:rsid w:val="001353F1"/>
    <w:rsid w:val="00135BB8"/>
    <w:rsid w:val="00135C37"/>
    <w:rsid w:val="00137187"/>
    <w:rsid w:val="001378FB"/>
    <w:rsid w:val="0014030D"/>
    <w:rsid w:val="00141B04"/>
    <w:rsid w:val="00143CC2"/>
    <w:rsid w:val="001440F6"/>
    <w:rsid w:val="00144E19"/>
    <w:rsid w:val="00145E20"/>
    <w:rsid w:val="00145EF8"/>
    <w:rsid w:val="00147391"/>
    <w:rsid w:val="00147627"/>
    <w:rsid w:val="001500A6"/>
    <w:rsid w:val="0015091D"/>
    <w:rsid w:val="00151179"/>
    <w:rsid w:val="00152F64"/>
    <w:rsid w:val="001538A6"/>
    <w:rsid w:val="00153ABA"/>
    <w:rsid w:val="00154539"/>
    <w:rsid w:val="00154C9B"/>
    <w:rsid w:val="00161803"/>
    <w:rsid w:val="0016236D"/>
    <w:rsid w:val="001623F2"/>
    <w:rsid w:val="00162DAE"/>
    <w:rsid w:val="00163B5B"/>
    <w:rsid w:val="00164E32"/>
    <w:rsid w:val="00171624"/>
    <w:rsid w:val="00174DF6"/>
    <w:rsid w:val="00175529"/>
    <w:rsid w:val="00175B92"/>
    <w:rsid w:val="00175B93"/>
    <w:rsid w:val="00177E90"/>
    <w:rsid w:val="00181A1B"/>
    <w:rsid w:val="00183871"/>
    <w:rsid w:val="00183BFB"/>
    <w:rsid w:val="00187C98"/>
    <w:rsid w:val="00190B19"/>
    <w:rsid w:val="001936FC"/>
    <w:rsid w:val="0019423F"/>
    <w:rsid w:val="001953E0"/>
    <w:rsid w:val="00197EA5"/>
    <w:rsid w:val="001A1E2A"/>
    <w:rsid w:val="001A2C4A"/>
    <w:rsid w:val="001A326E"/>
    <w:rsid w:val="001A3B66"/>
    <w:rsid w:val="001B0CEA"/>
    <w:rsid w:val="001B13E2"/>
    <w:rsid w:val="001B1714"/>
    <w:rsid w:val="001B1961"/>
    <w:rsid w:val="001B2040"/>
    <w:rsid w:val="001B39E5"/>
    <w:rsid w:val="001B4A44"/>
    <w:rsid w:val="001B7082"/>
    <w:rsid w:val="001C0346"/>
    <w:rsid w:val="001C1BA7"/>
    <w:rsid w:val="001C2085"/>
    <w:rsid w:val="001C374A"/>
    <w:rsid w:val="001C46E4"/>
    <w:rsid w:val="001C4D75"/>
    <w:rsid w:val="001C4DD0"/>
    <w:rsid w:val="001D0100"/>
    <w:rsid w:val="001D1AA0"/>
    <w:rsid w:val="001D1B4D"/>
    <w:rsid w:val="001D72F5"/>
    <w:rsid w:val="001D7563"/>
    <w:rsid w:val="001D797B"/>
    <w:rsid w:val="001E0387"/>
    <w:rsid w:val="001E2EC9"/>
    <w:rsid w:val="001E3F28"/>
    <w:rsid w:val="001E3FF2"/>
    <w:rsid w:val="001F0F62"/>
    <w:rsid w:val="001F3D1E"/>
    <w:rsid w:val="001F44F4"/>
    <w:rsid w:val="001F4520"/>
    <w:rsid w:val="001F4F5D"/>
    <w:rsid w:val="001F7FFD"/>
    <w:rsid w:val="002060E3"/>
    <w:rsid w:val="0020677D"/>
    <w:rsid w:val="00214F3E"/>
    <w:rsid w:val="00215A52"/>
    <w:rsid w:val="00217EFC"/>
    <w:rsid w:val="00231E38"/>
    <w:rsid w:val="0023699E"/>
    <w:rsid w:val="00236CDC"/>
    <w:rsid w:val="002373A0"/>
    <w:rsid w:val="00240D3A"/>
    <w:rsid w:val="00241934"/>
    <w:rsid w:val="002424E9"/>
    <w:rsid w:val="002447CB"/>
    <w:rsid w:val="00247FCE"/>
    <w:rsid w:val="00250FDA"/>
    <w:rsid w:val="002563A7"/>
    <w:rsid w:val="00256EC7"/>
    <w:rsid w:val="00257430"/>
    <w:rsid w:val="00260835"/>
    <w:rsid w:val="0026167F"/>
    <w:rsid w:val="002621CC"/>
    <w:rsid w:val="00264A03"/>
    <w:rsid w:val="00264C36"/>
    <w:rsid w:val="00265F6C"/>
    <w:rsid w:val="002704B6"/>
    <w:rsid w:val="00271FC5"/>
    <w:rsid w:val="002735C4"/>
    <w:rsid w:val="002758BD"/>
    <w:rsid w:val="00276126"/>
    <w:rsid w:val="00282F39"/>
    <w:rsid w:val="00283B93"/>
    <w:rsid w:val="0028547E"/>
    <w:rsid w:val="002910E9"/>
    <w:rsid w:val="00291DC3"/>
    <w:rsid w:val="0029251D"/>
    <w:rsid w:val="002933E4"/>
    <w:rsid w:val="00295D30"/>
    <w:rsid w:val="002A00D7"/>
    <w:rsid w:val="002A0386"/>
    <w:rsid w:val="002A735D"/>
    <w:rsid w:val="002B7080"/>
    <w:rsid w:val="002C1392"/>
    <w:rsid w:val="002C4515"/>
    <w:rsid w:val="002C79E5"/>
    <w:rsid w:val="002D06A7"/>
    <w:rsid w:val="002D0943"/>
    <w:rsid w:val="002D12CC"/>
    <w:rsid w:val="002D1735"/>
    <w:rsid w:val="002D1DBE"/>
    <w:rsid w:val="002D500A"/>
    <w:rsid w:val="002D5352"/>
    <w:rsid w:val="002E3938"/>
    <w:rsid w:val="002E3B4A"/>
    <w:rsid w:val="002F0B84"/>
    <w:rsid w:val="002F1CFB"/>
    <w:rsid w:val="002F245F"/>
    <w:rsid w:val="00300149"/>
    <w:rsid w:val="003026D7"/>
    <w:rsid w:val="003028D9"/>
    <w:rsid w:val="00306B0D"/>
    <w:rsid w:val="00310FD1"/>
    <w:rsid w:val="00312369"/>
    <w:rsid w:val="003133A9"/>
    <w:rsid w:val="00316B0C"/>
    <w:rsid w:val="0032108E"/>
    <w:rsid w:val="003223B8"/>
    <w:rsid w:val="00322E18"/>
    <w:rsid w:val="00327CCB"/>
    <w:rsid w:val="00342322"/>
    <w:rsid w:val="00342545"/>
    <w:rsid w:val="0034350F"/>
    <w:rsid w:val="00353DB7"/>
    <w:rsid w:val="00362805"/>
    <w:rsid w:val="00363E6F"/>
    <w:rsid w:val="00364E75"/>
    <w:rsid w:val="00366774"/>
    <w:rsid w:val="00367B1A"/>
    <w:rsid w:val="003735EB"/>
    <w:rsid w:val="003750C8"/>
    <w:rsid w:val="00380CFF"/>
    <w:rsid w:val="00382203"/>
    <w:rsid w:val="0039228F"/>
    <w:rsid w:val="003934A1"/>
    <w:rsid w:val="00393902"/>
    <w:rsid w:val="00395548"/>
    <w:rsid w:val="00397747"/>
    <w:rsid w:val="003A2708"/>
    <w:rsid w:val="003A5F00"/>
    <w:rsid w:val="003B36CA"/>
    <w:rsid w:val="003B3929"/>
    <w:rsid w:val="003B4DBF"/>
    <w:rsid w:val="003B584D"/>
    <w:rsid w:val="003B5A77"/>
    <w:rsid w:val="003C1A44"/>
    <w:rsid w:val="003D6A67"/>
    <w:rsid w:val="003D7D3C"/>
    <w:rsid w:val="003E19B6"/>
    <w:rsid w:val="003E1D16"/>
    <w:rsid w:val="003E5ABE"/>
    <w:rsid w:val="003F463D"/>
    <w:rsid w:val="003F7AEC"/>
    <w:rsid w:val="00400B31"/>
    <w:rsid w:val="004010B6"/>
    <w:rsid w:val="00406316"/>
    <w:rsid w:val="00412DA3"/>
    <w:rsid w:val="00415EC2"/>
    <w:rsid w:val="004175CF"/>
    <w:rsid w:val="004204C5"/>
    <w:rsid w:val="00420634"/>
    <w:rsid w:val="00421B94"/>
    <w:rsid w:val="00424C53"/>
    <w:rsid w:val="004257F2"/>
    <w:rsid w:val="00426A81"/>
    <w:rsid w:val="00426CA9"/>
    <w:rsid w:val="00427E71"/>
    <w:rsid w:val="00437EDF"/>
    <w:rsid w:val="004416FA"/>
    <w:rsid w:val="00443C88"/>
    <w:rsid w:val="004470A6"/>
    <w:rsid w:val="00451121"/>
    <w:rsid w:val="00453A69"/>
    <w:rsid w:val="00453DAA"/>
    <w:rsid w:val="00461CCA"/>
    <w:rsid w:val="004640E2"/>
    <w:rsid w:val="00470193"/>
    <w:rsid w:val="00470958"/>
    <w:rsid w:val="00473D00"/>
    <w:rsid w:val="004752B8"/>
    <w:rsid w:val="00476337"/>
    <w:rsid w:val="00477351"/>
    <w:rsid w:val="004812A2"/>
    <w:rsid w:val="00482C1E"/>
    <w:rsid w:val="004861F7"/>
    <w:rsid w:val="00492433"/>
    <w:rsid w:val="00494391"/>
    <w:rsid w:val="004A3D4D"/>
    <w:rsid w:val="004A4C1A"/>
    <w:rsid w:val="004B053C"/>
    <w:rsid w:val="004B27B3"/>
    <w:rsid w:val="004B3675"/>
    <w:rsid w:val="004C593A"/>
    <w:rsid w:val="004D00CB"/>
    <w:rsid w:val="004D0394"/>
    <w:rsid w:val="004D3241"/>
    <w:rsid w:val="004D78D8"/>
    <w:rsid w:val="004E126E"/>
    <w:rsid w:val="004E572A"/>
    <w:rsid w:val="004E58DE"/>
    <w:rsid w:val="004F4DBB"/>
    <w:rsid w:val="00501EF5"/>
    <w:rsid w:val="00511DD1"/>
    <w:rsid w:val="005142AD"/>
    <w:rsid w:val="005165F2"/>
    <w:rsid w:val="00525E7D"/>
    <w:rsid w:val="00526CA2"/>
    <w:rsid w:val="005275A2"/>
    <w:rsid w:val="005314D7"/>
    <w:rsid w:val="00531C71"/>
    <w:rsid w:val="0053261D"/>
    <w:rsid w:val="00537C0A"/>
    <w:rsid w:val="00537C57"/>
    <w:rsid w:val="005419F8"/>
    <w:rsid w:val="00546BE0"/>
    <w:rsid w:val="005474CA"/>
    <w:rsid w:val="00550900"/>
    <w:rsid w:val="00552A52"/>
    <w:rsid w:val="00553181"/>
    <w:rsid w:val="005538FF"/>
    <w:rsid w:val="00562301"/>
    <w:rsid w:val="00563087"/>
    <w:rsid w:val="00563D2B"/>
    <w:rsid w:val="005670A0"/>
    <w:rsid w:val="0058014C"/>
    <w:rsid w:val="00580484"/>
    <w:rsid w:val="00582CF7"/>
    <w:rsid w:val="00585607"/>
    <w:rsid w:val="00586227"/>
    <w:rsid w:val="005871DE"/>
    <w:rsid w:val="0059179B"/>
    <w:rsid w:val="00596725"/>
    <w:rsid w:val="005967CB"/>
    <w:rsid w:val="005A09DD"/>
    <w:rsid w:val="005A2417"/>
    <w:rsid w:val="005B09BB"/>
    <w:rsid w:val="005B2B00"/>
    <w:rsid w:val="005B3135"/>
    <w:rsid w:val="005B4B11"/>
    <w:rsid w:val="005B782A"/>
    <w:rsid w:val="005B7BCF"/>
    <w:rsid w:val="005C01C3"/>
    <w:rsid w:val="005C0E71"/>
    <w:rsid w:val="005C11D2"/>
    <w:rsid w:val="005C2012"/>
    <w:rsid w:val="005C5692"/>
    <w:rsid w:val="005C5BD4"/>
    <w:rsid w:val="005C6D7F"/>
    <w:rsid w:val="005D2D27"/>
    <w:rsid w:val="005D47F9"/>
    <w:rsid w:val="005D48A5"/>
    <w:rsid w:val="005D56D9"/>
    <w:rsid w:val="005D5DE2"/>
    <w:rsid w:val="005E0442"/>
    <w:rsid w:val="005E2FFC"/>
    <w:rsid w:val="005E72E5"/>
    <w:rsid w:val="005F13F2"/>
    <w:rsid w:val="005F2BE5"/>
    <w:rsid w:val="005F3B5D"/>
    <w:rsid w:val="005F4490"/>
    <w:rsid w:val="005F5C92"/>
    <w:rsid w:val="005F78A6"/>
    <w:rsid w:val="0060373E"/>
    <w:rsid w:val="00611945"/>
    <w:rsid w:val="00612D6D"/>
    <w:rsid w:val="00614D85"/>
    <w:rsid w:val="00620D8C"/>
    <w:rsid w:val="006212B9"/>
    <w:rsid w:val="00622193"/>
    <w:rsid w:val="00623471"/>
    <w:rsid w:val="0062366C"/>
    <w:rsid w:val="006261A1"/>
    <w:rsid w:val="00630B96"/>
    <w:rsid w:val="006357B9"/>
    <w:rsid w:val="006367B0"/>
    <w:rsid w:val="00640261"/>
    <w:rsid w:val="00643422"/>
    <w:rsid w:val="0064391B"/>
    <w:rsid w:val="00644868"/>
    <w:rsid w:val="00644F28"/>
    <w:rsid w:val="00644FDB"/>
    <w:rsid w:val="0064552B"/>
    <w:rsid w:val="00646B53"/>
    <w:rsid w:val="00652C25"/>
    <w:rsid w:val="006552DB"/>
    <w:rsid w:val="00656A72"/>
    <w:rsid w:val="00660D03"/>
    <w:rsid w:val="00662138"/>
    <w:rsid w:val="0066453F"/>
    <w:rsid w:val="00664DC2"/>
    <w:rsid w:val="0066573B"/>
    <w:rsid w:val="00666EC4"/>
    <w:rsid w:val="00676300"/>
    <w:rsid w:val="00680AA9"/>
    <w:rsid w:val="00680D66"/>
    <w:rsid w:val="00683925"/>
    <w:rsid w:val="00685D45"/>
    <w:rsid w:val="0068654E"/>
    <w:rsid w:val="00690EA2"/>
    <w:rsid w:val="0069406B"/>
    <w:rsid w:val="00695B04"/>
    <w:rsid w:val="006967B2"/>
    <w:rsid w:val="00697ACA"/>
    <w:rsid w:val="00697AF2"/>
    <w:rsid w:val="006A0785"/>
    <w:rsid w:val="006B26DC"/>
    <w:rsid w:val="006B5FA5"/>
    <w:rsid w:val="006C3223"/>
    <w:rsid w:val="006C5B64"/>
    <w:rsid w:val="006D02F0"/>
    <w:rsid w:val="006D1FBA"/>
    <w:rsid w:val="006D2DE9"/>
    <w:rsid w:val="006D45BB"/>
    <w:rsid w:val="006D69E4"/>
    <w:rsid w:val="006D7DE0"/>
    <w:rsid w:val="006E0104"/>
    <w:rsid w:val="006E2562"/>
    <w:rsid w:val="006E68ED"/>
    <w:rsid w:val="006E7167"/>
    <w:rsid w:val="006E74BE"/>
    <w:rsid w:val="006F1FCE"/>
    <w:rsid w:val="006F4075"/>
    <w:rsid w:val="006F54EA"/>
    <w:rsid w:val="006F6F89"/>
    <w:rsid w:val="006F7E50"/>
    <w:rsid w:val="00702088"/>
    <w:rsid w:val="00706005"/>
    <w:rsid w:val="007207F1"/>
    <w:rsid w:val="00722E5E"/>
    <w:rsid w:val="00723341"/>
    <w:rsid w:val="00723872"/>
    <w:rsid w:val="00727894"/>
    <w:rsid w:val="0073004A"/>
    <w:rsid w:val="007312C2"/>
    <w:rsid w:val="00732432"/>
    <w:rsid w:val="00733D6F"/>
    <w:rsid w:val="00737CD6"/>
    <w:rsid w:val="007418FC"/>
    <w:rsid w:val="0074286D"/>
    <w:rsid w:val="00743017"/>
    <w:rsid w:val="007476C3"/>
    <w:rsid w:val="00750128"/>
    <w:rsid w:val="0075110B"/>
    <w:rsid w:val="007564DE"/>
    <w:rsid w:val="007608F0"/>
    <w:rsid w:val="00760B51"/>
    <w:rsid w:val="00762A68"/>
    <w:rsid w:val="00765877"/>
    <w:rsid w:val="00767146"/>
    <w:rsid w:val="00773CE7"/>
    <w:rsid w:val="0077673C"/>
    <w:rsid w:val="00776B49"/>
    <w:rsid w:val="00781E4A"/>
    <w:rsid w:val="00783FF1"/>
    <w:rsid w:val="00790DD4"/>
    <w:rsid w:val="0079502B"/>
    <w:rsid w:val="007A14AA"/>
    <w:rsid w:val="007A1656"/>
    <w:rsid w:val="007A2A19"/>
    <w:rsid w:val="007A30C5"/>
    <w:rsid w:val="007A3FFA"/>
    <w:rsid w:val="007A4348"/>
    <w:rsid w:val="007A4884"/>
    <w:rsid w:val="007A6064"/>
    <w:rsid w:val="007A744C"/>
    <w:rsid w:val="007A7609"/>
    <w:rsid w:val="007B3037"/>
    <w:rsid w:val="007B37A1"/>
    <w:rsid w:val="007B670F"/>
    <w:rsid w:val="007C233F"/>
    <w:rsid w:val="007C2AF0"/>
    <w:rsid w:val="007C71DE"/>
    <w:rsid w:val="007C770B"/>
    <w:rsid w:val="007D150A"/>
    <w:rsid w:val="007D3973"/>
    <w:rsid w:val="007D48FF"/>
    <w:rsid w:val="007D7709"/>
    <w:rsid w:val="007E5ECB"/>
    <w:rsid w:val="007F0506"/>
    <w:rsid w:val="007F4F37"/>
    <w:rsid w:val="007F506F"/>
    <w:rsid w:val="007F6A7D"/>
    <w:rsid w:val="00800236"/>
    <w:rsid w:val="00801650"/>
    <w:rsid w:val="008039CD"/>
    <w:rsid w:val="00804E6C"/>
    <w:rsid w:val="00806ACB"/>
    <w:rsid w:val="00806E73"/>
    <w:rsid w:val="0081108D"/>
    <w:rsid w:val="0081371A"/>
    <w:rsid w:val="0082335B"/>
    <w:rsid w:val="00823E8D"/>
    <w:rsid w:val="008240D8"/>
    <w:rsid w:val="008323C0"/>
    <w:rsid w:val="00832A8C"/>
    <w:rsid w:val="0083683C"/>
    <w:rsid w:val="00836866"/>
    <w:rsid w:val="00836D60"/>
    <w:rsid w:val="00842AAA"/>
    <w:rsid w:val="008432C1"/>
    <w:rsid w:val="00843741"/>
    <w:rsid w:val="00847AD1"/>
    <w:rsid w:val="008503CD"/>
    <w:rsid w:val="00850BD4"/>
    <w:rsid w:val="00851350"/>
    <w:rsid w:val="008575B4"/>
    <w:rsid w:val="008578AF"/>
    <w:rsid w:val="00857E66"/>
    <w:rsid w:val="00866171"/>
    <w:rsid w:val="00866F00"/>
    <w:rsid w:val="00867E46"/>
    <w:rsid w:val="00870973"/>
    <w:rsid w:val="00871203"/>
    <w:rsid w:val="00874142"/>
    <w:rsid w:val="00874838"/>
    <w:rsid w:val="008759F6"/>
    <w:rsid w:val="00876B97"/>
    <w:rsid w:val="008862C1"/>
    <w:rsid w:val="008908FC"/>
    <w:rsid w:val="0089358C"/>
    <w:rsid w:val="00893F16"/>
    <w:rsid w:val="00894777"/>
    <w:rsid w:val="008950A8"/>
    <w:rsid w:val="00895164"/>
    <w:rsid w:val="00897DE7"/>
    <w:rsid w:val="008A124F"/>
    <w:rsid w:val="008A2B4F"/>
    <w:rsid w:val="008A3D8E"/>
    <w:rsid w:val="008A4EC3"/>
    <w:rsid w:val="008A75C4"/>
    <w:rsid w:val="008B279B"/>
    <w:rsid w:val="008B2A3E"/>
    <w:rsid w:val="008B36A0"/>
    <w:rsid w:val="008B4197"/>
    <w:rsid w:val="008B465D"/>
    <w:rsid w:val="008C17EA"/>
    <w:rsid w:val="008C2ACF"/>
    <w:rsid w:val="008C3DB0"/>
    <w:rsid w:val="008C486A"/>
    <w:rsid w:val="008C77F2"/>
    <w:rsid w:val="008D08E1"/>
    <w:rsid w:val="008D17DD"/>
    <w:rsid w:val="008D2B51"/>
    <w:rsid w:val="008D4E40"/>
    <w:rsid w:val="008D70A2"/>
    <w:rsid w:val="008E0915"/>
    <w:rsid w:val="008E1B5C"/>
    <w:rsid w:val="008E1E47"/>
    <w:rsid w:val="008E280B"/>
    <w:rsid w:val="008E4B76"/>
    <w:rsid w:val="008E6AFA"/>
    <w:rsid w:val="008F11FE"/>
    <w:rsid w:val="008F464B"/>
    <w:rsid w:val="008F6AC0"/>
    <w:rsid w:val="008F6CB3"/>
    <w:rsid w:val="0090007F"/>
    <w:rsid w:val="00900B44"/>
    <w:rsid w:val="00900D6F"/>
    <w:rsid w:val="00903367"/>
    <w:rsid w:val="00903F82"/>
    <w:rsid w:val="0091015C"/>
    <w:rsid w:val="00916A49"/>
    <w:rsid w:val="00916B0F"/>
    <w:rsid w:val="00916BBA"/>
    <w:rsid w:val="00921215"/>
    <w:rsid w:val="009228C4"/>
    <w:rsid w:val="009303C1"/>
    <w:rsid w:val="00932F8F"/>
    <w:rsid w:val="009378D9"/>
    <w:rsid w:val="00937CF4"/>
    <w:rsid w:val="00940B93"/>
    <w:rsid w:val="00940FF5"/>
    <w:rsid w:val="00941967"/>
    <w:rsid w:val="00945610"/>
    <w:rsid w:val="00945BB8"/>
    <w:rsid w:val="00953224"/>
    <w:rsid w:val="0095619A"/>
    <w:rsid w:val="0095619F"/>
    <w:rsid w:val="00960121"/>
    <w:rsid w:val="0096080B"/>
    <w:rsid w:val="009621B9"/>
    <w:rsid w:val="00964899"/>
    <w:rsid w:val="00965084"/>
    <w:rsid w:val="00965330"/>
    <w:rsid w:val="00972397"/>
    <w:rsid w:val="009728B7"/>
    <w:rsid w:val="00974AB2"/>
    <w:rsid w:val="00976755"/>
    <w:rsid w:val="00976CBA"/>
    <w:rsid w:val="009801FE"/>
    <w:rsid w:val="009804C6"/>
    <w:rsid w:val="009846F2"/>
    <w:rsid w:val="0098587A"/>
    <w:rsid w:val="00986048"/>
    <w:rsid w:val="00986269"/>
    <w:rsid w:val="00995DB1"/>
    <w:rsid w:val="00996457"/>
    <w:rsid w:val="00996B80"/>
    <w:rsid w:val="009A1BA9"/>
    <w:rsid w:val="009A29FF"/>
    <w:rsid w:val="009A2B69"/>
    <w:rsid w:val="009A36E5"/>
    <w:rsid w:val="009A530E"/>
    <w:rsid w:val="009B37C8"/>
    <w:rsid w:val="009D089F"/>
    <w:rsid w:val="009D0E1F"/>
    <w:rsid w:val="009D1840"/>
    <w:rsid w:val="009D2330"/>
    <w:rsid w:val="009D4963"/>
    <w:rsid w:val="009D4AEF"/>
    <w:rsid w:val="009E23CB"/>
    <w:rsid w:val="009E39B9"/>
    <w:rsid w:val="009E4ACA"/>
    <w:rsid w:val="009E5A40"/>
    <w:rsid w:val="009F227C"/>
    <w:rsid w:val="009F2934"/>
    <w:rsid w:val="009F3D20"/>
    <w:rsid w:val="009F422F"/>
    <w:rsid w:val="009F6B74"/>
    <w:rsid w:val="009F7A55"/>
    <w:rsid w:val="00A021EB"/>
    <w:rsid w:val="00A028BF"/>
    <w:rsid w:val="00A02D7A"/>
    <w:rsid w:val="00A05F1C"/>
    <w:rsid w:val="00A07386"/>
    <w:rsid w:val="00A100E1"/>
    <w:rsid w:val="00A11327"/>
    <w:rsid w:val="00A12C8B"/>
    <w:rsid w:val="00A12DCA"/>
    <w:rsid w:val="00A215B6"/>
    <w:rsid w:val="00A23215"/>
    <w:rsid w:val="00A23E9D"/>
    <w:rsid w:val="00A23EF0"/>
    <w:rsid w:val="00A25C5D"/>
    <w:rsid w:val="00A26748"/>
    <w:rsid w:val="00A339AB"/>
    <w:rsid w:val="00A353E1"/>
    <w:rsid w:val="00A35B5C"/>
    <w:rsid w:val="00A35CFC"/>
    <w:rsid w:val="00A4295C"/>
    <w:rsid w:val="00A4718E"/>
    <w:rsid w:val="00A500C0"/>
    <w:rsid w:val="00A51606"/>
    <w:rsid w:val="00A53CA4"/>
    <w:rsid w:val="00A635B6"/>
    <w:rsid w:val="00A63A18"/>
    <w:rsid w:val="00A63D59"/>
    <w:rsid w:val="00A63E4A"/>
    <w:rsid w:val="00A74728"/>
    <w:rsid w:val="00A74771"/>
    <w:rsid w:val="00A81E61"/>
    <w:rsid w:val="00A923DD"/>
    <w:rsid w:val="00AA524A"/>
    <w:rsid w:val="00AB2E44"/>
    <w:rsid w:val="00AB5539"/>
    <w:rsid w:val="00AC1191"/>
    <w:rsid w:val="00AC1693"/>
    <w:rsid w:val="00AC48D1"/>
    <w:rsid w:val="00AC63D8"/>
    <w:rsid w:val="00AC7FD7"/>
    <w:rsid w:val="00AD030E"/>
    <w:rsid w:val="00AD4FAC"/>
    <w:rsid w:val="00AD50B5"/>
    <w:rsid w:val="00AD5D84"/>
    <w:rsid w:val="00AD669B"/>
    <w:rsid w:val="00AD7760"/>
    <w:rsid w:val="00AE050A"/>
    <w:rsid w:val="00AE0DB5"/>
    <w:rsid w:val="00AE120D"/>
    <w:rsid w:val="00AE686A"/>
    <w:rsid w:val="00AE6B8C"/>
    <w:rsid w:val="00AE76B7"/>
    <w:rsid w:val="00AF45ED"/>
    <w:rsid w:val="00B031E5"/>
    <w:rsid w:val="00B05F9B"/>
    <w:rsid w:val="00B07FBC"/>
    <w:rsid w:val="00B13A40"/>
    <w:rsid w:val="00B17974"/>
    <w:rsid w:val="00B26131"/>
    <w:rsid w:val="00B27231"/>
    <w:rsid w:val="00B30B9C"/>
    <w:rsid w:val="00B37F94"/>
    <w:rsid w:val="00B4459D"/>
    <w:rsid w:val="00B471F8"/>
    <w:rsid w:val="00B512B6"/>
    <w:rsid w:val="00B53ADF"/>
    <w:rsid w:val="00B5508E"/>
    <w:rsid w:val="00B610B2"/>
    <w:rsid w:val="00B61B81"/>
    <w:rsid w:val="00B6306E"/>
    <w:rsid w:val="00B76968"/>
    <w:rsid w:val="00B76FC7"/>
    <w:rsid w:val="00B8498E"/>
    <w:rsid w:val="00B85228"/>
    <w:rsid w:val="00B86FA7"/>
    <w:rsid w:val="00B941FD"/>
    <w:rsid w:val="00B95CB1"/>
    <w:rsid w:val="00BA1469"/>
    <w:rsid w:val="00BA189D"/>
    <w:rsid w:val="00BA199E"/>
    <w:rsid w:val="00BA1A0C"/>
    <w:rsid w:val="00BA1A7D"/>
    <w:rsid w:val="00BA4380"/>
    <w:rsid w:val="00BB216D"/>
    <w:rsid w:val="00BB5855"/>
    <w:rsid w:val="00BB665F"/>
    <w:rsid w:val="00BB7006"/>
    <w:rsid w:val="00BB71DA"/>
    <w:rsid w:val="00BC2097"/>
    <w:rsid w:val="00BC2B67"/>
    <w:rsid w:val="00BD2F23"/>
    <w:rsid w:val="00BD31C7"/>
    <w:rsid w:val="00BE09E3"/>
    <w:rsid w:val="00BE0A4D"/>
    <w:rsid w:val="00BE3036"/>
    <w:rsid w:val="00BF00CD"/>
    <w:rsid w:val="00BF1F51"/>
    <w:rsid w:val="00BF347A"/>
    <w:rsid w:val="00C0007E"/>
    <w:rsid w:val="00C0104E"/>
    <w:rsid w:val="00C01512"/>
    <w:rsid w:val="00C02317"/>
    <w:rsid w:val="00C065B3"/>
    <w:rsid w:val="00C10871"/>
    <w:rsid w:val="00C11640"/>
    <w:rsid w:val="00C1495E"/>
    <w:rsid w:val="00C14CB7"/>
    <w:rsid w:val="00C15AF7"/>
    <w:rsid w:val="00C177C7"/>
    <w:rsid w:val="00C204A6"/>
    <w:rsid w:val="00C20F33"/>
    <w:rsid w:val="00C219CC"/>
    <w:rsid w:val="00C23351"/>
    <w:rsid w:val="00C23D63"/>
    <w:rsid w:val="00C268AB"/>
    <w:rsid w:val="00C275B8"/>
    <w:rsid w:val="00C30EF0"/>
    <w:rsid w:val="00C314F8"/>
    <w:rsid w:val="00C32680"/>
    <w:rsid w:val="00C33C05"/>
    <w:rsid w:val="00C34129"/>
    <w:rsid w:val="00C40682"/>
    <w:rsid w:val="00C431CD"/>
    <w:rsid w:val="00C45656"/>
    <w:rsid w:val="00C45DDE"/>
    <w:rsid w:val="00C50174"/>
    <w:rsid w:val="00C51669"/>
    <w:rsid w:val="00C5171D"/>
    <w:rsid w:val="00C52CA0"/>
    <w:rsid w:val="00C53C5F"/>
    <w:rsid w:val="00C55A9F"/>
    <w:rsid w:val="00C569AD"/>
    <w:rsid w:val="00C631F2"/>
    <w:rsid w:val="00C6466E"/>
    <w:rsid w:val="00C66CEE"/>
    <w:rsid w:val="00C67D1F"/>
    <w:rsid w:val="00C72089"/>
    <w:rsid w:val="00C763F5"/>
    <w:rsid w:val="00C76FC7"/>
    <w:rsid w:val="00C83002"/>
    <w:rsid w:val="00C83784"/>
    <w:rsid w:val="00C86370"/>
    <w:rsid w:val="00C86706"/>
    <w:rsid w:val="00C86867"/>
    <w:rsid w:val="00C91277"/>
    <w:rsid w:val="00C91751"/>
    <w:rsid w:val="00C92918"/>
    <w:rsid w:val="00C96257"/>
    <w:rsid w:val="00C9635C"/>
    <w:rsid w:val="00CA1F9D"/>
    <w:rsid w:val="00CA2609"/>
    <w:rsid w:val="00CA3D8B"/>
    <w:rsid w:val="00CB1766"/>
    <w:rsid w:val="00CB34ED"/>
    <w:rsid w:val="00CB7AB5"/>
    <w:rsid w:val="00CB7EED"/>
    <w:rsid w:val="00CC0173"/>
    <w:rsid w:val="00CC1A48"/>
    <w:rsid w:val="00CC1D3A"/>
    <w:rsid w:val="00CC275E"/>
    <w:rsid w:val="00CC3B79"/>
    <w:rsid w:val="00CC7145"/>
    <w:rsid w:val="00CD169B"/>
    <w:rsid w:val="00CD1D4C"/>
    <w:rsid w:val="00CD29D1"/>
    <w:rsid w:val="00CE1830"/>
    <w:rsid w:val="00CE232E"/>
    <w:rsid w:val="00CE3D49"/>
    <w:rsid w:val="00CE4621"/>
    <w:rsid w:val="00CE4BB4"/>
    <w:rsid w:val="00CE7F7A"/>
    <w:rsid w:val="00CF127E"/>
    <w:rsid w:val="00CF6191"/>
    <w:rsid w:val="00D04D5E"/>
    <w:rsid w:val="00D05A9F"/>
    <w:rsid w:val="00D061D9"/>
    <w:rsid w:val="00D077F6"/>
    <w:rsid w:val="00D12466"/>
    <w:rsid w:val="00D1256E"/>
    <w:rsid w:val="00D14016"/>
    <w:rsid w:val="00D14FDB"/>
    <w:rsid w:val="00D15183"/>
    <w:rsid w:val="00D20052"/>
    <w:rsid w:val="00D2143A"/>
    <w:rsid w:val="00D26238"/>
    <w:rsid w:val="00D3038A"/>
    <w:rsid w:val="00D31403"/>
    <w:rsid w:val="00D31858"/>
    <w:rsid w:val="00D32ADE"/>
    <w:rsid w:val="00D330A7"/>
    <w:rsid w:val="00D33766"/>
    <w:rsid w:val="00D3398F"/>
    <w:rsid w:val="00D33F80"/>
    <w:rsid w:val="00D343ED"/>
    <w:rsid w:val="00D36CCE"/>
    <w:rsid w:val="00D404E8"/>
    <w:rsid w:val="00D441DC"/>
    <w:rsid w:val="00D47050"/>
    <w:rsid w:val="00D503B3"/>
    <w:rsid w:val="00D53A3C"/>
    <w:rsid w:val="00D53AFE"/>
    <w:rsid w:val="00D60B07"/>
    <w:rsid w:val="00D60B57"/>
    <w:rsid w:val="00D6233D"/>
    <w:rsid w:val="00D626FC"/>
    <w:rsid w:val="00D645B1"/>
    <w:rsid w:val="00D70674"/>
    <w:rsid w:val="00D7072C"/>
    <w:rsid w:val="00D722B4"/>
    <w:rsid w:val="00D7234C"/>
    <w:rsid w:val="00D72E8D"/>
    <w:rsid w:val="00D74089"/>
    <w:rsid w:val="00D769FC"/>
    <w:rsid w:val="00D77E53"/>
    <w:rsid w:val="00D80E7D"/>
    <w:rsid w:val="00D82A81"/>
    <w:rsid w:val="00D82B34"/>
    <w:rsid w:val="00D8448A"/>
    <w:rsid w:val="00D84F7B"/>
    <w:rsid w:val="00D858B1"/>
    <w:rsid w:val="00D903B8"/>
    <w:rsid w:val="00D9305A"/>
    <w:rsid w:val="00D93554"/>
    <w:rsid w:val="00D93BDB"/>
    <w:rsid w:val="00D947FC"/>
    <w:rsid w:val="00DA28D4"/>
    <w:rsid w:val="00DB3933"/>
    <w:rsid w:val="00DB580E"/>
    <w:rsid w:val="00DB6FE8"/>
    <w:rsid w:val="00DB7631"/>
    <w:rsid w:val="00DB7D5E"/>
    <w:rsid w:val="00DC5AD2"/>
    <w:rsid w:val="00DD1F2E"/>
    <w:rsid w:val="00DD36BB"/>
    <w:rsid w:val="00DE0845"/>
    <w:rsid w:val="00DE3A92"/>
    <w:rsid w:val="00DE3AC8"/>
    <w:rsid w:val="00DE3CF8"/>
    <w:rsid w:val="00DE4CF6"/>
    <w:rsid w:val="00DE576C"/>
    <w:rsid w:val="00DE7466"/>
    <w:rsid w:val="00DE76FC"/>
    <w:rsid w:val="00DE7A76"/>
    <w:rsid w:val="00DF043C"/>
    <w:rsid w:val="00DF1585"/>
    <w:rsid w:val="00DF374C"/>
    <w:rsid w:val="00DF39CA"/>
    <w:rsid w:val="00E00695"/>
    <w:rsid w:val="00E0163E"/>
    <w:rsid w:val="00E033A4"/>
    <w:rsid w:val="00E07D83"/>
    <w:rsid w:val="00E11A9F"/>
    <w:rsid w:val="00E16846"/>
    <w:rsid w:val="00E17AF8"/>
    <w:rsid w:val="00E20937"/>
    <w:rsid w:val="00E209C0"/>
    <w:rsid w:val="00E23F18"/>
    <w:rsid w:val="00E3282D"/>
    <w:rsid w:val="00E33C41"/>
    <w:rsid w:val="00E35011"/>
    <w:rsid w:val="00E36772"/>
    <w:rsid w:val="00E36FE9"/>
    <w:rsid w:val="00E37887"/>
    <w:rsid w:val="00E37F7D"/>
    <w:rsid w:val="00E411D7"/>
    <w:rsid w:val="00E41DAF"/>
    <w:rsid w:val="00E4362F"/>
    <w:rsid w:val="00E444DE"/>
    <w:rsid w:val="00E45600"/>
    <w:rsid w:val="00E54DC5"/>
    <w:rsid w:val="00E56B40"/>
    <w:rsid w:val="00E64326"/>
    <w:rsid w:val="00E65598"/>
    <w:rsid w:val="00E65DBD"/>
    <w:rsid w:val="00E67604"/>
    <w:rsid w:val="00E72E59"/>
    <w:rsid w:val="00E737F6"/>
    <w:rsid w:val="00E74052"/>
    <w:rsid w:val="00E7474B"/>
    <w:rsid w:val="00E81285"/>
    <w:rsid w:val="00E951D3"/>
    <w:rsid w:val="00EA384E"/>
    <w:rsid w:val="00EA4A4E"/>
    <w:rsid w:val="00EA52EF"/>
    <w:rsid w:val="00EB1BC7"/>
    <w:rsid w:val="00EB3BC4"/>
    <w:rsid w:val="00EB4098"/>
    <w:rsid w:val="00EB6B9B"/>
    <w:rsid w:val="00EC57F2"/>
    <w:rsid w:val="00EC7754"/>
    <w:rsid w:val="00ED0E9A"/>
    <w:rsid w:val="00ED6D7C"/>
    <w:rsid w:val="00EE06E6"/>
    <w:rsid w:val="00EE2FB7"/>
    <w:rsid w:val="00EE31CB"/>
    <w:rsid w:val="00EE33C8"/>
    <w:rsid w:val="00EE3F22"/>
    <w:rsid w:val="00EE5959"/>
    <w:rsid w:val="00EF289A"/>
    <w:rsid w:val="00EF3299"/>
    <w:rsid w:val="00EF4755"/>
    <w:rsid w:val="00F053FD"/>
    <w:rsid w:val="00F05CEE"/>
    <w:rsid w:val="00F13DA0"/>
    <w:rsid w:val="00F161E4"/>
    <w:rsid w:val="00F16418"/>
    <w:rsid w:val="00F203CD"/>
    <w:rsid w:val="00F20D1D"/>
    <w:rsid w:val="00F2445A"/>
    <w:rsid w:val="00F2447B"/>
    <w:rsid w:val="00F25EDC"/>
    <w:rsid w:val="00F33841"/>
    <w:rsid w:val="00F34ED7"/>
    <w:rsid w:val="00F355AA"/>
    <w:rsid w:val="00F35D66"/>
    <w:rsid w:val="00F3607B"/>
    <w:rsid w:val="00F3671C"/>
    <w:rsid w:val="00F40390"/>
    <w:rsid w:val="00F40F0C"/>
    <w:rsid w:val="00F42A57"/>
    <w:rsid w:val="00F50495"/>
    <w:rsid w:val="00F526A1"/>
    <w:rsid w:val="00F54051"/>
    <w:rsid w:val="00F547B1"/>
    <w:rsid w:val="00F547CB"/>
    <w:rsid w:val="00F56EC8"/>
    <w:rsid w:val="00F57472"/>
    <w:rsid w:val="00F606FC"/>
    <w:rsid w:val="00F60F1C"/>
    <w:rsid w:val="00F62C87"/>
    <w:rsid w:val="00F640E2"/>
    <w:rsid w:val="00F65423"/>
    <w:rsid w:val="00F663AC"/>
    <w:rsid w:val="00F761DE"/>
    <w:rsid w:val="00F76373"/>
    <w:rsid w:val="00F76E68"/>
    <w:rsid w:val="00F80F90"/>
    <w:rsid w:val="00F81C2C"/>
    <w:rsid w:val="00F820B0"/>
    <w:rsid w:val="00F85402"/>
    <w:rsid w:val="00F85BAE"/>
    <w:rsid w:val="00F85FAB"/>
    <w:rsid w:val="00F86528"/>
    <w:rsid w:val="00F8701B"/>
    <w:rsid w:val="00F87565"/>
    <w:rsid w:val="00F9223D"/>
    <w:rsid w:val="00F95958"/>
    <w:rsid w:val="00FA0953"/>
    <w:rsid w:val="00FA1C22"/>
    <w:rsid w:val="00FA34B3"/>
    <w:rsid w:val="00FA5384"/>
    <w:rsid w:val="00FA55A3"/>
    <w:rsid w:val="00FA7E34"/>
    <w:rsid w:val="00FB1988"/>
    <w:rsid w:val="00FB47F1"/>
    <w:rsid w:val="00FB6206"/>
    <w:rsid w:val="00FB65DB"/>
    <w:rsid w:val="00FC18A6"/>
    <w:rsid w:val="00FC2B27"/>
    <w:rsid w:val="00FC39D6"/>
    <w:rsid w:val="00FC7972"/>
    <w:rsid w:val="00FD2B1E"/>
    <w:rsid w:val="00FD5BA6"/>
    <w:rsid w:val="00FD743F"/>
    <w:rsid w:val="00FD7A19"/>
    <w:rsid w:val="00FD7D2B"/>
    <w:rsid w:val="00FF15A3"/>
    <w:rsid w:val="00FF63DD"/>
    <w:rsid w:val="00FF7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7D"/>
    <w:pPr>
      <w:spacing w:after="200" w:line="276" w:lineRule="auto"/>
    </w:pPr>
    <w:rPr>
      <w:sz w:val="22"/>
      <w:szCs w:val="22"/>
    </w:rPr>
  </w:style>
  <w:style w:type="paragraph" w:styleId="Heading1">
    <w:name w:val="heading 1"/>
    <w:next w:val="Normal"/>
    <w:link w:val="Heading1Char"/>
    <w:uiPriority w:val="9"/>
    <w:unhideWhenUsed/>
    <w:qFormat/>
    <w:rsid w:val="00765877"/>
    <w:pPr>
      <w:keepNext/>
      <w:keepLines/>
      <w:spacing w:after="119" w:line="259" w:lineRule="auto"/>
      <w:ind w:left="10" w:hanging="10"/>
      <w:outlineLvl w:val="0"/>
    </w:pPr>
    <w:rPr>
      <w:rFonts w:ascii="Arial" w:eastAsia="Arial" w:hAnsi="Arial" w:cs="Arial"/>
      <w:b/>
      <w:color w:val="000000"/>
      <w:sz w:val="26"/>
      <w:szCs w:val="22"/>
      <w:lang w:val="en-CA" w:eastAsia="en-CA" w:bidi="te-IN"/>
    </w:rPr>
  </w:style>
  <w:style w:type="paragraph" w:styleId="Heading3">
    <w:name w:val="heading 3"/>
    <w:basedOn w:val="Normal"/>
    <w:next w:val="Normal"/>
    <w:link w:val="Heading3Char"/>
    <w:uiPriority w:val="9"/>
    <w:semiHidden/>
    <w:unhideWhenUsed/>
    <w:qFormat/>
    <w:rsid w:val="00D645B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131"/>
  </w:style>
  <w:style w:type="paragraph" w:styleId="Footer">
    <w:name w:val="footer"/>
    <w:basedOn w:val="Normal"/>
    <w:link w:val="FooterChar"/>
    <w:uiPriority w:val="99"/>
    <w:unhideWhenUsed/>
    <w:rsid w:val="00B2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131"/>
  </w:style>
  <w:style w:type="table" w:styleId="TableGrid">
    <w:name w:val="Table Grid"/>
    <w:basedOn w:val="TableNormal"/>
    <w:uiPriority w:val="59"/>
    <w:rsid w:val="008233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2373A0"/>
    <w:pPr>
      <w:ind w:left="720"/>
      <w:contextualSpacing/>
    </w:pPr>
  </w:style>
  <w:style w:type="character" w:styleId="Hyperlink">
    <w:name w:val="Hyperlink"/>
    <w:uiPriority w:val="99"/>
    <w:unhideWhenUsed/>
    <w:rsid w:val="002373A0"/>
    <w:rPr>
      <w:color w:val="0000FF"/>
      <w:u w:val="single"/>
    </w:rPr>
  </w:style>
  <w:style w:type="paragraph" w:styleId="NoSpacing">
    <w:name w:val="No Spacing"/>
    <w:link w:val="NoSpacingChar"/>
    <w:qFormat/>
    <w:rsid w:val="002373A0"/>
    <w:rPr>
      <w:sz w:val="22"/>
      <w:szCs w:val="22"/>
    </w:rPr>
  </w:style>
  <w:style w:type="paragraph" w:customStyle="1" w:styleId="Normal1">
    <w:name w:val="Normal1"/>
    <w:rsid w:val="005142AD"/>
    <w:pPr>
      <w:spacing w:after="200" w:line="276" w:lineRule="auto"/>
    </w:pPr>
    <w:rPr>
      <w:rFonts w:eastAsia="Calibri" w:cs="Calibri"/>
      <w:color w:val="000000"/>
      <w:sz w:val="22"/>
      <w:szCs w:val="22"/>
    </w:rPr>
  </w:style>
  <w:style w:type="character" w:customStyle="1" w:styleId="ListParagraphChar">
    <w:name w:val="List Paragraph Char"/>
    <w:link w:val="ListParagraph"/>
    <w:uiPriority w:val="1"/>
    <w:qFormat/>
    <w:locked/>
    <w:rsid w:val="00364E75"/>
    <w:rPr>
      <w:sz w:val="22"/>
      <w:szCs w:val="22"/>
    </w:rPr>
  </w:style>
  <w:style w:type="character" w:customStyle="1" w:styleId="Heading1Char">
    <w:name w:val="Heading 1 Char"/>
    <w:link w:val="Heading1"/>
    <w:uiPriority w:val="9"/>
    <w:rsid w:val="00765877"/>
    <w:rPr>
      <w:rFonts w:ascii="Arial" w:eastAsia="Arial" w:hAnsi="Arial" w:cs="Arial"/>
      <w:b/>
      <w:color w:val="000000"/>
      <w:sz w:val="26"/>
      <w:szCs w:val="22"/>
      <w:lang w:val="en-CA" w:eastAsia="en-CA" w:bidi="te-IN"/>
    </w:rPr>
  </w:style>
  <w:style w:type="character" w:styleId="Strong">
    <w:name w:val="Strong"/>
    <w:uiPriority w:val="22"/>
    <w:qFormat/>
    <w:rsid w:val="00A25C5D"/>
    <w:rPr>
      <w:b/>
      <w:bCs/>
    </w:rPr>
  </w:style>
  <w:style w:type="paragraph" w:customStyle="1" w:styleId="Default">
    <w:name w:val="Default"/>
    <w:rsid w:val="00A25C5D"/>
    <w:pPr>
      <w:autoSpaceDE w:val="0"/>
      <w:autoSpaceDN w:val="0"/>
      <w:adjustRightInd w:val="0"/>
    </w:pPr>
    <w:rPr>
      <w:rFonts w:ascii="Arial" w:eastAsia="Calibri" w:hAnsi="Arial" w:cs="Arial"/>
      <w:color w:val="000000"/>
      <w:sz w:val="24"/>
      <w:szCs w:val="24"/>
    </w:rPr>
  </w:style>
  <w:style w:type="character" w:customStyle="1" w:styleId="author">
    <w:name w:val="author"/>
    <w:basedOn w:val="DefaultParagraphFont"/>
    <w:rsid w:val="003133A9"/>
  </w:style>
  <w:style w:type="character" w:customStyle="1" w:styleId="a-color-secondary">
    <w:name w:val="a-color-secondary"/>
    <w:basedOn w:val="DefaultParagraphFont"/>
    <w:rsid w:val="003133A9"/>
  </w:style>
  <w:style w:type="character" w:customStyle="1" w:styleId="a-size-small">
    <w:name w:val="a-size-small"/>
    <w:basedOn w:val="DefaultParagraphFont"/>
    <w:rsid w:val="003133A9"/>
  </w:style>
  <w:style w:type="character" w:customStyle="1" w:styleId="fontstyle01">
    <w:name w:val="fontstyle01"/>
    <w:rsid w:val="009E23CB"/>
    <w:rPr>
      <w:rFonts w:ascii="TimesNewRomanPSMT" w:hAnsi="TimesNewRomanPSMT" w:hint="default"/>
      <w:b w:val="0"/>
      <w:bCs w:val="0"/>
      <w:i w:val="0"/>
      <w:iCs w:val="0"/>
      <w:color w:val="010202"/>
      <w:sz w:val="24"/>
      <w:szCs w:val="24"/>
    </w:rPr>
  </w:style>
  <w:style w:type="paragraph" w:styleId="NormalWeb">
    <w:name w:val="Normal (Web)"/>
    <w:basedOn w:val="Normal"/>
    <w:uiPriority w:val="99"/>
    <w:unhideWhenUsed/>
    <w:qFormat/>
    <w:rsid w:val="00F547B1"/>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sid w:val="00283B9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283B93"/>
    <w:rPr>
      <w:rFonts w:ascii="Cambria" w:hAnsi="Cambria"/>
      <w:i/>
      <w:iCs/>
      <w:color w:val="4F81BD"/>
      <w:spacing w:val="15"/>
      <w:sz w:val="24"/>
      <w:szCs w:val="24"/>
    </w:rPr>
  </w:style>
  <w:style w:type="paragraph" w:styleId="BalloonText">
    <w:name w:val="Balloon Text"/>
    <w:basedOn w:val="Normal"/>
    <w:link w:val="BalloonTextChar"/>
    <w:uiPriority w:val="99"/>
    <w:semiHidden/>
    <w:unhideWhenUsed/>
    <w:rsid w:val="00D33F8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33F80"/>
    <w:rPr>
      <w:rFonts w:ascii="Tahoma" w:hAnsi="Tahoma" w:cs="Tahoma"/>
      <w:sz w:val="16"/>
      <w:szCs w:val="16"/>
    </w:rPr>
  </w:style>
  <w:style w:type="paragraph" w:styleId="BodyText">
    <w:name w:val="Body Text"/>
    <w:basedOn w:val="Normal"/>
    <w:link w:val="BodyTextChar"/>
    <w:rsid w:val="00D33F80"/>
    <w:pPr>
      <w:spacing w:after="120" w:line="240" w:lineRule="auto"/>
    </w:pPr>
    <w:rPr>
      <w:rFonts w:ascii="Times New Roman" w:hAnsi="Times New Roman"/>
      <w:sz w:val="24"/>
      <w:szCs w:val="24"/>
    </w:rPr>
  </w:style>
  <w:style w:type="character" w:customStyle="1" w:styleId="BodyTextChar">
    <w:name w:val="Body Text Char"/>
    <w:link w:val="BodyText"/>
    <w:rsid w:val="00D33F80"/>
    <w:rPr>
      <w:rFonts w:ascii="Times New Roman" w:hAnsi="Times New Roman"/>
      <w:sz w:val="24"/>
      <w:szCs w:val="24"/>
    </w:rPr>
  </w:style>
  <w:style w:type="character" w:customStyle="1" w:styleId="NoSpacingChar">
    <w:name w:val="No Spacing Char"/>
    <w:link w:val="NoSpacing"/>
    <w:rsid w:val="00D33F80"/>
    <w:rPr>
      <w:sz w:val="22"/>
      <w:szCs w:val="22"/>
      <w:lang w:bidi="ar-SA"/>
    </w:rPr>
  </w:style>
  <w:style w:type="paragraph" w:styleId="BodyTextIndent2">
    <w:name w:val="Body Text Indent 2"/>
    <w:basedOn w:val="Normal"/>
    <w:link w:val="BodyTextIndent2Char"/>
    <w:uiPriority w:val="99"/>
    <w:unhideWhenUsed/>
    <w:rsid w:val="00D33F80"/>
    <w:pPr>
      <w:spacing w:after="120" w:line="480" w:lineRule="auto"/>
      <w:ind w:left="360"/>
    </w:pPr>
  </w:style>
  <w:style w:type="character" w:customStyle="1" w:styleId="BodyTextIndent2Char">
    <w:name w:val="Body Text Indent 2 Char"/>
    <w:link w:val="BodyTextIndent2"/>
    <w:uiPriority w:val="99"/>
    <w:rsid w:val="00D33F80"/>
    <w:rPr>
      <w:sz w:val="22"/>
      <w:szCs w:val="22"/>
    </w:rPr>
  </w:style>
  <w:style w:type="character" w:customStyle="1" w:styleId="a">
    <w:name w:val="a"/>
    <w:rsid w:val="00D33F80"/>
  </w:style>
  <w:style w:type="character" w:customStyle="1" w:styleId="l6">
    <w:name w:val="l6"/>
    <w:rsid w:val="00D33F80"/>
  </w:style>
  <w:style w:type="character" w:customStyle="1" w:styleId="highlight">
    <w:name w:val="highlight"/>
    <w:rsid w:val="00D33F80"/>
  </w:style>
  <w:style w:type="character" w:customStyle="1" w:styleId="apple-converted-space">
    <w:name w:val="apple-converted-space"/>
    <w:rsid w:val="00D33F80"/>
  </w:style>
  <w:style w:type="paragraph" w:customStyle="1" w:styleId="ListParagraph1">
    <w:name w:val="List Paragraph1"/>
    <w:basedOn w:val="Normal"/>
    <w:uiPriority w:val="34"/>
    <w:qFormat/>
    <w:rsid w:val="008C2ACF"/>
    <w:pPr>
      <w:ind w:left="720"/>
      <w:contextualSpacing/>
    </w:pPr>
    <w:rPr>
      <w:rFonts w:eastAsia="SimSun"/>
    </w:rPr>
  </w:style>
  <w:style w:type="character" w:customStyle="1" w:styleId="a-size-large">
    <w:name w:val="a-size-large"/>
    <w:rsid w:val="0012188D"/>
  </w:style>
  <w:style w:type="character" w:customStyle="1" w:styleId="a-size-medium">
    <w:name w:val="a-size-medium"/>
    <w:rsid w:val="0012188D"/>
  </w:style>
  <w:style w:type="table" w:styleId="LightShading-Accent3">
    <w:name w:val="Light Shading Accent 3"/>
    <w:basedOn w:val="TableNormal"/>
    <w:uiPriority w:val="60"/>
    <w:rsid w:val="00353DB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gkelc">
    <w:name w:val="hgkelc"/>
    <w:rsid w:val="004470A6"/>
  </w:style>
  <w:style w:type="character" w:customStyle="1" w:styleId="a-size-extra-large">
    <w:name w:val="a-size-extra-large"/>
    <w:rsid w:val="00E444DE"/>
  </w:style>
  <w:style w:type="character" w:customStyle="1" w:styleId="a-declarative">
    <w:name w:val="a-declarative"/>
    <w:rsid w:val="00E444DE"/>
  </w:style>
  <w:style w:type="character" w:customStyle="1" w:styleId="contributors">
    <w:name w:val="contributors"/>
    <w:rsid w:val="00E444DE"/>
  </w:style>
  <w:style w:type="character" w:styleId="FollowedHyperlink">
    <w:name w:val="FollowedHyperlink"/>
    <w:uiPriority w:val="99"/>
    <w:semiHidden/>
    <w:unhideWhenUsed/>
    <w:rsid w:val="00666EC4"/>
    <w:rPr>
      <w:color w:val="800080"/>
      <w:u w:val="single"/>
    </w:rPr>
  </w:style>
  <w:style w:type="character" w:customStyle="1" w:styleId="Heading3Char">
    <w:name w:val="Heading 3 Char"/>
    <w:link w:val="Heading3"/>
    <w:uiPriority w:val="9"/>
    <w:semiHidden/>
    <w:rsid w:val="00D645B1"/>
    <w:rPr>
      <w:rFonts w:ascii="Cambria" w:eastAsia="Times New Roman" w:hAnsi="Cambria" w:cs="Times New Roman"/>
      <w:b/>
      <w:bCs/>
      <w:sz w:val="26"/>
      <w:szCs w:val="26"/>
    </w:rPr>
  </w:style>
  <w:style w:type="paragraph" w:customStyle="1" w:styleId="TableParagraph">
    <w:name w:val="Table Paragraph"/>
    <w:basedOn w:val="Normal"/>
    <w:uiPriority w:val="1"/>
    <w:qFormat/>
    <w:rsid w:val="00D645B1"/>
    <w:pPr>
      <w:widowControl w:val="0"/>
      <w:autoSpaceDE w:val="0"/>
      <w:autoSpaceDN w:val="0"/>
      <w:spacing w:after="0" w:line="240" w:lineRule="auto"/>
      <w:ind w:left="1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7870359">
      <w:bodyDiv w:val="1"/>
      <w:marLeft w:val="0"/>
      <w:marRight w:val="0"/>
      <w:marTop w:val="0"/>
      <w:marBottom w:val="0"/>
      <w:divBdr>
        <w:top w:val="none" w:sz="0" w:space="0" w:color="auto"/>
        <w:left w:val="none" w:sz="0" w:space="0" w:color="auto"/>
        <w:bottom w:val="none" w:sz="0" w:space="0" w:color="auto"/>
        <w:right w:val="none" w:sz="0" w:space="0" w:color="auto"/>
      </w:divBdr>
    </w:div>
    <w:div w:id="340426534">
      <w:bodyDiv w:val="1"/>
      <w:marLeft w:val="0"/>
      <w:marRight w:val="0"/>
      <w:marTop w:val="0"/>
      <w:marBottom w:val="0"/>
      <w:divBdr>
        <w:top w:val="none" w:sz="0" w:space="0" w:color="auto"/>
        <w:left w:val="none" w:sz="0" w:space="0" w:color="auto"/>
        <w:bottom w:val="none" w:sz="0" w:space="0" w:color="auto"/>
        <w:right w:val="none" w:sz="0" w:space="0" w:color="auto"/>
      </w:divBdr>
    </w:div>
    <w:div w:id="456727835">
      <w:bodyDiv w:val="1"/>
      <w:marLeft w:val="0"/>
      <w:marRight w:val="0"/>
      <w:marTop w:val="0"/>
      <w:marBottom w:val="0"/>
      <w:divBdr>
        <w:top w:val="none" w:sz="0" w:space="0" w:color="auto"/>
        <w:left w:val="none" w:sz="0" w:space="0" w:color="auto"/>
        <w:bottom w:val="none" w:sz="0" w:space="0" w:color="auto"/>
        <w:right w:val="none" w:sz="0" w:space="0" w:color="auto"/>
      </w:divBdr>
    </w:div>
    <w:div w:id="496847171">
      <w:bodyDiv w:val="1"/>
      <w:marLeft w:val="0"/>
      <w:marRight w:val="0"/>
      <w:marTop w:val="0"/>
      <w:marBottom w:val="0"/>
      <w:divBdr>
        <w:top w:val="none" w:sz="0" w:space="0" w:color="auto"/>
        <w:left w:val="none" w:sz="0" w:space="0" w:color="auto"/>
        <w:bottom w:val="none" w:sz="0" w:space="0" w:color="auto"/>
        <w:right w:val="none" w:sz="0" w:space="0" w:color="auto"/>
      </w:divBdr>
    </w:div>
    <w:div w:id="758871634">
      <w:bodyDiv w:val="1"/>
      <w:marLeft w:val="0"/>
      <w:marRight w:val="0"/>
      <w:marTop w:val="0"/>
      <w:marBottom w:val="0"/>
      <w:divBdr>
        <w:top w:val="none" w:sz="0" w:space="0" w:color="auto"/>
        <w:left w:val="none" w:sz="0" w:space="0" w:color="auto"/>
        <w:bottom w:val="none" w:sz="0" w:space="0" w:color="auto"/>
        <w:right w:val="none" w:sz="0" w:space="0" w:color="auto"/>
      </w:divBdr>
    </w:div>
    <w:div w:id="1153181276">
      <w:bodyDiv w:val="1"/>
      <w:marLeft w:val="0"/>
      <w:marRight w:val="0"/>
      <w:marTop w:val="0"/>
      <w:marBottom w:val="0"/>
      <w:divBdr>
        <w:top w:val="none" w:sz="0" w:space="0" w:color="auto"/>
        <w:left w:val="none" w:sz="0" w:space="0" w:color="auto"/>
        <w:bottom w:val="none" w:sz="0" w:space="0" w:color="auto"/>
        <w:right w:val="none" w:sz="0" w:space="0" w:color="auto"/>
      </w:divBdr>
    </w:div>
    <w:div w:id="1433014991">
      <w:bodyDiv w:val="1"/>
      <w:marLeft w:val="0"/>
      <w:marRight w:val="0"/>
      <w:marTop w:val="0"/>
      <w:marBottom w:val="0"/>
      <w:divBdr>
        <w:top w:val="none" w:sz="0" w:space="0" w:color="auto"/>
        <w:left w:val="none" w:sz="0" w:space="0" w:color="auto"/>
        <w:bottom w:val="none" w:sz="0" w:space="0" w:color="auto"/>
        <w:right w:val="none" w:sz="0" w:space="0" w:color="auto"/>
      </w:divBdr>
    </w:div>
    <w:div w:id="16867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mazon.in/s/ref=dp_byline_sr_book_1?ie=UTF8&amp;field-author=Dr.+M.N+Avadhanulu&amp;search-alias=stripbooks" TargetMode="External"/><Relationship Id="rId18" Type="http://schemas.openxmlformats.org/officeDocument/2006/relationships/hyperlink" Target="https://onlinecourses.nptel.ac.in/noc19_ma04/preview" TargetMode="External"/><Relationship Id="rId26" Type="http://schemas.openxmlformats.org/officeDocument/2006/relationships/hyperlink" Target="https://nptel.ac.in/courses/103105064/" TargetMode="External"/><Relationship Id="rId39" Type="http://schemas.openxmlformats.org/officeDocument/2006/relationships/hyperlink" Target="https://nptel.ac.in/courses/103105139/" TargetMode="External"/><Relationship Id="rId3" Type="http://schemas.openxmlformats.org/officeDocument/2006/relationships/styles" Target="styles.xml"/><Relationship Id="rId21" Type="http://schemas.openxmlformats.org/officeDocument/2006/relationships/hyperlink" Target="http://www.msubbu.in/lecture/thermodynamics.html" TargetMode="External"/><Relationship Id="rId34" Type="http://schemas.openxmlformats.org/officeDocument/2006/relationships/hyperlink" Target="http://www.ide.iitkgp.ernet.in/Pedagogy3/fullcourse.jsp?COURSE_ID=188" TargetMode="External"/><Relationship Id="rId42" Type="http://schemas.openxmlformats.org/officeDocument/2006/relationships/hyperlink" Target="https://nptel.ac.in/courses/103/103/103103152/" TargetMode="External"/><Relationship Id="rId47" Type="http://schemas.openxmlformats.org/officeDocument/2006/relationships/hyperlink" Target="https://nptel.ac.in/courses/103/103/103103152/" TargetMode="External"/><Relationship Id="rId50" Type="http://schemas.openxmlformats.org/officeDocument/2006/relationships/hyperlink" Target="http://www.flipkart.com/author/ranjan-rakesh" TargetMode="External"/><Relationship Id="rId7" Type="http://schemas.openxmlformats.org/officeDocument/2006/relationships/endnotes" Target="endnotes.xml"/><Relationship Id="rId12" Type="http://schemas.openxmlformats.org/officeDocument/2006/relationships/hyperlink" Target="http://www.youtube.com/watch?time_continue=2&amp;amp;v=A1SWKe6ZwVc" TargetMode="External"/><Relationship Id="rId17" Type="http://schemas.openxmlformats.org/officeDocument/2006/relationships/hyperlink" Target="https://nptel.ac.in/courses/106105171/" TargetMode="External"/><Relationship Id="rId25" Type="http://schemas.openxmlformats.org/officeDocument/2006/relationships/hyperlink" Target="https://nptel.ac.in/courses/103103035/" TargetMode="External"/><Relationship Id="rId33" Type="http://schemas.openxmlformats.org/officeDocument/2006/relationships/hyperlink" Target="https://nptel.ac.in/downloads/103103027/" TargetMode="External"/><Relationship Id="rId38" Type="http://schemas.openxmlformats.org/officeDocument/2006/relationships/hyperlink" Target="https://nptel.ac.in/courses/112106186" TargetMode="External"/><Relationship Id="rId46" Type="http://schemas.openxmlformats.org/officeDocument/2006/relationships/hyperlink" Target="https://nptel.ac.in/courses/103/103/103103152/" TargetMode="External"/><Relationship Id="rId2" Type="http://schemas.openxmlformats.org/officeDocument/2006/relationships/numbering" Target="numbering.xml"/><Relationship Id="rId16" Type="http://schemas.openxmlformats.org/officeDocument/2006/relationships/hyperlink" Target="https://nptel.ac.in/courses/112104172/" TargetMode="External"/><Relationship Id="rId20" Type="http://schemas.openxmlformats.org/officeDocument/2006/relationships/hyperlink" Target="http://jntuk-coeerd.in/" TargetMode="External"/><Relationship Id="rId29" Type="http://schemas.openxmlformats.org/officeDocument/2006/relationships/hyperlink" Target="https://nptel.ac.in/courses/103106117/" TargetMode="External"/><Relationship Id="rId41" Type="http://schemas.openxmlformats.org/officeDocument/2006/relationships/hyperlink" Target="http://nptel.ac.in/courses/103107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ptel.ac.in/courses/111107108/" TargetMode="External"/><Relationship Id="rId24" Type="http://schemas.openxmlformats.org/officeDocument/2006/relationships/hyperlink" Target="https://nptel.ac.in/courses/103108097/" TargetMode="External"/><Relationship Id="rId32" Type="http://schemas.openxmlformats.org/officeDocument/2006/relationships/hyperlink" Target="http://www.msubbu.in/lecture/processequipment.html" TargetMode="External"/><Relationship Id="rId37" Type="http://schemas.openxmlformats.org/officeDocument/2006/relationships/hyperlink" Target="https://nptel.ac.in/courses/112106294" TargetMode="External"/><Relationship Id="rId40" Type="http://schemas.openxmlformats.org/officeDocument/2006/relationships/hyperlink" Target="https://www.youtube.com/watch?v=uY66EVQksk&amp;list=PLbMVogVj5nJS1MaQpZC8Szg7FzBlnSWpT" TargetMode="External"/><Relationship Id="rId45" Type="http://schemas.openxmlformats.org/officeDocument/2006/relationships/hyperlink" Target="https://nptel.ac.in/courses/103/103/10310315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23" Type="http://schemas.openxmlformats.org/officeDocument/2006/relationships/hyperlink" Target="https://onlinecourses.nptel.ac.in/noc16_ee03" TargetMode="External"/><Relationship Id="rId28" Type="http://schemas.openxmlformats.org/officeDocument/2006/relationships/hyperlink" Target="https://nptel.ac.in/courses/103103029/" TargetMode="External"/><Relationship Id="rId36" Type="http://schemas.openxmlformats.org/officeDocument/2006/relationships/hyperlink" Target="https://www.amazon.in/s/ref=dp_byline_sr_book_1?ie=UTF8&amp;field-author=Robbins+%2F+Hunsaker&amp;search-alias=stripbooks" TargetMode="External"/><Relationship Id="rId49" Type="http://schemas.openxmlformats.org/officeDocument/2006/relationships/hyperlink" Target="https://nptel.ac.in/courses/123105001/" TargetMode="External"/><Relationship Id="rId10" Type="http://schemas.openxmlformats.org/officeDocument/2006/relationships/hyperlink" Target="https://nptel.ac.in/courses/111104092/11" TargetMode="External"/><Relationship Id="rId19" Type="http://schemas.openxmlformats.org/officeDocument/2006/relationships/hyperlink" Target="http://nptel.ac.in/courses.php" TargetMode="External"/><Relationship Id="rId31" Type="http://schemas.openxmlformats.org/officeDocument/2006/relationships/hyperlink" Target="https://www.barnesandnoble.com/s/%22Robert%20DeGroot%22;jsessionid=1EF74BF42BBBBD6FBAC27B80B0D69A4C.prodny_store02-atgap03?Ntk=P_key_Contributor_List&amp;Ns=P_Sales_Rank&amp;Ntx=mode+matchall" TargetMode="External"/><Relationship Id="rId44" Type="http://schemas.openxmlformats.org/officeDocument/2006/relationships/hyperlink" Target="https://nptel.ac.in/courses/103/103/10310315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ptel.ac.in/courses/111106100/12" TargetMode="External"/><Relationship Id="rId14" Type="http://schemas.openxmlformats.org/officeDocument/2006/relationships/hyperlink" Target="https://www.amazon.in/s/ref=dp_byline_sr_book_2?ie=UTF8&amp;field-author=Dr.+P.G+Kshirsagar&amp;search-alias=stripbooks" TargetMode="External"/><Relationship Id="rId22" Type="http://schemas.openxmlformats.org/officeDocument/2006/relationships/hyperlink" Target="https://nptel.ac.in/courses/103107123/" TargetMode="External"/><Relationship Id="rId27" Type="http://schemas.openxmlformats.org/officeDocument/2006/relationships/hyperlink" Target="https://nptel.ac.in/courses/103107082/" TargetMode="External"/><Relationship Id="rId30" Type="http://schemas.openxmlformats.org/officeDocument/2006/relationships/hyperlink" Target="https://nptel.ac.in/courses/103104046/" TargetMode="External"/><Relationship Id="rId35" Type="http://schemas.openxmlformats.org/officeDocument/2006/relationships/hyperlink" Target="https://nptel.ac.in/courses/103102024/" TargetMode="External"/><Relationship Id="rId43" Type="http://schemas.openxmlformats.org/officeDocument/2006/relationships/hyperlink" Target="https://nptel.ac.in/courses/103/103/103103152/" TargetMode="External"/><Relationship Id="rId48" Type="http://schemas.openxmlformats.org/officeDocument/2006/relationships/hyperlink" Target="https://nptel.ac.in/courses/123105001/" TargetMode="External"/><Relationship Id="rId8" Type="http://schemas.openxmlformats.org/officeDocument/2006/relationships/image" Target="media/image1.png"/><Relationship Id="rId51" Type="http://schemas.openxmlformats.org/officeDocument/2006/relationships/hyperlink" Target="http://www.flipkart.com/author/kothari-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65513-DBBA-4DD1-AA66-576E51C2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190</Pages>
  <Words>48717</Words>
  <Characters>277689</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325755</CharactersWithSpaces>
  <SharedDoc>false</SharedDoc>
  <HLinks>
    <vt:vector size="246" baseType="variant">
      <vt:variant>
        <vt:i4>4128887</vt:i4>
      </vt:variant>
      <vt:variant>
        <vt:i4>126</vt:i4>
      </vt:variant>
      <vt:variant>
        <vt:i4>0</vt:i4>
      </vt:variant>
      <vt:variant>
        <vt:i4>5</vt:i4>
      </vt:variant>
      <vt:variant>
        <vt:lpwstr>http://www.flipkart.com/author/kothari-d-p</vt:lpwstr>
      </vt:variant>
      <vt:variant>
        <vt:lpwstr/>
      </vt:variant>
      <vt:variant>
        <vt:i4>13</vt:i4>
      </vt:variant>
      <vt:variant>
        <vt:i4>123</vt:i4>
      </vt:variant>
      <vt:variant>
        <vt:i4>0</vt:i4>
      </vt:variant>
      <vt:variant>
        <vt:i4>5</vt:i4>
      </vt:variant>
      <vt:variant>
        <vt:lpwstr>http://www.flipkart.com/author/ranjan-rakesh</vt:lpwstr>
      </vt:variant>
      <vt:variant>
        <vt:lpwstr/>
      </vt:variant>
      <vt:variant>
        <vt:i4>7405618</vt:i4>
      </vt:variant>
      <vt:variant>
        <vt:i4>120</vt:i4>
      </vt:variant>
      <vt:variant>
        <vt:i4>0</vt:i4>
      </vt:variant>
      <vt:variant>
        <vt:i4>5</vt:i4>
      </vt:variant>
      <vt:variant>
        <vt:lpwstr>https://nptel.ac.in/courses/123105001/</vt:lpwstr>
      </vt:variant>
      <vt:variant>
        <vt:lpwstr/>
      </vt:variant>
      <vt:variant>
        <vt:i4>7340080</vt:i4>
      </vt:variant>
      <vt:variant>
        <vt:i4>117</vt:i4>
      </vt:variant>
      <vt:variant>
        <vt:i4>0</vt:i4>
      </vt:variant>
      <vt:variant>
        <vt:i4>5</vt:i4>
      </vt:variant>
      <vt:variant>
        <vt:lpwstr>https://nptel.ac.in/courses/103/103/103103152/</vt:lpwstr>
      </vt:variant>
      <vt:variant>
        <vt:lpwstr/>
      </vt:variant>
      <vt:variant>
        <vt:i4>7340080</vt:i4>
      </vt:variant>
      <vt:variant>
        <vt:i4>114</vt:i4>
      </vt:variant>
      <vt:variant>
        <vt:i4>0</vt:i4>
      </vt:variant>
      <vt:variant>
        <vt:i4>5</vt:i4>
      </vt:variant>
      <vt:variant>
        <vt:lpwstr>https://nptel.ac.in/courses/103/103/103103152/</vt:lpwstr>
      </vt:variant>
      <vt:variant>
        <vt:lpwstr/>
      </vt:variant>
      <vt:variant>
        <vt:i4>7340080</vt:i4>
      </vt:variant>
      <vt:variant>
        <vt:i4>111</vt:i4>
      </vt:variant>
      <vt:variant>
        <vt:i4>0</vt:i4>
      </vt:variant>
      <vt:variant>
        <vt:i4>5</vt:i4>
      </vt:variant>
      <vt:variant>
        <vt:lpwstr>https://nptel.ac.in/courses/103/103/103103152/</vt:lpwstr>
      </vt:variant>
      <vt:variant>
        <vt:lpwstr/>
      </vt:variant>
      <vt:variant>
        <vt:i4>7340080</vt:i4>
      </vt:variant>
      <vt:variant>
        <vt:i4>108</vt:i4>
      </vt:variant>
      <vt:variant>
        <vt:i4>0</vt:i4>
      </vt:variant>
      <vt:variant>
        <vt:i4>5</vt:i4>
      </vt:variant>
      <vt:variant>
        <vt:lpwstr>https://nptel.ac.in/courses/103/103/103103152/</vt:lpwstr>
      </vt:variant>
      <vt:variant>
        <vt:lpwstr/>
      </vt:variant>
      <vt:variant>
        <vt:i4>7340080</vt:i4>
      </vt:variant>
      <vt:variant>
        <vt:i4>105</vt:i4>
      </vt:variant>
      <vt:variant>
        <vt:i4>0</vt:i4>
      </vt:variant>
      <vt:variant>
        <vt:i4>5</vt:i4>
      </vt:variant>
      <vt:variant>
        <vt:lpwstr>https://nptel.ac.in/courses/103/103/103103152/</vt:lpwstr>
      </vt:variant>
      <vt:variant>
        <vt:lpwstr/>
      </vt:variant>
      <vt:variant>
        <vt:i4>7340080</vt:i4>
      </vt:variant>
      <vt:variant>
        <vt:i4>102</vt:i4>
      </vt:variant>
      <vt:variant>
        <vt:i4>0</vt:i4>
      </vt:variant>
      <vt:variant>
        <vt:i4>5</vt:i4>
      </vt:variant>
      <vt:variant>
        <vt:lpwstr>https://nptel.ac.in/courses/103/103/103103152/</vt:lpwstr>
      </vt:variant>
      <vt:variant>
        <vt:lpwstr/>
      </vt:variant>
      <vt:variant>
        <vt:i4>6029391</vt:i4>
      </vt:variant>
      <vt:variant>
        <vt:i4>99</vt:i4>
      </vt:variant>
      <vt:variant>
        <vt:i4>0</vt:i4>
      </vt:variant>
      <vt:variant>
        <vt:i4>5</vt:i4>
      </vt:variant>
      <vt:variant>
        <vt:lpwstr>http://nptel.ac.in/courses/103107094/</vt:lpwstr>
      </vt:variant>
      <vt:variant>
        <vt:lpwstr/>
      </vt:variant>
      <vt:variant>
        <vt:i4>3997730</vt:i4>
      </vt:variant>
      <vt:variant>
        <vt:i4>96</vt:i4>
      </vt:variant>
      <vt:variant>
        <vt:i4>0</vt:i4>
      </vt:variant>
      <vt:variant>
        <vt:i4>5</vt:i4>
      </vt:variant>
      <vt:variant>
        <vt:lpwstr>https://www.youtube.com/watch?v=uY66EVQksk&amp;list=PLbMVogVj5nJS1MaQpZC8Szg7FzBlnSWpT</vt:lpwstr>
      </vt:variant>
      <vt:variant>
        <vt:lpwstr/>
      </vt:variant>
      <vt:variant>
        <vt:i4>7340091</vt:i4>
      </vt:variant>
      <vt:variant>
        <vt:i4>93</vt:i4>
      </vt:variant>
      <vt:variant>
        <vt:i4>0</vt:i4>
      </vt:variant>
      <vt:variant>
        <vt:i4>5</vt:i4>
      </vt:variant>
      <vt:variant>
        <vt:lpwstr>https://nptel.ac.in/courses/103105139/</vt:lpwstr>
      </vt:variant>
      <vt:variant>
        <vt:lpwstr/>
      </vt:variant>
      <vt:variant>
        <vt:i4>5963861</vt:i4>
      </vt:variant>
      <vt:variant>
        <vt:i4>90</vt:i4>
      </vt:variant>
      <vt:variant>
        <vt:i4>0</vt:i4>
      </vt:variant>
      <vt:variant>
        <vt:i4>5</vt:i4>
      </vt:variant>
      <vt:variant>
        <vt:lpwstr>https://www.amazon.in/s/ref=dp_byline_sr_book_1?ie=UTF8&amp;field-author=Robbins+%2F+Hunsaker&amp;search-alias=stripbooks</vt:lpwstr>
      </vt:variant>
      <vt:variant>
        <vt:lpwstr/>
      </vt:variant>
      <vt:variant>
        <vt:i4>7733303</vt:i4>
      </vt:variant>
      <vt:variant>
        <vt:i4>87</vt:i4>
      </vt:variant>
      <vt:variant>
        <vt:i4>0</vt:i4>
      </vt:variant>
      <vt:variant>
        <vt:i4>5</vt:i4>
      </vt:variant>
      <vt:variant>
        <vt:lpwstr>https://nptel.ac.in/courses/103102024/</vt:lpwstr>
      </vt:variant>
      <vt:variant>
        <vt:lpwstr/>
      </vt:variant>
      <vt:variant>
        <vt:i4>1704056</vt:i4>
      </vt:variant>
      <vt:variant>
        <vt:i4>84</vt:i4>
      </vt:variant>
      <vt:variant>
        <vt:i4>0</vt:i4>
      </vt:variant>
      <vt:variant>
        <vt:i4>5</vt:i4>
      </vt:variant>
      <vt:variant>
        <vt:lpwstr>http://www.ide.iitkgp.ernet.in/Pedagogy3/fullcourse.jsp?COURSE_ID=188</vt:lpwstr>
      </vt:variant>
      <vt:variant>
        <vt:lpwstr/>
      </vt:variant>
      <vt:variant>
        <vt:i4>327759</vt:i4>
      </vt:variant>
      <vt:variant>
        <vt:i4>81</vt:i4>
      </vt:variant>
      <vt:variant>
        <vt:i4>0</vt:i4>
      </vt:variant>
      <vt:variant>
        <vt:i4>5</vt:i4>
      </vt:variant>
      <vt:variant>
        <vt:lpwstr>https://nptel.ac.in/downloads/103103027/</vt:lpwstr>
      </vt:variant>
      <vt:variant>
        <vt:lpwstr/>
      </vt:variant>
      <vt:variant>
        <vt:i4>2752552</vt:i4>
      </vt:variant>
      <vt:variant>
        <vt:i4>78</vt:i4>
      </vt:variant>
      <vt:variant>
        <vt:i4>0</vt:i4>
      </vt:variant>
      <vt:variant>
        <vt:i4>5</vt:i4>
      </vt:variant>
      <vt:variant>
        <vt:lpwstr>http://www.msubbu.in/lecture/processequipment.html</vt:lpwstr>
      </vt:variant>
      <vt:variant>
        <vt:lpwstr/>
      </vt:variant>
      <vt:variant>
        <vt:i4>5242890</vt:i4>
      </vt:variant>
      <vt:variant>
        <vt:i4>75</vt:i4>
      </vt:variant>
      <vt:variant>
        <vt:i4>0</vt:i4>
      </vt:variant>
      <vt:variant>
        <vt:i4>5</vt:i4>
      </vt:variant>
      <vt:variant>
        <vt:lpwstr>https://www.barnesandnoble.com/s/%22Robert DeGroot%22;jsessionid=1EF74BF42BBBBD6FBAC27B80B0D69A4C.prodny_store02-atgap03?Ntk=P_key_Contributor_List&amp;Ns=P_Sales_Rank&amp;Ntx=mode+matchall</vt:lpwstr>
      </vt:variant>
      <vt:variant>
        <vt:lpwstr/>
      </vt:variant>
      <vt:variant>
        <vt:i4>7733301</vt:i4>
      </vt:variant>
      <vt:variant>
        <vt:i4>72</vt:i4>
      </vt:variant>
      <vt:variant>
        <vt:i4>0</vt:i4>
      </vt:variant>
      <vt:variant>
        <vt:i4>5</vt:i4>
      </vt:variant>
      <vt:variant>
        <vt:lpwstr>https://nptel.ac.in/courses/103104046/</vt:lpwstr>
      </vt:variant>
      <vt:variant>
        <vt:lpwstr/>
      </vt:variant>
      <vt:variant>
        <vt:i4>7405621</vt:i4>
      </vt:variant>
      <vt:variant>
        <vt:i4>69</vt:i4>
      </vt:variant>
      <vt:variant>
        <vt:i4>0</vt:i4>
      </vt:variant>
      <vt:variant>
        <vt:i4>5</vt:i4>
      </vt:variant>
      <vt:variant>
        <vt:lpwstr>https://nptel.ac.in/courses/103106117/</vt:lpwstr>
      </vt:variant>
      <vt:variant>
        <vt:lpwstr/>
      </vt:variant>
      <vt:variant>
        <vt:i4>7798842</vt:i4>
      </vt:variant>
      <vt:variant>
        <vt:i4>66</vt:i4>
      </vt:variant>
      <vt:variant>
        <vt:i4>0</vt:i4>
      </vt:variant>
      <vt:variant>
        <vt:i4>5</vt:i4>
      </vt:variant>
      <vt:variant>
        <vt:lpwstr>https://nptel.ac.in/courses/103103029/</vt:lpwstr>
      </vt:variant>
      <vt:variant>
        <vt:lpwstr/>
      </vt:variant>
      <vt:variant>
        <vt:i4>7929905</vt:i4>
      </vt:variant>
      <vt:variant>
        <vt:i4>63</vt:i4>
      </vt:variant>
      <vt:variant>
        <vt:i4>0</vt:i4>
      </vt:variant>
      <vt:variant>
        <vt:i4>5</vt:i4>
      </vt:variant>
      <vt:variant>
        <vt:lpwstr>https://nptel.ac.in/courses/103107082/</vt:lpwstr>
      </vt:variant>
      <vt:variant>
        <vt:lpwstr/>
      </vt:variant>
      <vt:variant>
        <vt:i4>7667767</vt:i4>
      </vt:variant>
      <vt:variant>
        <vt:i4>60</vt:i4>
      </vt:variant>
      <vt:variant>
        <vt:i4>0</vt:i4>
      </vt:variant>
      <vt:variant>
        <vt:i4>5</vt:i4>
      </vt:variant>
      <vt:variant>
        <vt:lpwstr>https://nptel.ac.in/courses/103105064/</vt:lpwstr>
      </vt:variant>
      <vt:variant>
        <vt:lpwstr/>
      </vt:variant>
      <vt:variant>
        <vt:i4>7733302</vt:i4>
      </vt:variant>
      <vt:variant>
        <vt:i4>57</vt:i4>
      </vt:variant>
      <vt:variant>
        <vt:i4>0</vt:i4>
      </vt:variant>
      <vt:variant>
        <vt:i4>5</vt:i4>
      </vt:variant>
      <vt:variant>
        <vt:lpwstr>https://nptel.ac.in/courses/103103035/</vt:lpwstr>
      </vt:variant>
      <vt:variant>
        <vt:lpwstr/>
      </vt:variant>
      <vt:variant>
        <vt:i4>7798836</vt:i4>
      </vt:variant>
      <vt:variant>
        <vt:i4>54</vt:i4>
      </vt:variant>
      <vt:variant>
        <vt:i4>0</vt:i4>
      </vt:variant>
      <vt:variant>
        <vt:i4>5</vt:i4>
      </vt:variant>
      <vt:variant>
        <vt:lpwstr>https://nptel.ac.in/courses/103108097/</vt:lpwstr>
      </vt:variant>
      <vt:variant>
        <vt:lpwstr/>
      </vt:variant>
      <vt:variant>
        <vt:i4>7077890</vt:i4>
      </vt:variant>
      <vt:variant>
        <vt:i4>51</vt:i4>
      </vt:variant>
      <vt:variant>
        <vt:i4>0</vt:i4>
      </vt:variant>
      <vt:variant>
        <vt:i4>5</vt:i4>
      </vt:variant>
      <vt:variant>
        <vt:lpwstr>https://onlinecourses.nptel.ac.in/noc16_ee03</vt:lpwstr>
      </vt:variant>
      <vt:variant>
        <vt:lpwstr/>
      </vt:variant>
      <vt:variant>
        <vt:i4>7536689</vt:i4>
      </vt:variant>
      <vt:variant>
        <vt:i4>48</vt:i4>
      </vt:variant>
      <vt:variant>
        <vt:i4>0</vt:i4>
      </vt:variant>
      <vt:variant>
        <vt:i4>5</vt:i4>
      </vt:variant>
      <vt:variant>
        <vt:lpwstr>https://nptel.ac.in/courses/103107123/</vt:lpwstr>
      </vt:variant>
      <vt:variant>
        <vt:lpwstr/>
      </vt:variant>
      <vt:variant>
        <vt:i4>4194380</vt:i4>
      </vt:variant>
      <vt:variant>
        <vt:i4>45</vt:i4>
      </vt:variant>
      <vt:variant>
        <vt:i4>0</vt:i4>
      </vt:variant>
      <vt:variant>
        <vt:i4>5</vt:i4>
      </vt:variant>
      <vt:variant>
        <vt:lpwstr>http://www.msubbu.in/lecture/thermodynamics.html</vt:lpwstr>
      </vt:variant>
      <vt:variant>
        <vt:lpwstr/>
      </vt:variant>
      <vt:variant>
        <vt:i4>6946872</vt:i4>
      </vt:variant>
      <vt:variant>
        <vt:i4>42</vt:i4>
      </vt:variant>
      <vt:variant>
        <vt:i4>0</vt:i4>
      </vt:variant>
      <vt:variant>
        <vt:i4>5</vt:i4>
      </vt:variant>
      <vt:variant>
        <vt:lpwstr>http://jntuk-coeerd.in/</vt:lpwstr>
      </vt:variant>
      <vt:variant>
        <vt:lpwstr/>
      </vt:variant>
      <vt:variant>
        <vt:i4>6946857</vt:i4>
      </vt:variant>
      <vt:variant>
        <vt:i4>39</vt:i4>
      </vt:variant>
      <vt:variant>
        <vt:i4>0</vt:i4>
      </vt:variant>
      <vt:variant>
        <vt:i4>5</vt:i4>
      </vt:variant>
      <vt:variant>
        <vt:lpwstr>http://nptel.ac.in/courses.php</vt:lpwstr>
      </vt:variant>
      <vt:variant>
        <vt:lpwstr/>
      </vt:variant>
      <vt:variant>
        <vt:i4>6553675</vt:i4>
      </vt:variant>
      <vt:variant>
        <vt:i4>36</vt:i4>
      </vt:variant>
      <vt:variant>
        <vt:i4>0</vt:i4>
      </vt:variant>
      <vt:variant>
        <vt:i4>5</vt:i4>
      </vt:variant>
      <vt:variant>
        <vt:lpwstr>https://onlinecourses.nptel.ac.in/noc19_ma04/preview</vt:lpwstr>
      </vt:variant>
      <vt:variant>
        <vt:lpwstr/>
      </vt:variant>
      <vt:variant>
        <vt:i4>7602230</vt:i4>
      </vt:variant>
      <vt:variant>
        <vt:i4>33</vt:i4>
      </vt:variant>
      <vt:variant>
        <vt:i4>0</vt:i4>
      </vt:variant>
      <vt:variant>
        <vt:i4>5</vt:i4>
      </vt:variant>
      <vt:variant>
        <vt:lpwstr>https://nptel.ac.in/courses/106105171/</vt:lpwstr>
      </vt:variant>
      <vt:variant>
        <vt:lpwstr/>
      </vt:variant>
      <vt:variant>
        <vt:i4>7602225</vt:i4>
      </vt:variant>
      <vt:variant>
        <vt:i4>30</vt:i4>
      </vt:variant>
      <vt:variant>
        <vt:i4>0</vt:i4>
      </vt:variant>
      <vt:variant>
        <vt:i4>5</vt:i4>
      </vt:variant>
      <vt:variant>
        <vt:lpwstr>https://nptel.ac.in/courses/112104172/</vt:lpwstr>
      </vt:variant>
      <vt:variant>
        <vt:lpwstr/>
      </vt:variant>
      <vt:variant>
        <vt:i4>2752589</vt:i4>
      </vt:variant>
      <vt:variant>
        <vt:i4>27</vt:i4>
      </vt:variant>
      <vt:variant>
        <vt:i4>0</vt:i4>
      </vt:variant>
      <vt:variant>
        <vt:i4>5</vt:i4>
      </vt:variant>
      <vt:variant>
        <vt:lpwstr>https://www.amazon.in/Engineering-Physics-Hitendra-K-Malik/dp/9352606957/ref=sr_1_fkmr1_2?ie=UTF8&amp;qid=1544720456&amp;sr=8-2-fkmr1&amp;keywords=1.%09Engineering+Physics+by+Gaur+and+Gupta%2C+Dhanpathrai+Publications</vt:lpwstr>
      </vt:variant>
      <vt:variant>
        <vt:lpwstr/>
      </vt:variant>
      <vt:variant>
        <vt:i4>3932216</vt:i4>
      </vt:variant>
      <vt:variant>
        <vt:i4>24</vt:i4>
      </vt:variant>
      <vt:variant>
        <vt:i4>0</vt:i4>
      </vt:variant>
      <vt:variant>
        <vt:i4>5</vt:i4>
      </vt:variant>
      <vt:variant>
        <vt:lpwstr>https://www.amazon.in/s/ref=dp_byline_sr_book_2?ie=UTF8&amp;field-author=Dr.+P.G+Kshirsagar&amp;search-alias=stripbooks</vt:lpwstr>
      </vt:variant>
      <vt:variant>
        <vt:lpwstr/>
      </vt:variant>
      <vt:variant>
        <vt:i4>3342388</vt:i4>
      </vt:variant>
      <vt:variant>
        <vt:i4>21</vt:i4>
      </vt:variant>
      <vt:variant>
        <vt:i4>0</vt:i4>
      </vt:variant>
      <vt:variant>
        <vt:i4>5</vt:i4>
      </vt:variant>
      <vt:variant>
        <vt:lpwstr>https://www.amazon.in/s/ref=dp_byline_sr_book_1?ie=UTF8&amp;field-author=Dr.+M.N+Avadhanulu&amp;search-alias=stripbooks</vt:lpwstr>
      </vt:variant>
      <vt:variant>
        <vt:lpwstr/>
      </vt:variant>
      <vt:variant>
        <vt:i4>655416</vt:i4>
      </vt:variant>
      <vt:variant>
        <vt:i4>18</vt:i4>
      </vt:variant>
      <vt:variant>
        <vt:i4>0</vt:i4>
      </vt:variant>
      <vt:variant>
        <vt:i4>5</vt:i4>
      </vt:variant>
      <vt:variant>
        <vt:lpwstr>http://www.youtube.com/watch?time_continue=2&amp;amp;v=A1SWKe6ZwVc</vt:lpwstr>
      </vt:variant>
      <vt:variant>
        <vt:lpwstr/>
      </vt:variant>
      <vt:variant>
        <vt:i4>7340088</vt:i4>
      </vt:variant>
      <vt:variant>
        <vt:i4>15</vt:i4>
      </vt:variant>
      <vt:variant>
        <vt:i4>0</vt:i4>
      </vt:variant>
      <vt:variant>
        <vt:i4>5</vt:i4>
      </vt:variant>
      <vt:variant>
        <vt:lpwstr>https://nptel.ac.in/courses/111107108/</vt:lpwstr>
      </vt:variant>
      <vt:variant>
        <vt:lpwstr/>
      </vt:variant>
      <vt:variant>
        <vt:i4>4915202</vt:i4>
      </vt:variant>
      <vt:variant>
        <vt:i4>12</vt:i4>
      </vt:variant>
      <vt:variant>
        <vt:i4>0</vt:i4>
      </vt:variant>
      <vt:variant>
        <vt:i4>5</vt:i4>
      </vt:variant>
      <vt:variant>
        <vt:lpwstr>https://nptel.ac.in/courses/111104092/11</vt:lpwstr>
      </vt:variant>
      <vt:variant>
        <vt:lpwstr/>
      </vt:variant>
      <vt:variant>
        <vt:i4>4390913</vt:i4>
      </vt:variant>
      <vt:variant>
        <vt:i4>9</vt:i4>
      </vt:variant>
      <vt:variant>
        <vt:i4>0</vt:i4>
      </vt:variant>
      <vt:variant>
        <vt:i4>5</vt:i4>
      </vt:variant>
      <vt:variant>
        <vt:lpwstr>https://nptel.ac.in/courses/111106100/12</vt:lpwstr>
      </vt:variant>
      <vt:variant>
        <vt:lpwstr/>
      </vt:variant>
      <vt:variant>
        <vt:i4>7471161</vt:i4>
      </vt:variant>
      <vt:variant>
        <vt:i4>0</vt:i4>
      </vt:variant>
      <vt:variant>
        <vt:i4>0</vt:i4>
      </vt:variant>
      <vt:variant>
        <vt:i4>5</vt:i4>
      </vt:variant>
      <vt:variant>
        <vt:lpwstr>https://nptel.ac.in/courses/121106008/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dc:creator>
  <cp:lastModifiedBy>WEL COME</cp:lastModifiedBy>
  <cp:revision>4</cp:revision>
  <cp:lastPrinted>2021-02-12T06:30:00Z</cp:lastPrinted>
  <dcterms:created xsi:type="dcterms:W3CDTF">2022-11-30T05:18:00Z</dcterms:created>
  <dcterms:modified xsi:type="dcterms:W3CDTF">2022-12-02T07:39:00Z</dcterms:modified>
</cp:coreProperties>
</file>